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BD" w:rsidRPr="00016392" w:rsidRDefault="00B524BD" w:rsidP="00B524BD">
      <w:pPr>
        <w:spacing w:after="0" w:line="240" w:lineRule="auto"/>
        <w:jc w:val="center"/>
        <w:rPr>
          <w:rFonts w:cs="Times New Roman"/>
          <w:b/>
        </w:rPr>
      </w:pPr>
      <w:r w:rsidRPr="00016392">
        <w:rPr>
          <w:rFonts w:cs="Times New Roman"/>
          <w:b/>
        </w:rPr>
        <w:t>ИНФО</w:t>
      </w:r>
      <w:r>
        <w:rPr>
          <w:rFonts w:cs="Times New Roman"/>
          <w:b/>
        </w:rPr>
        <w:t xml:space="preserve">РМАЦИОННОЕ ПИСЬМО ИЗДАТЕЛЬСТВА </w:t>
      </w:r>
    </w:p>
    <w:p w:rsidR="00B524BD" w:rsidRPr="00016392" w:rsidRDefault="00B524BD" w:rsidP="00B524BD">
      <w:pPr>
        <w:spacing w:after="0" w:line="240" w:lineRule="auto"/>
        <w:jc w:val="center"/>
        <w:rPr>
          <w:rFonts w:cs="Times New Roman"/>
        </w:rPr>
      </w:pPr>
    </w:p>
    <w:p w:rsidR="00B524BD" w:rsidRPr="00AA65C8" w:rsidRDefault="00B524BD" w:rsidP="00B524B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</w:rPr>
      </w:pPr>
      <w:r w:rsidRPr="00AA65C8">
        <w:rPr>
          <w:rFonts w:cs="Times New Roman"/>
        </w:rPr>
        <w:t xml:space="preserve">По итогам работы </w:t>
      </w:r>
      <w:r w:rsidRPr="00AA65C8">
        <w:rPr>
          <w:rFonts w:cs="Times New Roman"/>
          <w:lang w:val="en-US"/>
        </w:rPr>
        <w:t>XI</w:t>
      </w:r>
      <w:r>
        <w:rPr>
          <w:rFonts w:cs="Times New Roman"/>
          <w:lang w:val="en-US"/>
        </w:rPr>
        <w:t>X</w:t>
      </w:r>
      <w:r w:rsidRPr="00AA65C8">
        <w:rPr>
          <w:rFonts w:cs="Times New Roman"/>
        </w:rPr>
        <w:t xml:space="preserve"> Внутривузовской научно-практической </w:t>
      </w:r>
      <w:r w:rsidRPr="00AA65C8">
        <w:rPr>
          <w:rFonts w:cs="Times New Roman"/>
          <w:szCs w:val="28"/>
        </w:rPr>
        <w:t xml:space="preserve">конференции </w:t>
      </w:r>
      <w:r w:rsidRPr="00AA65C8">
        <w:rPr>
          <w:rFonts w:eastAsia="Times New Roman" w:cs="Times New Roman"/>
          <w:szCs w:val="28"/>
        </w:rPr>
        <w:t>преподавателей и студентов</w:t>
      </w:r>
      <w:r w:rsidRPr="00AA65C8">
        <w:rPr>
          <w:szCs w:val="28"/>
        </w:rPr>
        <w:t xml:space="preserve"> </w:t>
      </w:r>
      <w:r w:rsidRPr="00AA65C8">
        <w:rPr>
          <w:rFonts w:cs="Times New Roman"/>
        </w:rPr>
        <w:t>Орского гуманитарно-технологического института (филиала) ОГУ</w:t>
      </w:r>
      <w:r>
        <w:rPr>
          <w:rFonts w:cs="Times New Roman"/>
        </w:rPr>
        <w:t xml:space="preserve"> (6</w:t>
      </w:r>
      <w:r w:rsidRPr="00AA65C8">
        <w:rPr>
          <w:rFonts w:cs="Times New Roman"/>
        </w:rPr>
        <w:t xml:space="preserve"> апрел</w:t>
      </w:r>
      <w:r>
        <w:rPr>
          <w:rFonts w:cs="Times New Roman"/>
        </w:rPr>
        <w:t>я 2017</w:t>
      </w:r>
      <w:r w:rsidRPr="00AA65C8">
        <w:rPr>
          <w:rFonts w:cs="Times New Roman"/>
        </w:rPr>
        <w:t xml:space="preserve"> г.) будет издан сборник материалов.</w:t>
      </w:r>
    </w:p>
    <w:p w:rsidR="00B524BD" w:rsidRPr="004926A1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В срок д</w:t>
      </w:r>
      <w:r w:rsidRPr="006C04C1">
        <w:rPr>
          <w:rFonts w:cs="Times New Roman"/>
        </w:rPr>
        <w:t xml:space="preserve">о </w:t>
      </w:r>
      <w:r w:rsidRPr="006C04C1">
        <w:rPr>
          <w:rFonts w:cs="Times New Roman"/>
          <w:b/>
        </w:rPr>
        <w:t>1 июня 201</w:t>
      </w:r>
      <w:r>
        <w:rPr>
          <w:rFonts w:cs="Times New Roman"/>
          <w:b/>
        </w:rPr>
        <w:t>7</w:t>
      </w:r>
      <w:r w:rsidRPr="006C04C1">
        <w:rPr>
          <w:rFonts w:cs="Times New Roman"/>
          <w:b/>
        </w:rPr>
        <w:t xml:space="preserve"> г. </w:t>
      </w:r>
      <w:r w:rsidRPr="004926A1">
        <w:rPr>
          <w:rFonts w:cs="Times New Roman"/>
          <w:spacing w:val="-2"/>
        </w:rPr>
        <w:t xml:space="preserve">заведующий кафедрой представляет </w:t>
      </w:r>
      <w:r w:rsidRPr="006C04C1">
        <w:rPr>
          <w:rFonts w:cs="Times New Roman"/>
        </w:rPr>
        <w:t>м</w:t>
      </w:r>
      <w:r w:rsidRPr="006C04C1">
        <w:rPr>
          <w:rFonts w:cs="Times New Roman"/>
          <w:spacing w:val="-2"/>
        </w:rPr>
        <w:t>атериалы</w:t>
      </w:r>
      <w:r w:rsidRPr="004926A1">
        <w:rPr>
          <w:rFonts w:cs="Times New Roman"/>
          <w:spacing w:val="-2"/>
        </w:rPr>
        <w:t xml:space="preserve"> докладов</w:t>
      </w:r>
      <w:r>
        <w:rPr>
          <w:rFonts w:cs="Times New Roman"/>
          <w:spacing w:val="-2"/>
        </w:rPr>
        <w:t>, список авторов, лицензионные договоры, квитанцию об оплате за все материалы (реквизиты прилагаются)</w:t>
      </w:r>
      <w:r w:rsidRPr="004926A1">
        <w:rPr>
          <w:rFonts w:cs="Times New Roman"/>
          <w:spacing w:val="-2"/>
        </w:rPr>
        <w:t xml:space="preserve">. Все </w:t>
      </w:r>
      <w:r>
        <w:rPr>
          <w:rFonts w:cs="Times New Roman"/>
          <w:spacing w:val="-2"/>
        </w:rPr>
        <w:t>рукописи</w:t>
      </w:r>
      <w:r w:rsidRPr="004926A1">
        <w:rPr>
          <w:rFonts w:cs="Times New Roman"/>
          <w:spacing w:val="-2"/>
        </w:rPr>
        <w:t xml:space="preserve"> визируют</w:t>
      </w:r>
      <w:r>
        <w:rPr>
          <w:rFonts w:cs="Times New Roman"/>
          <w:spacing w:val="-2"/>
        </w:rPr>
        <w:t>ся</w:t>
      </w:r>
      <w:r w:rsidRPr="004926A1">
        <w:rPr>
          <w:rFonts w:cs="Times New Roman"/>
          <w:spacing w:val="-2"/>
        </w:rPr>
        <w:t xml:space="preserve"> научны</w:t>
      </w:r>
      <w:r>
        <w:rPr>
          <w:rFonts w:cs="Times New Roman"/>
          <w:spacing w:val="-2"/>
        </w:rPr>
        <w:t>м</w:t>
      </w:r>
      <w:r w:rsidRPr="004926A1">
        <w:rPr>
          <w:rFonts w:cs="Times New Roman"/>
          <w:spacing w:val="-2"/>
        </w:rPr>
        <w:t xml:space="preserve"> руководител</w:t>
      </w:r>
      <w:r>
        <w:rPr>
          <w:rFonts w:cs="Times New Roman"/>
          <w:spacing w:val="-2"/>
        </w:rPr>
        <w:t>ем</w:t>
      </w:r>
      <w:r w:rsidRPr="004926A1">
        <w:rPr>
          <w:rFonts w:cs="Times New Roman"/>
          <w:spacing w:val="-2"/>
        </w:rPr>
        <w:t xml:space="preserve"> и зав</w:t>
      </w:r>
      <w:r>
        <w:rPr>
          <w:rFonts w:cs="Times New Roman"/>
          <w:spacing w:val="-2"/>
        </w:rPr>
        <w:t>едующим</w:t>
      </w:r>
      <w:r w:rsidRPr="004926A1">
        <w:rPr>
          <w:rFonts w:cs="Times New Roman"/>
          <w:spacing w:val="-2"/>
        </w:rPr>
        <w:t xml:space="preserve"> кафедрой. </w:t>
      </w:r>
    </w:p>
    <w:p w:rsidR="00B524BD" w:rsidRPr="004926A1" w:rsidRDefault="00B524BD" w:rsidP="00B524BD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  <w:spacing w:val="-2"/>
        </w:rPr>
        <w:t>Р</w:t>
      </w:r>
      <w:r w:rsidRPr="004926A1">
        <w:rPr>
          <w:rFonts w:cs="Times New Roman"/>
          <w:spacing w:val="-2"/>
        </w:rPr>
        <w:t xml:space="preserve">укописи предоставляются </w:t>
      </w:r>
      <w:r w:rsidRPr="004926A1">
        <w:rPr>
          <w:rFonts w:cs="Times New Roman"/>
        </w:rPr>
        <w:t xml:space="preserve">на электронном </w:t>
      </w:r>
      <w:r>
        <w:rPr>
          <w:rFonts w:cs="Times New Roman"/>
        </w:rPr>
        <w:t>и</w:t>
      </w:r>
      <w:r w:rsidRPr="004926A1">
        <w:rPr>
          <w:rFonts w:cs="Times New Roman"/>
        </w:rPr>
        <w:t xml:space="preserve"> бумажном носител</w:t>
      </w:r>
      <w:r>
        <w:rPr>
          <w:rFonts w:cs="Times New Roman"/>
        </w:rPr>
        <w:t>ях</w:t>
      </w:r>
      <w:r w:rsidRPr="004926A1">
        <w:rPr>
          <w:rFonts w:cs="Times New Roman"/>
        </w:rPr>
        <w:t>.</w:t>
      </w: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К публикации принимаются не более двух статей от одного автора, в том числе одна статья в соавторстве.</w:t>
      </w:r>
    </w:p>
    <w:p w:rsidR="00B524BD" w:rsidRPr="00016392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016392">
        <w:rPr>
          <w:rFonts w:cs="Times New Roman"/>
        </w:rPr>
        <w:t xml:space="preserve">Объем материалов не </w:t>
      </w:r>
      <w:r>
        <w:rPr>
          <w:rFonts w:cs="Times New Roman"/>
        </w:rPr>
        <w:t>менее 2 страниц</w:t>
      </w:r>
      <w:r w:rsidRPr="00016392">
        <w:rPr>
          <w:rFonts w:cs="Times New Roman"/>
        </w:rPr>
        <w:t>.</w:t>
      </w:r>
    </w:p>
    <w:p w:rsidR="00B524BD" w:rsidRPr="007F2FB4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7F2FB4">
        <w:rPr>
          <w:rFonts w:cs="Times New Roman"/>
          <w:b/>
        </w:rPr>
        <w:t>Стоимость:</w:t>
      </w: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130 рублей за авторскую страницу (1800 знаков).</w:t>
      </w: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>
        <w:rPr>
          <w:rFonts w:cs="Times New Roman"/>
        </w:rPr>
        <w:t>Стоимость дополнительного экземпляра сборника материалов конференции 350 руб.</w:t>
      </w: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4926A1">
        <w:rPr>
          <w:rFonts w:cs="Times New Roman"/>
          <w:b/>
        </w:rPr>
        <w:t>Требования к оформлению</w:t>
      </w:r>
      <w:r>
        <w:rPr>
          <w:rFonts w:cs="Times New Roman"/>
        </w:rPr>
        <w:t>.</w:t>
      </w:r>
    </w:p>
    <w:p w:rsidR="00B524BD" w:rsidRDefault="00B524BD" w:rsidP="00B524BD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B524BD" w:rsidRPr="00016392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016392">
        <w:rPr>
          <w:rFonts w:cs="Times New Roman"/>
        </w:rPr>
        <w:t xml:space="preserve">Текст набирается </w:t>
      </w:r>
      <w:r w:rsidRPr="007A791F">
        <w:rPr>
          <w:rFonts w:cs="Times New Roman"/>
          <w:b/>
        </w:rPr>
        <w:t>14</w:t>
      </w:r>
      <w:r w:rsidRPr="00016392">
        <w:rPr>
          <w:rFonts w:cs="Times New Roman"/>
        </w:rPr>
        <w:t xml:space="preserve"> кеглем, шрифт</w:t>
      </w:r>
      <w:r>
        <w:rPr>
          <w:rFonts w:cs="Times New Roman"/>
        </w:rPr>
        <w:t xml:space="preserve"> </w:t>
      </w:r>
      <w:r w:rsidRPr="00016392">
        <w:rPr>
          <w:rFonts w:cs="Times New Roman"/>
        </w:rPr>
        <w:t xml:space="preserve">Times New Roman, междустрочный интервал – </w:t>
      </w:r>
      <w:r w:rsidRPr="007A791F">
        <w:rPr>
          <w:rFonts w:cs="Times New Roman"/>
          <w:b/>
        </w:rPr>
        <w:t>1,5</w:t>
      </w:r>
      <w:r>
        <w:rPr>
          <w:rFonts w:cs="Times New Roman"/>
        </w:rPr>
        <w:t>;</w:t>
      </w:r>
      <w:r w:rsidRPr="00016392">
        <w:rPr>
          <w:rFonts w:cs="Times New Roman"/>
        </w:rPr>
        <w:t xml:space="preserve"> </w:t>
      </w:r>
      <w:r>
        <w:rPr>
          <w:rFonts w:cs="Times New Roman"/>
        </w:rPr>
        <w:t xml:space="preserve">отступ – 1,25 см, </w:t>
      </w:r>
      <w:r w:rsidRPr="00016392">
        <w:rPr>
          <w:rFonts w:cs="Times New Roman"/>
        </w:rPr>
        <w:t xml:space="preserve">поля </w:t>
      </w:r>
      <w:r>
        <w:rPr>
          <w:rFonts w:cs="Times New Roman"/>
        </w:rPr>
        <w:t>со всех сторон –</w:t>
      </w:r>
      <w:r w:rsidRPr="00016392">
        <w:rPr>
          <w:rFonts w:cs="Times New Roman"/>
        </w:rPr>
        <w:t xml:space="preserve"> 2 см.</w:t>
      </w:r>
    </w:p>
    <w:p w:rsidR="00B524BD" w:rsidRPr="004926A1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4926A1">
        <w:rPr>
          <w:rFonts w:cs="Times New Roman"/>
        </w:rPr>
        <w:t xml:space="preserve">Под заголовком материала </w:t>
      </w:r>
      <w:r>
        <w:rPr>
          <w:rFonts w:cs="Times New Roman"/>
        </w:rPr>
        <w:t xml:space="preserve">курсивом </w:t>
      </w:r>
      <w:r w:rsidRPr="004926A1">
        <w:rPr>
          <w:rFonts w:cs="Times New Roman"/>
        </w:rPr>
        <w:t>указывается научный руководитель.</w:t>
      </w:r>
    </w:p>
    <w:p w:rsidR="00B524BD" w:rsidRPr="007F2FB4" w:rsidRDefault="00B524BD" w:rsidP="00B524BD">
      <w:pPr>
        <w:tabs>
          <w:tab w:val="left" w:pos="709"/>
        </w:tabs>
        <w:spacing w:after="0" w:line="240" w:lineRule="auto"/>
        <w:jc w:val="both"/>
        <w:rPr>
          <w:rFonts w:cs="Times New Roman"/>
        </w:rPr>
      </w:pPr>
      <w:r w:rsidRPr="007F2FB4">
        <w:rPr>
          <w:rFonts w:cs="Times New Roman"/>
        </w:rPr>
        <w:t>(см. образец)</w:t>
      </w:r>
      <w:r>
        <w:rPr>
          <w:rFonts w:cs="Times New Roman"/>
        </w:rPr>
        <w:t>.</w:t>
      </w:r>
    </w:p>
    <w:p w:rsidR="00B524BD" w:rsidRPr="005D5838" w:rsidRDefault="00B524BD" w:rsidP="00B524BD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4"/>
        </w:rPr>
      </w:pPr>
    </w:p>
    <w:p w:rsidR="00B524BD" w:rsidRPr="00016392" w:rsidRDefault="00B524BD" w:rsidP="00B524BD">
      <w:pPr>
        <w:pStyle w:val="ac"/>
        <w:tabs>
          <w:tab w:val="left" w:pos="1134"/>
        </w:tabs>
        <w:spacing w:after="0" w:line="240" w:lineRule="auto"/>
        <w:ind w:left="0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Образец оформления материалов</w:t>
      </w:r>
    </w:p>
    <w:p w:rsidR="00B524BD" w:rsidRPr="005D5838" w:rsidRDefault="00B524BD" w:rsidP="00B524BD">
      <w:pPr>
        <w:pStyle w:val="ac"/>
        <w:tabs>
          <w:tab w:val="left" w:pos="1134"/>
        </w:tabs>
        <w:spacing w:after="0" w:line="240" w:lineRule="auto"/>
        <w:ind w:left="0"/>
        <w:jc w:val="center"/>
        <w:rPr>
          <w:rFonts w:cs="Times New Roman"/>
          <w:b/>
          <w:i/>
          <w:sz w:val="2"/>
        </w:rPr>
      </w:pPr>
    </w:p>
    <w:p w:rsidR="00B524B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B524BD" w:rsidRPr="007F2FB4" w:rsidRDefault="00B524BD" w:rsidP="00B524B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007F2FB4">
        <w:rPr>
          <w:rFonts w:eastAsia="Times New Roman" w:cs="Times New Roman"/>
          <w:b/>
          <w:bCs/>
          <w:szCs w:val="28"/>
        </w:rPr>
        <w:t>А. В. Петрова</w:t>
      </w:r>
    </w:p>
    <w:p w:rsidR="00B524BD" w:rsidRPr="00FF019B" w:rsidRDefault="00B524BD" w:rsidP="00B524BD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 w:val="20"/>
          <w:szCs w:val="28"/>
        </w:rPr>
      </w:pPr>
    </w:p>
    <w:p w:rsidR="00B524BD" w:rsidRDefault="00B524BD" w:rsidP="00B524B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FF019B">
        <w:rPr>
          <w:rFonts w:eastAsia="Times New Roman" w:cs="Times New Roman"/>
          <w:b/>
          <w:bCs/>
          <w:szCs w:val="28"/>
        </w:rPr>
        <w:t xml:space="preserve">УСЛОВИЯ </w:t>
      </w:r>
      <w:r>
        <w:rPr>
          <w:rFonts w:eastAsia="Times New Roman" w:cs="Times New Roman"/>
          <w:b/>
          <w:bCs/>
          <w:szCs w:val="28"/>
        </w:rPr>
        <w:t>СОЦИАЛИЗАЦИИ ЛИЧНОСТИ УЧЕНИКА</w:t>
      </w:r>
    </w:p>
    <w:p w:rsidR="00B524B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</w:p>
    <w:p w:rsidR="00B524BD" w:rsidRPr="007F2FB4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(Научный руководитель: канд. пед. наук</w:t>
      </w:r>
      <w:r w:rsidRPr="007F2FB4">
        <w:rPr>
          <w:rFonts w:eastAsia="Times New Roman" w:cs="Times New Roman"/>
          <w:i/>
          <w:szCs w:val="28"/>
        </w:rPr>
        <w:t xml:space="preserve"> И.И. Иванов</w:t>
      </w:r>
      <w:r>
        <w:rPr>
          <w:rFonts w:eastAsia="Times New Roman" w:cs="Times New Roman"/>
          <w:i/>
          <w:szCs w:val="28"/>
        </w:rPr>
        <w:t>)</w:t>
      </w:r>
    </w:p>
    <w:p w:rsidR="00B524BD" w:rsidRDefault="00B524BD" w:rsidP="00B52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B524BD" w:rsidRPr="007F2FB4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 w:cs="Times New Roman"/>
          <w:bCs/>
          <w:color w:val="000000"/>
          <w:szCs w:val="24"/>
        </w:rPr>
      </w:pPr>
      <w:r>
        <w:rPr>
          <w:rFonts w:eastAsia="Times New Roman" w:cs="Times New Roman"/>
          <w:bCs/>
          <w:color w:val="000000"/>
          <w:szCs w:val="24"/>
        </w:rPr>
        <w:t>[</w:t>
      </w:r>
      <w:r w:rsidRPr="007F2FB4">
        <w:rPr>
          <w:rFonts w:eastAsia="Times New Roman" w:cs="Times New Roman"/>
          <w:bCs/>
          <w:color w:val="000000"/>
          <w:szCs w:val="24"/>
        </w:rPr>
        <w:t>Текст</w:t>
      </w:r>
      <w:r>
        <w:rPr>
          <w:rFonts w:eastAsia="Times New Roman" w:cs="Times New Roman"/>
          <w:bCs/>
          <w:color w:val="000000"/>
          <w:szCs w:val="24"/>
        </w:rPr>
        <w:t>………………текст…….…текст......…..текст………….текст…….].</w:t>
      </w:r>
    </w:p>
    <w:p w:rsidR="00B524BD" w:rsidRPr="007F2FB4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="Times New Roman" w:cs="Times New Roman"/>
          <w:bCs/>
          <w:color w:val="000000"/>
          <w:szCs w:val="24"/>
        </w:rPr>
      </w:pPr>
      <w:r w:rsidRPr="007F2FB4">
        <w:rPr>
          <w:rFonts w:eastAsia="Times New Roman" w:cs="Times New Roman"/>
          <w:bCs/>
          <w:color w:val="000000"/>
          <w:szCs w:val="24"/>
        </w:rPr>
        <w:t>[</w:t>
      </w:r>
      <w:r>
        <w:rPr>
          <w:rFonts w:eastAsia="Times New Roman" w:cs="Times New Roman"/>
          <w:bCs/>
          <w:color w:val="000000"/>
          <w:szCs w:val="24"/>
        </w:rPr>
        <w:t>Текст…..</w:t>
      </w:r>
      <w:r w:rsidRPr="007F2FB4">
        <w:rPr>
          <w:rFonts w:eastAsia="Times New Roman" w:cs="Times New Roman"/>
          <w:bCs/>
          <w:color w:val="000000"/>
          <w:szCs w:val="24"/>
        </w:rPr>
        <w:t>]</w:t>
      </w:r>
      <w:r>
        <w:rPr>
          <w:rFonts w:eastAsia="Times New Roman" w:cs="Times New Roman"/>
          <w:bCs/>
          <w:color w:val="000000"/>
          <w:szCs w:val="24"/>
        </w:rPr>
        <w:t>.</w:t>
      </w:r>
    </w:p>
    <w:p w:rsidR="00B524BD" w:rsidRPr="006C04C1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B524BD" w:rsidRPr="007F2FB4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Cs/>
          <w:color w:val="000000"/>
          <w:szCs w:val="24"/>
        </w:rPr>
      </w:pPr>
      <w:r w:rsidRPr="007F2FB4">
        <w:rPr>
          <w:rFonts w:eastAsia="Times New Roman" w:cs="Times New Roman"/>
          <w:bCs/>
          <w:color w:val="000000"/>
          <w:szCs w:val="24"/>
        </w:rPr>
        <w:t>Список литературы</w:t>
      </w:r>
    </w:p>
    <w:p w:rsidR="00B524BD" w:rsidRPr="00B450BB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color w:val="000000"/>
          <w:sz w:val="18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524BD" w:rsidRPr="007F2FB4" w:rsidRDefault="00B524BD" w:rsidP="00B524BD">
      <w:pPr>
        <w:pStyle w:val="ac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color w:val="000000"/>
          <w:szCs w:val="24"/>
        </w:rPr>
      </w:pPr>
      <w:r w:rsidRPr="007F2FB4">
        <w:rPr>
          <w:rFonts w:cs="Times New Roman"/>
        </w:rPr>
        <w:t>ГОСТ 7.0.5-2008 «Библиографическая ссылка. Общие требования и правила составления»</w:t>
      </w:r>
      <w:r w:rsidRPr="007F2FB4">
        <w:rPr>
          <w:rFonts w:eastAsia="Times New Roman" w:cs="Times New Roman"/>
          <w:b/>
          <w:bCs/>
          <w:color w:val="000000"/>
          <w:sz w:val="32"/>
          <w:szCs w:val="24"/>
        </w:rPr>
        <w:t xml:space="preserve"> </w:t>
      </w:r>
      <w:r w:rsidRPr="007F2FB4">
        <w:rPr>
          <w:rFonts w:eastAsia="Times New Roman" w:cs="Times New Roman"/>
          <w:bCs/>
          <w:color w:val="000000"/>
          <w:szCs w:val="24"/>
        </w:rPr>
        <w:t>(см. примеры оформления списка научной работы на сайте научной библиотеки ОГУ</w:t>
      </w:r>
      <w:r w:rsidRPr="007F2FB4">
        <w:rPr>
          <w:rFonts w:eastAsia="Times New Roman" w:cs="Times New Roman"/>
          <w:b/>
          <w:bCs/>
          <w:color w:val="000000"/>
          <w:szCs w:val="24"/>
        </w:rPr>
        <w:t xml:space="preserve"> - </w:t>
      </w:r>
      <w:hyperlink r:id="rId8" w:history="1">
        <w:r w:rsidRPr="007F2FB4">
          <w:rPr>
            <w:rStyle w:val="afd"/>
            <w:rFonts w:eastAsia="Times New Roman" w:cs="Times New Roman"/>
            <w:bCs/>
            <w:szCs w:val="24"/>
          </w:rPr>
          <w:t>http://artlib.osu.ru/site_new/oformlenie-nauchnoj-raboty</w:t>
        </w:r>
      </w:hyperlink>
      <w:r w:rsidRPr="007F2FB4">
        <w:rPr>
          <w:rFonts w:eastAsia="Times New Roman" w:cs="Times New Roman"/>
          <w:bCs/>
          <w:color w:val="000000"/>
          <w:szCs w:val="24"/>
        </w:rPr>
        <w:t>)</w:t>
      </w:r>
    </w:p>
    <w:p w:rsidR="00B524BD" w:rsidRPr="00B450BB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18"/>
          <w:szCs w:val="24"/>
        </w:rPr>
      </w:pPr>
    </w:p>
    <w:p w:rsidR="00AA4C10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color w:val="000000"/>
          <w:szCs w:val="24"/>
        </w:rPr>
      </w:pPr>
      <w:r w:rsidRPr="007F2FB4">
        <w:rPr>
          <w:rFonts w:cs="Times New Roman"/>
          <w:b/>
        </w:rPr>
        <w:t>Если остались вопросы</w:t>
      </w:r>
      <w:r>
        <w:rPr>
          <w:rFonts w:cs="Times New Roman"/>
        </w:rPr>
        <w:t xml:space="preserve">, звоните </w:t>
      </w:r>
      <w:r w:rsidRPr="00A908BA">
        <w:rPr>
          <w:rFonts w:cs="Times New Roman"/>
        </w:rPr>
        <w:t xml:space="preserve">по телефону: </w:t>
      </w:r>
      <w:r>
        <w:rPr>
          <w:rFonts w:cs="Times New Roman"/>
        </w:rPr>
        <w:t xml:space="preserve">(3537) </w:t>
      </w:r>
      <w:r w:rsidRPr="00A908BA">
        <w:rPr>
          <w:rFonts w:cs="Times New Roman"/>
        </w:rPr>
        <w:t>23-56-54</w:t>
      </w:r>
      <w:r>
        <w:rPr>
          <w:rFonts w:cs="Times New Roman"/>
        </w:rPr>
        <w:t xml:space="preserve"> (издательство)</w:t>
      </w:r>
      <w:r>
        <w:rPr>
          <w:rFonts w:eastAsia="Times New Roman" w:cs="Times New Roman"/>
          <w:b/>
          <w:bCs/>
          <w:color w:val="000000"/>
          <w:szCs w:val="24"/>
        </w:rPr>
        <w:br w:type="page"/>
      </w:r>
    </w:p>
    <w:p w:rsidR="00B524BD" w:rsidRPr="00AA4C10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Calibri" w:cs="Times New Roman"/>
          <w:sz w:val="24"/>
        </w:rPr>
      </w:pPr>
    </w:p>
    <w:p w:rsidR="00B524BD" w:rsidRPr="00EA0D60" w:rsidRDefault="00B524BD" w:rsidP="00B524BD">
      <w:pPr>
        <w:spacing w:after="0" w:line="240" w:lineRule="auto"/>
        <w:jc w:val="center"/>
        <w:rPr>
          <w:rFonts w:eastAsia="Times New Roman" w:cs="Times New Roman"/>
          <w:b/>
          <w:color w:val="000000"/>
          <w:spacing w:val="-1"/>
          <w:sz w:val="32"/>
          <w:szCs w:val="24"/>
        </w:rPr>
      </w:pPr>
      <w:r w:rsidRPr="00EA0D60">
        <w:rPr>
          <w:rFonts w:eastAsia="Times New Roman" w:cs="Times New Roman"/>
          <w:b/>
          <w:color w:val="000000"/>
          <w:spacing w:val="-1"/>
          <w:sz w:val="32"/>
          <w:szCs w:val="24"/>
        </w:rPr>
        <w:t>Реквизиты для оплаты</w:t>
      </w:r>
    </w:p>
    <w:p w:rsidR="00B524BD" w:rsidRPr="00321160" w:rsidRDefault="00B524BD" w:rsidP="00B524BD">
      <w:pPr>
        <w:spacing w:after="0" w:line="240" w:lineRule="auto"/>
        <w:jc w:val="center"/>
        <w:rPr>
          <w:rFonts w:eastAsia="Times New Roman" w:cs="Times New Roman"/>
          <w:b/>
          <w:color w:val="000000"/>
          <w:spacing w:val="-1"/>
          <w:sz w:val="32"/>
          <w:szCs w:val="24"/>
        </w:rPr>
      </w:pPr>
    </w:p>
    <w:p w:rsidR="00B524BD" w:rsidRPr="00321160" w:rsidRDefault="00B524BD" w:rsidP="00B524BD">
      <w:pPr>
        <w:spacing w:after="0" w:line="240" w:lineRule="auto"/>
        <w:jc w:val="both"/>
        <w:rPr>
          <w:rFonts w:eastAsia="Times New Roman" w:cs="Times New Roman"/>
          <w:color w:val="000000"/>
          <w:spacing w:val="-1"/>
          <w:sz w:val="24"/>
          <w:szCs w:val="24"/>
          <w:u w:val="single"/>
        </w:rPr>
      </w:pPr>
    </w:p>
    <w:p w:rsidR="00B524BD" w:rsidRPr="00321160" w:rsidRDefault="00B524BD" w:rsidP="00B524BD">
      <w:pPr>
        <w:spacing w:after="0" w:line="240" w:lineRule="auto"/>
        <w:rPr>
          <w:rFonts w:eastAsia="Times New Roman" w:cs="Times New Roman"/>
          <w:szCs w:val="28"/>
        </w:rPr>
      </w:pPr>
      <w:r w:rsidRPr="00321160">
        <w:rPr>
          <w:rFonts w:eastAsia="Times New Roman" w:cs="Times New Roman"/>
          <w:color w:val="000000"/>
          <w:szCs w:val="28"/>
        </w:rPr>
        <w:t xml:space="preserve">ИНН 5612001360  КПП 561402001     </w:t>
      </w:r>
    </w:p>
    <w:p w:rsidR="00B524BD" w:rsidRPr="00321160" w:rsidRDefault="00B524BD" w:rsidP="00B524BD">
      <w:pPr>
        <w:shd w:val="clear" w:color="auto" w:fill="FFFFFF"/>
        <w:spacing w:after="0" w:line="322" w:lineRule="exact"/>
        <w:ind w:left="10" w:right="1075" w:hanging="10"/>
        <w:rPr>
          <w:rFonts w:eastAsia="Times New Roman" w:cs="Times New Roman"/>
          <w:color w:val="000000"/>
          <w:szCs w:val="28"/>
        </w:rPr>
      </w:pPr>
      <w:r w:rsidRPr="00321160">
        <w:rPr>
          <w:rFonts w:eastAsia="Times New Roman" w:cs="Times New Roman"/>
          <w:color w:val="000000"/>
          <w:szCs w:val="28"/>
        </w:rPr>
        <w:t xml:space="preserve">УФК по Оренбургской области </w:t>
      </w:r>
    </w:p>
    <w:p w:rsidR="00B524BD" w:rsidRPr="00321160" w:rsidRDefault="00B524BD" w:rsidP="00B524BD">
      <w:pPr>
        <w:shd w:val="clear" w:color="auto" w:fill="FFFFFF"/>
        <w:spacing w:after="0" w:line="322" w:lineRule="exact"/>
        <w:ind w:left="10" w:right="1075" w:hanging="10"/>
        <w:rPr>
          <w:rFonts w:eastAsia="Times New Roman" w:cs="Times New Roman"/>
          <w:color w:val="000000"/>
          <w:szCs w:val="28"/>
        </w:rPr>
      </w:pPr>
      <w:r w:rsidRPr="00321160">
        <w:rPr>
          <w:rFonts w:eastAsia="Times New Roman" w:cs="Times New Roman"/>
          <w:color w:val="000000"/>
          <w:szCs w:val="28"/>
        </w:rPr>
        <w:t xml:space="preserve">(ОФК 09, </w:t>
      </w:r>
      <w:r w:rsidRPr="00321160">
        <w:rPr>
          <w:rFonts w:eastAsia="Times New Roman" w:cs="Times New Roman"/>
          <w:szCs w:val="28"/>
        </w:rPr>
        <w:t>Орский гуманитарно-технологический институт</w:t>
      </w:r>
      <w:r w:rsidRPr="00321160">
        <w:rPr>
          <w:rFonts w:eastAsia="Times New Roman" w:cs="Times New Roman"/>
          <w:color w:val="000000"/>
          <w:szCs w:val="28"/>
        </w:rPr>
        <w:t xml:space="preserve"> (филиал) ОГУ, л.сч. 20536У79760)</w:t>
      </w:r>
    </w:p>
    <w:p w:rsidR="00B524BD" w:rsidRPr="00321160" w:rsidRDefault="00B524BD" w:rsidP="00B524BD">
      <w:pPr>
        <w:shd w:val="clear" w:color="auto" w:fill="FFFFFF"/>
        <w:spacing w:after="0" w:line="322" w:lineRule="exact"/>
        <w:ind w:right="-5"/>
        <w:rPr>
          <w:rFonts w:eastAsia="Times New Roman" w:cs="Times New Roman"/>
          <w:color w:val="000000"/>
          <w:szCs w:val="28"/>
        </w:rPr>
      </w:pPr>
      <w:r w:rsidRPr="00321160">
        <w:rPr>
          <w:rFonts w:eastAsia="Times New Roman" w:cs="Times New Roman"/>
          <w:color w:val="000000"/>
          <w:szCs w:val="28"/>
        </w:rPr>
        <w:t>Отделение Оренбург г. Оренбург,</w:t>
      </w:r>
    </w:p>
    <w:p w:rsidR="00B524BD" w:rsidRPr="00321160" w:rsidRDefault="00B524BD" w:rsidP="00B524BD">
      <w:pPr>
        <w:shd w:val="clear" w:color="auto" w:fill="FFFFFF"/>
        <w:spacing w:after="0" w:line="322" w:lineRule="exact"/>
        <w:ind w:right="-5"/>
        <w:rPr>
          <w:rFonts w:eastAsia="Times New Roman" w:cs="Times New Roman"/>
          <w:color w:val="000000"/>
          <w:szCs w:val="28"/>
          <w:u w:val="single"/>
        </w:rPr>
      </w:pPr>
      <w:r w:rsidRPr="00321160">
        <w:rPr>
          <w:rFonts w:eastAsia="Times New Roman" w:cs="Times New Roman"/>
          <w:color w:val="000000"/>
          <w:szCs w:val="28"/>
          <w:u w:val="single"/>
        </w:rPr>
        <w:t>р/сч.40501810500002000001</w:t>
      </w:r>
    </w:p>
    <w:p w:rsidR="00B524BD" w:rsidRPr="00321160" w:rsidRDefault="00B524BD" w:rsidP="00B524B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321160">
        <w:rPr>
          <w:rFonts w:eastAsia="Times New Roman" w:cs="Times New Roman"/>
          <w:color w:val="000000"/>
          <w:szCs w:val="28"/>
        </w:rPr>
        <w:t>БИК 045354001      ОКАТО 53423000000      ОКТМО 53723000</w:t>
      </w:r>
    </w:p>
    <w:p w:rsidR="00B524BD" w:rsidRPr="00321160" w:rsidRDefault="00B524BD" w:rsidP="00B524BD">
      <w:pPr>
        <w:spacing w:after="0" w:line="216" w:lineRule="auto"/>
        <w:contextualSpacing/>
        <w:rPr>
          <w:rFonts w:eastAsia="Times New Roman" w:cs="Times New Roman"/>
          <w:color w:val="000000"/>
          <w:szCs w:val="28"/>
        </w:rPr>
      </w:pPr>
      <w:r w:rsidRPr="00321160">
        <w:rPr>
          <w:rFonts w:eastAsia="Times New Roman" w:cs="Times New Roman"/>
          <w:b/>
          <w:color w:val="000000"/>
          <w:szCs w:val="28"/>
        </w:rPr>
        <w:t xml:space="preserve">КБК 00000000000000000130 (Оплата за услуги издательства) </w:t>
      </w:r>
    </w:p>
    <w:p w:rsidR="00B524BD" w:rsidRPr="00321160" w:rsidRDefault="00B524BD" w:rsidP="00B524BD">
      <w:pPr>
        <w:spacing w:after="0" w:line="216" w:lineRule="auto"/>
        <w:contextualSpacing/>
        <w:rPr>
          <w:rFonts w:eastAsia="Times New Roman" w:cs="Times New Roman"/>
          <w:color w:val="000000"/>
          <w:szCs w:val="28"/>
        </w:rPr>
      </w:pPr>
    </w:p>
    <w:p w:rsidR="00B524BD" w:rsidRDefault="00B524BD" w:rsidP="00B524BD">
      <w:pPr>
        <w:jc w:val="both"/>
        <w:rPr>
          <w:rFonts w:cs="Times New Roman"/>
          <w:b/>
          <w:i/>
          <w:sz w:val="32"/>
        </w:rPr>
      </w:pPr>
      <w:r>
        <w:rPr>
          <w:rFonts w:cs="Times New Roman"/>
          <w:b/>
          <w:i/>
          <w:szCs w:val="28"/>
        </w:rPr>
        <w:t xml:space="preserve">Примечание: Рекомендуем оплачивать в банке «Кольцо Урала». </w:t>
      </w:r>
    </w:p>
    <w:p w:rsidR="00B524B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B524B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B524BD" w:rsidRDefault="00B524BD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br w:type="page"/>
      </w:r>
    </w:p>
    <w:p w:rsidR="00B524BD" w:rsidRPr="00AA4C10" w:rsidRDefault="00B524BD" w:rsidP="00B524BD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Лицензионный договор №____</w:t>
      </w: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о предоставлении права на использование произведения</w:t>
      </w:r>
    </w:p>
    <w:p w:rsidR="00DF5FCD" w:rsidRPr="00DF5FCD" w:rsidRDefault="00DF5FCD" w:rsidP="00DF5FCD">
      <w:pPr>
        <w:spacing w:after="0" w:line="240" w:lineRule="auto"/>
        <w:rPr>
          <w:rFonts w:eastAsia="Times New Roman" w:cs="Times New Roman"/>
          <w:szCs w:val="28"/>
        </w:rPr>
      </w:pP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ab/>
      </w:r>
    </w:p>
    <w:p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 xml:space="preserve">г. </w:t>
      </w:r>
      <w:r>
        <w:rPr>
          <w:rFonts w:eastAsia="Times New Roman" w:cs="Times New Roman"/>
          <w:sz w:val="24"/>
          <w:szCs w:val="24"/>
        </w:rPr>
        <w:t>Орск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DF5FCD">
        <w:rPr>
          <w:rFonts w:eastAsia="Times New Roman" w:cs="Times New Roman"/>
          <w:sz w:val="24"/>
          <w:szCs w:val="24"/>
        </w:rPr>
        <w:t>«___»__________ 20___ г.</w:t>
      </w:r>
    </w:p>
    <w:p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16"/>
          <w:szCs w:val="16"/>
        </w:rPr>
      </w:pPr>
    </w:p>
    <w:p w:rsidR="00DF5FCD" w:rsidRPr="00DF5FCD" w:rsidRDefault="00DF5FCD" w:rsidP="00DF5FCD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_________________________________________________</w:t>
      </w:r>
      <w:r>
        <w:rPr>
          <w:rFonts w:eastAsia="Times New Roman" w:cs="Times New Roman"/>
          <w:sz w:val="24"/>
          <w:szCs w:val="24"/>
        </w:rPr>
        <w:t>_________________________</w:t>
      </w:r>
      <w:r w:rsidRPr="00DF5FCD">
        <w:rPr>
          <w:rFonts w:eastAsia="Times New Roman" w:cs="Times New Roman"/>
          <w:sz w:val="24"/>
          <w:szCs w:val="24"/>
          <w:vertAlign w:val="superscript"/>
        </w:rPr>
        <w:footnoteReference w:id="1"/>
      </w:r>
      <w:r w:rsidRPr="00DF5FCD">
        <w:rPr>
          <w:rFonts w:eastAsia="Times New Roman" w:cs="Times New Roman"/>
          <w:sz w:val="24"/>
          <w:szCs w:val="24"/>
        </w:rPr>
        <w:t>,</w:t>
      </w:r>
    </w:p>
    <w:p w:rsidR="00DF5FCD" w:rsidRPr="00DF5FCD" w:rsidRDefault="00DF5FCD" w:rsidP="00DF5FCD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vertAlign w:val="superscript"/>
        </w:rPr>
      </w:pPr>
      <w:r w:rsidRPr="00DF5FCD">
        <w:rPr>
          <w:rFonts w:eastAsia="Times New Roman" w:cs="Times New Roman"/>
          <w:sz w:val="24"/>
          <w:szCs w:val="24"/>
          <w:vertAlign w:val="superscript"/>
        </w:rPr>
        <w:t>(фамилия, имя, отчество)</w:t>
      </w:r>
    </w:p>
    <w:p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именуемый в дальнейшем «Автор»</w:t>
      </w:r>
      <w:r w:rsidRPr="00DF5FCD">
        <w:rPr>
          <w:rFonts w:eastAsia="Times New Roman" w:cs="Times New Roman"/>
          <w:sz w:val="24"/>
          <w:szCs w:val="24"/>
          <w:vertAlign w:val="superscript"/>
        </w:rPr>
        <w:footnoteReference w:id="2"/>
      </w:r>
      <w:r w:rsidRPr="00DF5FCD">
        <w:rPr>
          <w:rFonts w:eastAsia="Times New Roman" w:cs="Times New Roman"/>
          <w:sz w:val="24"/>
          <w:szCs w:val="24"/>
        </w:rPr>
        <w:t>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</w:t>
      </w:r>
      <w:r>
        <w:rPr>
          <w:rFonts w:eastAsia="Times New Roman" w:cs="Times New Roman"/>
          <w:sz w:val="24"/>
          <w:szCs w:val="24"/>
        </w:rPr>
        <w:t xml:space="preserve"> в лице ректора Орского гуманитарно-технологического института (филиала) </w:t>
      </w:r>
      <w:r w:rsidRPr="00DF5FCD">
        <w:rPr>
          <w:rFonts w:eastAsia="Times New Roman" w:cs="Times New Roman"/>
          <w:sz w:val="24"/>
          <w:szCs w:val="24"/>
        </w:rPr>
        <w:t>федерально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государственно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бюджетно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образовательно</w:t>
      </w:r>
      <w:r>
        <w:rPr>
          <w:rFonts w:eastAsia="Times New Roman" w:cs="Times New Roman"/>
          <w:sz w:val="24"/>
          <w:szCs w:val="24"/>
        </w:rPr>
        <w:t>го</w:t>
      </w:r>
      <w:r w:rsidRPr="00DF5FCD">
        <w:rPr>
          <w:rFonts w:eastAsia="Times New Roman" w:cs="Times New Roman"/>
          <w:sz w:val="24"/>
          <w:szCs w:val="24"/>
        </w:rPr>
        <w:t xml:space="preserve"> учреждени</w:t>
      </w:r>
      <w:r>
        <w:rPr>
          <w:rFonts w:eastAsia="Times New Roman" w:cs="Times New Roman"/>
          <w:sz w:val="24"/>
          <w:szCs w:val="24"/>
        </w:rPr>
        <w:t>я</w:t>
      </w:r>
      <w:r w:rsidRPr="00DF5FCD">
        <w:rPr>
          <w:rFonts w:eastAsia="Times New Roman" w:cs="Times New Roman"/>
          <w:sz w:val="24"/>
          <w:szCs w:val="24"/>
        </w:rPr>
        <w:t xml:space="preserve"> высшего образования «Оренбургский государственный университет»</w:t>
      </w:r>
      <w:r>
        <w:rPr>
          <w:rFonts w:eastAsia="Times New Roman" w:cs="Times New Roman"/>
          <w:sz w:val="24"/>
          <w:szCs w:val="24"/>
        </w:rPr>
        <w:t xml:space="preserve">, </w:t>
      </w:r>
      <w:r w:rsidRPr="00DF5FCD">
        <w:rPr>
          <w:rFonts w:eastAsia="Times New Roman" w:cs="Times New Roman"/>
          <w:sz w:val="24"/>
          <w:szCs w:val="24"/>
        </w:rPr>
        <w:t xml:space="preserve"> именуемое в дальнейшем «</w:t>
      </w:r>
      <w:r>
        <w:rPr>
          <w:rFonts w:eastAsia="Times New Roman" w:cs="Times New Roman"/>
          <w:sz w:val="24"/>
          <w:szCs w:val="24"/>
        </w:rPr>
        <w:t>Институт</w:t>
      </w:r>
      <w:r w:rsidRPr="00DF5FCD">
        <w:rPr>
          <w:rFonts w:eastAsia="Times New Roman" w:cs="Times New Roman"/>
          <w:sz w:val="24"/>
          <w:szCs w:val="24"/>
        </w:rPr>
        <w:t xml:space="preserve">», в лице </w:t>
      </w:r>
      <w:r>
        <w:rPr>
          <w:rFonts w:eastAsia="Times New Roman" w:cs="Times New Roman"/>
          <w:sz w:val="24"/>
          <w:szCs w:val="24"/>
        </w:rPr>
        <w:t>ректора Мелекесова Геннадия Анатольевича,</w:t>
      </w:r>
      <w:r w:rsidRPr="00DF5FCD">
        <w:rPr>
          <w:rFonts w:eastAsia="Times New Roman" w:cs="Times New Roman"/>
          <w:sz w:val="24"/>
          <w:szCs w:val="24"/>
        </w:rPr>
        <w:t xml:space="preserve"> действующего на основании доверенности от ______________</w:t>
      </w:r>
      <w:r>
        <w:rPr>
          <w:rFonts w:eastAsia="Times New Roman" w:cs="Times New Roman"/>
          <w:sz w:val="24"/>
          <w:szCs w:val="24"/>
        </w:rPr>
        <w:t xml:space="preserve"> </w:t>
      </w:r>
      <w:r w:rsidRPr="00DF5FCD">
        <w:rPr>
          <w:rFonts w:eastAsia="Times New Roman" w:cs="Times New Roman"/>
          <w:sz w:val="24"/>
          <w:szCs w:val="24"/>
        </w:rPr>
        <w:t>№ ______, с другой стороны, совместно именуемые в дальнейшем «Стороны», заключили настоящий договор о нижеследующем: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1. Предмет договора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1.1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безвозмездно предоставляет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1.2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Произведением по настоящему договору является: _____________</w:t>
      </w:r>
      <w:r>
        <w:rPr>
          <w:rFonts w:eastAsia="Times New Roman" w:cs="Times New Roman"/>
          <w:sz w:val="24"/>
          <w:szCs w:val="24"/>
        </w:rPr>
        <w:t>_______________</w:t>
      </w:r>
    </w:p>
    <w:p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________________________________________________________</w:t>
      </w:r>
      <w:r>
        <w:rPr>
          <w:rFonts w:eastAsia="Times New Roman" w:cs="Times New Roman"/>
          <w:sz w:val="24"/>
          <w:szCs w:val="24"/>
        </w:rPr>
        <w:t>____</w:t>
      </w:r>
      <w:r w:rsidRPr="00DF5FCD">
        <w:rPr>
          <w:rFonts w:eastAsia="Times New Roman" w:cs="Times New Roman"/>
          <w:sz w:val="24"/>
          <w:szCs w:val="24"/>
        </w:rPr>
        <w:t xml:space="preserve"> (далее – Произведение).</w:t>
      </w:r>
    </w:p>
    <w:p w:rsidR="00DF5FCD" w:rsidRPr="00DF5FCD" w:rsidRDefault="00DF5FCD" w:rsidP="00DF5FCD">
      <w:pPr>
        <w:spacing w:after="0" w:line="240" w:lineRule="auto"/>
        <w:ind w:firstLine="709"/>
        <w:jc w:val="center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2. Гарантии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Автор гарантирует, что при создании Произведения не были нарушены авторские или иные права третьих лиц.</w:t>
      </w:r>
    </w:p>
    <w:p w:rsidR="00DF5FCD" w:rsidRPr="004627E5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2.3</w:t>
      </w:r>
      <w:r w:rsidRPr="004627E5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гарантирует, что предоставление прав на Произведение и его дальнейшее использование </w:t>
      </w:r>
      <w:r w:rsidRPr="004627E5">
        <w:rPr>
          <w:rFonts w:eastAsia="Times New Roman" w:cs="Times New Roman"/>
          <w:sz w:val="24"/>
          <w:szCs w:val="24"/>
        </w:rPr>
        <w:t>Институтом</w:t>
      </w:r>
      <w:r w:rsidRPr="00DF5FCD">
        <w:rPr>
          <w:rFonts w:eastAsia="Times New Roman" w:cs="Times New Roman"/>
          <w:sz w:val="24"/>
          <w:szCs w:val="24"/>
        </w:rPr>
        <w:t xml:space="preserve"> в соответствии с настоящим договором не приведет к нарушению прав третьих лиц.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3. Права и обязанности Сторон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Автор обязан безвозмездно передать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следующие права на использование Произведения: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Воспроизведение Произведения.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3.1.2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Распространение Произведения</w:t>
      </w:r>
      <w:r w:rsidRPr="00DF5FCD">
        <w:rPr>
          <w:rFonts w:eastAsia="Times New Roman" w:cs="Times New Roman"/>
          <w:sz w:val="24"/>
          <w:szCs w:val="24"/>
          <w:lang w:eastAsia="ru-RU"/>
        </w:rPr>
        <w:t xml:space="preserve"> путем продажи или иного отчуждения его оригинала или экземпляров</w:t>
      </w:r>
      <w:r w:rsidRPr="00DF5FCD">
        <w:rPr>
          <w:rFonts w:eastAsia="Times New Roman" w:cs="Times New Roman"/>
          <w:sz w:val="24"/>
          <w:szCs w:val="24"/>
        </w:rPr>
        <w:t>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3.1.3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Публичный показ Произведения.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3.1.4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Импорт оригинала или экземпляров произведения в целях распространения. 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3.1.5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Прокат оригинала или экземпляра Произведения.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3.1.6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Публичное исполнение Произведения с помощью технических средств.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3.1.7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>Сообщение по кабелю.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</w:rPr>
        <w:t>3.1.8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F5FCD">
        <w:rPr>
          <w:rFonts w:eastAsia="Times New Roman" w:cs="Times New Roman"/>
          <w:sz w:val="24"/>
          <w:szCs w:val="24"/>
          <w:lang w:eastAsia="ru-RU"/>
        </w:rPr>
        <w:t>Сообщение в эфир.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3.1.9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F5FCD">
        <w:rPr>
          <w:rFonts w:eastAsia="Times New Roman" w:cs="Times New Roman"/>
          <w:sz w:val="24"/>
          <w:szCs w:val="24"/>
          <w:lang w:eastAsia="ru-RU"/>
        </w:rPr>
        <w:t>Ретрансляция.</w:t>
      </w:r>
    </w:p>
    <w:p w:rsidR="00DF5FCD" w:rsidRPr="00DF5FCD" w:rsidRDefault="00DF5FCD" w:rsidP="00DF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3.1.10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DF5FCD">
        <w:rPr>
          <w:rFonts w:eastAsia="Times New Roman" w:cs="Times New Roman"/>
          <w:sz w:val="24"/>
          <w:szCs w:val="24"/>
          <w:lang w:eastAsia="ru-RU"/>
        </w:rPr>
        <w:tab/>
        <w:t>Перевод или другая переработка Произведения.</w:t>
      </w:r>
    </w:p>
    <w:p w:rsidR="00DF5FCD" w:rsidRPr="00DF5FCD" w:rsidRDefault="00DF5FCD" w:rsidP="00DF5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5FCD">
        <w:rPr>
          <w:rFonts w:eastAsia="Times New Roman" w:cs="Times New Roman"/>
          <w:sz w:val="24"/>
          <w:szCs w:val="24"/>
          <w:lang w:eastAsia="ru-RU"/>
        </w:rPr>
        <w:t>3.1.11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DF5FCD">
        <w:rPr>
          <w:rFonts w:eastAsia="Times New Roman" w:cs="Times New Roman"/>
          <w:sz w:val="24"/>
          <w:szCs w:val="24"/>
          <w:lang w:eastAsia="ru-RU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3.1.12</w:t>
      </w:r>
      <w:r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ab/>
        <w:t>Доведение Произведения до всеобщего сведения.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lastRenderedPageBreak/>
        <w:t>3.2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обязуется использовать Произведение строго в соответствии с п. 3.1 и п. 4.1 настоящего договора.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3.3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имеет право переуступать права, указанные в п. 3.1 настоящего договора, третьим лицам (сублицензионный договор) без согласования с Автором.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3.4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>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3.5</w:t>
      </w:r>
      <w:r>
        <w:rPr>
          <w:rFonts w:eastAsia="Times New Roman" w:cs="Times New Roman"/>
          <w:sz w:val="24"/>
          <w:szCs w:val="24"/>
        </w:rPr>
        <w:t>. Институт</w:t>
      </w:r>
      <w:r w:rsidRPr="00DF5FCD">
        <w:rPr>
          <w:rFonts w:eastAsia="Times New Roman" w:cs="Times New Roman"/>
          <w:sz w:val="24"/>
          <w:szCs w:val="24"/>
        </w:rPr>
        <w:t xml:space="preserve"> не берет на себя обязательство по представлению Автору отчетов об использовании Произведения.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4. Срок и территория использования Произведения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4.1</w:t>
      </w:r>
      <w:r>
        <w:rPr>
          <w:rFonts w:eastAsia="Times New Roman" w:cs="Times New Roman"/>
          <w:sz w:val="24"/>
          <w:szCs w:val="24"/>
        </w:rPr>
        <w:t xml:space="preserve">. </w:t>
      </w:r>
      <w:r w:rsidRPr="00DF5FCD">
        <w:rPr>
          <w:rFonts w:eastAsia="Times New Roman" w:cs="Times New Roman"/>
          <w:sz w:val="24"/>
          <w:szCs w:val="24"/>
        </w:rPr>
        <w:t xml:space="preserve">Автор предоставляет </w:t>
      </w:r>
      <w:r>
        <w:rPr>
          <w:rFonts w:eastAsia="Times New Roman" w:cs="Times New Roman"/>
          <w:sz w:val="24"/>
          <w:szCs w:val="24"/>
        </w:rPr>
        <w:t>Институту</w:t>
      </w:r>
      <w:r w:rsidRPr="00DF5FCD">
        <w:rPr>
          <w:rFonts w:eastAsia="Times New Roman" w:cs="Times New Roman"/>
          <w:sz w:val="24"/>
          <w:szCs w:val="24"/>
        </w:rPr>
        <w:t xml:space="preserve">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5. Ответственность Сторон</w:t>
      </w:r>
    </w:p>
    <w:p w:rsid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5.1</w:t>
      </w:r>
      <w:r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F40910" w:rsidRPr="00DF5FCD" w:rsidRDefault="00F40910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9A0A0F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6.</w:t>
      </w:r>
      <w:r w:rsidRPr="00DF5FCD">
        <w:rPr>
          <w:rFonts w:eastAsia="Times New Roman" w:cs="Times New Roman"/>
          <w:sz w:val="24"/>
          <w:szCs w:val="24"/>
        </w:rPr>
        <w:t xml:space="preserve"> </w:t>
      </w:r>
      <w:r w:rsidRPr="00DF5FCD">
        <w:rPr>
          <w:rFonts w:eastAsia="Times New Roman" w:cs="Times New Roman"/>
          <w:b/>
          <w:sz w:val="24"/>
          <w:szCs w:val="24"/>
        </w:rPr>
        <w:t>Конфиденциальность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6.1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Условия настоящего договора конфиденциальны и не подлежат разглашению.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7. Разрешение споров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7.1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7.2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8. Порядок передачи прав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8.1</w:t>
      </w:r>
      <w:r w:rsidR="00F40910"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 xml:space="preserve"> Настоящий договор имеет силу акта приема-передачи Произведения, указанного в пункте 1.2 договора.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8.2</w:t>
      </w:r>
      <w:r w:rsidR="00F40910">
        <w:rPr>
          <w:rFonts w:eastAsia="Times New Roman" w:cs="Times New Roman"/>
          <w:sz w:val="24"/>
          <w:szCs w:val="24"/>
        </w:rPr>
        <w:t>.</w:t>
      </w:r>
      <w:r w:rsidRPr="00DF5FCD">
        <w:rPr>
          <w:rFonts w:eastAsia="Times New Roman" w:cs="Times New Roman"/>
          <w:sz w:val="24"/>
          <w:szCs w:val="24"/>
        </w:rPr>
        <w:t xml:space="preserve"> Датой передачи прав на использование Произведения является дата подписания настоящего договора.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9. Заключительные положения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9.1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DF5FCD" w:rsidRP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t>9.2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4627E5" w:rsidRDefault="004627E5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:rsidR="00DF5FCD" w:rsidRDefault="00DF5FCD" w:rsidP="00DF5FC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</w:rPr>
      </w:pPr>
      <w:r w:rsidRPr="00DF5FCD">
        <w:rPr>
          <w:rFonts w:eastAsia="Times New Roman" w:cs="Times New Roman"/>
          <w:sz w:val="24"/>
          <w:szCs w:val="24"/>
        </w:rPr>
        <w:lastRenderedPageBreak/>
        <w:t>9.3</w:t>
      </w:r>
      <w:r w:rsidR="00F40910">
        <w:rPr>
          <w:rFonts w:eastAsia="Times New Roman" w:cs="Times New Roman"/>
          <w:sz w:val="24"/>
          <w:szCs w:val="24"/>
        </w:rPr>
        <w:t>. </w:t>
      </w:r>
      <w:r w:rsidRPr="00DF5FCD">
        <w:rPr>
          <w:rFonts w:eastAsia="Times New Roman" w:cs="Times New Roman"/>
          <w:sz w:val="24"/>
          <w:szCs w:val="24"/>
        </w:rPr>
        <w:t xml:space="preserve">Договор составлен в двух экземплярах, из которых один находится у Автора, второй – в </w:t>
      </w:r>
      <w:r>
        <w:rPr>
          <w:rFonts w:eastAsia="Times New Roman" w:cs="Times New Roman"/>
          <w:sz w:val="24"/>
          <w:szCs w:val="24"/>
        </w:rPr>
        <w:t>Институте</w:t>
      </w:r>
      <w:r w:rsidRPr="00DF5FCD">
        <w:rPr>
          <w:rFonts w:eastAsia="Times New Roman" w:cs="Times New Roman"/>
          <w:sz w:val="24"/>
          <w:szCs w:val="24"/>
        </w:rPr>
        <w:t>.</w:t>
      </w:r>
    </w:p>
    <w:p w:rsidR="00EB53EF" w:rsidRPr="004627E5" w:rsidRDefault="00EB53EF" w:rsidP="00DF5FCD">
      <w:pPr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p w:rsidR="00DF5FCD" w:rsidRPr="00DF5FCD" w:rsidRDefault="00DF5FCD" w:rsidP="00DF5FC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DF5FCD">
        <w:rPr>
          <w:rFonts w:eastAsia="Times New Roman" w:cs="Times New Roman"/>
          <w:b/>
          <w:sz w:val="24"/>
          <w:szCs w:val="24"/>
        </w:rPr>
        <w:t>10. Адреса и подписи Сторон</w:t>
      </w:r>
    </w:p>
    <w:p w:rsidR="00DF5FCD" w:rsidRPr="00DF5FCD" w:rsidRDefault="00DF5FCD" w:rsidP="00DF5FCD">
      <w:pPr>
        <w:spacing w:after="0" w:line="240" w:lineRule="auto"/>
        <w:jc w:val="both"/>
        <w:rPr>
          <w:rFonts w:eastAsia="Times New Roman" w:cs="Times New Roman"/>
          <w:b/>
          <w:sz w:val="16"/>
          <w:szCs w:val="16"/>
        </w:rPr>
      </w:pPr>
    </w:p>
    <w:p w:rsidR="00AA4C10" w:rsidRDefault="00F40910" w:rsidP="00F4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Автор</w:t>
      </w:r>
      <w:r w:rsidR="00AA4C10" w:rsidRPr="00AA4C1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AA4C1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AA4C1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 w:rsidR="00AA4C10" w:rsidRPr="00AA4C10">
        <w:rPr>
          <w:rFonts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 w:rsidR="003541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Институт</w:t>
      </w:r>
    </w:p>
    <w:p w:rsidR="00F40910" w:rsidRPr="00EB53EF" w:rsidRDefault="00F40910" w:rsidP="00F4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AA4C10" w:rsidRPr="00AA4C10" w:rsidTr="0035414A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AA4C10" w:rsidRPr="00CB076B" w:rsidRDefault="00AA4C10" w:rsidP="00CB076B">
            <w:pPr>
              <w:snapToGrid w:val="0"/>
              <w:spacing w:after="0" w:line="240" w:lineRule="auto"/>
              <w:rPr>
                <w:rFonts w:eastAsia="Times New Roman" w:cs="Times New Roman"/>
                <w:kern w:val="3276"/>
                <w:position w:val="-1"/>
                <w:sz w:val="24"/>
                <w:szCs w:val="24"/>
              </w:rPr>
            </w:pPr>
            <w:r w:rsidRPr="00CB076B">
              <w:rPr>
                <w:rFonts w:eastAsia="Times New Roman" w:cs="Times New Roman"/>
                <w:kern w:val="3276"/>
                <w:position w:val="-1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AA4C10" w:rsidRPr="00CB076B" w:rsidRDefault="00AA4C10" w:rsidP="00CB076B">
            <w:pPr>
              <w:snapToGrid w:val="0"/>
              <w:spacing w:after="0" w:line="240" w:lineRule="auto"/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</w:pPr>
            <w:r w:rsidRPr="00CB076B">
              <w:rPr>
                <w:rFonts w:eastAsia="Times New Roman" w:cs="Times New Roman"/>
                <w:bCs/>
                <w:kern w:val="3276"/>
                <w:position w:val="-1"/>
                <w:sz w:val="24"/>
                <w:szCs w:val="24"/>
              </w:rPr>
              <w:t>Адрес: 460018, г. Оренбург, пр. Победы,13</w:t>
            </w:r>
          </w:p>
          <w:p w:rsidR="00AA4C10" w:rsidRPr="00CB076B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Орский гуманитарно-технологический институт (филиал) </w:t>
            </w:r>
            <w:r w:rsidR="00CB076B"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ОГУ</w:t>
            </w:r>
          </w:p>
          <w:p w:rsidR="00AA4C10" w:rsidRPr="00CB076B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Адрес: 462403, г. Орск, пр. Мира, 15А</w:t>
            </w:r>
          </w:p>
          <w:p w:rsidR="00AA4C10" w:rsidRPr="00CB076B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ИНН 5612001360</w:t>
            </w:r>
          </w:p>
          <w:p w:rsidR="00AA4C10" w:rsidRPr="00CB076B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Телефон/факс: (3537) 23-65-80</w:t>
            </w:r>
          </w:p>
          <w:p w:rsidR="00AA4C10" w:rsidRPr="00CB076B" w:rsidRDefault="00AA4C10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4C10" w:rsidRPr="00CB076B" w:rsidRDefault="0035414A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Ректор __________________</w:t>
            </w:r>
            <w:r w:rsidR="00AA4C10" w:rsidRPr="00CB07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Г.А. Мелекесов</w:t>
            </w:r>
          </w:p>
          <w:p w:rsidR="00AA4C10" w:rsidRPr="00B77678" w:rsidRDefault="004627E5" w:rsidP="00CB07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B07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B7767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CB076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77678">
              <w:rPr>
                <w:rFonts w:eastAsia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</w:tr>
      <w:tr w:rsidR="00AA4C10" w:rsidRPr="00AA4C10" w:rsidTr="0035414A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10" w:rsidRPr="00AA4C10" w:rsidTr="0035414A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4C10" w:rsidRPr="00AA4C10" w:rsidRDefault="00AA4C10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4C10">
              <w:rPr>
                <w:rFonts w:eastAsia="Times New Roman" w:cs="Times New Roman"/>
                <w:color w:val="000000"/>
                <w:sz w:val="22"/>
                <w:lang w:eastAsia="ru-RU"/>
              </w:rPr>
              <w:t>Паспорт:</w:t>
            </w:r>
          </w:p>
          <w:p w:rsidR="001F5385" w:rsidRDefault="001F5385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AA4C10" w:rsidRPr="00AA4C10" w:rsidRDefault="00AA4C10" w:rsidP="001F5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A4C1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10" w:rsidRPr="00AA4C10" w:rsidTr="0035414A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AA4C10" w:rsidRPr="001F5385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27E5" w:rsidRPr="00AA4C10" w:rsidTr="0035414A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27E5" w:rsidRPr="00846E4D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4627E5" w:rsidRPr="00AA4C10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627E5" w:rsidRPr="00AA4C10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77678" w:rsidRPr="00AA4C10" w:rsidTr="0035414A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7678" w:rsidRPr="00846E4D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77678" w:rsidRPr="00846E4D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:rsidR="00B77678" w:rsidRPr="00AA4C10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B77678" w:rsidRPr="00AA4C10" w:rsidRDefault="00B77678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627E5" w:rsidRPr="00AA4C10" w:rsidTr="0035414A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627E5" w:rsidRPr="00846E4D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846E4D">
              <w:rPr>
                <w:rFonts w:eastAsia="Times New Roman" w:cs="Times New Roman"/>
                <w:color w:val="000000"/>
                <w:sz w:val="24"/>
                <w:szCs w:val="24"/>
              </w:rPr>
              <w:t>зарегистрирован(а) по адресу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4627E5" w:rsidRPr="00846E4D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4627E5" w:rsidRPr="00AA4C10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4627E5" w:rsidRPr="00AA4C10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A4C10" w:rsidRPr="00AA4C10" w:rsidTr="0035414A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414A" w:rsidRDefault="0035414A" w:rsidP="0035414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</w:pPr>
          </w:p>
          <w:p w:rsidR="004627E5" w:rsidRDefault="00F40910" w:rsidP="0035414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rPr>
                <w:rFonts w:eastAsia="Times New Roman" w:cs="Times New Roman"/>
                <w:sz w:val="24"/>
                <w:szCs w:val="24"/>
              </w:rPr>
            </w:pPr>
            <w:r w:rsidRPr="00DF5FCD">
              <w:rPr>
                <w:rFonts w:eastAsia="Times New Roman" w:cs="Times New Roman"/>
                <w:sz w:val="24"/>
                <w:szCs w:val="24"/>
              </w:rPr>
              <w:t>____________________</w:t>
            </w:r>
            <w:r w:rsidR="001F5385">
              <w:rPr>
                <w:rFonts w:eastAsia="Times New Roman" w:cs="Times New Roman"/>
                <w:sz w:val="24"/>
                <w:szCs w:val="24"/>
              </w:rPr>
              <w:t>_</w:t>
            </w:r>
            <w:r w:rsidRPr="00DF5FCD">
              <w:rPr>
                <w:rFonts w:eastAsia="Times New Roman" w:cs="Times New Roman"/>
                <w:sz w:val="24"/>
                <w:szCs w:val="24"/>
              </w:rPr>
              <w:t>_______</w:t>
            </w:r>
            <w:r w:rsidR="001F5385">
              <w:rPr>
                <w:rFonts w:eastAsia="Times New Roman" w:cs="Times New Roman"/>
                <w:sz w:val="24"/>
                <w:szCs w:val="24"/>
              </w:rPr>
              <w:t>_____</w:t>
            </w:r>
            <w:r w:rsidRPr="00DF5FCD">
              <w:rPr>
                <w:rFonts w:eastAsia="Times New Roman" w:cs="Times New Roman"/>
                <w:sz w:val="24"/>
                <w:szCs w:val="24"/>
              </w:rPr>
              <w:t>___</w:t>
            </w:r>
            <w:r w:rsidRPr="00DF5FCD">
              <w:rPr>
                <w:rFonts w:eastAsia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  <w:p w:rsidR="00F40910" w:rsidRPr="00B77678" w:rsidRDefault="004627E5" w:rsidP="004627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42"/>
              <w:jc w:val="center"/>
              <w:rPr>
                <w:rFonts w:eastAsia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</w:pPr>
            <w:r w:rsidRPr="00B77678">
              <w:rPr>
                <w:rFonts w:eastAsia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AA4C10" w:rsidRPr="00AA4C10" w:rsidRDefault="00AA4C10" w:rsidP="00AA4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A4C10" w:rsidRPr="00AA4C10" w:rsidRDefault="00AA4C10" w:rsidP="00F40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eastAsia="Calibri" w:cs="Times New Roman"/>
          <w:sz w:val="24"/>
        </w:rPr>
      </w:pPr>
    </w:p>
    <w:sectPr w:rsidR="00AA4C10" w:rsidRPr="00AA4C10" w:rsidSect="00DF5FCD">
      <w:headerReference w:type="default" r:id="rId9"/>
      <w:pgSz w:w="11906" w:h="16838"/>
      <w:pgMar w:top="851" w:right="680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1E6" w:rsidRDefault="00D561E6" w:rsidP="00BF42B4">
      <w:pPr>
        <w:spacing w:after="0" w:line="240" w:lineRule="auto"/>
      </w:pPr>
      <w:r>
        <w:separator/>
      </w:r>
    </w:p>
  </w:endnote>
  <w:endnote w:type="continuationSeparator" w:id="0">
    <w:p w:rsidR="00D561E6" w:rsidRDefault="00D561E6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1E6" w:rsidRDefault="00D561E6" w:rsidP="00BF42B4">
      <w:pPr>
        <w:spacing w:after="0" w:line="240" w:lineRule="auto"/>
      </w:pPr>
      <w:r>
        <w:separator/>
      </w:r>
    </w:p>
  </w:footnote>
  <w:footnote w:type="continuationSeparator" w:id="0">
    <w:p w:rsidR="00D561E6" w:rsidRDefault="00D561E6" w:rsidP="00BF42B4">
      <w:pPr>
        <w:spacing w:after="0" w:line="240" w:lineRule="auto"/>
      </w:pPr>
      <w:r>
        <w:continuationSeparator/>
      </w:r>
    </w:p>
  </w:footnote>
  <w:footnote w:id="1">
    <w:p w:rsidR="00DF5FCD" w:rsidRPr="00BE2BDE" w:rsidRDefault="00DF5FCD" w:rsidP="00DF5FCD">
      <w:pPr>
        <w:pStyle w:val="aff7"/>
        <w:jc w:val="both"/>
      </w:pPr>
      <w:r>
        <w:rPr>
          <w:rStyle w:val="aff9"/>
        </w:rPr>
        <w:footnoteRef/>
      </w:r>
      <w:r>
        <w:t xml:space="preserve"> В случае если произведение создано коллективом авторов, перечисляются Ф.И.О. каждого из авторов.</w:t>
      </w:r>
    </w:p>
  </w:footnote>
  <w:footnote w:id="2">
    <w:p w:rsidR="00DF5FCD" w:rsidRPr="009A0A0F" w:rsidRDefault="00DF5FCD" w:rsidP="00DF5FCD">
      <w:pPr>
        <w:pStyle w:val="aff7"/>
        <w:jc w:val="both"/>
        <w:rPr>
          <w:spacing w:val="-8"/>
        </w:rPr>
      </w:pPr>
      <w:r>
        <w:rPr>
          <w:rStyle w:val="aff9"/>
        </w:rPr>
        <w:footnoteRef/>
      </w:r>
      <w:r>
        <w:t xml:space="preserve"> </w:t>
      </w:r>
      <w:r w:rsidRPr="009A0A0F">
        <w:rPr>
          <w:spacing w:val="-8"/>
        </w:rPr>
        <w:t>В случае если произведение создано коллективом авторов, здесь и далее по тексту сторона договора именуется «Авторы».</w:t>
      </w:r>
    </w:p>
  </w:footnote>
  <w:footnote w:id="3">
    <w:p w:rsidR="00F40910" w:rsidRPr="00D14B19" w:rsidRDefault="00F40910" w:rsidP="00F40910">
      <w:pPr>
        <w:pStyle w:val="aff7"/>
        <w:jc w:val="both"/>
      </w:pPr>
      <w:r>
        <w:rPr>
          <w:rStyle w:val="aff9"/>
        </w:rPr>
        <w:footnoteRef/>
      </w:r>
      <w:r>
        <w:t xml:space="preserve"> В случае если произведение создано коллективом авторов, договор подписывается каждым из авторов.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6624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D5F0A" w:rsidRPr="00680D52" w:rsidRDefault="00F22302">
        <w:pPr>
          <w:pStyle w:val="af7"/>
          <w:jc w:val="center"/>
          <w:rPr>
            <w:sz w:val="24"/>
            <w:szCs w:val="24"/>
          </w:rPr>
        </w:pPr>
        <w:r w:rsidRPr="00680D52">
          <w:rPr>
            <w:sz w:val="24"/>
            <w:szCs w:val="24"/>
          </w:rPr>
          <w:fldChar w:fldCharType="begin"/>
        </w:r>
        <w:r w:rsidRPr="00680D52">
          <w:rPr>
            <w:sz w:val="24"/>
            <w:szCs w:val="24"/>
          </w:rPr>
          <w:instrText>PAGE   \* MERGEFORMAT</w:instrText>
        </w:r>
        <w:r w:rsidRPr="00680D52">
          <w:rPr>
            <w:sz w:val="24"/>
            <w:szCs w:val="24"/>
          </w:rPr>
          <w:fldChar w:fldCharType="separate"/>
        </w:r>
        <w:r w:rsidR="00B524BD">
          <w:rPr>
            <w:noProof/>
            <w:sz w:val="24"/>
            <w:szCs w:val="24"/>
          </w:rPr>
          <w:t>2</w:t>
        </w:r>
        <w:r w:rsidRPr="00680D52">
          <w:rPr>
            <w:sz w:val="24"/>
            <w:szCs w:val="24"/>
          </w:rPr>
          <w:fldChar w:fldCharType="end"/>
        </w:r>
      </w:p>
    </w:sdtContent>
  </w:sdt>
  <w:p w:rsidR="002D5F0A" w:rsidRDefault="00D561E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EEAC64"/>
    <w:lvl w:ilvl="0">
      <w:numFmt w:val="decimal"/>
      <w:lvlText w:val="*"/>
      <w:lvlJc w:val="left"/>
    </w:lvl>
  </w:abstractNum>
  <w:abstractNum w:abstractNumId="2" w15:restartNumberingAfterBreak="0">
    <w:nsid w:val="109C7623"/>
    <w:multiLevelType w:val="hybridMultilevel"/>
    <w:tmpl w:val="BEA2E15C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C0278"/>
    <w:multiLevelType w:val="multilevel"/>
    <w:tmpl w:val="FC5C1E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C3B"/>
    <w:multiLevelType w:val="hybridMultilevel"/>
    <w:tmpl w:val="73F60E00"/>
    <w:lvl w:ilvl="0" w:tplc="4CB2A1DE">
      <w:start w:val="65535"/>
      <w:numFmt w:val="bullet"/>
      <w:suff w:val="space"/>
      <w:lvlText w:val="-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C4FB2"/>
    <w:multiLevelType w:val="hybridMultilevel"/>
    <w:tmpl w:val="6CEAACBC"/>
    <w:lvl w:ilvl="0" w:tplc="8C7E25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D025F8F"/>
    <w:multiLevelType w:val="hybridMultilevel"/>
    <w:tmpl w:val="8F8A2BB4"/>
    <w:lvl w:ilvl="0" w:tplc="661CB418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A64093"/>
    <w:multiLevelType w:val="multilevel"/>
    <w:tmpl w:val="E4508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0271527"/>
    <w:multiLevelType w:val="hybridMultilevel"/>
    <w:tmpl w:val="1C9622CE"/>
    <w:lvl w:ilvl="0" w:tplc="E4D66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7C0F"/>
    <w:multiLevelType w:val="multilevel"/>
    <w:tmpl w:val="73EEF9C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851"/>
      </w:pPr>
      <w:rPr>
        <w:rFonts w:hint="default"/>
        <w:color w:val="00000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EE1D80"/>
    <w:multiLevelType w:val="multilevel"/>
    <w:tmpl w:val="DDE05D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746348"/>
    <w:multiLevelType w:val="hybridMultilevel"/>
    <w:tmpl w:val="41DE6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B4873"/>
    <w:multiLevelType w:val="multilevel"/>
    <w:tmpl w:val="2D6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7462"/>
    <w:multiLevelType w:val="hybridMultilevel"/>
    <w:tmpl w:val="64CE891E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268"/>
    <w:multiLevelType w:val="multilevel"/>
    <w:tmpl w:val="63F63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5946"/>
    <w:multiLevelType w:val="hybridMultilevel"/>
    <w:tmpl w:val="36248CC2"/>
    <w:lvl w:ilvl="0" w:tplc="6FCE9B8E">
      <w:start w:val="65535"/>
      <w:numFmt w:val="bullet"/>
      <w:suff w:val="space"/>
      <w:lvlText w:val="-"/>
      <w:lvlJc w:val="left"/>
      <w:pPr>
        <w:ind w:left="256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985F01"/>
    <w:multiLevelType w:val="hybridMultilevel"/>
    <w:tmpl w:val="B7D2A4B0"/>
    <w:lvl w:ilvl="0" w:tplc="2020B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252CF5E">
      <w:numFmt w:val="none"/>
      <w:lvlText w:val=""/>
      <w:lvlJc w:val="left"/>
      <w:pPr>
        <w:tabs>
          <w:tab w:val="num" w:pos="360"/>
        </w:tabs>
      </w:pPr>
    </w:lvl>
    <w:lvl w:ilvl="2" w:tplc="FDD0B622">
      <w:numFmt w:val="none"/>
      <w:lvlText w:val=""/>
      <w:lvlJc w:val="left"/>
      <w:pPr>
        <w:tabs>
          <w:tab w:val="num" w:pos="360"/>
        </w:tabs>
      </w:pPr>
    </w:lvl>
    <w:lvl w:ilvl="3" w:tplc="DB6200CC">
      <w:numFmt w:val="none"/>
      <w:lvlText w:val=""/>
      <w:lvlJc w:val="left"/>
      <w:pPr>
        <w:tabs>
          <w:tab w:val="num" w:pos="360"/>
        </w:tabs>
      </w:pPr>
    </w:lvl>
    <w:lvl w:ilvl="4" w:tplc="CC56AFE6">
      <w:numFmt w:val="none"/>
      <w:lvlText w:val=""/>
      <w:lvlJc w:val="left"/>
      <w:pPr>
        <w:tabs>
          <w:tab w:val="num" w:pos="360"/>
        </w:tabs>
      </w:pPr>
    </w:lvl>
    <w:lvl w:ilvl="5" w:tplc="8FB23B9A">
      <w:numFmt w:val="none"/>
      <w:lvlText w:val=""/>
      <w:lvlJc w:val="left"/>
      <w:pPr>
        <w:tabs>
          <w:tab w:val="num" w:pos="360"/>
        </w:tabs>
      </w:pPr>
    </w:lvl>
    <w:lvl w:ilvl="6" w:tplc="ED02E63C">
      <w:numFmt w:val="none"/>
      <w:lvlText w:val=""/>
      <w:lvlJc w:val="left"/>
      <w:pPr>
        <w:tabs>
          <w:tab w:val="num" w:pos="360"/>
        </w:tabs>
      </w:pPr>
    </w:lvl>
    <w:lvl w:ilvl="7" w:tplc="2904DDEC">
      <w:numFmt w:val="none"/>
      <w:lvlText w:val=""/>
      <w:lvlJc w:val="left"/>
      <w:pPr>
        <w:tabs>
          <w:tab w:val="num" w:pos="360"/>
        </w:tabs>
      </w:pPr>
    </w:lvl>
    <w:lvl w:ilvl="8" w:tplc="64A68A0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AB34D2"/>
    <w:multiLevelType w:val="hybridMultilevel"/>
    <w:tmpl w:val="3F40D710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6E1"/>
    <w:multiLevelType w:val="hybridMultilevel"/>
    <w:tmpl w:val="FFAE71BC"/>
    <w:lvl w:ilvl="0" w:tplc="DFC8BC30">
      <w:start w:val="1"/>
      <w:numFmt w:val="decimal"/>
      <w:pStyle w:val="3"/>
      <w:lvlText w:val="%1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693C6749"/>
    <w:multiLevelType w:val="hybridMultilevel"/>
    <w:tmpl w:val="B58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6CBE"/>
    <w:multiLevelType w:val="multilevel"/>
    <w:tmpl w:val="21A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50EC7"/>
    <w:multiLevelType w:val="hybridMultilevel"/>
    <w:tmpl w:val="077ECC62"/>
    <w:lvl w:ilvl="0" w:tplc="5D66699A">
      <w:start w:val="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4EEAC64">
      <w:start w:val="6553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2F73565"/>
    <w:multiLevelType w:val="multilevel"/>
    <w:tmpl w:val="BBA8A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053DE3"/>
    <w:multiLevelType w:val="hybridMultilevel"/>
    <w:tmpl w:val="34FE558E"/>
    <w:lvl w:ilvl="0" w:tplc="9EC45FA2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50911"/>
    <w:multiLevelType w:val="multilevel"/>
    <w:tmpl w:val="27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5745F"/>
    <w:multiLevelType w:val="multilevel"/>
    <w:tmpl w:val="7B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656FC"/>
    <w:multiLevelType w:val="multilevel"/>
    <w:tmpl w:val="74F8B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0C6152"/>
    <w:multiLevelType w:val="hybridMultilevel"/>
    <w:tmpl w:val="DEF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739AF"/>
    <w:multiLevelType w:val="hybridMultilevel"/>
    <w:tmpl w:val="2ACC5686"/>
    <w:lvl w:ilvl="0" w:tplc="DE82D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7C8"/>
    <w:multiLevelType w:val="hybridMultilevel"/>
    <w:tmpl w:val="202A5FD4"/>
    <w:lvl w:ilvl="0" w:tplc="5BC29DE0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74A34"/>
    <w:multiLevelType w:val="hybridMultilevel"/>
    <w:tmpl w:val="FA66C9C8"/>
    <w:lvl w:ilvl="0" w:tplc="5AE099FC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C453D8C"/>
    <w:multiLevelType w:val="multilevel"/>
    <w:tmpl w:val="CC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7"/>
  </w:num>
  <w:num w:numId="5">
    <w:abstractNumId w:val="24"/>
  </w:num>
  <w:num w:numId="6">
    <w:abstractNumId w:val="32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36"/>
  </w:num>
  <w:num w:numId="13">
    <w:abstractNumId w:val="29"/>
  </w:num>
  <w:num w:numId="14">
    <w:abstractNumId w:val="25"/>
  </w:num>
  <w:num w:numId="15">
    <w:abstractNumId w:val="4"/>
  </w:num>
  <w:num w:numId="16">
    <w:abstractNumId w:val="17"/>
  </w:num>
  <w:num w:numId="17">
    <w:abstractNumId w:val="19"/>
  </w:num>
  <w:num w:numId="18">
    <w:abstractNumId w:val="2"/>
  </w:num>
  <w:num w:numId="19">
    <w:abstractNumId w:val="2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18"/>
  </w:num>
  <w:num w:numId="23">
    <w:abstractNumId w:val="21"/>
  </w:num>
  <w:num w:numId="24">
    <w:abstractNumId w:val="20"/>
  </w:num>
  <w:num w:numId="25">
    <w:abstractNumId w:val="6"/>
  </w:num>
  <w:num w:numId="26">
    <w:abstractNumId w:val="26"/>
  </w:num>
  <w:num w:numId="27">
    <w:abstractNumId w:val="10"/>
  </w:num>
  <w:num w:numId="28">
    <w:abstractNumId w:val="9"/>
  </w:num>
  <w:num w:numId="29">
    <w:abstractNumId w:val="33"/>
  </w:num>
  <w:num w:numId="30">
    <w:abstractNumId w:val="27"/>
  </w:num>
  <w:num w:numId="31">
    <w:abstractNumId w:val="35"/>
  </w:num>
  <w:num w:numId="32">
    <w:abstractNumId w:val="15"/>
  </w:num>
  <w:num w:numId="33">
    <w:abstractNumId w:val="34"/>
  </w:num>
  <w:num w:numId="34">
    <w:abstractNumId w:val="8"/>
  </w:num>
  <w:num w:numId="35">
    <w:abstractNumId w:val="31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2"/>
    <w:rsid w:val="00006A5B"/>
    <w:rsid w:val="00006C95"/>
    <w:rsid w:val="00024721"/>
    <w:rsid w:val="00041364"/>
    <w:rsid w:val="00047EA0"/>
    <w:rsid w:val="000A1E8B"/>
    <w:rsid w:val="000A730C"/>
    <w:rsid w:val="000B7255"/>
    <w:rsid w:val="000C17E5"/>
    <w:rsid w:val="000D35CA"/>
    <w:rsid w:val="000D67FE"/>
    <w:rsid w:val="000E39EA"/>
    <w:rsid w:val="00107A0A"/>
    <w:rsid w:val="001210E8"/>
    <w:rsid w:val="00123825"/>
    <w:rsid w:val="0014107D"/>
    <w:rsid w:val="00156A72"/>
    <w:rsid w:val="00170811"/>
    <w:rsid w:val="00180CE0"/>
    <w:rsid w:val="00184094"/>
    <w:rsid w:val="00192585"/>
    <w:rsid w:val="001928C8"/>
    <w:rsid w:val="001B37C2"/>
    <w:rsid w:val="001B3E1C"/>
    <w:rsid w:val="001B7839"/>
    <w:rsid w:val="001C5EDB"/>
    <w:rsid w:val="001D6F3A"/>
    <w:rsid w:val="001F1CC3"/>
    <w:rsid w:val="001F5385"/>
    <w:rsid w:val="001F5FE4"/>
    <w:rsid w:val="00206259"/>
    <w:rsid w:val="00212CD5"/>
    <w:rsid w:val="00217977"/>
    <w:rsid w:val="00223E30"/>
    <w:rsid w:val="002504E3"/>
    <w:rsid w:val="00253A9B"/>
    <w:rsid w:val="00254F07"/>
    <w:rsid w:val="002935F1"/>
    <w:rsid w:val="002A43A9"/>
    <w:rsid w:val="002A7A10"/>
    <w:rsid w:val="00310348"/>
    <w:rsid w:val="0031224A"/>
    <w:rsid w:val="00315F91"/>
    <w:rsid w:val="00317C21"/>
    <w:rsid w:val="003256AD"/>
    <w:rsid w:val="00335199"/>
    <w:rsid w:val="00344EC1"/>
    <w:rsid w:val="0035414A"/>
    <w:rsid w:val="00363773"/>
    <w:rsid w:val="00363C24"/>
    <w:rsid w:val="00372162"/>
    <w:rsid w:val="00375B43"/>
    <w:rsid w:val="00393FB6"/>
    <w:rsid w:val="003C35ED"/>
    <w:rsid w:val="003D7F7A"/>
    <w:rsid w:val="003E135E"/>
    <w:rsid w:val="003E4A28"/>
    <w:rsid w:val="003F7A60"/>
    <w:rsid w:val="003F7A80"/>
    <w:rsid w:val="00403907"/>
    <w:rsid w:val="00403D09"/>
    <w:rsid w:val="00411B40"/>
    <w:rsid w:val="00424CCD"/>
    <w:rsid w:val="004627E5"/>
    <w:rsid w:val="00470B3F"/>
    <w:rsid w:val="004936D6"/>
    <w:rsid w:val="004A5413"/>
    <w:rsid w:val="004B317A"/>
    <w:rsid w:val="004C221C"/>
    <w:rsid w:val="005044C9"/>
    <w:rsid w:val="00507487"/>
    <w:rsid w:val="00563040"/>
    <w:rsid w:val="005707B8"/>
    <w:rsid w:val="00580B68"/>
    <w:rsid w:val="005A6E4D"/>
    <w:rsid w:val="005C1B25"/>
    <w:rsid w:val="005C5E6A"/>
    <w:rsid w:val="005E731C"/>
    <w:rsid w:val="00613CE8"/>
    <w:rsid w:val="006238BB"/>
    <w:rsid w:val="00635D04"/>
    <w:rsid w:val="00660DE5"/>
    <w:rsid w:val="00674C59"/>
    <w:rsid w:val="00680D52"/>
    <w:rsid w:val="00695AEF"/>
    <w:rsid w:val="006A7A03"/>
    <w:rsid w:val="006F1C78"/>
    <w:rsid w:val="006F4AC6"/>
    <w:rsid w:val="006F6FD3"/>
    <w:rsid w:val="00703A26"/>
    <w:rsid w:val="00703ACA"/>
    <w:rsid w:val="007172C1"/>
    <w:rsid w:val="00722118"/>
    <w:rsid w:val="00724CED"/>
    <w:rsid w:val="00730920"/>
    <w:rsid w:val="007357BF"/>
    <w:rsid w:val="007578D9"/>
    <w:rsid w:val="007602E5"/>
    <w:rsid w:val="007B7D50"/>
    <w:rsid w:val="007E0064"/>
    <w:rsid w:val="008178E9"/>
    <w:rsid w:val="00825CD2"/>
    <w:rsid w:val="00831646"/>
    <w:rsid w:val="00832EC1"/>
    <w:rsid w:val="00846827"/>
    <w:rsid w:val="008665EB"/>
    <w:rsid w:val="00881EC4"/>
    <w:rsid w:val="00883EE5"/>
    <w:rsid w:val="008878C6"/>
    <w:rsid w:val="008B45DF"/>
    <w:rsid w:val="008C3FE2"/>
    <w:rsid w:val="008F61C5"/>
    <w:rsid w:val="009234EF"/>
    <w:rsid w:val="00937F34"/>
    <w:rsid w:val="00961C0F"/>
    <w:rsid w:val="00966D4B"/>
    <w:rsid w:val="00975FE5"/>
    <w:rsid w:val="00982EB6"/>
    <w:rsid w:val="00990CC4"/>
    <w:rsid w:val="009A0A0F"/>
    <w:rsid w:val="009A5DEC"/>
    <w:rsid w:val="009A72D8"/>
    <w:rsid w:val="009D3671"/>
    <w:rsid w:val="009D5A39"/>
    <w:rsid w:val="009D78CB"/>
    <w:rsid w:val="009E418C"/>
    <w:rsid w:val="009E7963"/>
    <w:rsid w:val="009F55D3"/>
    <w:rsid w:val="00A141A5"/>
    <w:rsid w:val="00A14EA7"/>
    <w:rsid w:val="00A16177"/>
    <w:rsid w:val="00A23DE0"/>
    <w:rsid w:val="00A424EE"/>
    <w:rsid w:val="00A563BE"/>
    <w:rsid w:val="00A62508"/>
    <w:rsid w:val="00A63138"/>
    <w:rsid w:val="00A647C8"/>
    <w:rsid w:val="00A669D7"/>
    <w:rsid w:val="00A93252"/>
    <w:rsid w:val="00A95AA5"/>
    <w:rsid w:val="00AA1D60"/>
    <w:rsid w:val="00AA4C10"/>
    <w:rsid w:val="00B03C22"/>
    <w:rsid w:val="00B04580"/>
    <w:rsid w:val="00B102E5"/>
    <w:rsid w:val="00B21821"/>
    <w:rsid w:val="00B274D8"/>
    <w:rsid w:val="00B32F54"/>
    <w:rsid w:val="00B36A5D"/>
    <w:rsid w:val="00B501A3"/>
    <w:rsid w:val="00B524BD"/>
    <w:rsid w:val="00B67269"/>
    <w:rsid w:val="00B70643"/>
    <w:rsid w:val="00B7417C"/>
    <w:rsid w:val="00B77678"/>
    <w:rsid w:val="00B852C9"/>
    <w:rsid w:val="00B9059E"/>
    <w:rsid w:val="00B927C9"/>
    <w:rsid w:val="00BA6CB1"/>
    <w:rsid w:val="00BB1429"/>
    <w:rsid w:val="00BB6760"/>
    <w:rsid w:val="00BC7188"/>
    <w:rsid w:val="00BD1C75"/>
    <w:rsid w:val="00BF42B4"/>
    <w:rsid w:val="00BF4332"/>
    <w:rsid w:val="00C117E7"/>
    <w:rsid w:val="00C73177"/>
    <w:rsid w:val="00C77D4F"/>
    <w:rsid w:val="00CB076B"/>
    <w:rsid w:val="00D12EF7"/>
    <w:rsid w:val="00D20B42"/>
    <w:rsid w:val="00D26EE2"/>
    <w:rsid w:val="00D46278"/>
    <w:rsid w:val="00D47C56"/>
    <w:rsid w:val="00D530B7"/>
    <w:rsid w:val="00D5546F"/>
    <w:rsid w:val="00D561E6"/>
    <w:rsid w:val="00D6489C"/>
    <w:rsid w:val="00D67DA8"/>
    <w:rsid w:val="00D727E1"/>
    <w:rsid w:val="00D92B12"/>
    <w:rsid w:val="00DA397B"/>
    <w:rsid w:val="00DB1C9E"/>
    <w:rsid w:val="00DD46CA"/>
    <w:rsid w:val="00DD4CB0"/>
    <w:rsid w:val="00DF5891"/>
    <w:rsid w:val="00DF5FCD"/>
    <w:rsid w:val="00E34D22"/>
    <w:rsid w:val="00E35160"/>
    <w:rsid w:val="00E41821"/>
    <w:rsid w:val="00E558B9"/>
    <w:rsid w:val="00E558D9"/>
    <w:rsid w:val="00E623AE"/>
    <w:rsid w:val="00E71F16"/>
    <w:rsid w:val="00E93A2A"/>
    <w:rsid w:val="00EA38DA"/>
    <w:rsid w:val="00EB53EF"/>
    <w:rsid w:val="00ED76E2"/>
    <w:rsid w:val="00EE3082"/>
    <w:rsid w:val="00EF12AA"/>
    <w:rsid w:val="00F22302"/>
    <w:rsid w:val="00F25E33"/>
    <w:rsid w:val="00F26D6E"/>
    <w:rsid w:val="00F322AD"/>
    <w:rsid w:val="00F40910"/>
    <w:rsid w:val="00F442EA"/>
    <w:rsid w:val="00F66551"/>
    <w:rsid w:val="00F83E26"/>
    <w:rsid w:val="00FD795C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BC19C-413F-4F76-8DD3-56D19A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0"/>
    <w:next w:val="a0"/>
    <w:link w:val="21"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BB1429"/>
    <w:rPr>
      <w:b/>
      <w:bCs/>
    </w:rPr>
  </w:style>
  <w:style w:type="character" w:styleId="aa">
    <w:name w:val="Emphasis"/>
    <w:basedOn w:val="a1"/>
    <w:qFormat/>
    <w:rsid w:val="00BB1429"/>
    <w:rPr>
      <w:i/>
      <w:iCs/>
    </w:rPr>
  </w:style>
  <w:style w:type="paragraph" w:styleId="ab">
    <w:name w:val="No Spacing"/>
    <w:uiPriority w:val="1"/>
    <w:qFormat/>
    <w:rsid w:val="00BB1429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BB142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BB1429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BB1429"/>
    <w:rPr>
      <w:i/>
      <w:iCs/>
      <w:color w:val="000000" w:themeColor="text1"/>
    </w:rPr>
  </w:style>
  <w:style w:type="paragraph" w:styleId="ad">
    <w:name w:val="Intense Quote"/>
    <w:basedOn w:val="a0"/>
    <w:next w:val="a0"/>
    <w:link w:val="ae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BB1429"/>
    <w:rPr>
      <w:b/>
      <w:bCs/>
      <w:i/>
      <w:iCs/>
      <w:color w:val="4F81BD" w:themeColor="accent1"/>
    </w:rPr>
  </w:style>
  <w:style w:type="character" w:styleId="af">
    <w:name w:val="Subtle Emphasis"/>
    <w:basedOn w:val="a1"/>
    <w:uiPriority w:val="19"/>
    <w:qFormat/>
    <w:rsid w:val="00BB1429"/>
    <w:rPr>
      <w:i/>
      <w:iCs/>
      <w:color w:val="808080" w:themeColor="text1" w:themeTint="7F"/>
    </w:rPr>
  </w:style>
  <w:style w:type="character" w:styleId="af0">
    <w:name w:val="Intense Emphasis"/>
    <w:basedOn w:val="a1"/>
    <w:uiPriority w:val="21"/>
    <w:qFormat/>
    <w:rsid w:val="00BB1429"/>
    <w:rPr>
      <w:b/>
      <w:bCs/>
      <w:i/>
      <w:iCs/>
      <w:color w:val="4F81BD" w:themeColor="accent1"/>
    </w:rPr>
  </w:style>
  <w:style w:type="character" w:styleId="af1">
    <w:name w:val="Subtle Reference"/>
    <w:basedOn w:val="a1"/>
    <w:uiPriority w:val="31"/>
    <w:qFormat/>
    <w:rsid w:val="00BB1429"/>
    <w:rPr>
      <w:smallCaps/>
      <w:color w:val="C0504D" w:themeColor="accent2"/>
      <w:u w:val="single"/>
    </w:rPr>
  </w:style>
  <w:style w:type="character" w:styleId="af2">
    <w:name w:val="Intense Reference"/>
    <w:basedOn w:val="a1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1"/>
    <w:uiPriority w:val="33"/>
    <w:qFormat/>
    <w:rsid w:val="00BB1429"/>
    <w:rPr>
      <w:b/>
      <w:bCs/>
      <w:smallCaps/>
      <w:spacing w:val="5"/>
    </w:rPr>
  </w:style>
  <w:style w:type="paragraph" w:styleId="af4">
    <w:name w:val="TOC Heading"/>
    <w:basedOn w:val="1"/>
    <w:next w:val="a0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5">
    <w:name w:val="Balloon Text"/>
    <w:basedOn w:val="a0"/>
    <w:link w:val="af6"/>
    <w:unhideWhenUsed/>
    <w:rsid w:val="0073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1"/>
    <w:link w:val="af5"/>
    <w:rsid w:val="00730920"/>
    <w:rPr>
      <w:rFonts w:ascii="Segoe UI" w:hAnsi="Segoe UI" w:cs="Segoe UI"/>
      <w:sz w:val="18"/>
      <w:szCs w:val="18"/>
    </w:rPr>
  </w:style>
  <w:style w:type="paragraph" w:styleId="af7">
    <w:name w:val="header"/>
    <w:basedOn w:val="a0"/>
    <w:link w:val="af8"/>
    <w:uiPriority w:val="99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BF42B4"/>
    <w:rPr>
      <w:rFonts w:ascii="Times New Roman" w:hAnsi="Times New Roman"/>
      <w:sz w:val="28"/>
    </w:rPr>
  </w:style>
  <w:style w:type="paragraph" w:styleId="af9">
    <w:name w:val="footer"/>
    <w:basedOn w:val="a0"/>
    <w:link w:val="afa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rsid w:val="00BF42B4"/>
    <w:rPr>
      <w:rFonts w:ascii="Times New Roman" w:hAnsi="Times New Roman"/>
      <w:sz w:val="28"/>
    </w:rPr>
  </w:style>
  <w:style w:type="numbering" w:customStyle="1" w:styleId="12">
    <w:name w:val="Нет списка1"/>
    <w:next w:val="a3"/>
    <w:semiHidden/>
    <w:rsid w:val="00883EE5"/>
  </w:style>
  <w:style w:type="paragraph" w:customStyle="1" w:styleId="24">
    <w:name w:val="Обычный2"/>
    <w:rsid w:val="00883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3">
    <w:name w:val="Абзац списка1"/>
    <w:basedOn w:val="a0"/>
    <w:rsid w:val="00883EE5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styleId="afb">
    <w:name w:val="Body Text"/>
    <w:basedOn w:val="a0"/>
    <w:link w:val="afc"/>
    <w:rsid w:val="00883EE5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c">
    <w:name w:val="Основной текст Знак"/>
    <w:basedOn w:val="a1"/>
    <w:link w:val="afb"/>
    <w:rsid w:val="00883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d">
    <w:name w:val="Hyperlink"/>
    <w:uiPriority w:val="99"/>
    <w:rsid w:val="00883EE5"/>
    <w:rPr>
      <w:color w:val="0000FF"/>
      <w:u w:val="single"/>
    </w:rPr>
  </w:style>
  <w:style w:type="paragraph" w:customStyle="1" w:styleId="Default">
    <w:name w:val="Default"/>
    <w:rsid w:val="0088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Body Text Indent"/>
    <w:aliases w:val="текст,Основной текст 1,Нумерованный список !!,Надин стиль"/>
    <w:basedOn w:val="a0"/>
    <w:link w:val="aff"/>
    <w:rsid w:val="00883EE5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ff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e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rsid w:val="00883EE5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83EE5"/>
    <w:rPr>
      <w:rFonts w:ascii="Times New Roman" w:eastAsia="Times New Roman" w:hAnsi="Times New Roman" w:cs="Times New Roman"/>
      <w:sz w:val="20"/>
      <w:szCs w:val="20"/>
    </w:rPr>
  </w:style>
  <w:style w:type="table" w:styleId="aff0">
    <w:name w:val="Table Grid"/>
    <w:basedOn w:val="a2"/>
    <w:rsid w:val="0088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page number"/>
    <w:basedOn w:val="a1"/>
    <w:rsid w:val="00883EE5"/>
  </w:style>
  <w:style w:type="character" w:styleId="aff2">
    <w:name w:val="annotation reference"/>
    <w:rsid w:val="00883EE5"/>
    <w:rPr>
      <w:sz w:val="16"/>
      <w:szCs w:val="16"/>
    </w:rPr>
  </w:style>
  <w:style w:type="paragraph" w:styleId="aff3">
    <w:name w:val="annotation text"/>
    <w:basedOn w:val="a0"/>
    <w:link w:val="aff4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rsid w:val="00883EE5"/>
    <w:rPr>
      <w:b/>
      <w:bCs/>
    </w:rPr>
  </w:style>
  <w:style w:type="character" w:customStyle="1" w:styleId="aff6">
    <w:name w:val="Тема примечания Знак"/>
    <w:basedOn w:val="aff4"/>
    <w:link w:val="aff5"/>
    <w:rsid w:val="00883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footnote text"/>
    <w:basedOn w:val="a0"/>
    <w:link w:val="aff8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8">
    <w:name w:val="Текст сноски Знак"/>
    <w:basedOn w:val="a1"/>
    <w:link w:val="aff7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footnote reference"/>
    <w:rsid w:val="00883EE5"/>
    <w:rPr>
      <w:vertAlign w:val="superscript"/>
    </w:rPr>
  </w:style>
  <w:style w:type="paragraph" w:styleId="affa">
    <w:name w:val="Normal (Web)"/>
    <w:basedOn w:val="a0"/>
    <w:uiPriority w:val="99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883E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rsid w:val="00883EE5"/>
    <w:pPr>
      <w:numPr>
        <w:numId w:val="7"/>
      </w:numPr>
      <w:spacing w:after="0" w:line="312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883EE5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883EE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883E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Cs w:val="20"/>
      <w:lang w:eastAsia="ru-RU"/>
    </w:rPr>
  </w:style>
  <w:style w:type="paragraph" w:styleId="2">
    <w:name w:val="List Bullet 2"/>
    <w:basedOn w:val="a0"/>
    <w:rsid w:val="00883EE5"/>
    <w:pPr>
      <w:widowControl w:val="0"/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1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Для таблиц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0"/>
    <w:next w:val="a0"/>
    <w:rsid w:val="00883E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styleId="3">
    <w:name w:val="List Bullet 3"/>
    <w:basedOn w:val="a0"/>
    <w:rsid w:val="00883EE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883EE5"/>
    <w:pPr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883EE5"/>
  </w:style>
  <w:style w:type="paragraph" w:styleId="affc">
    <w:name w:val="Plain Text"/>
    <w:basedOn w:val="a0"/>
    <w:link w:val="affd"/>
    <w:rsid w:val="00883E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basedOn w:val="a1"/>
    <w:link w:val="affc"/>
    <w:rsid w:val="00883E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Head">
    <w:name w:val="Report_Head"/>
    <w:basedOn w:val="a0"/>
    <w:rsid w:val="00883EE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ffe">
    <w:name w:val="Знак Знак Знак"/>
    <w:basedOn w:val="a0"/>
    <w:rsid w:val="00883E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">
    <w:name w:val="Обычный без отступа"/>
    <w:basedOn w:val="a0"/>
    <w:rsid w:val="00883EE5"/>
    <w:pPr>
      <w:spacing w:after="0" w:line="360" w:lineRule="auto"/>
      <w:jc w:val="both"/>
    </w:pPr>
    <w:rPr>
      <w:rFonts w:eastAsia="Times New Roman" w:cs="Times New Roman"/>
      <w:szCs w:val="24"/>
    </w:rPr>
  </w:style>
  <w:style w:type="numbering" w:customStyle="1" w:styleId="WW8Num231">
    <w:name w:val="WW8Num231"/>
    <w:rsid w:val="00883EE5"/>
    <w:pPr>
      <w:numPr>
        <w:numId w:val="10"/>
      </w:numPr>
    </w:pPr>
  </w:style>
  <w:style w:type="character" w:customStyle="1" w:styleId="gray">
    <w:name w:val="gray"/>
    <w:basedOn w:val="a1"/>
    <w:rsid w:val="00883EE5"/>
  </w:style>
  <w:style w:type="paragraph" w:customStyle="1" w:styleId="justify2">
    <w:name w:val="justify2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a">
    <w:name w:val="Основной текст (2)"/>
    <w:rsid w:val="0088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883EE5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83EE5"/>
    <w:rPr>
      <w:sz w:val="23"/>
      <w:szCs w:val="23"/>
      <w:shd w:val="clear" w:color="auto" w:fill="FFFFFF"/>
    </w:rPr>
  </w:style>
  <w:style w:type="character" w:customStyle="1" w:styleId="2b">
    <w:name w:val="Оглавление (2)_"/>
    <w:link w:val="2c"/>
    <w:rsid w:val="00883EE5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83EE5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/>
      <w:sz w:val="23"/>
      <w:szCs w:val="23"/>
    </w:rPr>
  </w:style>
  <w:style w:type="paragraph" w:customStyle="1" w:styleId="42">
    <w:name w:val="Основной текст (4)"/>
    <w:basedOn w:val="a0"/>
    <w:link w:val="41"/>
    <w:rsid w:val="00883EE5"/>
    <w:pPr>
      <w:shd w:val="clear" w:color="auto" w:fill="FFFFFF"/>
      <w:spacing w:after="0" w:line="274" w:lineRule="exact"/>
    </w:pPr>
    <w:rPr>
      <w:rFonts w:asciiTheme="minorHAnsi" w:hAnsiTheme="minorHAnsi"/>
      <w:sz w:val="23"/>
      <w:szCs w:val="23"/>
    </w:rPr>
  </w:style>
  <w:style w:type="paragraph" w:customStyle="1" w:styleId="2c">
    <w:name w:val="Оглавление (2)"/>
    <w:basedOn w:val="a0"/>
    <w:link w:val="2b"/>
    <w:rsid w:val="00883EE5"/>
    <w:pPr>
      <w:shd w:val="clear" w:color="auto" w:fill="FFFFFF"/>
      <w:spacing w:before="780" w:after="0" w:line="552" w:lineRule="exact"/>
    </w:pPr>
    <w:rPr>
      <w:rFonts w:asciiTheme="minorHAnsi" w:hAnsiTheme="minorHAnsi"/>
      <w:sz w:val="23"/>
      <w:szCs w:val="23"/>
    </w:rPr>
  </w:style>
  <w:style w:type="character" w:customStyle="1" w:styleId="afff0">
    <w:name w:val="Основной текст_"/>
    <w:link w:val="2d"/>
    <w:rsid w:val="00883EE5"/>
    <w:rPr>
      <w:sz w:val="28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f0"/>
    <w:rsid w:val="00883EE5"/>
    <w:pPr>
      <w:shd w:val="clear" w:color="auto" w:fill="FFFFFF"/>
      <w:spacing w:after="0" w:line="0" w:lineRule="atLeast"/>
    </w:pPr>
    <w:rPr>
      <w:rFonts w:asciiTheme="minorHAnsi" w:hAnsiTheme="minorHAnsi"/>
      <w:szCs w:val="28"/>
    </w:rPr>
  </w:style>
  <w:style w:type="paragraph" w:customStyle="1" w:styleId="ReportMain">
    <w:name w:val="Report_Main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883EE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83EE5"/>
    <w:rPr>
      <w:rFonts w:ascii="Times New Roman" w:eastAsia="Times New Roman" w:hAnsi="Times New Roman" w:cs="Times New Roman"/>
      <w:sz w:val="16"/>
      <w:szCs w:val="16"/>
    </w:rPr>
  </w:style>
  <w:style w:type="paragraph" w:styleId="afff1">
    <w:name w:val="endnote text"/>
    <w:basedOn w:val="a0"/>
    <w:link w:val="afff2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2">
    <w:name w:val="Текст концевой сноски Знак"/>
    <w:basedOn w:val="a1"/>
    <w:link w:val="afff1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f3">
    <w:name w:val="endnote reference"/>
    <w:rsid w:val="00883EE5"/>
    <w:rPr>
      <w:vertAlign w:val="superscript"/>
    </w:rPr>
  </w:style>
  <w:style w:type="paragraph" w:customStyle="1" w:styleId="FR1">
    <w:name w:val="FR1"/>
    <w:rsid w:val="00883EE5"/>
    <w:pPr>
      <w:widowControl w:val="0"/>
      <w:autoSpaceDE w:val="0"/>
      <w:autoSpaceDN w:val="0"/>
      <w:spacing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4">
    <w:name w:val="Block Text"/>
    <w:basedOn w:val="a0"/>
    <w:rsid w:val="00883EE5"/>
    <w:pPr>
      <w:spacing w:after="0" w:line="240" w:lineRule="auto"/>
      <w:ind w:left="-108" w:right="212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lib.osu.ru/site_new/oformlenie-nauchnoj-rabo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046C-F544-450F-9DE7-98E5D850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Елена Александровна</dc:creator>
  <cp:lastModifiedBy>Петраш Ирина Александровна</cp:lastModifiedBy>
  <cp:revision>62</cp:revision>
  <cp:lastPrinted>2016-10-14T04:34:00Z</cp:lastPrinted>
  <dcterms:created xsi:type="dcterms:W3CDTF">2016-10-07T04:27:00Z</dcterms:created>
  <dcterms:modified xsi:type="dcterms:W3CDTF">2017-04-04T11:31:00Z</dcterms:modified>
</cp:coreProperties>
</file>