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25" w:rsidRDefault="00673A25" w:rsidP="00673A25">
      <w:pPr>
        <w:spacing w:after="0" w:line="240" w:lineRule="auto"/>
        <w:jc w:val="center"/>
        <w:textAlignment w:val="baseline"/>
        <w:rPr>
          <w:rFonts w:eastAsia="Times New Roman"/>
          <w:sz w:val="24"/>
          <w:szCs w:val="24"/>
          <w:lang w:eastAsia="ru-RU"/>
        </w:rPr>
      </w:pPr>
      <w:r>
        <w:rPr>
          <w:rFonts w:eastAsia="Times New Roman"/>
          <w:b/>
          <w:bCs/>
          <w:sz w:val="24"/>
          <w:szCs w:val="24"/>
          <w:lang w:eastAsia="ru-RU"/>
        </w:rPr>
        <w:t>МИНОБРНАУКИ РОССИИ</w:t>
      </w:r>
    </w:p>
    <w:p w:rsidR="00673A25" w:rsidRDefault="00673A25" w:rsidP="00673A25">
      <w:pPr>
        <w:spacing w:after="0" w:line="240" w:lineRule="auto"/>
        <w:textAlignment w:val="baseline"/>
        <w:rPr>
          <w:rFonts w:eastAsia="Times New Roman"/>
          <w:sz w:val="24"/>
          <w:szCs w:val="24"/>
          <w:lang w:eastAsia="ru-RU"/>
        </w:rPr>
      </w:pPr>
      <w:r>
        <w:rPr>
          <w:rFonts w:eastAsia="Times New Roman"/>
          <w:sz w:val="24"/>
          <w:szCs w:val="24"/>
          <w:lang w:eastAsia="ru-RU"/>
        </w:rPr>
        <w:t> </w:t>
      </w:r>
    </w:p>
    <w:p w:rsidR="00673A25" w:rsidRDefault="00673A25" w:rsidP="00673A25">
      <w:pPr>
        <w:spacing w:after="0" w:line="240" w:lineRule="auto"/>
        <w:jc w:val="center"/>
        <w:textAlignment w:val="baseline"/>
        <w:rPr>
          <w:rFonts w:eastAsia="Times New Roman"/>
          <w:b/>
          <w:sz w:val="24"/>
          <w:szCs w:val="24"/>
          <w:lang w:eastAsia="ru-RU"/>
        </w:rPr>
      </w:pPr>
      <w:r>
        <w:rPr>
          <w:rFonts w:eastAsia="Times New Roman"/>
          <w:b/>
          <w:bCs/>
          <w:sz w:val="24"/>
          <w:szCs w:val="24"/>
          <w:lang w:eastAsia="ru-RU"/>
        </w:rPr>
        <w:t>Орский гуманитарно-технологический институт (филиал)</w:t>
      </w:r>
    </w:p>
    <w:p w:rsidR="00673A25" w:rsidRDefault="00673A25" w:rsidP="00673A25">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федерального государственного бюджетного</w:t>
      </w:r>
    </w:p>
    <w:p w:rsidR="00673A25" w:rsidRDefault="00673A25" w:rsidP="00673A25">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 xml:space="preserve">образовательного учреждения высшего образования </w:t>
      </w:r>
    </w:p>
    <w:p w:rsidR="00673A25" w:rsidRDefault="00673A25" w:rsidP="00673A25">
      <w:pPr>
        <w:spacing w:after="0" w:line="240" w:lineRule="auto"/>
        <w:jc w:val="center"/>
        <w:textAlignment w:val="baseline"/>
        <w:rPr>
          <w:rFonts w:eastAsia="Times New Roman"/>
          <w:b/>
          <w:sz w:val="24"/>
          <w:szCs w:val="24"/>
          <w:lang w:eastAsia="ru-RU"/>
        </w:rPr>
      </w:pPr>
      <w:r>
        <w:rPr>
          <w:rFonts w:eastAsia="Times New Roman"/>
          <w:b/>
          <w:bCs/>
          <w:sz w:val="24"/>
          <w:szCs w:val="24"/>
          <w:lang w:eastAsia="ru-RU"/>
        </w:rPr>
        <w:t>«Оренбургский государственный университет»</w:t>
      </w:r>
    </w:p>
    <w:p w:rsidR="00673A25" w:rsidRPr="007B76CE" w:rsidRDefault="00673A25" w:rsidP="00673A25">
      <w:pPr>
        <w:spacing w:after="0" w:line="240" w:lineRule="auto"/>
        <w:jc w:val="center"/>
        <w:rPr>
          <w:b/>
          <w:sz w:val="24"/>
          <w:szCs w:val="24"/>
        </w:rPr>
      </w:pPr>
      <w:r>
        <w:rPr>
          <w:rFonts w:eastAsia="Times New Roman"/>
          <w:b/>
          <w:bCs/>
          <w:sz w:val="24"/>
          <w:szCs w:val="24"/>
          <w:lang w:eastAsia="ru-RU"/>
        </w:rPr>
        <w:t>(Орский гуманитарно-технологический институт (филиал) ОГУ)</w:t>
      </w:r>
    </w:p>
    <w:p w:rsidR="00673A25" w:rsidRPr="007B76CE" w:rsidRDefault="00673A25" w:rsidP="00673A25">
      <w:pPr>
        <w:spacing w:after="0" w:line="240" w:lineRule="auto"/>
        <w:ind w:firstLine="720"/>
        <w:rPr>
          <w:b/>
          <w:sz w:val="24"/>
          <w:szCs w:val="24"/>
        </w:rPr>
      </w:pPr>
    </w:p>
    <w:p w:rsidR="00673A25" w:rsidRDefault="00673A25" w:rsidP="00673A25">
      <w:pPr>
        <w:spacing w:after="0" w:line="240" w:lineRule="auto"/>
        <w:jc w:val="center"/>
        <w:rPr>
          <w:rFonts w:eastAsia="Calibri"/>
          <w:sz w:val="28"/>
          <w:szCs w:val="28"/>
        </w:rPr>
      </w:pPr>
      <w:r w:rsidRPr="007B76CE">
        <w:rPr>
          <w:rFonts w:eastAsia="Calibri"/>
          <w:sz w:val="28"/>
          <w:szCs w:val="28"/>
        </w:rPr>
        <w:t>Кафедра русского языка и литературы</w:t>
      </w:r>
    </w:p>
    <w:p w:rsidR="00673A25" w:rsidRPr="007B76CE" w:rsidRDefault="00673A25" w:rsidP="00673A25">
      <w:pPr>
        <w:spacing w:after="0" w:line="240" w:lineRule="auto"/>
        <w:jc w:val="center"/>
        <w:rPr>
          <w:rFonts w:eastAsia="Calibri"/>
          <w:sz w:val="28"/>
          <w:szCs w:val="28"/>
        </w:rPr>
      </w:pPr>
    </w:p>
    <w:p w:rsidR="00673A25" w:rsidRDefault="00673A25" w:rsidP="00673A25">
      <w:pPr>
        <w:widowControl w:val="0"/>
        <w:spacing w:after="0" w:line="240" w:lineRule="auto"/>
        <w:jc w:val="center"/>
        <w:rPr>
          <w:b/>
          <w:sz w:val="28"/>
          <w:szCs w:val="32"/>
        </w:rPr>
      </w:pPr>
    </w:p>
    <w:p w:rsidR="00673A25" w:rsidRDefault="00673A25" w:rsidP="00673A25">
      <w:pPr>
        <w:widowControl w:val="0"/>
        <w:spacing w:after="0" w:line="240" w:lineRule="auto"/>
        <w:jc w:val="center"/>
        <w:rPr>
          <w:b/>
          <w:sz w:val="28"/>
          <w:szCs w:val="32"/>
        </w:rPr>
      </w:pPr>
    </w:p>
    <w:p w:rsidR="00673A25" w:rsidRDefault="00673A25" w:rsidP="00673A25">
      <w:pPr>
        <w:widowControl w:val="0"/>
        <w:spacing w:after="0" w:line="240" w:lineRule="auto"/>
        <w:jc w:val="center"/>
        <w:rPr>
          <w:b/>
          <w:sz w:val="28"/>
          <w:szCs w:val="32"/>
        </w:rPr>
      </w:pPr>
    </w:p>
    <w:p w:rsidR="00673A25" w:rsidRDefault="00673A25" w:rsidP="00673A25">
      <w:pPr>
        <w:widowControl w:val="0"/>
        <w:spacing w:after="0" w:line="240" w:lineRule="auto"/>
        <w:jc w:val="center"/>
        <w:rPr>
          <w:b/>
          <w:sz w:val="28"/>
          <w:szCs w:val="32"/>
        </w:rPr>
      </w:pPr>
    </w:p>
    <w:p w:rsidR="00673A25" w:rsidRPr="007B76CE" w:rsidRDefault="00673A25" w:rsidP="00673A25">
      <w:pPr>
        <w:widowControl w:val="0"/>
        <w:spacing w:after="0" w:line="240" w:lineRule="auto"/>
        <w:jc w:val="center"/>
        <w:rPr>
          <w:b/>
          <w:sz w:val="28"/>
          <w:szCs w:val="32"/>
        </w:rPr>
      </w:pPr>
      <w:r w:rsidRPr="007B76CE">
        <w:rPr>
          <w:b/>
          <w:sz w:val="28"/>
          <w:szCs w:val="32"/>
        </w:rPr>
        <w:t xml:space="preserve">Фонд оценочных средств </w:t>
      </w:r>
    </w:p>
    <w:p w:rsidR="00673A25" w:rsidRPr="007B76CE" w:rsidRDefault="00673A25" w:rsidP="00673A25">
      <w:pPr>
        <w:widowControl w:val="0"/>
        <w:spacing w:before="120" w:after="0" w:line="240" w:lineRule="auto"/>
        <w:jc w:val="center"/>
        <w:rPr>
          <w:rFonts w:eastAsia="Calibri"/>
          <w:sz w:val="28"/>
          <w:szCs w:val="32"/>
        </w:rPr>
      </w:pPr>
      <w:r w:rsidRPr="007B76CE">
        <w:rPr>
          <w:rFonts w:eastAsia="Calibri"/>
          <w:sz w:val="28"/>
          <w:szCs w:val="32"/>
        </w:rPr>
        <w:t>по дисциплине</w:t>
      </w:r>
    </w:p>
    <w:p w:rsidR="00673A25" w:rsidRPr="007B76CE" w:rsidRDefault="00673A25" w:rsidP="00673A25">
      <w:pPr>
        <w:suppressAutoHyphens/>
        <w:spacing w:after="0" w:line="240" w:lineRule="auto"/>
        <w:jc w:val="center"/>
        <w:rPr>
          <w:sz w:val="24"/>
          <w:szCs w:val="24"/>
        </w:rPr>
      </w:pPr>
    </w:p>
    <w:p w:rsidR="00673A25" w:rsidRPr="007B76CE" w:rsidRDefault="00673A25" w:rsidP="00673A25">
      <w:pPr>
        <w:suppressAutoHyphens/>
        <w:spacing w:after="0" w:line="240" w:lineRule="auto"/>
        <w:jc w:val="center"/>
        <w:rPr>
          <w:rFonts w:eastAsia="Calibri"/>
          <w:i/>
          <w:sz w:val="28"/>
        </w:rPr>
      </w:pPr>
      <w:r>
        <w:rPr>
          <w:rFonts w:eastAsia="Calibri"/>
          <w:i/>
          <w:sz w:val="28"/>
        </w:rPr>
        <w:t>«Б</w:t>
      </w:r>
      <w:r w:rsidRPr="007B76CE">
        <w:rPr>
          <w:rFonts w:eastAsia="Calibri"/>
          <w:i/>
          <w:sz w:val="28"/>
        </w:rPr>
        <w:t>1.</w:t>
      </w:r>
      <w:r w:rsidR="00E26694">
        <w:rPr>
          <w:rFonts w:eastAsia="Calibri"/>
          <w:i/>
          <w:sz w:val="28"/>
        </w:rPr>
        <w:t>Д.Б.32</w:t>
      </w:r>
      <w:r w:rsidRPr="007B76CE">
        <w:rPr>
          <w:rFonts w:eastAsia="Calibri"/>
          <w:i/>
          <w:sz w:val="28"/>
        </w:rPr>
        <w:t xml:space="preserve"> Русский язык и культура речи»</w:t>
      </w:r>
    </w:p>
    <w:p w:rsidR="00673A25" w:rsidRPr="007B76CE" w:rsidRDefault="00673A25" w:rsidP="00673A25">
      <w:pPr>
        <w:suppressAutoHyphens/>
        <w:spacing w:after="0" w:line="240" w:lineRule="auto"/>
        <w:jc w:val="center"/>
        <w:rPr>
          <w:rFonts w:eastAsia="Calibri"/>
          <w:i/>
          <w:sz w:val="28"/>
        </w:rPr>
      </w:pPr>
    </w:p>
    <w:p w:rsidR="00673A25" w:rsidRDefault="00673A25" w:rsidP="00673A25">
      <w:pPr>
        <w:suppressAutoHyphens/>
        <w:spacing w:after="0" w:line="240" w:lineRule="auto"/>
        <w:jc w:val="center"/>
        <w:rPr>
          <w:sz w:val="28"/>
          <w:szCs w:val="28"/>
        </w:rPr>
      </w:pPr>
      <w:r>
        <w:rPr>
          <w:sz w:val="28"/>
          <w:szCs w:val="28"/>
        </w:rPr>
        <w:t>Направление подготовки</w:t>
      </w:r>
    </w:p>
    <w:p w:rsidR="00673A25" w:rsidRPr="00E26694" w:rsidRDefault="00E26694" w:rsidP="00673A25">
      <w:pPr>
        <w:suppressAutoHyphens/>
        <w:spacing w:after="0" w:line="240" w:lineRule="auto"/>
        <w:jc w:val="center"/>
        <w:rPr>
          <w:sz w:val="28"/>
          <w:szCs w:val="28"/>
          <w:u w:val="single"/>
          <w:vertAlign w:val="superscript"/>
        </w:rPr>
      </w:pPr>
      <w:r w:rsidRPr="00E26694">
        <w:rPr>
          <w:sz w:val="28"/>
          <w:szCs w:val="28"/>
          <w:u w:val="single"/>
        </w:rPr>
        <w:t>40.03.01</w:t>
      </w:r>
      <w:r w:rsidR="00673A25" w:rsidRPr="00E26694">
        <w:rPr>
          <w:sz w:val="28"/>
          <w:szCs w:val="28"/>
          <w:u w:val="single"/>
        </w:rPr>
        <w:t xml:space="preserve"> </w:t>
      </w:r>
      <w:r w:rsidRPr="00E26694">
        <w:rPr>
          <w:sz w:val="28"/>
          <w:szCs w:val="28"/>
          <w:u w:val="single"/>
        </w:rPr>
        <w:t>Юриспруденция</w:t>
      </w:r>
      <w:r w:rsidR="00673A25" w:rsidRPr="00E26694">
        <w:rPr>
          <w:sz w:val="28"/>
          <w:szCs w:val="28"/>
          <w:u w:val="single"/>
          <w:vertAlign w:val="superscript"/>
        </w:rPr>
        <w:t xml:space="preserve"> </w:t>
      </w:r>
    </w:p>
    <w:p w:rsidR="00673A25" w:rsidRDefault="00673A25" w:rsidP="00673A25">
      <w:pPr>
        <w:suppressAutoHyphens/>
        <w:spacing w:after="0" w:line="240" w:lineRule="auto"/>
        <w:jc w:val="center"/>
        <w:rPr>
          <w:sz w:val="28"/>
          <w:szCs w:val="28"/>
          <w:vertAlign w:val="superscript"/>
        </w:rPr>
      </w:pPr>
      <w:r>
        <w:rPr>
          <w:sz w:val="28"/>
          <w:szCs w:val="28"/>
          <w:vertAlign w:val="superscript"/>
        </w:rPr>
        <w:t>(код и наименование направления подготовки)</w:t>
      </w:r>
    </w:p>
    <w:p w:rsidR="00673A25" w:rsidRDefault="00E26694" w:rsidP="00673A25">
      <w:pPr>
        <w:suppressAutoHyphens/>
        <w:spacing w:after="0" w:line="240" w:lineRule="auto"/>
        <w:jc w:val="center"/>
        <w:rPr>
          <w:i/>
          <w:sz w:val="28"/>
          <w:szCs w:val="28"/>
          <w:u w:val="single"/>
        </w:rPr>
      </w:pPr>
      <w:r>
        <w:rPr>
          <w:i/>
          <w:sz w:val="28"/>
          <w:szCs w:val="28"/>
          <w:u w:val="single"/>
        </w:rPr>
        <w:t>Гражданско-правовой</w:t>
      </w:r>
    </w:p>
    <w:p w:rsidR="00673A25" w:rsidRDefault="00673A25" w:rsidP="00673A25">
      <w:pPr>
        <w:suppressAutoHyphens/>
        <w:spacing w:after="0" w:line="240" w:lineRule="auto"/>
        <w:jc w:val="center"/>
        <w:rPr>
          <w:sz w:val="28"/>
          <w:szCs w:val="28"/>
          <w:vertAlign w:val="superscript"/>
        </w:rPr>
      </w:pPr>
      <w:r>
        <w:rPr>
          <w:sz w:val="28"/>
          <w:szCs w:val="28"/>
          <w:vertAlign w:val="superscript"/>
        </w:rPr>
        <w:t xml:space="preserve"> (наименование направленности (профиля) образовательной программы)</w:t>
      </w:r>
    </w:p>
    <w:p w:rsidR="00673A25" w:rsidRDefault="00673A25" w:rsidP="00673A25">
      <w:pPr>
        <w:suppressAutoHyphens/>
        <w:spacing w:before="120" w:after="0" w:line="240" w:lineRule="auto"/>
        <w:jc w:val="center"/>
        <w:rPr>
          <w:sz w:val="28"/>
          <w:szCs w:val="28"/>
        </w:rPr>
      </w:pPr>
      <w:r>
        <w:rPr>
          <w:sz w:val="28"/>
          <w:szCs w:val="28"/>
        </w:rPr>
        <w:t>Тип образовательной программы</w:t>
      </w:r>
    </w:p>
    <w:p w:rsidR="00673A25" w:rsidRDefault="00673A25" w:rsidP="00673A25">
      <w:pPr>
        <w:suppressAutoHyphens/>
        <w:spacing w:after="0" w:line="240" w:lineRule="auto"/>
        <w:jc w:val="center"/>
        <w:rPr>
          <w:i/>
          <w:sz w:val="28"/>
          <w:szCs w:val="28"/>
          <w:u w:val="single"/>
        </w:rPr>
      </w:pPr>
      <w:r>
        <w:rPr>
          <w:i/>
          <w:sz w:val="28"/>
          <w:szCs w:val="28"/>
          <w:u w:val="single"/>
        </w:rPr>
        <w:t>Программа бакалавриата</w:t>
      </w:r>
    </w:p>
    <w:p w:rsidR="00673A25" w:rsidRDefault="00673A25" w:rsidP="00673A25">
      <w:pPr>
        <w:pStyle w:val="ReportHead"/>
        <w:suppressAutoHyphens/>
        <w:rPr>
          <w:szCs w:val="28"/>
        </w:rPr>
      </w:pPr>
    </w:p>
    <w:p w:rsidR="00673A25" w:rsidRDefault="00673A25" w:rsidP="00673A25">
      <w:pPr>
        <w:pStyle w:val="ReportHead"/>
        <w:suppressAutoHyphens/>
        <w:rPr>
          <w:szCs w:val="28"/>
        </w:rPr>
      </w:pPr>
      <w:r>
        <w:rPr>
          <w:szCs w:val="28"/>
        </w:rPr>
        <w:t>Квалификация</w:t>
      </w:r>
    </w:p>
    <w:p w:rsidR="00673A25" w:rsidRDefault="00673A25" w:rsidP="00673A25">
      <w:pPr>
        <w:pStyle w:val="ReportHead"/>
        <w:suppressAutoHyphens/>
        <w:rPr>
          <w:i/>
          <w:szCs w:val="28"/>
          <w:u w:val="single"/>
        </w:rPr>
      </w:pPr>
      <w:r>
        <w:rPr>
          <w:i/>
          <w:szCs w:val="28"/>
          <w:u w:val="single"/>
        </w:rPr>
        <w:t>Бакалавр</w:t>
      </w:r>
    </w:p>
    <w:p w:rsidR="00673A25" w:rsidRDefault="00673A25" w:rsidP="00673A25">
      <w:pPr>
        <w:pStyle w:val="ReportHead"/>
        <w:suppressAutoHyphens/>
        <w:spacing w:before="120"/>
        <w:rPr>
          <w:szCs w:val="28"/>
        </w:rPr>
      </w:pPr>
      <w:r>
        <w:rPr>
          <w:szCs w:val="28"/>
        </w:rPr>
        <w:t>Форма обучения</w:t>
      </w:r>
    </w:p>
    <w:p w:rsidR="00673A25" w:rsidRDefault="00673A25" w:rsidP="00673A25">
      <w:pPr>
        <w:pStyle w:val="ReportHead"/>
        <w:suppressAutoHyphens/>
        <w:rPr>
          <w:i/>
          <w:szCs w:val="28"/>
          <w:u w:val="single"/>
        </w:rPr>
      </w:pPr>
      <w:r>
        <w:rPr>
          <w:i/>
          <w:szCs w:val="28"/>
          <w:u w:val="single"/>
        </w:rPr>
        <w:t>Очная</w:t>
      </w:r>
      <w:r w:rsidR="00E26694">
        <w:rPr>
          <w:i/>
          <w:szCs w:val="28"/>
          <w:u w:val="single"/>
        </w:rPr>
        <w:t>, очно-заочная</w:t>
      </w: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noProof/>
          <w:szCs w:val="28"/>
          <w:lang w:eastAsia="ru-RU"/>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Default="00673A25" w:rsidP="00673A25">
      <w:pPr>
        <w:pStyle w:val="ReportHead"/>
        <w:suppressAutoHyphens/>
        <w:rPr>
          <w:szCs w:val="28"/>
        </w:rPr>
      </w:pPr>
    </w:p>
    <w:p w:rsidR="00673A25" w:rsidRPr="00685F9C" w:rsidRDefault="00673A25" w:rsidP="00673A25">
      <w:pPr>
        <w:suppressAutoHyphens/>
        <w:spacing w:after="0" w:line="240" w:lineRule="auto"/>
        <w:jc w:val="center"/>
        <w:rPr>
          <w:rFonts w:eastAsia="Calibri"/>
          <w:sz w:val="36"/>
          <w:szCs w:val="28"/>
        </w:rPr>
      </w:pPr>
      <w:r w:rsidRPr="00685F9C">
        <w:rPr>
          <w:sz w:val="28"/>
          <w:szCs w:val="28"/>
        </w:rPr>
        <w:t>г. Орск 20</w:t>
      </w:r>
      <w:r w:rsidR="00E26694">
        <w:rPr>
          <w:sz w:val="28"/>
          <w:szCs w:val="28"/>
        </w:rPr>
        <w:t>2</w:t>
      </w:r>
      <w:r w:rsidR="0025739E">
        <w:rPr>
          <w:sz w:val="28"/>
          <w:szCs w:val="28"/>
        </w:rPr>
        <w:t>1</w:t>
      </w:r>
    </w:p>
    <w:p w:rsidR="00673A25" w:rsidRDefault="00673A25" w:rsidP="00673A25">
      <w:pPr>
        <w:rPr>
          <w:sz w:val="24"/>
          <w:szCs w:val="24"/>
        </w:rPr>
      </w:pPr>
      <w:r>
        <w:rPr>
          <w:sz w:val="24"/>
          <w:szCs w:val="24"/>
        </w:rPr>
        <w:br w:type="page"/>
      </w:r>
    </w:p>
    <w:p w:rsidR="00673A25" w:rsidRDefault="00673A25" w:rsidP="00673A25">
      <w:pPr>
        <w:spacing w:after="0" w:line="240" w:lineRule="auto"/>
        <w:jc w:val="both"/>
        <w:rPr>
          <w:sz w:val="28"/>
          <w:szCs w:val="24"/>
        </w:rPr>
      </w:pPr>
    </w:p>
    <w:p w:rsidR="00673A25" w:rsidRPr="00C33502" w:rsidRDefault="003B051E" w:rsidP="00673A25">
      <w:pPr>
        <w:tabs>
          <w:tab w:val="left" w:pos="10000"/>
        </w:tabs>
        <w:spacing w:after="0" w:line="240" w:lineRule="auto"/>
        <w:jc w:val="both"/>
        <w:rPr>
          <w:sz w:val="24"/>
          <w:szCs w:val="24"/>
        </w:rPr>
      </w:pPr>
      <w:bookmarkStart w:id="0" w:name="_GoBack"/>
      <w:r w:rsidRPr="003B051E">
        <w:rPr>
          <w:noProof/>
          <w:sz w:val="28"/>
          <w:szCs w:val="24"/>
          <w:lang w:eastAsia="ru-RU"/>
        </w:rPr>
        <w:drawing>
          <wp:inline distT="0" distB="0" distL="0" distR="0">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bookmarkEnd w:id="0"/>
    </w:p>
    <w:p w:rsidR="00673A25" w:rsidRPr="00C33502" w:rsidRDefault="00673A25" w:rsidP="001D3780">
      <w:pPr>
        <w:spacing w:after="0" w:line="240" w:lineRule="auto"/>
        <w:ind w:firstLine="284"/>
        <w:jc w:val="both"/>
        <w:rPr>
          <w:rFonts w:eastAsia="Times New Roman"/>
          <w:b/>
          <w:sz w:val="28"/>
          <w:szCs w:val="28"/>
        </w:rPr>
        <w:sectPr w:rsidR="00673A25" w:rsidRPr="00C33502" w:rsidSect="005C1EE5">
          <w:footerReference w:type="default" r:id="rId9"/>
          <w:pgSz w:w="11906" w:h="16838"/>
          <w:pgMar w:top="510" w:right="567" w:bottom="510" w:left="1134" w:header="0" w:footer="510" w:gutter="0"/>
          <w:cols w:space="708"/>
          <w:docGrid w:linePitch="360"/>
        </w:sectPr>
      </w:pPr>
    </w:p>
    <w:p w:rsidR="005C1EE5" w:rsidRDefault="001513E7" w:rsidP="00673A25">
      <w:pPr>
        <w:spacing w:after="0" w:line="240" w:lineRule="auto"/>
        <w:ind w:firstLine="284"/>
        <w:jc w:val="both"/>
        <w:rPr>
          <w:b/>
          <w:sz w:val="28"/>
        </w:rPr>
      </w:pPr>
      <w:r>
        <w:rPr>
          <w:rFonts w:eastAsia="Times New Roman"/>
          <w:b/>
          <w:sz w:val="28"/>
          <w:szCs w:val="28"/>
        </w:rPr>
        <w:lastRenderedPageBreak/>
        <w:t xml:space="preserve">Раздел 1 </w:t>
      </w:r>
      <w:r w:rsidR="005C1EE5">
        <w:rPr>
          <w:b/>
          <w:sz w:val="28"/>
        </w:rPr>
        <w:t>Перечень компетенций, с указанием этапов их формирования в процессе освоения дисциплины</w:t>
      </w:r>
    </w:p>
    <w:p w:rsidR="00673A25" w:rsidRDefault="00673A25" w:rsidP="00673A25">
      <w:pPr>
        <w:spacing w:after="0" w:line="240" w:lineRule="auto"/>
        <w:ind w:firstLine="284"/>
        <w:jc w:val="both"/>
        <w:rPr>
          <w:b/>
          <w:sz w:val="28"/>
        </w:rPr>
      </w:pPr>
    </w:p>
    <w:tbl>
      <w:tblPr>
        <w:tblW w:w="153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928"/>
        <w:gridCol w:w="3544"/>
        <w:gridCol w:w="4252"/>
        <w:gridCol w:w="2552"/>
        <w:gridCol w:w="3118"/>
      </w:tblGrid>
      <w:tr w:rsidR="00673A25" w:rsidRPr="005C1EE5" w:rsidTr="00AF79EF">
        <w:trPr>
          <w:tblHeader/>
        </w:trPr>
        <w:tc>
          <w:tcPr>
            <w:tcW w:w="1928" w:type="dxa"/>
            <w:tcBorders>
              <w:top w:val="single" w:sz="4" w:space="0" w:color="auto"/>
              <w:left w:val="single" w:sz="4" w:space="0" w:color="auto"/>
              <w:bottom w:val="single" w:sz="4" w:space="0" w:color="auto"/>
              <w:right w:val="single" w:sz="4" w:space="0" w:color="auto"/>
            </w:tcBorders>
          </w:tcPr>
          <w:p w:rsidR="00673A25" w:rsidRPr="003E4705" w:rsidRDefault="00673A25" w:rsidP="00AF79EF">
            <w:pPr>
              <w:tabs>
                <w:tab w:val="left" w:pos="10000"/>
              </w:tabs>
              <w:jc w:val="center"/>
              <w:rPr>
                <w:sz w:val="24"/>
                <w:szCs w:val="24"/>
              </w:rPr>
            </w:pPr>
            <w:r w:rsidRPr="003E4705">
              <w:rPr>
                <w:sz w:val="24"/>
                <w:szCs w:val="24"/>
              </w:rPr>
              <w:t>Код и наименование формируемых компетенций</w:t>
            </w:r>
          </w:p>
        </w:tc>
        <w:tc>
          <w:tcPr>
            <w:tcW w:w="3544" w:type="dxa"/>
            <w:tcBorders>
              <w:top w:val="single" w:sz="4" w:space="0" w:color="auto"/>
              <w:left w:val="single" w:sz="4" w:space="0" w:color="auto"/>
              <w:bottom w:val="single" w:sz="4" w:space="0" w:color="auto"/>
              <w:right w:val="single" w:sz="4" w:space="0" w:color="auto"/>
            </w:tcBorders>
          </w:tcPr>
          <w:p w:rsidR="00673A25" w:rsidRPr="003E4705" w:rsidRDefault="00673A25" w:rsidP="00AF79EF">
            <w:pPr>
              <w:tabs>
                <w:tab w:val="left" w:pos="10000"/>
              </w:tabs>
              <w:jc w:val="center"/>
              <w:rPr>
                <w:sz w:val="24"/>
                <w:szCs w:val="24"/>
              </w:rPr>
            </w:pPr>
            <w:r w:rsidRPr="003E4705">
              <w:rPr>
                <w:sz w:val="24"/>
                <w:szCs w:val="24"/>
              </w:rPr>
              <w:t>Код и наименование индикатора достижения компетенции</w:t>
            </w:r>
          </w:p>
        </w:tc>
        <w:tc>
          <w:tcPr>
            <w:tcW w:w="4252" w:type="dxa"/>
            <w:tcBorders>
              <w:top w:val="single" w:sz="4" w:space="0" w:color="auto"/>
              <w:left w:val="single" w:sz="4" w:space="0" w:color="auto"/>
              <w:bottom w:val="single" w:sz="4" w:space="0" w:color="auto"/>
              <w:right w:val="single" w:sz="4" w:space="0" w:color="auto"/>
            </w:tcBorders>
          </w:tcPr>
          <w:p w:rsidR="00673A25" w:rsidRPr="003E4705" w:rsidRDefault="00673A25" w:rsidP="00AF79EF">
            <w:pPr>
              <w:tabs>
                <w:tab w:val="left" w:pos="10000"/>
              </w:tabs>
              <w:jc w:val="center"/>
              <w:rPr>
                <w:sz w:val="24"/>
                <w:szCs w:val="24"/>
              </w:rPr>
            </w:pPr>
            <w:r w:rsidRPr="003E4705">
              <w:rPr>
                <w:sz w:val="24"/>
                <w:szCs w:val="24"/>
              </w:rPr>
              <w:t>Планируемые результаты обучения по дисциплине, характеризующие этапы формирования компетенций</w:t>
            </w:r>
          </w:p>
        </w:tc>
        <w:tc>
          <w:tcPr>
            <w:tcW w:w="2552" w:type="dxa"/>
            <w:tcBorders>
              <w:top w:val="single" w:sz="4" w:space="0" w:color="auto"/>
              <w:left w:val="single" w:sz="4" w:space="0" w:color="auto"/>
              <w:bottom w:val="single" w:sz="4" w:space="0" w:color="auto"/>
              <w:right w:val="single" w:sz="4" w:space="0" w:color="auto"/>
            </w:tcBorders>
          </w:tcPr>
          <w:p w:rsidR="00673A25" w:rsidRPr="003E4705" w:rsidRDefault="00673A25" w:rsidP="00AF79EF">
            <w:pPr>
              <w:tabs>
                <w:tab w:val="left" w:pos="10000"/>
              </w:tabs>
              <w:jc w:val="center"/>
              <w:rPr>
                <w:sz w:val="24"/>
                <w:szCs w:val="24"/>
              </w:rPr>
            </w:pPr>
            <w:r w:rsidRPr="003E4705">
              <w:rPr>
                <w:sz w:val="24"/>
                <w:szCs w:val="24"/>
              </w:rPr>
              <w:t>Типы контроля</w:t>
            </w:r>
          </w:p>
        </w:tc>
        <w:tc>
          <w:tcPr>
            <w:tcW w:w="3118" w:type="dxa"/>
            <w:tcBorders>
              <w:top w:val="single" w:sz="4" w:space="0" w:color="auto"/>
              <w:left w:val="single" w:sz="4" w:space="0" w:color="auto"/>
              <w:bottom w:val="single" w:sz="4" w:space="0" w:color="auto"/>
              <w:right w:val="single" w:sz="4" w:space="0" w:color="auto"/>
            </w:tcBorders>
          </w:tcPr>
          <w:p w:rsidR="00673A25" w:rsidRPr="003E4705" w:rsidRDefault="00673A25" w:rsidP="00AF79EF">
            <w:pPr>
              <w:tabs>
                <w:tab w:val="left" w:pos="10000"/>
              </w:tabs>
              <w:jc w:val="center"/>
              <w:rPr>
                <w:sz w:val="24"/>
                <w:szCs w:val="24"/>
              </w:rPr>
            </w:pPr>
            <w:r w:rsidRPr="003E4705">
              <w:rPr>
                <w:sz w:val="24"/>
                <w:szCs w:val="24"/>
              </w:rPr>
              <w:t>Виды оценочных средств по уровню сложности/шифр раздела в данном документе</w:t>
            </w:r>
          </w:p>
        </w:tc>
      </w:tr>
      <w:tr w:rsidR="00673A25" w:rsidRPr="005C1EE5" w:rsidTr="00AF79EF">
        <w:tc>
          <w:tcPr>
            <w:tcW w:w="1928" w:type="dxa"/>
            <w:vMerge w:val="restart"/>
            <w:shd w:val="clear" w:color="auto" w:fill="auto"/>
          </w:tcPr>
          <w:p w:rsidR="00673A25" w:rsidRDefault="00673A25" w:rsidP="00AF79EF">
            <w:pPr>
              <w:pStyle w:val="ReportMain"/>
              <w:suppressAutoHyphens/>
              <w:jc w:val="both"/>
              <w:rPr>
                <w:b/>
              </w:rPr>
            </w:pPr>
            <w:r>
              <w:rPr>
                <w:b/>
              </w:rPr>
              <w:t>УК-4:</w:t>
            </w:r>
          </w:p>
          <w:p w:rsidR="00673A25" w:rsidRPr="005C1EE5" w:rsidRDefault="00E26694" w:rsidP="00AF79EF">
            <w:pPr>
              <w:pStyle w:val="ReportMain"/>
              <w:suppressAutoHyphens/>
              <w:jc w:val="both"/>
            </w:pPr>
            <w:r w:rsidRPr="00E26694">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544" w:type="dxa"/>
            <w:vMerge w:val="restart"/>
            <w:shd w:val="clear" w:color="auto" w:fill="auto"/>
          </w:tcPr>
          <w:p w:rsidR="00673A25" w:rsidRDefault="00673A25" w:rsidP="00AF79EF">
            <w:pPr>
              <w:pStyle w:val="ReportMain"/>
              <w:suppressAutoHyphens/>
              <w:jc w:val="both"/>
            </w:pPr>
            <w:r w:rsidRPr="005C1EE5">
              <w:t xml:space="preserve">УК-4-В-1 </w:t>
            </w:r>
            <w:r w:rsidR="00E26694" w:rsidRPr="00E26694">
              <w:t>Выбирает на государственном и иностранном (-ых) языках коммуникативно приемлемый стиль делового общения, вербальные и невербальные средства взаимодействия с партнерами</w:t>
            </w:r>
            <w:r w:rsidR="00E26694">
              <w:t>.</w:t>
            </w:r>
          </w:p>
          <w:p w:rsidR="00673A25" w:rsidRPr="005C1EE5" w:rsidRDefault="00673A25" w:rsidP="00AF79EF">
            <w:pPr>
              <w:pStyle w:val="ReportMain"/>
              <w:suppressAutoHyphens/>
              <w:jc w:val="both"/>
            </w:pPr>
            <w:r w:rsidRPr="005C1EE5">
              <w:t xml:space="preserve">УК-4-В-2 </w:t>
            </w:r>
            <w:r w:rsidR="00E26694" w:rsidRPr="00E26694">
              <w:t>Ведет деловую коммуникацию в письменной и электронной форме,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r w:rsidR="00E26694">
              <w:t>.</w:t>
            </w:r>
          </w:p>
        </w:tc>
        <w:tc>
          <w:tcPr>
            <w:tcW w:w="4252" w:type="dxa"/>
            <w:shd w:val="clear" w:color="auto" w:fill="auto"/>
          </w:tcPr>
          <w:p w:rsidR="00673A25" w:rsidRDefault="00673A25" w:rsidP="00AF79EF">
            <w:pPr>
              <w:pStyle w:val="ReportMain"/>
              <w:suppressAutoHyphens/>
              <w:jc w:val="both"/>
              <w:rPr>
                <w:b/>
                <w:u w:val="single"/>
              </w:rPr>
            </w:pPr>
            <w:r>
              <w:rPr>
                <w:b/>
                <w:u w:val="single"/>
              </w:rPr>
              <w:t>Знать:</w:t>
            </w:r>
          </w:p>
          <w:p w:rsidR="00673A25" w:rsidRDefault="00673A25" w:rsidP="00AF79EF">
            <w:pPr>
              <w:pStyle w:val="ReportMain"/>
              <w:suppressAutoHyphens/>
              <w:jc w:val="both"/>
              <w:rPr>
                <w:rFonts w:eastAsia="Times New Roman"/>
                <w:szCs w:val="24"/>
                <w:lang w:eastAsia="ru-RU"/>
              </w:rPr>
            </w:pPr>
            <w:r w:rsidRPr="00357D3D">
              <w:rPr>
                <w:b/>
              </w:rPr>
              <w:t>-</w:t>
            </w:r>
            <w:r w:rsidRPr="00DB5984">
              <w:rPr>
                <w:rFonts w:eastAsia="Calibri"/>
                <w:szCs w:val="28"/>
                <w:lang w:eastAsia="ru-RU"/>
              </w:rPr>
              <w:t xml:space="preserve"> нормы</w:t>
            </w:r>
            <w:r w:rsidRPr="00DB5984">
              <w:rPr>
                <w:rFonts w:eastAsia="Times New Roman"/>
                <w:sz w:val="20"/>
                <w:szCs w:val="24"/>
                <w:lang w:eastAsia="ru-RU"/>
              </w:rPr>
              <w:t xml:space="preserve"> </w:t>
            </w:r>
            <w:r w:rsidRPr="00DB5984">
              <w:rPr>
                <w:rFonts w:eastAsia="Times New Roman"/>
                <w:szCs w:val="24"/>
                <w:lang w:eastAsia="ru-RU"/>
              </w:rPr>
              <w:t>современно</w:t>
            </w:r>
            <w:r>
              <w:rPr>
                <w:rFonts w:eastAsia="Times New Roman"/>
                <w:szCs w:val="24"/>
                <w:lang w:eastAsia="ru-RU"/>
              </w:rPr>
              <w:t>го русского литературного языка;</w:t>
            </w:r>
          </w:p>
          <w:p w:rsidR="00673A25" w:rsidRPr="005C1EE5" w:rsidRDefault="00673A25" w:rsidP="00AF79EF">
            <w:pPr>
              <w:pStyle w:val="ReportMain"/>
              <w:suppressAutoHyphens/>
              <w:jc w:val="both"/>
            </w:pPr>
            <w:r>
              <w:rPr>
                <w:rFonts w:eastAsia="Times New Roman"/>
                <w:szCs w:val="24"/>
                <w:lang w:eastAsia="ru-RU"/>
              </w:rPr>
              <w:t>-</w:t>
            </w:r>
            <w:r w:rsidRPr="00DB5984">
              <w:rPr>
                <w:rFonts w:eastAsia="Calibri"/>
                <w:szCs w:val="28"/>
                <w:lang w:eastAsia="ru-RU"/>
              </w:rPr>
              <w:t xml:space="preserve"> систему</w:t>
            </w:r>
            <w:r w:rsidRPr="00DB5984">
              <w:rPr>
                <w:rFonts w:eastAsia="Times New Roman"/>
                <w:szCs w:val="24"/>
                <w:lang w:eastAsia="ru-RU"/>
              </w:rPr>
              <w:t xml:space="preserve"> речевого этикета и функциональных стилей русского литературного языка</w:t>
            </w:r>
            <w:r w:rsidR="00E26694">
              <w:rPr>
                <w:rFonts w:eastAsia="Times New Roman"/>
                <w:szCs w:val="24"/>
                <w:lang w:eastAsia="ru-RU"/>
              </w:rPr>
              <w:t>.</w:t>
            </w:r>
          </w:p>
        </w:tc>
        <w:tc>
          <w:tcPr>
            <w:tcW w:w="2552" w:type="dxa"/>
            <w:shd w:val="clear" w:color="auto" w:fill="auto"/>
          </w:tcPr>
          <w:p w:rsidR="00673A25" w:rsidRDefault="00673A25" w:rsidP="00AF79EF">
            <w:pPr>
              <w:pStyle w:val="ReportMain"/>
              <w:suppressAutoHyphens/>
              <w:jc w:val="both"/>
              <w:rPr>
                <w:rFonts w:eastAsia="Times New Roman"/>
                <w:szCs w:val="24"/>
                <w:lang w:eastAsia="ru-RU"/>
              </w:rPr>
            </w:pPr>
            <w:r w:rsidRPr="007D32FE">
              <w:rPr>
                <w:rFonts w:eastAsia="Times New Roman"/>
                <w:szCs w:val="24"/>
                <w:lang w:eastAsia="ru-RU"/>
              </w:rPr>
              <w:t>Тестирование по пройденному материалу</w:t>
            </w:r>
          </w:p>
          <w:p w:rsidR="00A34B94" w:rsidRPr="005C1EE5" w:rsidRDefault="00A34B94" w:rsidP="00AF79EF">
            <w:pPr>
              <w:pStyle w:val="ReportMain"/>
              <w:suppressAutoHyphens/>
              <w:jc w:val="both"/>
              <w:rPr>
                <w:i/>
              </w:rPr>
            </w:pPr>
          </w:p>
        </w:tc>
        <w:tc>
          <w:tcPr>
            <w:tcW w:w="3118" w:type="dxa"/>
          </w:tcPr>
          <w:p w:rsidR="00673A25" w:rsidRDefault="00673A25" w:rsidP="00AF79EF">
            <w:pPr>
              <w:pStyle w:val="ReportMain"/>
              <w:suppressAutoHyphens/>
              <w:jc w:val="both"/>
            </w:pPr>
            <w:r>
              <w:rPr>
                <w:b/>
              </w:rPr>
              <w:t>Блок A –</w:t>
            </w:r>
            <w:r>
              <w:t xml:space="preserve"> задания репродуктивного уровня</w:t>
            </w:r>
          </w:p>
          <w:p w:rsidR="00673A25" w:rsidRDefault="00673A25" w:rsidP="00AF79EF">
            <w:pPr>
              <w:pStyle w:val="ReportMain"/>
              <w:suppressAutoHyphens/>
              <w:jc w:val="both"/>
              <w:rPr>
                <w:b/>
              </w:rPr>
            </w:pPr>
          </w:p>
        </w:tc>
      </w:tr>
      <w:tr w:rsidR="00673A25" w:rsidRPr="005C1EE5" w:rsidTr="00AF79EF">
        <w:tc>
          <w:tcPr>
            <w:tcW w:w="1928" w:type="dxa"/>
            <w:vMerge/>
            <w:shd w:val="clear" w:color="auto" w:fill="auto"/>
          </w:tcPr>
          <w:p w:rsidR="00673A25" w:rsidRPr="005C1EE5" w:rsidRDefault="00673A25" w:rsidP="00AF79EF">
            <w:pPr>
              <w:pStyle w:val="ReportMain"/>
              <w:suppressAutoHyphens/>
              <w:jc w:val="both"/>
            </w:pPr>
          </w:p>
        </w:tc>
        <w:tc>
          <w:tcPr>
            <w:tcW w:w="3544" w:type="dxa"/>
            <w:vMerge/>
            <w:shd w:val="clear" w:color="auto" w:fill="auto"/>
          </w:tcPr>
          <w:p w:rsidR="00673A25" w:rsidRPr="005C1EE5" w:rsidRDefault="00673A25" w:rsidP="00AF79EF">
            <w:pPr>
              <w:pStyle w:val="ReportMain"/>
              <w:suppressAutoHyphens/>
              <w:jc w:val="both"/>
            </w:pPr>
          </w:p>
        </w:tc>
        <w:tc>
          <w:tcPr>
            <w:tcW w:w="4252" w:type="dxa"/>
            <w:shd w:val="clear" w:color="auto" w:fill="auto"/>
          </w:tcPr>
          <w:p w:rsidR="00673A25" w:rsidRDefault="00673A25" w:rsidP="00AF79EF">
            <w:pPr>
              <w:pStyle w:val="ReportMain"/>
              <w:suppressAutoHyphens/>
              <w:jc w:val="both"/>
              <w:rPr>
                <w:b/>
                <w:u w:val="single"/>
              </w:rPr>
            </w:pPr>
            <w:r>
              <w:rPr>
                <w:b/>
                <w:u w:val="single"/>
              </w:rPr>
              <w:t>Уметь:</w:t>
            </w:r>
          </w:p>
          <w:p w:rsidR="00673A25" w:rsidRDefault="00673A25" w:rsidP="00AF79EF">
            <w:pPr>
              <w:pStyle w:val="ReportMain"/>
              <w:suppressAutoHyphens/>
              <w:jc w:val="both"/>
              <w:rPr>
                <w:rFonts w:eastAsia="Times New Roman"/>
                <w:szCs w:val="24"/>
                <w:lang w:eastAsia="ru-RU"/>
              </w:rPr>
            </w:pPr>
            <w:r w:rsidRPr="00920247">
              <w:rPr>
                <w:b/>
              </w:rPr>
              <w:t>-</w:t>
            </w:r>
            <w:r w:rsidRPr="00DB5984">
              <w:rPr>
                <w:rFonts w:eastAsia="Times New Roman"/>
                <w:szCs w:val="24"/>
                <w:lang w:eastAsia="ru-RU"/>
              </w:rPr>
              <w:t>пользоваться разнообразными языковыми средствами в различных коммуникативно-речевых условиях</w:t>
            </w:r>
            <w:r>
              <w:rPr>
                <w:rFonts w:eastAsia="Times New Roman"/>
                <w:szCs w:val="24"/>
                <w:lang w:eastAsia="ru-RU"/>
              </w:rPr>
              <w:t>;</w:t>
            </w:r>
          </w:p>
          <w:p w:rsidR="00673A25" w:rsidRPr="005C1EE5" w:rsidRDefault="00673A25" w:rsidP="00AF79EF">
            <w:pPr>
              <w:pStyle w:val="ReportMain"/>
              <w:suppressAutoHyphens/>
              <w:jc w:val="both"/>
            </w:pPr>
            <w:r>
              <w:rPr>
                <w:rFonts w:eastAsia="Times New Roman"/>
                <w:szCs w:val="24"/>
                <w:lang w:eastAsia="ru-RU"/>
              </w:rPr>
              <w:t>-</w:t>
            </w:r>
            <w:r w:rsidRPr="00DB5984">
              <w:rPr>
                <w:rFonts w:eastAsia="Times New Roman"/>
                <w:szCs w:val="24"/>
                <w:lang w:eastAsia="ru-RU"/>
              </w:rPr>
              <w:t xml:space="preserve"> отбирать языковые средства в соответствии с требованиями жанра</w:t>
            </w:r>
            <w:r w:rsidR="00E26694">
              <w:rPr>
                <w:rFonts w:eastAsia="Times New Roman"/>
                <w:szCs w:val="24"/>
                <w:lang w:eastAsia="ru-RU"/>
              </w:rPr>
              <w:t>.</w:t>
            </w:r>
          </w:p>
        </w:tc>
        <w:tc>
          <w:tcPr>
            <w:tcW w:w="2552" w:type="dxa"/>
            <w:shd w:val="clear" w:color="auto" w:fill="auto"/>
          </w:tcPr>
          <w:p w:rsidR="00BE73BC" w:rsidRDefault="00BE73BC" w:rsidP="00AF79EF">
            <w:pPr>
              <w:pStyle w:val="ReportMain"/>
              <w:suppressAutoHyphens/>
              <w:jc w:val="both"/>
              <w:rPr>
                <w:rFonts w:eastAsia="Times New Roman"/>
                <w:szCs w:val="24"/>
                <w:lang w:eastAsia="ru-RU"/>
              </w:rPr>
            </w:pPr>
            <w:r>
              <w:rPr>
                <w:rFonts w:eastAsia="Times New Roman"/>
                <w:szCs w:val="24"/>
                <w:lang w:eastAsia="ru-RU"/>
              </w:rPr>
              <w:t>Ответы на вопросы для устного опроса</w:t>
            </w:r>
          </w:p>
          <w:p w:rsidR="00673A25" w:rsidRPr="005C1EE5" w:rsidRDefault="00673A25" w:rsidP="00AF79EF">
            <w:pPr>
              <w:pStyle w:val="ReportMain"/>
              <w:suppressAutoHyphens/>
              <w:jc w:val="both"/>
              <w:rPr>
                <w:i/>
              </w:rPr>
            </w:pPr>
            <w:r w:rsidRPr="007D32FE">
              <w:rPr>
                <w:rFonts w:eastAsia="Times New Roman"/>
                <w:szCs w:val="24"/>
                <w:lang w:eastAsia="ru-RU"/>
              </w:rPr>
              <w:t>Выполнение практических з</w:t>
            </w:r>
            <w:r w:rsidRPr="007D32FE">
              <w:rPr>
                <w:rFonts w:eastAsia="Times New Roman"/>
                <w:szCs w:val="24"/>
              </w:rPr>
              <w:t>аданий</w:t>
            </w:r>
          </w:p>
        </w:tc>
        <w:tc>
          <w:tcPr>
            <w:tcW w:w="3118" w:type="dxa"/>
          </w:tcPr>
          <w:p w:rsidR="00673A25" w:rsidRDefault="00673A25" w:rsidP="00AF79EF">
            <w:pPr>
              <w:pStyle w:val="ReportMain"/>
              <w:suppressAutoHyphens/>
              <w:jc w:val="both"/>
            </w:pPr>
            <w:r>
              <w:rPr>
                <w:b/>
              </w:rPr>
              <w:t>Блок B –</w:t>
            </w:r>
            <w:r>
              <w:t xml:space="preserve"> задания реконструктивного уровня</w:t>
            </w:r>
          </w:p>
          <w:p w:rsidR="00673A25" w:rsidRDefault="00673A25" w:rsidP="00AF79EF">
            <w:pPr>
              <w:pStyle w:val="ReportMain"/>
              <w:suppressAutoHyphens/>
              <w:jc w:val="both"/>
              <w:rPr>
                <w:b/>
              </w:rPr>
            </w:pPr>
          </w:p>
        </w:tc>
      </w:tr>
      <w:tr w:rsidR="00673A25" w:rsidRPr="005C1EE5" w:rsidTr="00AF79EF">
        <w:tc>
          <w:tcPr>
            <w:tcW w:w="1928" w:type="dxa"/>
            <w:vMerge/>
            <w:shd w:val="clear" w:color="auto" w:fill="auto"/>
          </w:tcPr>
          <w:p w:rsidR="00673A25" w:rsidRPr="005C1EE5" w:rsidRDefault="00673A25" w:rsidP="00AF79EF">
            <w:pPr>
              <w:pStyle w:val="ReportMain"/>
              <w:suppressAutoHyphens/>
              <w:jc w:val="both"/>
            </w:pPr>
          </w:p>
        </w:tc>
        <w:tc>
          <w:tcPr>
            <w:tcW w:w="3544" w:type="dxa"/>
            <w:vMerge/>
            <w:shd w:val="clear" w:color="auto" w:fill="auto"/>
          </w:tcPr>
          <w:p w:rsidR="00673A25" w:rsidRPr="005C1EE5" w:rsidRDefault="00673A25" w:rsidP="00AF79EF">
            <w:pPr>
              <w:pStyle w:val="ReportMain"/>
              <w:suppressAutoHyphens/>
              <w:jc w:val="both"/>
            </w:pPr>
          </w:p>
        </w:tc>
        <w:tc>
          <w:tcPr>
            <w:tcW w:w="4252" w:type="dxa"/>
            <w:shd w:val="clear" w:color="auto" w:fill="auto"/>
          </w:tcPr>
          <w:p w:rsidR="00673A25" w:rsidRDefault="00673A25" w:rsidP="00AF79EF">
            <w:pPr>
              <w:pStyle w:val="ReportMain"/>
              <w:suppressAutoHyphens/>
              <w:jc w:val="both"/>
              <w:rPr>
                <w:b/>
              </w:rPr>
            </w:pPr>
            <w:r>
              <w:rPr>
                <w:b/>
                <w:u w:val="single"/>
              </w:rPr>
              <w:t>Владеть:</w:t>
            </w:r>
            <w:r w:rsidRPr="00920247">
              <w:rPr>
                <w:b/>
              </w:rPr>
              <w:t xml:space="preserve"> </w:t>
            </w:r>
          </w:p>
          <w:p w:rsidR="00673A25" w:rsidRDefault="00673A25" w:rsidP="00AF79EF">
            <w:pPr>
              <w:pStyle w:val="ReportMain"/>
              <w:suppressAutoHyphens/>
              <w:jc w:val="both"/>
              <w:rPr>
                <w:rFonts w:eastAsia="Times New Roman"/>
                <w:szCs w:val="24"/>
                <w:lang w:eastAsia="ru-RU"/>
              </w:rPr>
            </w:pPr>
            <w:r w:rsidRPr="00920247">
              <w:rPr>
                <w:b/>
              </w:rPr>
              <w:t>-</w:t>
            </w:r>
            <w:r w:rsidRPr="00DB5984">
              <w:rPr>
                <w:rFonts w:eastAsia="Times New Roman"/>
                <w:szCs w:val="24"/>
                <w:lang w:eastAsia="ru-RU"/>
              </w:rPr>
              <w:t xml:space="preserve"> навыками использования справочной лингвистической литературы для реализации коммуникативных задач</w:t>
            </w:r>
            <w:r>
              <w:rPr>
                <w:rFonts w:eastAsia="Times New Roman"/>
                <w:szCs w:val="24"/>
                <w:lang w:eastAsia="ru-RU"/>
              </w:rPr>
              <w:t>;</w:t>
            </w:r>
          </w:p>
          <w:p w:rsidR="00673A25" w:rsidRPr="005C1EE5" w:rsidRDefault="00673A25" w:rsidP="00AF79EF">
            <w:pPr>
              <w:pStyle w:val="ReportMain"/>
              <w:suppressAutoHyphens/>
              <w:jc w:val="both"/>
            </w:pPr>
            <w:r>
              <w:rPr>
                <w:rFonts w:eastAsia="Times New Roman"/>
                <w:szCs w:val="24"/>
                <w:lang w:eastAsia="ru-RU"/>
              </w:rPr>
              <w:t>-</w:t>
            </w:r>
            <w:r w:rsidRPr="00DB5984">
              <w:rPr>
                <w:rFonts w:eastAsia="Times New Roman"/>
                <w:szCs w:val="24"/>
                <w:lang w:eastAsia="ru-RU"/>
              </w:rPr>
              <w:t xml:space="preserve"> навыками создания профессионально значимых речевых произведений</w:t>
            </w:r>
            <w:r w:rsidR="00E26694">
              <w:rPr>
                <w:rFonts w:eastAsia="Times New Roman"/>
                <w:szCs w:val="24"/>
                <w:lang w:eastAsia="ru-RU"/>
              </w:rPr>
              <w:t>.</w:t>
            </w:r>
          </w:p>
        </w:tc>
        <w:tc>
          <w:tcPr>
            <w:tcW w:w="2552" w:type="dxa"/>
            <w:shd w:val="clear" w:color="auto" w:fill="auto"/>
          </w:tcPr>
          <w:p w:rsidR="00673A25" w:rsidRPr="005C1EE5" w:rsidRDefault="00673A25" w:rsidP="00AF79EF">
            <w:pPr>
              <w:pStyle w:val="ReportMain"/>
              <w:suppressAutoHyphens/>
              <w:jc w:val="both"/>
              <w:rPr>
                <w:i/>
              </w:rPr>
            </w:pPr>
            <w:r w:rsidRPr="007D32FE">
              <w:rPr>
                <w:rFonts w:eastAsia="Times New Roman"/>
                <w:szCs w:val="24"/>
              </w:rPr>
              <w:t xml:space="preserve">Подготовка </w:t>
            </w:r>
            <w:r w:rsidR="00BE73BC">
              <w:rPr>
                <w:rFonts w:eastAsia="Times New Roman"/>
                <w:szCs w:val="24"/>
              </w:rPr>
              <w:t>доклада, выступление с докладом, написание эссе</w:t>
            </w:r>
          </w:p>
        </w:tc>
        <w:tc>
          <w:tcPr>
            <w:tcW w:w="3118" w:type="dxa"/>
          </w:tcPr>
          <w:p w:rsidR="00673A25" w:rsidRDefault="00673A25" w:rsidP="00AF79EF">
            <w:pPr>
              <w:pStyle w:val="ReportMain"/>
              <w:suppressAutoHyphens/>
              <w:jc w:val="both"/>
            </w:pPr>
            <w:r>
              <w:rPr>
                <w:b/>
              </w:rPr>
              <w:t>Блок C –</w:t>
            </w:r>
            <w:r>
              <w:t xml:space="preserve"> задания практико-ориентированного и/или исследовательского уровня</w:t>
            </w:r>
          </w:p>
          <w:p w:rsidR="00673A25" w:rsidRDefault="00673A25" w:rsidP="00AF79EF">
            <w:pPr>
              <w:pStyle w:val="ReportMain"/>
              <w:suppressAutoHyphens/>
              <w:jc w:val="both"/>
              <w:rPr>
                <w:b/>
              </w:rPr>
            </w:pPr>
          </w:p>
        </w:tc>
      </w:tr>
    </w:tbl>
    <w:p w:rsidR="00673A25" w:rsidRPr="00673A25" w:rsidRDefault="00673A25" w:rsidP="00673A25">
      <w:pPr>
        <w:spacing w:after="0" w:line="240" w:lineRule="auto"/>
        <w:ind w:firstLine="284"/>
        <w:jc w:val="both"/>
        <w:rPr>
          <w:rFonts w:eastAsia="Times New Roman"/>
          <w:b/>
          <w:sz w:val="28"/>
          <w:szCs w:val="28"/>
        </w:rPr>
      </w:pPr>
    </w:p>
    <w:p w:rsidR="005C1EE5" w:rsidRDefault="005C1EE5" w:rsidP="005C1EE5">
      <w:pPr>
        <w:pStyle w:val="ReportMain"/>
        <w:suppressAutoHyphens/>
        <w:jc w:val="both"/>
      </w:pPr>
    </w:p>
    <w:p w:rsidR="00673A25" w:rsidRDefault="00673A25" w:rsidP="005C1EE5">
      <w:pPr>
        <w:pStyle w:val="ReportMain"/>
        <w:keepNext/>
        <w:suppressAutoHyphens/>
        <w:spacing w:after="360"/>
        <w:ind w:firstLine="709"/>
        <w:jc w:val="both"/>
        <w:outlineLvl w:val="0"/>
        <w:rPr>
          <w:b/>
          <w:sz w:val="28"/>
        </w:rPr>
        <w:sectPr w:rsidR="00673A25" w:rsidSect="00673A25">
          <w:pgSz w:w="16838" w:h="11906" w:orient="landscape"/>
          <w:pgMar w:top="1134" w:right="510" w:bottom="567" w:left="510" w:header="0" w:footer="510" w:gutter="0"/>
          <w:cols w:space="708"/>
          <w:docGrid w:linePitch="360"/>
        </w:sectPr>
      </w:pPr>
    </w:p>
    <w:p w:rsidR="005C1EE5" w:rsidRDefault="005C1EE5" w:rsidP="005C1EE5">
      <w:pPr>
        <w:pStyle w:val="ReportMain"/>
        <w:keepNext/>
        <w:suppressAutoHyphens/>
        <w:spacing w:after="360"/>
        <w:ind w:firstLine="709"/>
        <w:jc w:val="both"/>
        <w:outlineLvl w:val="0"/>
        <w:rPr>
          <w:b/>
          <w:sz w:val="28"/>
        </w:rPr>
      </w:pPr>
      <w:r>
        <w:rPr>
          <w:b/>
          <w:sz w:val="28"/>
        </w:rPr>
        <w:lastRenderedPageBreak/>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5C1EE5" w:rsidRDefault="005C1EE5" w:rsidP="005C1EE5">
      <w:pPr>
        <w:pStyle w:val="ReportMain"/>
        <w:suppressAutoHyphens/>
        <w:ind w:firstLine="709"/>
        <w:jc w:val="center"/>
        <w:rPr>
          <w:i/>
          <w:sz w:val="28"/>
        </w:rPr>
      </w:pPr>
      <w:r>
        <w:rPr>
          <w:b/>
          <w:sz w:val="28"/>
        </w:rPr>
        <w:t>Блок А</w:t>
      </w:r>
      <w:r>
        <w:rPr>
          <w:i/>
          <w:sz w:val="28"/>
        </w:rPr>
        <w:t xml:space="preserve"> </w:t>
      </w:r>
    </w:p>
    <w:p w:rsidR="00A34B94" w:rsidRDefault="00A34B94" w:rsidP="00416CDB">
      <w:pPr>
        <w:widowControl w:val="0"/>
        <w:tabs>
          <w:tab w:val="left" w:pos="1134"/>
        </w:tabs>
        <w:spacing w:after="0" w:line="240" w:lineRule="auto"/>
        <w:rPr>
          <w:rFonts w:eastAsia="Times New Roman"/>
          <w:b/>
          <w:sz w:val="28"/>
          <w:szCs w:val="28"/>
          <w:u w:val="single"/>
          <w:lang w:eastAsia="ru-RU"/>
        </w:rPr>
      </w:pPr>
      <w:r>
        <w:rPr>
          <w:rFonts w:eastAsia="Times New Roman"/>
          <w:b/>
          <w:sz w:val="28"/>
          <w:szCs w:val="28"/>
          <w:u w:val="single"/>
          <w:lang w:eastAsia="ru-RU"/>
        </w:rPr>
        <w:t>А.0</w:t>
      </w:r>
      <w:r w:rsidR="007D32FE" w:rsidRPr="00E26694">
        <w:rPr>
          <w:rFonts w:eastAsia="Times New Roman"/>
          <w:b/>
          <w:sz w:val="28"/>
          <w:szCs w:val="28"/>
          <w:u w:val="single"/>
          <w:lang w:eastAsia="ru-RU"/>
        </w:rPr>
        <w:t> </w:t>
      </w:r>
      <w:bookmarkStart w:id="1" w:name="_Toc445844534"/>
      <w:r>
        <w:rPr>
          <w:rFonts w:eastAsia="Times New Roman"/>
          <w:b/>
          <w:sz w:val="28"/>
          <w:szCs w:val="28"/>
          <w:u w:val="single"/>
          <w:lang w:eastAsia="ru-RU"/>
        </w:rPr>
        <w:t>Задания для текущей аттестации и рубежного контроля</w:t>
      </w:r>
    </w:p>
    <w:p w:rsidR="007D32FE" w:rsidRPr="00E26694" w:rsidRDefault="007D32FE" w:rsidP="00416CDB">
      <w:pPr>
        <w:widowControl w:val="0"/>
        <w:tabs>
          <w:tab w:val="left" w:pos="1134"/>
        </w:tabs>
        <w:spacing w:after="0" w:line="240" w:lineRule="auto"/>
        <w:rPr>
          <w:rFonts w:eastAsia="Times New Roman"/>
          <w:b/>
          <w:sz w:val="28"/>
          <w:szCs w:val="28"/>
          <w:u w:val="single"/>
          <w:lang w:eastAsia="ru-RU"/>
        </w:rPr>
      </w:pPr>
      <w:r w:rsidRPr="00E26694">
        <w:rPr>
          <w:rFonts w:eastAsia="Times New Roman"/>
          <w:b/>
          <w:sz w:val="28"/>
          <w:szCs w:val="28"/>
          <w:u w:val="single"/>
          <w:lang w:eastAsia="ru-RU"/>
        </w:rPr>
        <w:t>Тестовые задания</w:t>
      </w:r>
      <w:bookmarkEnd w:id="1"/>
    </w:p>
    <w:p w:rsidR="00E26694" w:rsidRDefault="00E26694" w:rsidP="00E26694">
      <w:pPr>
        <w:widowControl w:val="0"/>
        <w:tabs>
          <w:tab w:val="left" w:pos="1134"/>
        </w:tabs>
        <w:spacing w:after="0" w:line="240" w:lineRule="auto"/>
        <w:ind w:firstLine="709"/>
        <w:rPr>
          <w:rFonts w:eastAsia="Times New Roman"/>
          <w:b/>
          <w:sz w:val="28"/>
          <w:szCs w:val="28"/>
          <w:u w:val="single"/>
          <w:lang w:eastAsia="ru-RU"/>
        </w:rPr>
      </w:pPr>
    </w:p>
    <w:p w:rsidR="00E26694" w:rsidRPr="00E26694" w:rsidRDefault="0025739E" w:rsidP="0025739E">
      <w:pPr>
        <w:numPr>
          <w:ilvl w:val="0"/>
          <w:numId w:val="35"/>
        </w:numPr>
        <w:spacing w:after="0" w:line="240" w:lineRule="auto"/>
        <w:jc w:val="both"/>
        <w:rPr>
          <w:rFonts w:eastAsia="Times New Roman"/>
          <w:b/>
          <w:sz w:val="28"/>
          <w:szCs w:val="28"/>
        </w:rPr>
      </w:pPr>
      <w:r>
        <w:rPr>
          <w:rFonts w:eastAsia="Times New Roman"/>
          <w:b/>
          <w:sz w:val="28"/>
          <w:szCs w:val="28"/>
        </w:rPr>
        <w:t>Укажите с</w:t>
      </w:r>
      <w:r w:rsidR="00E26694" w:rsidRPr="00E26694">
        <w:rPr>
          <w:rFonts w:eastAsia="Times New Roman"/>
          <w:b/>
          <w:sz w:val="28"/>
          <w:szCs w:val="28"/>
        </w:rPr>
        <w:t>войства литературного языка</w:t>
      </w:r>
      <w:r>
        <w:rPr>
          <w:rFonts w:eastAsia="Times New Roman"/>
          <w:b/>
          <w:sz w:val="28"/>
          <w:szCs w:val="28"/>
        </w:rPr>
        <w:t xml:space="preserve"> (выбрать несколько правильных ответов):</w:t>
      </w:r>
    </w:p>
    <w:p w:rsidR="00E26694" w:rsidRPr="005E38CA" w:rsidRDefault="00E26694" w:rsidP="008D7754">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система языковых норм</w:t>
      </w:r>
    </w:p>
    <w:p w:rsidR="00E26694" w:rsidRPr="005E38CA" w:rsidRDefault="00E26694" w:rsidP="008D7754">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система функциональных стилей</w:t>
      </w:r>
    </w:p>
    <w:p w:rsidR="00E26694" w:rsidRPr="005E38CA" w:rsidRDefault="00E26694" w:rsidP="008D7754">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наличие письменной формы</w:t>
      </w:r>
    </w:p>
    <w:p w:rsid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территориальная ограниченность</w:t>
      </w:r>
    </w:p>
    <w:p w:rsidR="0025739E" w:rsidRPr="00E26694" w:rsidRDefault="0025739E" w:rsidP="0025739E">
      <w:pPr>
        <w:spacing w:after="0" w:line="240" w:lineRule="auto"/>
        <w:ind w:left="523"/>
        <w:rPr>
          <w:rFonts w:eastAsia="Times New Roman"/>
          <w:sz w:val="28"/>
          <w:szCs w:val="28"/>
        </w:rPr>
      </w:pPr>
    </w:p>
    <w:p w:rsidR="00E26694" w:rsidRPr="00E26694" w:rsidRDefault="00E26694" w:rsidP="008D7754">
      <w:pPr>
        <w:numPr>
          <w:ilvl w:val="0"/>
          <w:numId w:val="35"/>
        </w:numPr>
        <w:spacing w:after="0" w:line="240" w:lineRule="auto"/>
        <w:rPr>
          <w:rFonts w:eastAsia="Times New Roman"/>
          <w:b/>
          <w:sz w:val="28"/>
          <w:szCs w:val="28"/>
        </w:rPr>
      </w:pPr>
      <w:r w:rsidRPr="00E26694">
        <w:rPr>
          <w:rFonts w:eastAsia="Times New Roman"/>
          <w:b/>
          <w:sz w:val="28"/>
          <w:szCs w:val="28"/>
        </w:rPr>
        <w:t>Определите, какой форме языка соответствует данная лексика:</w:t>
      </w:r>
    </w:p>
    <w:p w:rsidR="00E26694" w:rsidRP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просторечье                (1) перо (нож), клёвый, лохи</w:t>
      </w:r>
    </w:p>
    <w:p w:rsidR="00E26694" w:rsidRPr="00E26694" w:rsidRDefault="00E26694" w:rsidP="008D7754">
      <w:pPr>
        <w:numPr>
          <w:ilvl w:val="1"/>
          <w:numId w:val="35"/>
        </w:numPr>
        <w:spacing w:after="0" w:line="240" w:lineRule="auto"/>
        <w:rPr>
          <w:rFonts w:eastAsia="Times New Roman"/>
          <w:iCs/>
          <w:sz w:val="28"/>
          <w:szCs w:val="28"/>
        </w:rPr>
      </w:pPr>
      <w:r w:rsidRPr="00E26694">
        <w:rPr>
          <w:rFonts w:eastAsia="Times New Roman"/>
          <w:iCs/>
          <w:sz w:val="28"/>
          <w:szCs w:val="28"/>
        </w:rPr>
        <w:t>диалект                        (2) здание, значительный, оплачено</w:t>
      </w:r>
    </w:p>
    <w:p w:rsidR="00E26694" w:rsidRP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жаргон                          (3) понёва, курень, кочет, дюже</w:t>
      </w:r>
    </w:p>
    <w:p w:rsidR="00E26694" w:rsidRP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литературный язык     (4) жрать, тырить, оплочено</w:t>
      </w:r>
    </w:p>
    <w:p w:rsidR="0025739E" w:rsidRDefault="0025739E" w:rsidP="00E26694">
      <w:pPr>
        <w:spacing w:after="0" w:line="240" w:lineRule="auto"/>
        <w:ind w:left="523"/>
        <w:rPr>
          <w:rFonts w:eastAsia="Times New Roman"/>
          <w:b/>
          <w:sz w:val="28"/>
          <w:szCs w:val="28"/>
        </w:rPr>
      </w:pPr>
    </w:p>
    <w:p w:rsidR="00E26694" w:rsidRPr="005E38CA" w:rsidRDefault="005E38CA" w:rsidP="005E38CA">
      <w:pPr>
        <w:spacing w:after="0" w:line="240" w:lineRule="auto"/>
        <w:rPr>
          <w:rFonts w:eastAsia="Times New Roman"/>
          <w:b/>
          <w:sz w:val="28"/>
          <w:szCs w:val="28"/>
        </w:rPr>
      </w:pPr>
      <w:r>
        <w:rPr>
          <w:rFonts w:eastAsia="Times New Roman"/>
          <w:b/>
          <w:sz w:val="28"/>
          <w:szCs w:val="28"/>
        </w:rPr>
        <w:t>Правильный о</w:t>
      </w:r>
      <w:r w:rsidR="00E26694" w:rsidRPr="0025739E">
        <w:rPr>
          <w:rFonts w:eastAsia="Times New Roman"/>
          <w:b/>
          <w:sz w:val="28"/>
          <w:szCs w:val="28"/>
        </w:rPr>
        <w:t>твет</w:t>
      </w:r>
      <w:r w:rsidR="005B3D8E" w:rsidRPr="0025739E">
        <w:rPr>
          <w:rFonts w:eastAsia="Times New Roman"/>
          <w:b/>
          <w:sz w:val="28"/>
          <w:szCs w:val="28"/>
        </w:rPr>
        <w:t>:</w:t>
      </w:r>
      <w:r w:rsidR="00E26694" w:rsidRPr="0025739E">
        <w:rPr>
          <w:rFonts w:eastAsia="Times New Roman"/>
          <w:b/>
          <w:sz w:val="28"/>
          <w:szCs w:val="28"/>
        </w:rPr>
        <w:t xml:space="preserve"> </w:t>
      </w:r>
      <w:r w:rsidR="00E26694" w:rsidRPr="005E38CA">
        <w:rPr>
          <w:rFonts w:eastAsia="Times New Roman"/>
          <w:b/>
          <w:sz w:val="28"/>
          <w:szCs w:val="28"/>
        </w:rPr>
        <w:t xml:space="preserve">А-4; В-3; С-1; </w:t>
      </w:r>
      <w:r w:rsidR="00E26694" w:rsidRPr="005E38CA">
        <w:rPr>
          <w:rFonts w:eastAsia="Times New Roman"/>
          <w:b/>
          <w:sz w:val="28"/>
          <w:szCs w:val="28"/>
          <w:lang w:val="en-US"/>
        </w:rPr>
        <w:t>D</w:t>
      </w:r>
      <w:r w:rsidR="00E26694" w:rsidRPr="005E38CA">
        <w:rPr>
          <w:rFonts w:eastAsia="Times New Roman"/>
          <w:b/>
          <w:sz w:val="28"/>
          <w:szCs w:val="28"/>
        </w:rPr>
        <w:t>-2</w:t>
      </w:r>
    </w:p>
    <w:p w:rsidR="0025739E" w:rsidRPr="0025739E" w:rsidRDefault="0025739E" w:rsidP="00E26694">
      <w:pPr>
        <w:spacing w:after="0" w:line="240" w:lineRule="auto"/>
        <w:ind w:left="523"/>
        <w:rPr>
          <w:rFonts w:eastAsia="Times New Roman"/>
          <w:b/>
          <w:i/>
          <w:sz w:val="28"/>
          <w:szCs w:val="28"/>
        </w:rPr>
      </w:pPr>
    </w:p>
    <w:p w:rsidR="00E26694" w:rsidRDefault="00E26694" w:rsidP="008D7754">
      <w:pPr>
        <w:numPr>
          <w:ilvl w:val="0"/>
          <w:numId w:val="35"/>
        </w:numPr>
        <w:spacing w:after="0" w:line="240" w:lineRule="auto"/>
        <w:rPr>
          <w:rFonts w:eastAsia="Times New Roman"/>
          <w:b/>
          <w:sz w:val="28"/>
          <w:szCs w:val="28"/>
        </w:rPr>
      </w:pPr>
      <w:r w:rsidRPr="00E26694">
        <w:rPr>
          <w:rFonts w:eastAsia="Times New Roman"/>
          <w:b/>
          <w:sz w:val="28"/>
          <w:szCs w:val="28"/>
        </w:rPr>
        <w:t xml:space="preserve">Высшей формой национального языка является язык </w:t>
      </w:r>
      <w:r w:rsidR="0025739E">
        <w:rPr>
          <w:rFonts w:eastAsia="Times New Roman"/>
          <w:b/>
          <w:sz w:val="28"/>
          <w:szCs w:val="28"/>
        </w:rPr>
        <w:t>_____________________</w:t>
      </w:r>
    </w:p>
    <w:p w:rsidR="00E26694" w:rsidRPr="005E38CA" w:rsidRDefault="005E38CA" w:rsidP="005E38CA">
      <w:pPr>
        <w:spacing w:after="0" w:line="240" w:lineRule="auto"/>
        <w:rPr>
          <w:rFonts w:eastAsia="Times New Roman"/>
          <w:b/>
          <w:i/>
          <w:iCs/>
          <w:sz w:val="28"/>
          <w:szCs w:val="28"/>
        </w:rPr>
      </w:pPr>
      <w:r>
        <w:rPr>
          <w:rFonts w:eastAsia="Times New Roman"/>
          <w:b/>
          <w:sz w:val="28"/>
          <w:szCs w:val="28"/>
        </w:rPr>
        <w:t>Правильный о</w:t>
      </w:r>
      <w:r w:rsidRPr="0025739E">
        <w:rPr>
          <w:rFonts w:eastAsia="Times New Roman"/>
          <w:b/>
          <w:sz w:val="28"/>
          <w:szCs w:val="28"/>
        </w:rPr>
        <w:t xml:space="preserve">твет: </w:t>
      </w:r>
      <w:r w:rsidR="00E26694" w:rsidRPr="005E38CA">
        <w:rPr>
          <w:rFonts w:eastAsia="Times New Roman"/>
          <w:b/>
          <w:i/>
          <w:iCs/>
          <w:sz w:val="28"/>
          <w:szCs w:val="28"/>
        </w:rPr>
        <w:t>литературный</w:t>
      </w:r>
    </w:p>
    <w:p w:rsidR="0025739E" w:rsidRPr="005E38CA" w:rsidRDefault="0025739E" w:rsidP="00A34B94">
      <w:pPr>
        <w:spacing w:after="0" w:line="240" w:lineRule="auto"/>
        <w:ind w:left="523"/>
        <w:rPr>
          <w:rFonts w:eastAsia="Times New Roman"/>
          <w:b/>
          <w:i/>
          <w:iCs/>
          <w:sz w:val="28"/>
          <w:szCs w:val="28"/>
        </w:rPr>
      </w:pPr>
    </w:p>
    <w:p w:rsidR="00E26694" w:rsidRDefault="00E26694" w:rsidP="008D7754">
      <w:pPr>
        <w:numPr>
          <w:ilvl w:val="0"/>
          <w:numId w:val="35"/>
        </w:numPr>
        <w:spacing w:after="0" w:line="240" w:lineRule="auto"/>
        <w:rPr>
          <w:rFonts w:eastAsia="Times New Roman"/>
          <w:b/>
          <w:sz w:val="28"/>
          <w:szCs w:val="28"/>
        </w:rPr>
      </w:pPr>
      <w:bookmarkStart w:id="2" w:name="_Hlk134565097"/>
      <w:r w:rsidRPr="00E26694">
        <w:rPr>
          <w:rFonts w:eastAsia="Times New Roman"/>
          <w:b/>
          <w:sz w:val="28"/>
          <w:szCs w:val="28"/>
        </w:rPr>
        <w:t>Речь социальных и профессиональных групп</w:t>
      </w:r>
      <w:r w:rsidR="0025739E">
        <w:rPr>
          <w:rFonts w:eastAsia="Times New Roman"/>
          <w:b/>
          <w:sz w:val="28"/>
          <w:szCs w:val="28"/>
        </w:rPr>
        <w:t xml:space="preserve"> ____________________________</w:t>
      </w:r>
    </w:p>
    <w:p w:rsidR="00E26694" w:rsidRPr="005E38CA" w:rsidRDefault="005E38CA" w:rsidP="005E38CA">
      <w:pPr>
        <w:spacing w:after="0" w:line="240" w:lineRule="auto"/>
        <w:rPr>
          <w:rFonts w:eastAsia="Times New Roman"/>
          <w:b/>
          <w:iCs/>
          <w:sz w:val="28"/>
          <w:szCs w:val="28"/>
        </w:rPr>
      </w:pPr>
      <w:r>
        <w:rPr>
          <w:rFonts w:eastAsia="Times New Roman"/>
          <w:b/>
          <w:sz w:val="28"/>
          <w:szCs w:val="28"/>
        </w:rPr>
        <w:t>Правильный о</w:t>
      </w:r>
      <w:r w:rsidRPr="0025739E">
        <w:rPr>
          <w:rFonts w:eastAsia="Times New Roman"/>
          <w:b/>
          <w:sz w:val="28"/>
          <w:szCs w:val="28"/>
        </w:rPr>
        <w:t xml:space="preserve">твет: </w:t>
      </w:r>
      <w:r w:rsidR="00A34B94" w:rsidRPr="005E38CA">
        <w:rPr>
          <w:rFonts w:eastAsia="Times New Roman"/>
          <w:b/>
          <w:iCs/>
          <w:sz w:val="28"/>
          <w:szCs w:val="28"/>
        </w:rPr>
        <w:t>ж</w:t>
      </w:r>
      <w:r w:rsidR="00E26694" w:rsidRPr="005E38CA">
        <w:rPr>
          <w:rFonts w:eastAsia="Times New Roman"/>
          <w:b/>
          <w:iCs/>
          <w:sz w:val="28"/>
          <w:szCs w:val="28"/>
        </w:rPr>
        <w:t>аргон</w:t>
      </w:r>
      <w:r w:rsidR="00A34B94" w:rsidRPr="005E38CA">
        <w:rPr>
          <w:rFonts w:eastAsia="Times New Roman"/>
          <w:b/>
          <w:iCs/>
          <w:sz w:val="28"/>
          <w:szCs w:val="28"/>
        </w:rPr>
        <w:t xml:space="preserve"> (жаргоны)</w:t>
      </w:r>
    </w:p>
    <w:p w:rsidR="0025739E" w:rsidRPr="00E26694" w:rsidRDefault="0025739E" w:rsidP="00A34B94">
      <w:pPr>
        <w:spacing w:after="0" w:line="240" w:lineRule="auto"/>
        <w:ind w:left="523"/>
        <w:rPr>
          <w:rFonts w:eastAsia="Times New Roman"/>
          <w:i/>
          <w:iCs/>
          <w:sz w:val="28"/>
          <w:szCs w:val="28"/>
        </w:rPr>
      </w:pPr>
    </w:p>
    <w:bookmarkEnd w:id="2"/>
    <w:p w:rsidR="00E26694" w:rsidRPr="00E26694" w:rsidRDefault="005B3D8E" w:rsidP="008D7754">
      <w:pPr>
        <w:numPr>
          <w:ilvl w:val="0"/>
          <w:numId w:val="35"/>
        </w:numPr>
        <w:spacing w:after="0" w:line="240" w:lineRule="auto"/>
        <w:contextualSpacing/>
        <w:rPr>
          <w:rFonts w:eastAsia="Times New Roman"/>
          <w:b/>
          <w:sz w:val="28"/>
          <w:szCs w:val="28"/>
        </w:rPr>
      </w:pPr>
      <w:r>
        <w:rPr>
          <w:rFonts w:eastAsia="Times New Roman"/>
          <w:b/>
          <w:sz w:val="28"/>
          <w:szCs w:val="28"/>
        </w:rPr>
        <w:t>В какой форме современного русс</w:t>
      </w:r>
      <w:r w:rsidR="005E38CA">
        <w:rPr>
          <w:rFonts w:eastAsia="Times New Roman"/>
          <w:b/>
          <w:sz w:val="28"/>
          <w:szCs w:val="28"/>
        </w:rPr>
        <w:t>к</w:t>
      </w:r>
      <w:r>
        <w:rPr>
          <w:rFonts w:eastAsia="Times New Roman"/>
          <w:b/>
          <w:sz w:val="28"/>
          <w:szCs w:val="28"/>
        </w:rPr>
        <w:t>ого языка употребляются слова</w:t>
      </w:r>
      <w:r w:rsidR="00E26694" w:rsidRPr="00E26694">
        <w:rPr>
          <w:rFonts w:eastAsia="Times New Roman"/>
          <w:b/>
          <w:sz w:val="28"/>
          <w:szCs w:val="28"/>
        </w:rPr>
        <w:t xml:space="preserve"> «дрыхнуть», «ихний», «транвай»</w:t>
      </w:r>
      <w:r>
        <w:rPr>
          <w:rFonts w:eastAsia="Times New Roman"/>
          <w:b/>
          <w:sz w:val="28"/>
          <w:szCs w:val="28"/>
        </w:rPr>
        <w:t>?</w:t>
      </w:r>
    </w:p>
    <w:p w:rsidR="00E26694" w:rsidRPr="00E26694" w:rsidRDefault="00E26694" w:rsidP="008D7754">
      <w:pPr>
        <w:numPr>
          <w:ilvl w:val="1"/>
          <w:numId w:val="35"/>
        </w:numPr>
        <w:spacing w:after="0" w:line="240" w:lineRule="auto"/>
        <w:rPr>
          <w:rFonts w:eastAsia="Times New Roman"/>
          <w:sz w:val="28"/>
          <w:szCs w:val="28"/>
        </w:rPr>
      </w:pPr>
      <w:bookmarkStart w:id="3" w:name="_Hlk134565463"/>
      <w:r w:rsidRPr="00E26694">
        <w:rPr>
          <w:rFonts w:eastAsia="Times New Roman"/>
          <w:sz w:val="28"/>
          <w:szCs w:val="28"/>
        </w:rPr>
        <w:t>в жаргоне</w:t>
      </w:r>
    </w:p>
    <w:p w:rsidR="00E26694" w:rsidRP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в диалекте</w:t>
      </w:r>
    </w:p>
    <w:p w:rsidR="00E26694" w:rsidRPr="005E38CA" w:rsidRDefault="00E26694" w:rsidP="008D7754">
      <w:pPr>
        <w:numPr>
          <w:ilvl w:val="1"/>
          <w:numId w:val="35"/>
        </w:numPr>
        <w:spacing w:after="0" w:line="240" w:lineRule="auto"/>
        <w:rPr>
          <w:rFonts w:eastAsia="Times New Roman"/>
          <w:b/>
          <w:i/>
          <w:iCs/>
          <w:sz w:val="28"/>
          <w:szCs w:val="28"/>
        </w:rPr>
      </w:pPr>
      <w:r w:rsidRPr="005E38CA">
        <w:rPr>
          <w:rFonts w:eastAsia="Times New Roman"/>
          <w:b/>
          <w:i/>
          <w:iCs/>
          <w:sz w:val="28"/>
          <w:szCs w:val="28"/>
        </w:rPr>
        <w:t>в просторечье</w:t>
      </w:r>
    </w:p>
    <w:p w:rsidR="00E26694" w:rsidRDefault="00E26694" w:rsidP="008D7754">
      <w:pPr>
        <w:numPr>
          <w:ilvl w:val="1"/>
          <w:numId w:val="35"/>
        </w:numPr>
        <w:spacing w:after="0" w:line="240" w:lineRule="auto"/>
        <w:rPr>
          <w:rFonts w:eastAsia="Times New Roman"/>
          <w:sz w:val="28"/>
          <w:szCs w:val="28"/>
        </w:rPr>
      </w:pPr>
      <w:r w:rsidRPr="00E26694">
        <w:rPr>
          <w:rFonts w:eastAsia="Times New Roman"/>
          <w:sz w:val="28"/>
          <w:szCs w:val="28"/>
        </w:rPr>
        <w:t>в литературном языке</w:t>
      </w:r>
    </w:p>
    <w:p w:rsidR="0025739E" w:rsidRPr="00E26694" w:rsidRDefault="0025739E" w:rsidP="0025739E">
      <w:pPr>
        <w:spacing w:after="0" w:line="240" w:lineRule="auto"/>
        <w:ind w:left="523"/>
        <w:rPr>
          <w:rFonts w:eastAsia="Times New Roman"/>
          <w:sz w:val="28"/>
          <w:szCs w:val="28"/>
        </w:rPr>
      </w:pPr>
    </w:p>
    <w:bookmarkEnd w:id="3"/>
    <w:p w:rsidR="00E26694" w:rsidRPr="00E26694" w:rsidRDefault="00E26694" w:rsidP="0025739E">
      <w:pPr>
        <w:numPr>
          <w:ilvl w:val="0"/>
          <w:numId w:val="35"/>
        </w:numPr>
        <w:spacing w:after="0" w:line="240" w:lineRule="auto"/>
        <w:contextualSpacing/>
        <w:jc w:val="both"/>
        <w:rPr>
          <w:rFonts w:eastAsia="Times New Roman"/>
          <w:b/>
          <w:bCs/>
          <w:sz w:val="28"/>
          <w:szCs w:val="28"/>
        </w:rPr>
      </w:pPr>
      <w:r w:rsidRPr="00E26694">
        <w:rPr>
          <w:rFonts w:eastAsia="Times New Roman"/>
          <w:b/>
          <w:bCs/>
          <w:sz w:val="28"/>
          <w:szCs w:val="28"/>
        </w:rPr>
        <w:t>Архаичные естественные формы язык</w:t>
      </w:r>
      <w:r w:rsidR="00A34B94">
        <w:rPr>
          <w:rFonts w:eastAsia="Times New Roman"/>
          <w:b/>
          <w:bCs/>
          <w:sz w:val="28"/>
          <w:szCs w:val="28"/>
        </w:rPr>
        <w:t>а</w:t>
      </w:r>
      <w:r w:rsidRPr="00E26694">
        <w:rPr>
          <w:rFonts w:eastAsia="Times New Roman"/>
          <w:b/>
          <w:bCs/>
          <w:sz w:val="28"/>
          <w:szCs w:val="28"/>
        </w:rPr>
        <w:t>, сложившиеся как устойчивые территориальные образования в эпоху феодальной раздробленности – это</w:t>
      </w:r>
      <w:r w:rsidR="0025739E">
        <w:rPr>
          <w:rFonts w:eastAsia="Times New Roman"/>
          <w:b/>
          <w:bCs/>
          <w:sz w:val="28"/>
          <w:szCs w:val="28"/>
        </w:rPr>
        <w:t xml:space="preserve"> ___</w:t>
      </w:r>
    </w:p>
    <w:p w:rsidR="00E26694" w:rsidRPr="005E38CA" w:rsidRDefault="005E38CA" w:rsidP="00E26694">
      <w:pPr>
        <w:spacing w:after="0" w:line="240" w:lineRule="auto"/>
        <w:ind w:left="227"/>
        <w:contextualSpacing/>
        <w:rPr>
          <w:rFonts w:eastAsia="Times New Roman"/>
          <w:b/>
          <w:i/>
          <w:iCs/>
          <w:sz w:val="28"/>
          <w:szCs w:val="28"/>
        </w:rPr>
      </w:pPr>
      <w:r>
        <w:rPr>
          <w:rFonts w:eastAsia="Times New Roman"/>
          <w:b/>
          <w:sz w:val="28"/>
          <w:szCs w:val="28"/>
        </w:rPr>
        <w:t>Правильный о</w:t>
      </w:r>
      <w:r w:rsidRPr="0025739E">
        <w:rPr>
          <w:rFonts w:eastAsia="Times New Roman"/>
          <w:b/>
          <w:sz w:val="28"/>
          <w:szCs w:val="28"/>
        </w:rPr>
        <w:t xml:space="preserve">твет: </w:t>
      </w:r>
      <w:r w:rsidR="005B3D8E">
        <w:rPr>
          <w:rFonts w:eastAsia="Times New Roman"/>
          <w:sz w:val="28"/>
          <w:szCs w:val="28"/>
        </w:rPr>
        <w:t xml:space="preserve"> </w:t>
      </w:r>
      <w:r w:rsidR="00E26694" w:rsidRPr="005E38CA">
        <w:rPr>
          <w:rFonts w:eastAsia="Times New Roman"/>
          <w:b/>
          <w:i/>
          <w:iCs/>
          <w:sz w:val="28"/>
          <w:szCs w:val="28"/>
        </w:rPr>
        <w:t>диалект (диалекты)</w:t>
      </w:r>
    </w:p>
    <w:p w:rsidR="0025739E" w:rsidRPr="005E38CA" w:rsidRDefault="0025739E" w:rsidP="00E26694">
      <w:pPr>
        <w:spacing w:after="0" w:line="240" w:lineRule="auto"/>
        <w:ind w:left="227"/>
        <w:contextualSpacing/>
        <w:rPr>
          <w:rFonts w:eastAsia="Times New Roman"/>
          <w:b/>
          <w:i/>
          <w:iCs/>
          <w:sz w:val="28"/>
          <w:szCs w:val="28"/>
        </w:rPr>
      </w:pPr>
    </w:p>
    <w:p w:rsidR="00E26694" w:rsidRPr="00E26694" w:rsidRDefault="00E26694" w:rsidP="008D7754">
      <w:pPr>
        <w:numPr>
          <w:ilvl w:val="0"/>
          <w:numId w:val="35"/>
        </w:numPr>
        <w:spacing w:after="0" w:line="240" w:lineRule="auto"/>
        <w:contextualSpacing/>
        <w:rPr>
          <w:rFonts w:eastAsia="Times New Roman"/>
          <w:i/>
          <w:iCs/>
          <w:sz w:val="28"/>
          <w:szCs w:val="28"/>
        </w:rPr>
      </w:pPr>
      <w:r w:rsidRPr="00E26694">
        <w:rPr>
          <w:rFonts w:eastAsia="Times New Roman"/>
          <w:b/>
          <w:bCs/>
          <w:sz w:val="28"/>
          <w:szCs w:val="28"/>
        </w:rPr>
        <w:t>Литературный язык реализуется</w:t>
      </w:r>
    </w:p>
    <w:p w:rsidR="00E26694" w:rsidRPr="005E38CA" w:rsidRDefault="00E26694" w:rsidP="00E26694">
      <w:pPr>
        <w:spacing w:after="0" w:line="240" w:lineRule="auto"/>
        <w:ind w:left="227"/>
        <w:contextualSpacing/>
        <w:rPr>
          <w:rFonts w:eastAsia="Times New Roman"/>
          <w:b/>
          <w:i/>
          <w:iCs/>
          <w:sz w:val="28"/>
          <w:szCs w:val="28"/>
        </w:rPr>
      </w:pPr>
      <w:r w:rsidRPr="00E26694">
        <w:rPr>
          <w:rFonts w:eastAsia="Times New Roman"/>
          <w:i/>
          <w:iCs/>
          <w:sz w:val="28"/>
          <w:szCs w:val="28"/>
        </w:rPr>
        <w:t xml:space="preserve">(А) </w:t>
      </w:r>
      <w:r w:rsidRPr="005E38CA">
        <w:rPr>
          <w:rFonts w:eastAsia="Times New Roman"/>
          <w:b/>
          <w:i/>
          <w:iCs/>
          <w:sz w:val="28"/>
          <w:szCs w:val="28"/>
        </w:rPr>
        <w:t>в устной и письменной формах</w:t>
      </w:r>
    </w:p>
    <w:p w:rsidR="00E26694" w:rsidRPr="00E26694" w:rsidRDefault="00E26694" w:rsidP="00E26694">
      <w:pPr>
        <w:spacing w:after="0" w:line="240" w:lineRule="auto"/>
        <w:ind w:left="227"/>
        <w:contextualSpacing/>
        <w:rPr>
          <w:rFonts w:eastAsia="Times New Roman"/>
          <w:sz w:val="28"/>
          <w:szCs w:val="28"/>
        </w:rPr>
      </w:pPr>
      <w:r w:rsidRPr="00E26694">
        <w:rPr>
          <w:rFonts w:eastAsia="Times New Roman"/>
          <w:sz w:val="28"/>
          <w:szCs w:val="28"/>
        </w:rPr>
        <w:t>(В) только в письменной форме</w:t>
      </w:r>
    </w:p>
    <w:p w:rsidR="00E26694" w:rsidRDefault="00E26694" w:rsidP="00E26694">
      <w:pPr>
        <w:spacing w:after="0" w:line="240" w:lineRule="auto"/>
        <w:ind w:left="227"/>
        <w:contextualSpacing/>
        <w:rPr>
          <w:rFonts w:eastAsia="Times New Roman"/>
          <w:sz w:val="28"/>
          <w:szCs w:val="28"/>
        </w:rPr>
      </w:pPr>
      <w:r w:rsidRPr="00E26694">
        <w:rPr>
          <w:rFonts w:eastAsia="Times New Roman"/>
          <w:sz w:val="28"/>
          <w:szCs w:val="28"/>
        </w:rPr>
        <w:t>(С) преимущественно в письменной форме</w:t>
      </w:r>
    </w:p>
    <w:p w:rsidR="0025739E" w:rsidRDefault="0025739E" w:rsidP="00E26694">
      <w:pPr>
        <w:spacing w:after="0" w:line="240" w:lineRule="auto"/>
        <w:ind w:left="227"/>
        <w:contextualSpacing/>
        <w:rPr>
          <w:rFonts w:eastAsia="Times New Roman"/>
          <w:sz w:val="28"/>
          <w:szCs w:val="28"/>
        </w:rPr>
      </w:pPr>
    </w:p>
    <w:p w:rsidR="00E26694" w:rsidRPr="00E94CDB" w:rsidRDefault="00E26694" w:rsidP="0025739E">
      <w:pPr>
        <w:pStyle w:val="a7"/>
        <w:numPr>
          <w:ilvl w:val="0"/>
          <w:numId w:val="35"/>
        </w:numPr>
        <w:spacing w:after="0"/>
        <w:jc w:val="both"/>
        <w:rPr>
          <w:rFonts w:eastAsia="Times New Roman"/>
          <w:b/>
          <w:bCs/>
          <w:sz w:val="28"/>
          <w:szCs w:val="28"/>
        </w:rPr>
      </w:pPr>
      <w:r w:rsidRPr="00E94CDB">
        <w:rPr>
          <w:rFonts w:eastAsia="Times New Roman"/>
          <w:b/>
          <w:bCs/>
          <w:sz w:val="28"/>
          <w:szCs w:val="28"/>
        </w:rPr>
        <w:lastRenderedPageBreak/>
        <w:t>Элементы какой разновидности национального языка присутствуют во фрагменте рассказа М. Зощенко «Аристократка»: «Ложи, говорю, взад. А она испужалась. Открыла рот, а во рте зуб блестит. А мне будто попала вожжа под хвост. Все равно, думаю, теперь с ней не гулять»?</w:t>
      </w:r>
    </w:p>
    <w:p w:rsidR="00E26694" w:rsidRPr="005E38CA" w:rsidRDefault="005E38CA" w:rsidP="00E94CDB">
      <w:pPr>
        <w:spacing w:after="0" w:line="240" w:lineRule="auto"/>
        <w:ind w:firstLine="142"/>
        <w:rPr>
          <w:rFonts w:eastAsia="Times New Roman"/>
          <w:b/>
          <w:i/>
          <w:iCs/>
          <w:sz w:val="28"/>
          <w:szCs w:val="28"/>
        </w:rPr>
      </w:pPr>
      <w:r>
        <w:rPr>
          <w:rFonts w:eastAsia="Times New Roman"/>
          <w:b/>
          <w:sz w:val="28"/>
          <w:szCs w:val="28"/>
        </w:rPr>
        <w:t>Правильный о</w:t>
      </w:r>
      <w:r w:rsidRPr="0025739E">
        <w:rPr>
          <w:rFonts w:eastAsia="Times New Roman"/>
          <w:b/>
          <w:sz w:val="28"/>
          <w:szCs w:val="28"/>
        </w:rPr>
        <w:t xml:space="preserve">твет: </w:t>
      </w:r>
      <w:r w:rsidR="00A34B94" w:rsidRPr="00E26694">
        <w:rPr>
          <w:rFonts w:eastAsia="Times New Roman"/>
          <w:i/>
          <w:iCs/>
          <w:sz w:val="28"/>
          <w:szCs w:val="28"/>
        </w:rPr>
        <w:t xml:space="preserve"> </w:t>
      </w:r>
      <w:r w:rsidR="00A34B94" w:rsidRPr="005E38CA">
        <w:rPr>
          <w:rFonts w:eastAsia="Times New Roman"/>
          <w:b/>
          <w:i/>
          <w:iCs/>
          <w:sz w:val="28"/>
          <w:szCs w:val="28"/>
        </w:rPr>
        <w:t>просторечье</w:t>
      </w:r>
      <w:r w:rsidR="00E26694" w:rsidRPr="005E38CA">
        <w:rPr>
          <w:rFonts w:eastAsia="Times New Roman"/>
          <w:b/>
          <w:i/>
          <w:iCs/>
          <w:sz w:val="28"/>
          <w:szCs w:val="28"/>
        </w:rPr>
        <w:t xml:space="preserve"> </w:t>
      </w:r>
      <w:r w:rsidR="00A34B94" w:rsidRPr="005E38CA">
        <w:rPr>
          <w:rFonts w:eastAsia="Times New Roman"/>
          <w:b/>
          <w:i/>
          <w:iCs/>
          <w:sz w:val="28"/>
          <w:szCs w:val="28"/>
        </w:rPr>
        <w:t>(</w:t>
      </w:r>
      <w:r w:rsidR="00E26694" w:rsidRPr="005E38CA">
        <w:rPr>
          <w:rFonts w:eastAsia="Times New Roman"/>
          <w:b/>
          <w:i/>
          <w:iCs/>
          <w:sz w:val="28"/>
          <w:szCs w:val="28"/>
        </w:rPr>
        <w:t>просторечной</w:t>
      </w:r>
      <w:r w:rsidR="00A34B94" w:rsidRPr="005E38CA">
        <w:rPr>
          <w:rFonts w:eastAsia="Times New Roman"/>
          <w:b/>
          <w:i/>
          <w:iCs/>
          <w:sz w:val="28"/>
          <w:szCs w:val="28"/>
        </w:rPr>
        <w:t>)</w:t>
      </w:r>
    </w:p>
    <w:p w:rsidR="00E26694" w:rsidRDefault="00E26694" w:rsidP="00E26694">
      <w:pPr>
        <w:spacing w:after="0" w:line="240" w:lineRule="auto"/>
        <w:rPr>
          <w:rFonts w:eastAsia="Times New Roman"/>
          <w:sz w:val="28"/>
          <w:szCs w:val="28"/>
        </w:rPr>
      </w:pPr>
    </w:p>
    <w:p w:rsidR="00AB6032" w:rsidRPr="008859CC" w:rsidRDefault="00AB6032" w:rsidP="008859CC">
      <w:pPr>
        <w:pStyle w:val="a7"/>
        <w:numPr>
          <w:ilvl w:val="0"/>
          <w:numId w:val="35"/>
        </w:numPr>
        <w:spacing w:after="0" w:line="240" w:lineRule="auto"/>
        <w:rPr>
          <w:rFonts w:eastAsia="Times New Roman"/>
          <w:b/>
          <w:sz w:val="28"/>
          <w:szCs w:val="28"/>
        </w:rPr>
      </w:pPr>
      <w:r w:rsidRPr="008859CC">
        <w:rPr>
          <w:rFonts w:eastAsia="Times New Roman"/>
          <w:b/>
          <w:sz w:val="28"/>
          <w:szCs w:val="28"/>
        </w:rPr>
        <w:t>Основное назначение текстов научного стиля</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организация делового общения</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знакомство с научной информацией</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освещение важных проблем общества</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бытовое общение</w:t>
      </w:r>
    </w:p>
    <w:p w:rsidR="0025739E" w:rsidRPr="00AB6032" w:rsidRDefault="0025739E" w:rsidP="0025739E">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Для текстов научного стиля характерн</w:t>
      </w:r>
      <w:r w:rsidR="005B3D8E">
        <w:rPr>
          <w:rFonts w:eastAsia="Times New Roman"/>
          <w:b/>
          <w:sz w:val="28"/>
          <w:szCs w:val="28"/>
        </w:rPr>
        <w:t>ы такие языковые особенности</w:t>
      </w:r>
      <w:r w:rsidR="0025739E">
        <w:rPr>
          <w:rFonts w:eastAsia="Times New Roman"/>
          <w:b/>
          <w:sz w:val="28"/>
          <w:szCs w:val="28"/>
        </w:rPr>
        <w:t xml:space="preserve"> (укажите несколько вариантов ответов):</w:t>
      </w:r>
    </w:p>
    <w:p w:rsidR="00AB6032" w:rsidRPr="005E38CA" w:rsidRDefault="005B3D8E" w:rsidP="008859CC">
      <w:pPr>
        <w:numPr>
          <w:ilvl w:val="1"/>
          <w:numId w:val="35"/>
        </w:numPr>
        <w:spacing w:after="0" w:line="240" w:lineRule="auto"/>
        <w:rPr>
          <w:rFonts w:eastAsia="Times New Roman"/>
          <w:b/>
          <w:i/>
          <w:sz w:val="28"/>
          <w:szCs w:val="28"/>
        </w:rPr>
      </w:pPr>
      <w:r w:rsidRPr="005E38CA">
        <w:rPr>
          <w:rFonts w:eastAsia="Times New Roman"/>
          <w:b/>
          <w:i/>
          <w:sz w:val="28"/>
          <w:szCs w:val="28"/>
        </w:rPr>
        <w:t>употребление вводных слов, придающих тексту логичность</w:t>
      </w:r>
    </w:p>
    <w:p w:rsidR="00AB6032" w:rsidRPr="005E38CA" w:rsidRDefault="005B3D8E" w:rsidP="008859CC">
      <w:pPr>
        <w:numPr>
          <w:ilvl w:val="1"/>
          <w:numId w:val="35"/>
        </w:numPr>
        <w:spacing w:after="0" w:line="240" w:lineRule="auto"/>
        <w:rPr>
          <w:rFonts w:eastAsia="Times New Roman"/>
          <w:b/>
          <w:i/>
          <w:sz w:val="28"/>
          <w:szCs w:val="28"/>
        </w:rPr>
      </w:pPr>
      <w:r w:rsidRPr="005E38CA">
        <w:rPr>
          <w:rFonts w:eastAsia="Times New Roman"/>
          <w:b/>
          <w:i/>
          <w:sz w:val="28"/>
          <w:szCs w:val="28"/>
        </w:rPr>
        <w:t xml:space="preserve">сложные, в том </w:t>
      </w:r>
      <w:r w:rsidR="008408EC">
        <w:rPr>
          <w:rFonts w:eastAsia="Times New Roman"/>
          <w:b/>
          <w:i/>
          <w:sz w:val="28"/>
          <w:szCs w:val="28"/>
        </w:rPr>
        <w:t>чи</w:t>
      </w:r>
      <w:r w:rsidRPr="005E38CA">
        <w:rPr>
          <w:rFonts w:eastAsia="Times New Roman"/>
          <w:b/>
          <w:i/>
          <w:sz w:val="28"/>
          <w:szCs w:val="28"/>
        </w:rPr>
        <w:t>сле сложноподчиненные предложения</w:t>
      </w:r>
    </w:p>
    <w:p w:rsidR="00AB6032" w:rsidRPr="005B3D8E" w:rsidRDefault="00AB6032" w:rsidP="008859CC">
      <w:pPr>
        <w:numPr>
          <w:ilvl w:val="1"/>
          <w:numId w:val="35"/>
        </w:numPr>
        <w:spacing w:after="0" w:line="240" w:lineRule="auto"/>
        <w:rPr>
          <w:rFonts w:eastAsia="Times New Roman"/>
          <w:iCs/>
          <w:sz w:val="28"/>
          <w:szCs w:val="28"/>
        </w:rPr>
      </w:pPr>
      <w:r w:rsidRPr="005B3D8E">
        <w:rPr>
          <w:rFonts w:eastAsia="Times New Roman"/>
          <w:iCs/>
          <w:sz w:val="28"/>
          <w:szCs w:val="28"/>
        </w:rPr>
        <w:t>широкое использование лексики и фразеологии других стилей</w:t>
      </w:r>
    </w:p>
    <w:p w:rsidR="00AB6032" w:rsidRPr="005E38CA" w:rsidRDefault="00AB6032" w:rsidP="008859CC">
      <w:pPr>
        <w:numPr>
          <w:ilvl w:val="1"/>
          <w:numId w:val="35"/>
        </w:numPr>
        <w:spacing w:after="0" w:line="240" w:lineRule="auto"/>
        <w:rPr>
          <w:rFonts w:eastAsia="Times New Roman"/>
          <w:b/>
          <w:i/>
          <w:sz w:val="28"/>
          <w:szCs w:val="28"/>
        </w:rPr>
      </w:pPr>
      <w:r w:rsidRPr="005E38CA">
        <w:rPr>
          <w:rFonts w:eastAsia="Times New Roman"/>
          <w:b/>
          <w:i/>
          <w:sz w:val="28"/>
          <w:szCs w:val="28"/>
        </w:rPr>
        <w:t>научная фразеология</w:t>
      </w:r>
    </w:p>
    <w:p w:rsidR="0025739E" w:rsidRPr="005B3D8E" w:rsidRDefault="0025739E" w:rsidP="0025739E">
      <w:pPr>
        <w:spacing w:after="0" w:line="240" w:lineRule="auto"/>
        <w:ind w:left="523"/>
        <w:rPr>
          <w:rFonts w:eastAsia="Times New Roman"/>
          <w:i/>
          <w:sz w:val="28"/>
          <w:szCs w:val="28"/>
        </w:rPr>
      </w:pPr>
    </w:p>
    <w:p w:rsidR="00AB6032" w:rsidRPr="00AB6032" w:rsidRDefault="008859CC" w:rsidP="008859CC">
      <w:pPr>
        <w:numPr>
          <w:ilvl w:val="0"/>
          <w:numId w:val="35"/>
        </w:numPr>
        <w:spacing w:after="0" w:line="240" w:lineRule="auto"/>
        <w:rPr>
          <w:rFonts w:eastAsia="Times New Roman"/>
          <w:b/>
          <w:sz w:val="28"/>
          <w:szCs w:val="28"/>
        </w:rPr>
      </w:pPr>
      <w:r>
        <w:rPr>
          <w:rFonts w:eastAsia="Times New Roman"/>
          <w:b/>
          <w:sz w:val="28"/>
          <w:szCs w:val="28"/>
        </w:rPr>
        <w:t>В каком варианте ответа перечислены</w:t>
      </w:r>
      <w:r w:rsidR="00AB6032" w:rsidRPr="00AB6032">
        <w:rPr>
          <w:rFonts w:eastAsia="Times New Roman"/>
          <w:b/>
          <w:sz w:val="28"/>
          <w:szCs w:val="28"/>
        </w:rPr>
        <w:t xml:space="preserve"> основные характеристики публицистического стиля</w:t>
      </w:r>
      <w:r>
        <w:rPr>
          <w:rFonts w:eastAsia="Times New Roman"/>
          <w:b/>
          <w:sz w:val="28"/>
          <w:szCs w:val="28"/>
        </w:rPr>
        <w:t>?</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понятийная точность, подчеркнутая логичность, терминологичность, отсутствие экспрессивной лексики</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социальная оценочность, массовость, демократичность, доступность</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минимум требований к форме выражения мыслей</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предельная точность, не допускающая разночтений</w:t>
      </w:r>
    </w:p>
    <w:p w:rsidR="0025739E" w:rsidRPr="00AB6032" w:rsidRDefault="0025739E" w:rsidP="0025739E">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rPr>
      </w:pPr>
      <w:bookmarkStart w:id="4" w:name="_Hlk134560557"/>
      <w:r w:rsidRPr="00AB6032">
        <w:rPr>
          <w:rFonts w:eastAsia="Times New Roman"/>
          <w:b/>
          <w:sz w:val="28"/>
          <w:szCs w:val="28"/>
        </w:rPr>
        <w:t>В официально-деловых текстах обычно употребляются слова</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амплитуда, локальный, следовать</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климат, хроника, журнал</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эскалация, форум, почин</w:t>
      </w:r>
    </w:p>
    <w:p w:rsidR="00AB6032" w:rsidRPr="005E38CA" w:rsidRDefault="00AB6032" w:rsidP="008859CC">
      <w:pPr>
        <w:numPr>
          <w:ilvl w:val="1"/>
          <w:numId w:val="35"/>
        </w:numPr>
        <w:spacing w:after="0" w:line="240" w:lineRule="auto"/>
        <w:rPr>
          <w:rFonts w:eastAsia="Times New Roman"/>
          <w:b/>
          <w:i/>
          <w:iCs/>
          <w:sz w:val="28"/>
          <w:szCs w:val="28"/>
        </w:rPr>
      </w:pPr>
      <w:r w:rsidRPr="005E38CA">
        <w:rPr>
          <w:rFonts w:eastAsia="Times New Roman"/>
          <w:b/>
          <w:i/>
          <w:iCs/>
          <w:sz w:val="28"/>
          <w:szCs w:val="28"/>
        </w:rPr>
        <w:t>регламент, ответчик, взыскание</w:t>
      </w:r>
    </w:p>
    <w:bookmarkEnd w:id="4"/>
    <w:p w:rsidR="00E94CDB" w:rsidRPr="00AB6032" w:rsidRDefault="00E94CDB" w:rsidP="00E94CDB">
      <w:pPr>
        <w:spacing w:after="0" w:line="240" w:lineRule="auto"/>
        <w:ind w:left="240"/>
        <w:rPr>
          <w:rFonts w:eastAsia="Times New Roman"/>
          <w:sz w:val="28"/>
          <w:szCs w:val="28"/>
        </w:rPr>
      </w:pPr>
    </w:p>
    <w:p w:rsidR="00AB6032" w:rsidRPr="00E94CDB" w:rsidRDefault="00AB6032" w:rsidP="008859CC">
      <w:pPr>
        <w:pStyle w:val="a7"/>
        <w:numPr>
          <w:ilvl w:val="0"/>
          <w:numId w:val="35"/>
        </w:numPr>
        <w:spacing w:after="0" w:line="240" w:lineRule="auto"/>
        <w:jc w:val="both"/>
        <w:rPr>
          <w:rFonts w:eastAsia="Calibri"/>
          <w:b/>
          <w:bCs/>
          <w:iCs/>
          <w:sz w:val="28"/>
          <w:szCs w:val="28"/>
        </w:rPr>
      </w:pPr>
      <w:r w:rsidRPr="00E94CDB">
        <w:rPr>
          <w:rFonts w:eastAsia="Calibri"/>
          <w:b/>
          <w:bCs/>
          <w:iCs/>
          <w:sz w:val="28"/>
          <w:szCs w:val="28"/>
        </w:rPr>
        <w:t>Определите, какому функциональному стилю соответствуют данные жанры:</w:t>
      </w:r>
    </w:p>
    <w:p w:rsidR="00AB6032" w:rsidRPr="00AB6032" w:rsidRDefault="00AB6032" w:rsidP="00E94CDB">
      <w:pPr>
        <w:spacing w:after="0" w:line="240" w:lineRule="auto"/>
        <w:jc w:val="both"/>
        <w:rPr>
          <w:rFonts w:eastAsia="Calibri"/>
          <w:sz w:val="28"/>
          <w:szCs w:val="28"/>
        </w:rPr>
      </w:pPr>
      <w:r w:rsidRPr="00AB6032">
        <w:rPr>
          <w:rFonts w:eastAsia="Calibri"/>
          <w:sz w:val="28"/>
          <w:szCs w:val="28"/>
        </w:rPr>
        <w:t>(А) пакт, коммюнике, договор                         (1) художественный стиль</w:t>
      </w:r>
    </w:p>
    <w:p w:rsidR="00AB6032" w:rsidRPr="00AB6032" w:rsidRDefault="00AB6032" w:rsidP="00E94CDB">
      <w:pPr>
        <w:spacing w:after="0" w:line="240" w:lineRule="auto"/>
        <w:jc w:val="both"/>
        <w:rPr>
          <w:rFonts w:eastAsia="Calibri"/>
          <w:bCs/>
          <w:i/>
          <w:iCs/>
          <w:sz w:val="28"/>
          <w:szCs w:val="28"/>
        </w:rPr>
      </w:pPr>
      <w:r w:rsidRPr="00AB6032">
        <w:rPr>
          <w:rFonts w:eastAsia="Calibri"/>
          <w:bCs/>
          <w:iCs/>
          <w:sz w:val="28"/>
          <w:szCs w:val="28"/>
        </w:rPr>
        <w:t>(В) монография, статья, реферат                     (2)  официально-деловой стиль</w:t>
      </w:r>
    </w:p>
    <w:p w:rsidR="00AB6032" w:rsidRPr="00AB6032" w:rsidRDefault="00AB6032" w:rsidP="00E94CDB">
      <w:pPr>
        <w:spacing w:after="0" w:line="240" w:lineRule="auto"/>
        <w:jc w:val="both"/>
        <w:rPr>
          <w:rFonts w:eastAsia="Calibri"/>
          <w:sz w:val="28"/>
          <w:szCs w:val="28"/>
        </w:rPr>
      </w:pPr>
      <w:r w:rsidRPr="00AB6032">
        <w:rPr>
          <w:rFonts w:eastAsia="Calibri"/>
          <w:sz w:val="28"/>
          <w:szCs w:val="28"/>
        </w:rPr>
        <w:t>(С) интервью, репортаж, эссе                           (3)   научный стиль</w:t>
      </w:r>
    </w:p>
    <w:p w:rsidR="00AB6032" w:rsidRPr="00AB6032" w:rsidRDefault="00AB6032" w:rsidP="00E94CDB">
      <w:pPr>
        <w:spacing w:after="0" w:line="240" w:lineRule="auto"/>
        <w:jc w:val="both"/>
        <w:rPr>
          <w:rFonts w:eastAsia="Calibri"/>
          <w:sz w:val="28"/>
          <w:szCs w:val="28"/>
        </w:rPr>
      </w:pPr>
      <w:r w:rsidRPr="00AB6032">
        <w:rPr>
          <w:rFonts w:eastAsia="Calibri"/>
          <w:sz w:val="28"/>
          <w:szCs w:val="28"/>
        </w:rPr>
        <w:t>(</w:t>
      </w:r>
      <w:r w:rsidRPr="00AB6032">
        <w:rPr>
          <w:rFonts w:eastAsia="Calibri"/>
          <w:sz w:val="28"/>
          <w:szCs w:val="28"/>
          <w:lang w:val="en-US"/>
        </w:rPr>
        <w:t>D</w:t>
      </w:r>
      <w:r w:rsidRPr="00AB6032">
        <w:rPr>
          <w:rFonts w:eastAsia="Calibri"/>
          <w:sz w:val="28"/>
          <w:szCs w:val="28"/>
        </w:rPr>
        <w:t>) новелла, роман, элегия                                (4)   публицистический стиль</w:t>
      </w:r>
    </w:p>
    <w:p w:rsidR="0025739E" w:rsidRDefault="0025739E" w:rsidP="00AB6032">
      <w:pPr>
        <w:spacing w:line="240" w:lineRule="auto"/>
        <w:jc w:val="both"/>
        <w:rPr>
          <w:rFonts w:eastAsia="Calibri"/>
          <w:b/>
          <w:sz w:val="28"/>
          <w:szCs w:val="28"/>
        </w:rPr>
      </w:pPr>
    </w:p>
    <w:p w:rsidR="00AB6032" w:rsidRPr="005E38CA" w:rsidRDefault="005E38CA" w:rsidP="00AB6032">
      <w:pPr>
        <w:spacing w:line="240" w:lineRule="auto"/>
        <w:jc w:val="both"/>
        <w:rPr>
          <w:rFonts w:eastAsia="Calibri"/>
          <w:b/>
          <w:sz w:val="28"/>
          <w:szCs w:val="28"/>
        </w:rPr>
      </w:pPr>
      <w:r>
        <w:rPr>
          <w:rFonts w:eastAsia="Times New Roman"/>
          <w:b/>
          <w:sz w:val="28"/>
          <w:szCs w:val="28"/>
        </w:rPr>
        <w:t>Правильный о</w:t>
      </w:r>
      <w:r w:rsidRPr="0025739E">
        <w:rPr>
          <w:rFonts w:eastAsia="Times New Roman"/>
          <w:b/>
          <w:sz w:val="28"/>
          <w:szCs w:val="28"/>
        </w:rPr>
        <w:t xml:space="preserve">твет: </w:t>
      </w:r>
      <w:r w:rsidR="00AB6032" w:rsidRPr="0025739E">
        <w:rPr>
          <w:rFonts w:eastAsia="Calibri"/>
          <w:b/>
          <w:sz w:val="28"/>
          <w:szCs w:val="28"/>
        </w:rPr>
        <w:t xml:space="preserve"> </w:t>
      </w:r>
      <w:r w:rsidR="00AB6032" w:rsidRPr="005E38CA">
        <w:rPr>
          <w:rFonts w:eastAsia="Calibri"/>
          <w:b/>
          <w:sz w:val="28"/>
          <w:szCs w:val="28"/>
        </w:rPr>
        <w:t xml:space="preserve">А-2; В-3; С-4; </w:t>
      </w:r>
      <w:r w:rsidR="00AB6032" w:rsidRPr="005E38CA">
        <w:rPr>
          <w:rFonts w:eastAsia="Calibri"/>
          <w:b/>
          <w:sz w:val="28"/>
          <w:szCs w:val="28"/>
          <w:lang w:val="en-US"/>
        </w:rPr>
        <w:t>D</w:t>
      </w:r>
      <w:r w:rsidR="00AB6032" w:rsidRPr="005E38CA">
        <w:rPr>
          <w:rFonts w:eastAsia="Calibri"/>
          <w:b/>
          <w:sz w:val="28"/>
          <w:szCs w:val="28"/>
        </w:rPr>
        <w:t>-1</w:t>
      </w:r>
    </w:p>
    <w:p w:rsidR="00AB6032" w:rsidRPr="008859CC" w:rsidRDefault="00AB6032" w:rsidP="008859CC">
      <w:pPr>
        <w:pStyle w:val="a7"/>
        <w:numPr>
          <w:ilvl w:val="0"/>
          <w:numId w:val="35"/>
        </w:numPr>
        <w:spacing w:after="0" w:line="240" w:lineRule="auto"/>
        <w:jc w:val="both"/>
        <w:rPr>
          <w:rFonts w:eastAsia="Calibri"/>
          <w:b/>
          <w:bCs/>
          <w:iCs/>
          <w:sz w:val="28"/>
          <w:szCs w:val="28"/>
        </w:rPr>
      </w:pPr>
      <w:r w:rsidRPr="008859CC">
        <w:rPr>
          <w:rFonts w:eastAsia="Calibri"/>
          <w:b/>
          <w:bCs/>
          <w:iCs/>
          <w:sz w:val="28"/>
          <w:szCs w:val="28"/>
        </w:rPr>
        <w:t>Точность, детальность, стандартизованность (стереотипность) изложения, долженствующе-предписывающий характер изложения являются характеристиками</w:t>
      </w:r>
      <w:r w:rsidR="00A34B94" w:rsidRPr="008859CC">
        <w:rPr>
          <w:rFonts w:eastAsia="Calibri"/>
          <w:b/>
          <w:bCs/>
          <w:iCs/>
          <w:sz w:val="28"/>
          <w:szCs w:val="28"/>
        </w:rPr>
        <w:t>______________________________ стиля.</w:t>
      </w:r>
    </w:p>
    <w:p w:rsidR="00AB6032" w:rsidRDefault="00A34B94" w:rsidP="00E94CDB">
      <w:pPr>
        <w:spacing w:after="0" w:line="240" w:lineRule="auto"/>
        <w:ind w:firstLine="142"/>
        <w:jc w:val="both"/>
        <w:rPr>
          <w:rFonts w:eastAsia="Calibri"/>
          <w:bCs/>
          <w:i/>
          <w:iCs/>
          <w:sz w:val="28"/>
          <w:szCs w:val="28"/>
        </w:rPr>
      </w:pPr>
      <w:r w:rsidRPr="00AB6032">
        <w:rPr>
          <w:rFonts w:eastAsia="Calibri"/>
          <w:sz w:val="28"/>
          <w:szCs w:val="28"/>
        </w:rPr>
        <w:t xml:space="preserve"> </w:t>
      </w:r>
      <w:r w:rsidR="005E38CA">
        <w:rPr>
          <w:rFonts w:eastAsia="Times New Roman"/>
          <w:b/>
          <w:sz w:val="28"/>
          <w:szCs w:val="28"/>
        </w:rPr>
        <w:t>Правильный о</w:t>
      </w:r>
      <w:r w:rsidR="005E38CA" w:rsidRPr="0025739E">
        <w:rPr>
          <w:rFonts w:eastAsia="Times New Roman"/>
          <w:b/>
          <w:sz w:val="28"/>
          <w:szCs w:val="28"/>
        </w:rPr>
        <w:t xml:space="preserve">твет: </w:t>
      </w:r>
      <w:r w:rsidR="00AB6032" w:rsidRPr="005E38CA">
        <w:rPr>
          <w:rFonts w:eastAsia="Calibri"/>
          <w:b/>
          <w:bCs/>
          <w:i/>
          <w:iCs/>
          <w:sz w:val="28"/>
          <w:szCs w:val="28"/>
        </w:rPr>
        <w:t>официаль</w:t>
      </w:r>
      <w:r w:rsidRPr="005E38CA">
        <w:rPr>
          <w:rFonts w:eastAsia="Calibri"/>
          <w:b/>
          <w:bCs/>
          <w:i/>
          <w:iCs/>
          <w:sz w:val="28"/>
          <w:szCs w:val="28"/>
        </w:rPr>
        <w:t xml:space="preserve">но-делового </w:t>
      </w:r>
      <w:r w:rsidR="008859CC" w:rsidRPr="005E38CA">
        <w:rPr>
          <w:rFonts w:eastAsia="Calibri"/>
          <w:b/>
          <w:bCs/>
          <w:i/>
          <w:iCs/>
          <w:sz w:val="28"/>
          <w:szCs w:val="28"/>
        </w:rPr>
        <w:t>(официально-деловой)</w:t>
      </w:r>
    </w:p>
    <w:p w:rsidR="0025739E" w:rsidRPr="00AB6032" w:rsidRDefault="0025739E" w:rsidP="00E94CDB">
      <w:pPr>
        <w:spacing w:after="0" w:line="240" w:lineRule="auto"/>
        <w:ind w:firstLine="142"/>
        <w:jc w:val="both"/>
        <w:rPr>
          <w:rFonts w:eastAsia="Calibri"/>
          <w:bCs/>
          <w:i/>
          <w:iCs/>
          <w:sz w:val="28"/>
          <w:szCs w:val="28"/>
        </w:rPr>
      </w:pPr>
    </w:p>
    <w:p w:rsidR="00AB6032" w:rsidRPr="00AB6032" w:rsidRDefault="00AB6032" w:rsidP="008859CC">
      <w:pPr>
        <w:numPr>
          <w:ilvl w:val="0"/>
          <w:numId w:val="35"/>
        </w:numPr>
        <w:spacing w:after="0" w:line="240" w:lineRule="auto"/>
        <w:ind w:left="0" w:firstLine="142"/>
        <w:contextualSpacing/>
        <w:jc w:val="both"/>
        <w:rPr>
          <w:rFonts w:eastAsia="Calibri"/>
          <w:b/>
          <w:bCs/>
          <w:iCs/>
          <w:sz w:val="28"/>
          <w:szCs w:val="28"/>
        </w:rPr>
      </w:pPr>
      <w:r w:rsidRPr="00AB6032">
        <w:rPr>
          <w:rFonts w:eastAsia="Calibri"/>
          <w:b/>
          <w:bCs/>
          <w:iCs/>
          <w:sz w:val="28"/>
          <w:szCs w:val="28"/>
        </w:rPr>
        <w:t>Для какого стиля основными являются информативная функция и функция воздействия (политического, идеологического, нравственного и др.)?</w:t>
      </w:r>
    </w:p>
    <w:p w:rsidR="00AB6032" w:rsidRPr="005E38CA" w:rsidRDefault="00A34B94" w:rsidP="00E94CDB">
      <w:pPr>
        <w:spacing w:after="0" w:line="240" w:lineRule="auto"/>
        <w:ind w:firstLine="142"/>
        <w:contextualSpacing/>
        <w:jc w:val="both"/>
        <w:rPr>
          <w:rFonts w:eastAsia="Calibri"/>
          <w:b/>
          <w:bCs/>
          <w:i/>
          <w:iCs/>
          <w:sz w:val="28"/>
          <w:szCs w:val="28"/>
        </w:rPr>
      </w:pPr>
      <w:r w:rsidRPr="00AB6032">
        <w:rPr>
          <w:rFonts w:eastAsia="Calibri"/>
          <w:sz w:val="28"/>
          <w:szCs w:val="28"/>
        </w:rPr>
        <w:lastRenderedPageBreak/>
        <w:t xml:space="preserve"> </w:t>
      </w:r>
      <w:r w:rsidR="005E38CA">
        <w:rPr>
          <w:rFonts w:eastAsia="Times New Roman"/>
          <w:b/>
          <w:sz w:val="28"/>
          <w:szCs w:val="28"/>
        </w:rPr>
        <w:t>Правильный о</w:t>
      </w:r>
      <w:r w:rsidR="005E38CA" w:rsidRPr="0025739E">
        <w:rPr>
          <w:rFonts w:eastAsia="Times New Roman"/>
          <w:b/>
          <w:sz w:val="28"/>
          <w:szCs w:val="28"/>
        </w:rPr>
        <w:t xml:space="preserve">твет: </w:t>
      </w:r>
      <w:r w:rsidR="005B3D8E">
        <w:rPr>
          <w:rFonts w:eastAsia="Times New Roman"/>
          <w:sz w:val="28"/>
          <w:szCs w:val="28"/>
        </w:rPr>
        <w:t xml:space="preserve"> </w:t>
      </w:r>
      <w:r w:rsidR="00AB6032" w:rsidRPr="005E38CA">
        <w:rPr>
          <w:rFonts w:eastAsia="Calibri"/>
          <w:b/>
          <w:bCs/>
          <w:i/>
          <w:iCs/>
          <w:sz w:val="28"/>
          <w:szCs w:val="28"/>
        </w:rPr>
        <w:t>публицистического</w:t>
      </w:r>
    </w:p>
    <w:p w:rsidR="00AB6032" w:rsidRPr="00AB6032" w:rsidRDefault="00AB6032" w:rsidP="00AB6032">
      <w:pPr>
        <w:spacing w:after="0" w:line="240" w:lineRule="auto"/>
        <w:ind w:left="523"/>
        <w:rPr>
          <w:rFonts w:eastAsia="Times New Roman"/>
          <w:sz w:val="24"/>
          <w:szCs w:val="24"/>
        </w:rPr>
      </w:pPr>
    </w:p>
    <w:p w:rsidR="00AB6032" w:rsidRPr="005E38CA" w:rsidRDefault="00AB6032" w:rsidP="008859CC">
      <w:pPr>
        <w:pStyle w:val="a7"/>
        <w:numPr>
          <w:ilvl w:val="0"/>
          <w:numId w:val="35"/>
        </w:numPr>
        <w:spacing w:after="0" w:line="240" w:lineRule="auto"/>
        <w:rPr>
          <w:rFonts w:eastAsia="Times New Roman"/>
          <w:b/>
          <w:sz w:val="28"/>
          <w:szCs w:val="28"/>
        </w:rPr>
      </w:pPr>
      <w:r w:rsidRPr="008859CC">
        <w:rPr>
          <w:rFonts w:eastAsia="Times New Roman"/>
          <w:b/>
          <w:sz w:val="28"/>
          <w:szCs w:val="28"/>
        </w:rPr>
        <w:t>Аспект культуры речи, основа которого - соблюдение правил литературного языка</w:t>
      </w:r>
    </w:p>
    <w:p w:rsidR="00AB6032" w:rsidRPr="00AB6032" w:rsidRDefault="005E38CA" w:rsidP="008859CC">
      <w:pPr>
        <w:spacing w:after="0" w:line="240" w:lineRule="auto"/>
        <w:ind w:left="567"/>
        <w:rPr>
          <w:rFonts w:eastAsia="Times New Roman"/>
          <w:i/>
          <w:iCs/>
          <w:sz w:val="28"/>
          <w:szCs w:val="28"/>
        </w:rPr>
      </w:pPr>
      <w:r w:rsidRPr="005E38CA">
        <w:rPr>
          <w:rFonts w:eastAsia="Times New Roman"/>
          <w:b/>
          <w:sz w:val="28"/>
          <w:szCs w:val="28"/>
        </w:rPr>
        <w:t xml:space="preserve">Правильный ответ:  </w:t>
      </w:r>
      <w:r w:rsidR="00AB6032" w:rsidRPr="005E38CA">
        <w:rPr>
          <w:rFonts w:eastAsia="Times New Roman"/>
          <w:b/>
          <w:i/>
          <w:iCs/>
          <w:sz w:val="28"/>
          <w:szCs w:val="28"/>
        </w:rPr>
        <w:t>нормативный</w:t>
      </w:r>
    </w:p>
    <w:p w:rsidR="00AB6032" w:rsidRPr="00AB6032" w:rsidRDefault="00AB6032" w:rsidP="008859CC">
      <w:pPr>
        <w:spacing w:after="0" w:line="240" w:lineRule="auto"/>
        <w:rPr>
          <w:rFonts w:eastAsia="Times New Roman"/>
          <w:sz w:val="28"/>
          <w:szCs w:val="28"/>
          <w:lang w:val="en-US"/>
        </w:rPr>
      </w:pPr>
    </w:p>
    <w:p w:rsidR="00AB6032" w:rsidRPr="00AB6032" w:rsidRDefault="00AB6032" w:rsidP="008859CC">
      <w:pPr>
        <w:numPr>
          <w:ilvl w:val="0"/>
          <w:numId w:val="35"/>
        </w:numPr>
        <w:spacing w:after="0" w:line="240" w:lineRule="auto"/>
        <w:jc w:val="both"/>
        <w:rPr>
          <w:rFonts w:eastAsia="Calibri"/>
          <w:b/>
          <w:sz w:val="28"/>
          <w:szCs w:val="28"/>
        </w:rPr>
      </w:pPr>
      <w:r w:rsidRPr="00AB6032">
        <w:rPr>
          <w:rFonts w:eastAsia="Calibri"/>
          <w:b/>
          <w:sz w:val="28"/>
          <w:szCs w:val="28"/>
        </w:rPr>
        <w:t>Какой аспект культуры речи связан с правилами выражения благодарности, поздравления, комплимента?</w:t>
      </w:r>
    </w:p>
    <w:p w:rsidR="00AB6032" w:rsidRPr="005E38CA" w:rsidRDefault="005E38CA" w:rsidP="00AB6032">
      <w:pPr>
        <w:spacing w:line="240" w:lineRule="auto"/>
        <w:ind w:firstLine="708"/>
        <w:jc w:val="both"/>
        <w:rPr>
          <w:rFonts w:eastAsia="Calibri"/>
          <w:b/>
          <w:i/>
          <w:sz w:val="28"/>
          <w:szCs w:val="28"/>
        </w:rPr>
      </w:pPr>
      <w:r>
        <w:rPr>
          <w:rFonts w:eastAsia="Times New Roman"/>
          <w:b/>
          <w:sz w:val="28"/>
          <w:szCs w:val="28"/>
        </w:rPr>
        <w:t>Правильный о</w:t>
      </w:r>
      <w:r w:rsidRPr="0025739E">
        <w:rPr>
          <w:rFonts w:eastAsia="Times New Roman"/>
          <w:b/>
          <w:sz w:val="28"/>
          <w:szCs w:val="28"/>
        </w:rPr>
        <w:t xml:space="preserve">твет: </w:t>
      </w:r>
      <w:r w:rsidR="00AB6032" w:rsidRPr="00AB6032">
        <w:rPr>
          <w:rFonts w:eastAsia="Calibri"/>
          <w:i/>
          <w:sz w:val="28"/>
          <w:szCs w:val="28"/>
        </w:rPr>
        <w:t xml:space="preserve"> </w:t>
      </w:r>
      <w:r w:rsidR="00AB6032" w:rsidRPr="005E38CA">
        <w:rPr>
          <w:rFonts w:eastAsia="Calibri"/>
          <w:b/>
          <w:i/>
          <w:sz w:val="28"/>
          <w:szCs w:val="28"/>
        </w:rPr>
        <w:t>этический.</w:t>
      </w:r>
      <w:bookmarkStart w:id="5" w:name="_Hlk134568801"/>
    </w:p>
    <w:bookmarkEnd w:id="5"/>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Выберите верное соотве</w:t>
      </w:r>
      <w:r w:rsidR="008408EC">
        <w:rPr>
          <w:rFonts w:eastAsia="Times New Roman"/>
          <w:b/>
          <w:sz w:val="28"/>
          <w:szCs w:val="28"/>
        </w:rPr>
        <w:t>т</w:t>
      </w:r>
      <w:r w:rsidRPr="00AB6032">
        <w:rPr>
          <w:rFonts w:eastAsia="Times New Roman"/>
          <w:b/>
          <w:sz w:val="28"/>
          <w:szCs w:val="28"/>
        </w:rPr>
        <w:t xml:space="preserve">ствие кратких формулировок категориям принципа кооперации Г.П. Грайса </w:t>
      </w:r>
    </w:p>
    <w:p w:rsidR="00AB6032" w:rsidRPr="00AB6032" w:rsidRDefault="00AB6032" w:rsidP="008859CC">
      <w:pPr>
        <w:numPr>
          <w:ilvl w:val="1"/>
          <w:numId w:val="35"/>
        </w:numPr>
        <w:spacing w:after="0" w:line="240" w:lineRule="auto"/>
        <w:ind w:left="567"/>
        <w:rPr>
          <w:rFonts w:eastAsia="Times New Roman"/>
          <w:iCs/>
          <w:sz w:val="28"/>
          <w:szCs w:val="28"/>
        </w:rPr>
      </w:pPr>
      <w:r w:rsidRPr="00AB6032">
        <w:rPr>
          <w:rFonts w:eastAsia="Times New Roman"/>
          <w:iCs/>
          <w:sz w:val="28"/>
          <w:szCs w:val="28"/>
        </w:rPr>
        <w:t xml:space="preserve">Категория Количества     </w:t>
      </w:r>
      <w:r w:rsidRPr="00AB6032">
        <w:rPr>
          <w:rFonts w:eastAsia="Times New Roman"/>
          <w:i/>
          <w:iCs/>
          <w:sz w:val="28"/>
          <w:szCs w:val="28"/>
        </w:rPr>
        <w:t>(1) Выражайся ясно.</w:t>
      </w:r>
    </w:p>
    <w:p w:rsidR="00AB6032" w:rsidRPr="00AB6032" w:rsidRDefault="00AB6032" w:rsidP="008859CC">
      <w:pPr>
        <w:numPr>
          <w:ilvl w:val="1"/>
          <w:numId w:val="35"/>
        </w:numPr>
        <w:spacing w:after="0" w:line="240" w:lineRule="auto"/>
        <w:ind w:left="567"/>
        <w:rPr>
          <w:rFonts w:eastAsia="Times New Roman"/>
          <w:iCs/>
          <w:sz w:val="28"/>
          <w:szCs w:val="28"/>
        </w:rPr>
      </w:pPr>
      <w:r w:rsidRPr="00AB6032">
        <w:rPr>
          <w:rFonts w:eastAsia="Times New Roman"/>
          <w:iCs/>
          <w:sz w:val="28"/>
          <w:szCs w:val="28"/>
        </w:rPr>
        <w:t xml:space="preserve">Категория Качества        </w:t>
      </w:r>
      <w:r w:rsidRPr="00AB6032">
        <w:rPr>
          <w:rFonts w:eastAsia="Times New Roman"/>
          <w:i/>
          <w:iCs/>
          <w:sz w:val="28"/>
          <w:szCs w:val="28"/>
        </w:rPr>
        <w:t>(2) Не отклоняйся от темы.</w:t>
      </w:r>
    </w:p>
    <w:p w:rsidR="00AB6032" w:rsidRPr="00AB6032" w:rsidRDefault="00AB6032" w:rsidP="008859CC">
      <w:pPr>
        <w:numPr>
          <w:ilvl w:val="1"/>
          <w:numId w:val="35"/>
        </w:numPr>
        <w:spacing w:after="0" w:line="240" w:lineRule="auto"/>
        <w:ind w:left="567"/>
        <w:rPr>
          <w:rFonts w:eastAsia="Times New Roman"/>
          <w:iCs/>
          <w:sz w:val="28"/>
          <w:szCs w:val="28"/>
        </w:rPr>
      </w:pPr>
      <w:r w:rsidRPr="00AB6032">
        <w:rPr>
          <w:rFonts w:eastAsia="Times New Roman"/>
          <w:iCs/>
          <w:sz w:val="28"/>
          <w:szCs w:val="28"/>
        </w:rPr>
        <w:t xml:space="preserve">Категория Отношения    </w:t>
      </w:r>
      <w:r w:rsidRPr="00AB6032">
        <w:rPr>
          <w:rFonts w:eastAsia="Times New Roman"/>
          <w:i/>
          <w:iCs/>
          <w:sz w:val="28"/>
          <w:szCs w:val="28"/>
        </w:rPr>
        <w:t>(3) Старайся, чтобы высказывание было истинным.</w:t>
      </w:r>
    </w:p>
    <w:p w:rsidR="00AB6032" w:rsidRPr="00AB6032" w:rsidRDefault="00AB6032" w:rsidP="008408EC">
      <w:pPr>
        <w:numPr>
          <w:ilvl w:val="1"/>
          <w:numId w:val="35"/>
        </w:numPr>
        <w:spacing w:after="0" w:line="240" w:lineRule="auto"/>
        <w:ind w:left="4111" w:hanging="3827"/>
        <w:rPr>
          <w:rFonts w:eastAsia="Times New Roman"/>
          <w:iCs/>
          <w:sz w:val="28"/>
          <w:szCs w:val="28"/>
        </w:rPr>
      </w:pPr>
      <w:r w:rsidRPr="00AB6032">
        <w:rPr>
          <w:rFonts w:eastAsia="Times New Roman"/>
          <w:iCs/>
          <w:sz w:val="28"/>
          <w:szCs w:val="28"/>
        </w:rPr>
        <w:t xml:space="preserve">Категория Способа         </w:t>
      </w:r>
      <w:r w:rsidRPr="00AB6032">
        <w:rPr>
          <w:rFonts w:eastAsia="Times New Roman"/>
          <w:i/>
          <w:iCs/>
          <w:sz w:val="28"/>
          <w:szCs w:val="28"/>
        </w:rPr>
        <w:t>(4) Передавай только необходимое количество информации.</w:t>
      </w:r>
    </w:p>
    <w:p w:rsidR="00AB6032" w:rsidRDefault="005E38CA" w:rsidP="00AB6032">
      <w:pPr>
        <w:spacing w:after="0" w:line="240" w:lineRule="auto"/>
        <w:ind w:left="523"/>
        <w:rPr>
          <w:rFonts w:eastAsia="Times New Roman"/>
          <w:b/>
          <w:i/>
          <w:iCs/>
          <w:sz w:val="28"/>
          <w:szCs w:val="28"/>
        </w:rPr>
      </w:pPr>
      <w:r>
        <w:rPr>
          <w:rFonts w:eastAsia="Times New Roman"/>
          <w:b/>
          <w:sz w:val="28"/>
          <w:szCs w:val="28"/>
        </w:rPr>
        <w:t>Правильный о</w:t>
      </w:r>
      <w:r w:rsidRPr="0025739E">
        <w:rPr>
          <w:rFonts w:eastAsia="Times New Roman"/>
          <w:b/>
          <w:sz w:val="28"/>
          <w:szCs w:val="28"/>
        </w:rPr>
        <w:t>твет:</w:t>
      </w:r>
      <w:r>
        <w:rPr>
          <w:rFonts w:eastAsia="Times New Roman"/>
          <w:b/>
          <w:sz w:val="28"/>
          <w:szCs w:val="28"/>
        </w:rPr>
        <w:t xml:space="preserve"> </w:t>
      </w:r>
      <w:r w:rsidR="00AB6032" w:rsidRPr="0025739E">
        <w:rPr>
          <w:rFonts w:eastAsia="Times New Roman"/>
          <w:b/>
          <w:i/>
          <w:iCs/>
          <w:sz w:val="28"/>
          <w:szCs w:val="28"/>
        </w:rPr>
        <w:t xml:space="preserve">А-4; В-3; С-2; </w:t>
      </w:r>
      <w:r w:rsidR="00AB6032" w:rsidRPr="0025739E">
        <w:rPr>
          <w:rFonts w:eastAsia="Times New Roman"/>
          <w:b/>
          <w:i/>
          <w:iCs/>
          <w:sz w:val="28"/>
          <w:szCs w:val="28"/>
          <w:lang w:val="en-US"/>
        </w:rPr>
        <w:t>D</w:t>
      </w:r>
      <w:r w:rsidR="00AB6032" w:rsidRPr="005E38CA">
        <w:rPr>
          <w:rFonts w:eastAsia="Times New Roman"/>
          <w:b/>
          <w:i/>
          <w:iCs/>
          <w:sz w:val="28"/>
          <w:szCs w:val="28"/>
        </w:rPr>
        <w:t>-1</w:t>
      </w:r>
    </w:p>
    <w:p w:rsidR="0025739E" w:rsidRPr="0025739E" w:rsidRDefault="0025739E" w:rsidP="00AB6032">
      <w:pPr>
        <w:spacing w:after="0" w:line="240" w:lineRule="auto"/>
        <w:ind w:left="523"/>
        <w:rPr>
          <w:rFonts w:eastAsia="Times New Roman"/>
          <w:b/>
          <w:i/>
          <w:iCs/>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Слово «как бы» является словом-паразитом в предложениях</w:t>
      </w:r>
      <w:r w:rsidR="0025739E">
        <w:rPr>
          <w:rFonts w:eastAsia="Times New Roman"/>
          <w:b/>
          <w:sz w:val="28"/>
          <w:szCs w:val="28"/>
        </w:rPr>
        <w:t xml:space="preserve"> (укажите несколько вариантов ответов)</w:t>
      </w:r>
      <w:r w:rsidR="008D3806">
        <w:rPr>
          <w:rFonts w:eastAsia="Times New Roman"/>
          <w:b/>
          <w:sz w:val="28"/>
          <w:szCs w:val="28"/>
        </w:rPr>
        <w:t>.</w:t>
      </w:r>
    </w:p>
    <w:p w:rsidR="00AB6032" w:rsidRPr="00AB6032" w:rsidRDefault="008859CC" w:rsidP="008859CC">
      <w:pPr>
        <w:numPr>
          <w:ilvl w:val="1"/>
          <w:numId w:val="35"/>
        </w:numPr>
        <w:spacing w:after="0" w:line="240" w:lineRule="auto"/>
        <w:ind w:left="567"/>
        <w:rPr>
          <w:rFonts w:eastAsia="Times New Roman"/>
          <w:sz w:val="28"/>
          <w:szCs w:val="28"/>
        </w:rPr>
      </w:pPr>
      <w:r>
        <w:rPr>
          <w:rFonts w:eastAsia="Times New Roman"/>
          <w:sz w:val="28"/>
          <w:szCs w:val="28"/>
        </w:rPr>
        <w:t>Я хочу понять, как бы Вам помочь.</w:t>
      </w:r>
    </w:p>
    <w:p w:rsidR="00AB6032" w:rsidRPr="005E38CA" w:rsidRDefault="00AB6032" w:rsidP="008859CC">
      <w:pPr>
        <w:numPr>
          <w:ilvl w:val="1"/>
          <w:numId w:val="35"/>
        </w:numPr>
        <w:spacing w:after="0" w:line="240" w:lineRule="auto"/>
        <w:ind w:left="567"/>
        <w:rPr>
          <w:rFonts w:eastAsia="Times New Roman"/>
          <w:b/>
          <w:i/>
          <w:iCs/>
          <w:sz w:val="28"/>
          <w:szCs w:val="28"/>
        </w:rPr>
      </w:pPr>
      <w:r w:rsidRPr="005E38CA">
        <w:rPr>
          <w:rFonts w:eastAsia="Times New Roman"/>
          <w:b/>
          <w:i/>
          <w:iCs/>
          <w:sz w:val="28"/>
          <w:szCs w:val="28"/>
        </w:rPr>
        <w:t>Я как бы хотел тебе позвонить</w:t>
      </w:r>
      <w:r w:rsidR="008859CC" w:rsidRPr="005E38CA">
        <w:rPr>
          <w:rFonts w:eastAsia="Times New Roman"/>
          <w:b/>
          <w:i/>
          <w:iCs/>
          <w:sz w:val="28"/>
          <w:szCs w:val="28"/>
        </w:rPr>
        <w:t>.</w:t>
      </w:r>
    </w:p>
    <w:p w:rsidR="00AB6032" w:rsidRPr="00E624F4" w:rsidRDefault="00AB6032" w:rsidP="008859CC">
      <w:pPr>
        <w:numPr>
          <w:ilvl w:val="1"/>
          <w:numId w:val="35"/>
        </w:numPr>
        <w:spacing w:after="0" w:line="240" w:lineRule="auto"/>
        <w:ind w:left="567"/>
        <w:rPr>
          <w:rFonts w:eastAsia="Times New Roman"/>
          <w:b/>
          <w:i/>
          <w:iCs/>
          <w:sz w:val="28"/>
          <w:szCs w:val="28"/>
        </w:rPr>
      </w:pPr>
      <w:r w:rsidRPr="00E624F4">
        <w:rPr>
          <w:rFonts w:eastAsia="Times New Roman"/>
          <w:b/>
          <w:i/>
          <w:iCs/>
          <w:sz w:val="28"/>
          <w:szCs w:val="28"/>
        </w:rPr>
        <w:t>Она вышла замуж и как бы счастлива</w:t>
      </w:r>
      <w:r w:rsidR="008859CC" w:rsidRPr="00E624F4">
        <w:rPr>
          <w:rFonts w:eastAsia="Times New Roman"/>
          <w:b/>
          <w:i/>
          <w:iCs/>
          <w:sz w:val="28"/>
          <w:szCs w:val="28"/>
        </w:rPr>
        <w:t>.</w:t>
      </w:r>
    </w:p>
    <w:p w:rsidR="0025739E" w:rsidRPr="00AB6032" w:rsidRDefault="0025739E" w:rsidP="0025739E">
      <w:pPr>
        <w:spacing w:after="0" w:line="240" w:lineRule="auto"/>
        <w:ind w:left="567"/>
        <w:rPr>
          <w:rFonts w:eastAsia="Times New Roman"/>
          <w:i/>
          <w:iCs/>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Жесты, подчеркивающие темп речи, логическое ударение, место пауз</w:t>
      </w:r>
      <w:r w:rsidR="008D3806">
        <w:rPr>
          <w:rFonts w:eastAsia="Times New Roman"/>
          <w:b/>
          <w:sz w:val="28"/>
          <w:szCs w:val="28"/>
        </w:rPr>
        <w:t>:</w:t>
      </w:r>
    </w:p>
    <w:p w:rsidR="00AB6032" w:rsidRPr="00AB6032" w:rsidRDefault="00AB6032" w:rsidP="008859CC">
      <w:pPr>
        <w:numPr>
          <w:ilvl w:val="1"/>
          <w:numId w:val="35"/>
        </w:numPr>
        <w:spacing w:after="0" w:line="240" w:lineRule="auto"/>
        <w:ind w:left="567"/>
        <w:rPr>
          <w:rFonts w:eastAsia="Times New Roman"/>
          <w:sz w:val="28"/>
          <w:szCs w:val="28"/>
          <w:lang w:val="en-US"/>
        </w:rPr>
      </w:pPr>
      <w:r w:rsidRPr="00AB6032">
        <w:rPr>
          <w:rFonts w:eastAsia="Times New Roman"/>
          <w:sz w:val="28"/>
          <w:szCs w:val="28"/>
        </w:rPr>
        <w:t>механические</w:t>
      </w:r>
    </w:p>
    <w:p w:rsidR="00AB6032" w:rsidRPr="005E38CA" w:rsidRDefault="00AB6032" w:rsidP="008859CC">
      <w:pPr>
        <w:numPr>
          <w:ilvl w:val="1"/>
          <w:numId w:val="35"/>
        </w:numPr>
        <w:spacing w:after="0" w:line="240" w:lineRule="auto"/>
        <w:ind w:left="567"/>
        <w:rPr>
          <w:rFonts w:eastAsia="Times New Roman"/>
          <w:b/>
          <w:sz w:val="28"/>
          <w:szCs w:val="28"/>
          <w:lang w:val="en-US"/>
        </w:rPr>
      </w:pPr>
      <w:r w:rsidRPr="005E38CA">
        <w:rPr>
          <w:rFonts w:eastAsia="Times New Roman"/>
          <w:b/>
          <w:sz w:val="28"/>
          <w:szCs w:val="28"/>
        </w:rPr>
        <w:t>р</w:t>
      </w:r>
      <w:r w:rsidRPr="005E38CA">
        <w:rPr>
          <w:rFonts w:eastAsia="Times New Roman"/>
          <w:b/>
          <w:i/>
          <w:iCs/>
          <w:sz w:val="28"/>
          <w:szCs w:val="28"/>
        </w:rPr>
        <w:t>итмические</w:t>
      </w:r>
    </w:p>
    <w:p w:rsidR="00AB6032" w:rsidRPr="0025739E" w:rsidRDefault="00AB6032" w:rsidP="008859CC">
      <w:pPr>
        <w:numPr>
          <w:ilvl w:val="1"/>
          <w:numId w:val="35"/>
        </w:numPr>
        <w:spacing w:after="0" w:line="240" w:lineRule="auto"/>
        <w:ind w:left="567"/>
        <w:rPr>
          <w:rFonts w:eastAsia="Times New Roman"/>
          <w:sz w:val="28"/>
          <w:szCs w:val="28"/>
          <w:lang w:val="en-US"/>
        </w:rPr>
      </w:pPr>
      <w:r w:rsidRPr="00AB6032">
        <w:rPr>
          <w:rFonts w:eastAsia="Times New Roman"/>
          <w:sz w:val="28"/>
          <w:szCs w:val="28"/>
        </w:rPr>
        <w:t>указательные</w:t>
      </w:r>
    </w:p>
    <w:p w:rsidR="0025739E" w:rsidRPr="00AB6032" w:rsidRDefault="0025739E" w:rsidP="0025739E">
      <w:pPr>
        <w:spacing w:after="0" w:line="240" w:lineRule="auto"/>
        <w:ind w:left="567"/>
        <w:rPr>
          <w:rFonts w:eastAsia="Times New Roman"/>
          <w:sz w:val="28"/>
          <w:szCs w:val="28"/>
          <w:lang w:val="en-US"/>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 xml:space="preserve">Эвфемизм - это </w:t>
      </w:r>
    </w:p>
    <w:p w:rsidR="00AB6032" w:rsidRPr="00AB6032" w:rsidRDefault="00AB6032" w:rsidP="008859CC">
      <w:pPr>
        <w:numPr>
          <w:ilvl w:val="1"/>
          <w:numId w:val="35"/>
        </w:numPr>
        <w:spacing w:after="0" w:line="240" w:lineRule="auto"/>
        <w:ind w:left="567"/>
        <w:rPr>
          <w:rFonts w:eastAsia="Times New Roman"/>
          <w:sz w:val="28"/>
          <w:szCs w:val="28"/>
          <w:lang w:val="en-US"/>
        </w:rPr>
      </w:pPr>
      <w:r w:rsidRPr="00AB6032">
        <w:rPr>
          <w:rFonts w:eastAsia="Times New Roman"/>
          <w:sz w:val="28"/>
          <w:szCs w:val="28"/>
        </w:rPr>
        <w:t>бранное выражение</w:t>
      </w:r>
    </w:p>
    <w:p w:rsidR="00AB6032" w:rsidRPr="00AB6032" w:rsidRDefault="00AB6032" w:rsidP="008859CC">
      <w:pPr>
        <w:numPr>
          <w:ilvl w:val="1"/>
          <w:numId w:val="35"/>
        </w:numPr>
        <w:spacing w:after="0" w:line="240" w:lineRule="auto"/>
        <w:ind w:left="567"/>
        <w:rPr>
          <w:rFonts w:eastAsia="Times New Roman"/>
          <w:sz w:val="28"/>
          <w:szCs w:val="28"/>
          <w:lang w:val="en-US"/>
        </w:rPr>
      </w:pPr>
      <w:r w:rsidRPr="00AB6032">
        <w:rPr>
          <w:rFonts w:eastAsia="Times New Roman"/>
          <w:sz w:val="28"/>
          <w:szCs w:val="28"/>
        </w:rPr>
        <w:t>комплимент</w:t>
      </w:r>
    </w:p>
    <w:p w:rsidR="00AB6032" w:rsidRPr="005E38CA" w:rsidRDefault="00AB6032" w:rsidP="008859CC">
      <w:pPr>
        <w:numPr>
          <w:ilvl w:val="1"/>
          <w:numId w:val="35"/>
        </w:numPr>
        <w:spacing w:after="0" w:line="240" w:lineRule="auto"/>
        <w:ind w:left="567"/>
        <w:rPr>
          <w:rFonts w:eastAsia="Times New Roman"/>
          <w:b/>
          <w:i/>
          <w:iCs/>
          <w:sz w:val="28"/>
          <w:szCs w:val="28"/>
        </w:rPr>
      </w:pPr>
      <w:r w:rsidRPr="005E38CA">
        <w:rPr>
          <w:rFonts w:eastAsia="Times New Roman"/>
          <w:b/>
          <w:i/>
          <w:iCs/>
          <w:sz w:val="28"/>
          <w:szCs w:val="28"/>
        </w:rPr>
        <w:t>смягченный способ замены синонимичного слова (выражения)</w:t>
      </w:r>
    </w:p>
    <w:p w:rsidR="008D3806" w:rsidRPr="00AB6032" w:rsidRDefault="008D3806" w:rsidP="008D3806">
      <w:pPr>
        <w:spacing w:after="0" w:line="240" w:lineRule="auto"/>
        <w:ind w:left="567"/>
        <w:rPr>
          <w:rFonts w:eastAsia="Times New Roman"/>
          <w:i/>
          <w:iCs/>
          <w:sz w:val="28"/>
          <w:szCs w:val="28"/>
        </w:rPr>
      </w:pPr>
    </w:p>
    <w:p w:rsidR="00AB6032" w:rsidRPr="00AB6032" w:rsidRDefault="00AB6032" w:rsidP="008859CC">
      <w:pPr>
        <w:numPr>
          <w:ilvl w:val="0"/>
          <w:numId w:val="35"/>
        </w:numPr>
        <w:spacing w:after="0" w:line="240" w:lineRule="auto"/>
        <w:rPr>
          <w:rFonts w:eastAsia="Times New Roman"/>
          <w:b/>
          <w:sz w:val="28"/>
          <w:szCs w:val="28"/>
          <w:lang w:val="en-US"/>
        </w:rPr>
      </w:pPr>
      <w:r w:rsidRPr="00AB6032">
        <w:rPr>
          <w:rFonts w:eastAsia="Times New Roman"/>
          <w:b/>
          <w:sz w:val="28"/>
          <w:szCs w:val="28"/>
        </w:rPr>
        <w:t>Предложение, не содержащее эвфемизма</w:t>
      </w:r>
    </w:p>
    <w:p w:rsidR="00AB6032" w:rsidRPr="00AB6032" w:rsidRDefault="00AB6032" w:rsidP="008859CC">
      <w:pPr>
        <w:numPr>
          <w:ilvl w:val="1"/>
          <w:numId w:val="35"/>
        </w:numPr>
        <w:spacing w:after="0" w:line="240" w:lineRule="auto"/>
        <w:ind w:left="567"/>
        <w:rPr>
          <w:rFonts w:eastAsia="Times New Roman"/>
          <w:sz w:val="28"/>
          <w:szCs w:val="28"/>
        </w:rPr>
      </w:pPr>
      <w:r w:rsidRPr="00AB6032">
        <w:rPr>
          <w:rFonts w:eastAsia="Times New Roman"/>
          <w:sz w:val="28"/>
          <w:szCs w:val="28"/>
        </w:rPr>
        <w:t>Извините, мне нужно на минуту отойти припудрить нос.</w:t>
      </w:r>
    </w:p>
    <w:p w:rsidR="00AB6032" w:rsidRPr="00AB6032" w:rsidRDefault="00AB6032" w:rsidP="008859CC">
      <w:pPr>
        <w:numPr>
          <w:ilvl w:val="1"/>
          <w:numId w:val="35"/>
        </w:numPr>
        <w:spacing w:after="0" w:line="240" w:lineRule="auto"/>
        <w:ind w:left="567"/>
        <w:rPr>
          <w:rFonts w:eastAsia="Times New Roman"/>
          <w:sz w:val="28"/>
          <w:szCs w:val="28"/>
        </w:rPr>
      </w:pPr>
      <w:r w:rsidRPr="00AB6032">
        <w:rPr>
          <w:rFonts w:eastAsia="Times New Roman"/>
          <w:sz w:val="28"/>
          <w:szCs w:val="28"/>
        </w:rPr>
        <w:t>Парашютист благополучно приземлился на пятую точку.</w:t>
      </w:r>
    </w:p>
    <w:p w:rsidR="00AB6032" w:rsidRPr="005E38CA" w:rsidRDefault="00AB6032" w:rsidP="008859CC">
      <w:pPr>
        <w:numPr>
          <w:ilvl w:val="1"/>
          <w:numId w:val="35"/>
        </w:numPr>
        <w:spacing w:after="0" w:line="240" w:lineRule="auto"/>
        <w:ind w:left="567"/>
        <w:rPr>
          <w:rFonts w:eastAsia="Times New Roman"/>
          <w:b/>
          <w:i/>
          <w:iCs/>
          <w:sz w:val="28"/>
          <w:szCs w:val="28"/>
        </w:rPr>
      </w:pPr>
      <w:r w:rsidRPr="005E38CA">
        <w:rPr>
          <w:rFonts w:eastAsia="Times New Roman"/>
          <w:b/>
          <w:i/>
          <w:iCs/>
          <w:sz w:val="28"/>
          <w:szCs w:val="28"/>
        </w:rPr>
        <w:t>От сильной качки его постоянно рвало.</w:t>
      </w:r>
    </w:p>
    <w:p w:rsidR="00AB6032" w:rsidRPr="00AB6032" w:rsidRDefault="00AB6032" w:rsidP="008859CC">
      <w:pPr>
        <w:numPr>
          <w:ilvl w:val="1"/>
          <w:numId w:val="35"/>
        </w:numPr>
        <w:spacing w:after="0" w:line="240" w:lineRule="auto"/>
        <w:ind w:left="567"/>
        <w:rPr>
          <w:rFonts w:eastAsia="Times New Roman"/>
          <w:sz w:val="28"/>
          <w:szCs w:val="28"/>
        </w:rPr>
      </w:pPr>
      <w:r w:rsidRPr="00AB6032">
        <w:rPr>
          <w:rFonts w:eastAsia="Times New Roman"/>
          <w:sz w:val="28"/>
          <w:szCs w:val="28"/>
        </w:rPr>
        <w:t>Вчера ушёл из жизни наш дорогой Иван Петрович.</w:t>
      </w:r>
    </w:p>
    <w:p w:rsidR="00AB6032" w:rsidRPr="00AB6032" w:rsidRDefault="00AB6032" w:rsidP="00AB6032">
      <w:pPr>
        <w:widowControl w:val="0"/>
        <w:spacing w:after="0" w:line="240" w:lineRule="auto"/>
        <w:ind w:firstLine="709"/>
        <w:outlineLvl w:val="1"/>
        <w:rPr>
          <w:rFonts w:eastAsia="Times New Roman"/>
          <w:b/>
          <w:bCs/>
          <w:sz w:val="28"/>
          <w:szCs w:val="26"/>
        </w:rPr>
      </w:pPr>
    </w:p>
    <w:p w:rsidR="00AB6032" w:rsidRPr="008859CC" w:rsidRDefault="00AB6032" w:rsidP="008859CC">
      <w:pPr>
        <w:pStyle w:val="a7"/>
        <w:numPr>
          <w:ilvl w:val="0"/>
          <w:numId w:val="35"/>
        </w:numPr>
        <w:spacing w:after="0" w:line="240" w:lineRule="auto"/>
        <w:rPr>
          <w:rFonts w:eastAsia="Times New Roman"/>
          <w:b/>
          <w:sz w:val="28"/>
          <w:szCs w:val="28"/>
        </w:rPr>
      </w:pPr>
      <w:r w:rsidRPr="008859CC">
        <w:rPr>
          <w:rFonts w:eastAsia="Times New Roman"/>
          <w:b/>
          <w:bCs/>
          <w:sz w:val="28"/>
          <w:szCs w:val="28"/>
        </w:rPr>
        <w:t>Процесс фиксации нормы в словарях и грамматиках называется</w:t>
      </w:r>
    </w:p>
    <w:p w:rsidR="00AB6032" w:rsidRPr="005E38CA" w:rsidRDefault="00AB6032" w:rsidP="00AB6032">
      <w:pPr>
        <w:spacing w:after="0" w:line="240" w:lineRule="auto"/>
        <w:rPr>
          <w:rFonts w:eastAsia="Times New Roman"/>
          <w:b/>
          <w:i/>
          <w:iCs/>
          <w:sz w:val="28"/>
          <w:szCs w:val="28"/>
        </w:rPr>
      </w:pPr>
      <w:r w:rsidRPr="00AB6032">
        <w:rPr>
          <w:rFonts w:eastAsia="Times New Roman"/>
          <w:i/>
          <w:iCs/>
          <w:sz w:val="28"/>
          <w:szCs w:val="28"/>
        </w:rPr>
        <w:t xml:space="preserve">   </w:t>
      </w:r>
      <w:r w:rsidR="005E38CA">
        <w:rPr>
          <w:rFonts w:eastAsia="Times New Roman"/>
          <w:b/>
          <w:sz w:val="28"/>
          <w:szCs w:val="28"/>
        </w:rPr>
        <w:t>Правильный о</w:t>
      </w:r>
      <w:r w:rsidR="005E38CA" w:rsidRPr="0025739E">
        <w:rPr>
          <w:rFonts w:eastAsia="Times New Roman"/>
          <w:b/>
          <w:sz w:val="28"/>
          <w:szCs w:val="28"/>
        </w:rPr>
        <w:t xml:space="preserve">твет: </w:t>
      </w:r>
      <w:r w:rsidRPr="00AB6032">
        <w:rPr>
          <w:rFonts w:eastAsia="Times New Roman"/>
          <w:i/>
          <w:iCs/>
          <w:sz w:val="28"/>
          <w:szCs w:val="28"/>
        </w:rPr>
        <w:t xml:space="preserve"> </w:t>
      </w:r>
      <w:r w:rsidRPr="005E38CA">
        <w:rPr>
          <w:rFonts w:eastAsia="Times New Roman"/>
          <w:b/>
          <w:i/>
          <w:iCs/>
          <w:sz w:val="28"/>
          <w:szCs w:val="28"/>
        </w:rPr>
        <w:t>кодификация</w:t>
      </w:r>
      <w:r w:rsidR="008859CC" w:rsidRPr="005E38CA">
        <w:rPr>
          <w:rFonts w:eastAsia="Times New Roman"/>
          <w:b/>
          <w:i/>
          <w:iCs/>
          <w:sz w:val="28"/>
          <w:szCs w:val="28"/>
        </w:rPr>
        <w:t xml:space="preserve"> (кодификацией)</w:t>
      </w:r>
    </w:p>
    <w:p w:rsidR="008D3806" w:rsidRPr="00AB6032" w:rsidRDefault="008D3806" w:rsidP="00AB6032">
      <w:pPr>
        <w:spacing w:after="0" w:line="240" w:lineRule="auto"/>
        <w:rPr>
          <w:rFonts w:eastAsia="Times New Roman"/>
          <w:i/>
          <w:iCs/>
          <w:sz w:val="28"/>
          <w:szCs w:val="28"/>
        </w:rPr>
      </w:pPr>
    </w:p>
    <w:p w:rsidR="00AB6032" w:rsidRPr="00AB6032" w:rsidRDefault="00AB6032" w:rsidP="008859CC">
      <w:pPr>
        <w:numPr>
          <w:ilvl w:val="0"/>
          <w:numId w:val="35"/>
        </w:numPr>
        <w:spacing w:after="0" w:line="240" w:lineRule="auto"/>
        <w:rPr>
          <w:rFonts w:eastAsia="Times New Roman"/>
          <w:b/>
          <w:sz w:val="28"/>
          <w:szCs w:val="28"/>
          <w:lang w:val="en-US"/>
        </w:rPr>
      </w:pPr>
      <w:r w:rsidRPr="00AB6032">
        <w:rPr>
          <w:rFonts w:eastAsia="Times New Roman"/>
          <w:b/>
          <w:bCs/>
          <w:sz w:val="28"/>
          <w:szCs w:val="28"/>
        </w:rPr>
        <w:t>Правильной называется речь</w:t>
      </w:r>
    </w:p>
    <w:p w:rsidR="00AB6032" w:rsidRPr="005E38CA" w:rsidRDefault="00AB6032" w:rsidP="008859CC">
      <w:pPr>
        <w:numPr>
          <w:ilvl w:val="1"/>
          <w:numId w:val="35"/>
        </w:numPr>
        <w:spacing w:after="0" w:line="240" w:lineRule="auto"/>
        <w:rPr>
          <w:rFonts w:eastAsia="Times New Roman"/>
          <w:b/>
          <w:i/>
          <w:iCs/>
          <w:sz w:val="28"/>
          <w:szCs w:val="28"/>
        </w:rPr>
      </w:pPr>
      <w:r w:rsidRPr="005E38CA">
        <w:rPr>
          <w:rFonts w:eastAsia="Times New Roman"/>
          <w:b/>
          <w:i/>
          <w:iCs/>
          <w:sz w:val="28"/>
          <w:szCs w:val="28"/>
        </w:rPr>
        <w:t>в которой строго соблюдаются современные требования литературного языка</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в которой отсутствуют диалектизмы</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выразительная речь</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lastRenderedPageBreak/>
        <w:t>логичная речь</w:t>
      </w:r>
    </w:p>
    <w:p w:rsidR="008D3806" w:rsidRPr="00AB6032" w:rsidRDefault="008D3806" w:rsidP="008D3806">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lang w:val="en-US"/>
        </w:rPr>
      </w:pPr>
      <w:r w:rsidRPr="00AB6032">
        <w:rPr>
          <w:rFonts w:eastAsia="Times New Roman"/>
          <w:b/>
          <w:bCs/>
          <w:sz w:val="28"/>
          <w:szCs w:val="28"/>
        </w:rPr>
        <w:t>Неверно определено значение слова</w:t>
      </w:r>
      <w:r w:rsidR="008859CC">
        <w:rPr>
          <w:rFonts w:eastAsia="Times New Roman"/>
          <w:b/>
          <w:bCs/>
          <w:sz w:val="28"/>
          <w:szCs w:val="28"/>
        </w:rPr>
        <w:t xml:space="preserve"> </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регламентировать – упорядочивать, подчинять определенным правилам</w:t>
      </w:r>
    </w:p>
    <w:p w:rsidR="00AB6032" w:rsidRPr="005E38CA" w:rsidRDefault="00AB6032" w:rsidP="008859CC">
      <w:pPr>
        <w:numPr>
          <w:ilvl w:val="1"/>
          <w:numId w:val="35"/>
        </w:numPr>
        <w:spacing w:after="0" w:line="240" w:lineRule="auto"/>
        <w:rPr>
          <w:rFonts w:eastAsia="Times New Roman"/>
          <w:b/>
          <w:i/>
          <w:iCs/>
          <w:sz w:val="28"/>
          <w:szCs w:val="28"/>
        </w:rPr>
      </w:pPr>
      <w:r w:rsidRPr="005E38CA">
        <w:rPr>
          <w:rFonts w:eastAsia="Times New Roman"/>
          <w:b/>
          <w:i/>
          <w:iCs/>
          <w:sz w:val="28"/>
          <w:szCs w:val="28"/>
        </w:rPr>
        <w:t>шокировать – поражать, приводя в восторг</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конфликт – столкновение, серьезное разногласие</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опрометчивый – необдуманный, слишком поспешный</w:t>
      </w:r>
    </w:p>
    <w:p w:rsidR="008D3806" w:rsidRPr="00AB6032" w:rsidRDefault="008D3806" w:rsidP="008D3806">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bCs/>
          <w:sz w:val="28"/>
          <w:szCs w:val="28"/>
        </w:rPr>
        <w:t>Синонимом фразеологизма «Кот наплакал» является</w:t>
      </w:r>
      <w:r w:rsidR="008859CC">
        <w:rPr>
          <w:rFonts w:eastAsia="Times New Roman"/>
          <w:b/>
          <w:bCs/>
          <w:sz w:val="28"/>
          <w:szCs w:val="28"/>
        </w:rPr>
        <w:t xml:space="preserve"> слово</w:t>
      </w:r>
    </w:p>
    <w:p w:rsidR="00AB6032" w:rsidRPr="005E38CA" w:rsidRDefault="00AB6032" w:rsidP="008859CC">
      <w:pPr>
        <w:numPr>
          <w:ilvl w:val="1"/>
          <w:numId w:val="35"/>
        </w:numPr>
        <w:spacing w:after="0" w:line="240" w:lineRule="auto"/>
        <w:rPr>
          <w:rFonts w:eastAsia="Times New Roman"/>
          <w:b/>
          <w:i/>
          <w:iCs/>
          <w:sz w:val="28"/>
          <w:szCs w:val="28"/>
        </w:rPr>
      </w:pPr>
      <w:r w:rsidRPr="005E38CA">
        <w:rPr>
          <w:rFonts w:eastAsia="Times New Roman"/>
          <w:b/>
          <w:i/>
          <w:iCs/>
          <w:sz w:val="28"/>
          <w:szCs w:val="28"/>
        </w:rPr>
        <w:t>мало</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вредно</w:t>
      </w:r>
    </w:p>
    <w:p w:rsidR="00AB6032" w:rsidRPr="00AB6032"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глупо</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много</w:t>
      </w:r>
    </w:p>
    <w:p w:rsidR="008D3806" w:rsidRPr="00AB6032" w:rsidRDefault="008D3806" w:rsidP="008D3806">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bCs/>
          <w:sz w:val="28"/>
          <w:szCs w:val="28"/>
        </w:rPr>
        <w:t>Ударение  падает на -ло́г в словах</w:t>
      </w:r>
      <w:r w:rsidR="008D3806">
        <w:rPr>
          <w:rFonts w:eastAsia="Times New Roman"/>
          <w:b/>
          <w:bCs/>
          <w:sz w:val="28"/>
          <w:szCs w:val="28"/>
        </w:rPr>
        <w:t xml:space="preserve"> (укажите несколько вариантов ответов):</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эпилог</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каталог</w:t>
      </w:r>
    </w:p>
    <w:p w:rsidR="00AB6032" w:rsidRPr="005E38CA" w:rsidRDefault="00AB6032" w:rsidP="008859CC">
      <w:pPr>
        <w:numPr>
          <w:ilvl w:val="1"/>
          <w:numId w:val="35"/>
        </w:numPr>
        <w:spacing w:after="0" w:line="240" w:lineRule="auto"/>
        <w:rPr>
          <w:rFonts w:eastAsia="Times New Roman"/>
          <w:b/>
          <w:i/>
          <w:iCs/>
          <w:sz w:val="28"/>
          <w:szCs w:val="28"/>
        </w:rPr>
      </w:pPr>
      <w:r w:rsidRPr="005E38CA">
        <w:rPr>
          <w:rFonts w:eastAsia="Times New Roman"/>
          <w:b/>
          <w:i/>
          <w:iCs/>
          <w:sz w:val="28"/>
          <w:szCs w:val="28"/>
        </w:rPr>
        <w:t>некролог</w:t>
      </w:r>
    </w:p>
    <w:p w:rsidR="00AB6032" w:rsidRPr="008D3806"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аналог</w:t>
      </w:r>
    </w:p>
    <w:p w:rsidR="008D3806" w:rsidRPr="00AB6032" w:rsidRDefault="008D3806" w:rsidP="008D3806">
      <w:pPr>
        <w:spacing w:after="0" w:line="240" w:lineRule="auto"/>
        <w:ind w:left="523"/>
        <w:rPr>
          <w:rFonts w:eastAsia="Times New Roman"/>
          <w:sz w:val="28"/>
          <w:szCs w:val="28"/>
          <w:lang w:val="en-US"/>
        </w:rPr>
      </w:pPr>
    </w:p>
    <w:p w:rsidR="00AB6032" w:rsidRPr="00AB6032" w:rsidRDefault="00AB6032" w:rsidP="008D3806">
      <w:pPr>
        <w:numPr>
          <w:ilvl w:val="0"/>
          <w:numId w:val="35"/>
        </w:numPr>
        <w:spacing w:after="0" w:line="240" w:lineRule="auto"/>
        <w:jc w:val="both"/>
        <w:rPr>
          <w:rFonts w:eastAsia="Times New Roman"/>
          <w:b/>
          <w:sz w:val="28"/>
          <w:szCs w:val="28"/>
        </w:rPr>
      </w:pPr>
      <w:r w:rsidRPr="00AB6032">
        <w:rPr>
          <w:rFonts w:eastAsia="Times New Roman"/>
          <w:b/>
          <w:bCs/>
          <w:sz w:val="28"/>
          <w:szCs w:val="28"/>
        </w:rPr>
        <w:t>Ошибки в образовании формы слова содержат выражения</w:t>
      </w:r>
      <w:r w:rsidR="008D3806">
        <w:rPr>
          <w:rFonts w:eastAsia="Times New Roman"/>
          <w:b/>
          <w:bCs/>
          <w:sz w:val="28"/>
          <w:szCs w:val="28"/>
        </w:rPr>
        <w:t xml:space="preserve"> (укажите несколько вариантов ответов)</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группа грузинов</w:t>
      </w:r>
    </w:p>
    <w:p w:rsidR="00AB6032" w:rsidRPr="005E38CA" w:rsidRDefault="00AB6032" w:rsidP="008859CC">
      <w:pPr>
        <w:numPr>
          <w:ilvl w:val="1"/>
          <w:numId w:val="35"/>
        </w:numPr>
        <w:spacing w:after="0" w:line="240" w:lineRule="auto"/>
        <w:rPr>
          <w:rFonts w:eastAsia="Times New Roman"/>
          <w:b/>
          <w:i/>
          <w:iCs/>
          <w:sz w:val="28"/>
          <w:szCs w:val="28"/>
          <w:lang w:val="en-US"/>
        </w:rPr>
      </w:pPr>
      <w:r w:rsidRPr="005E38CA">
        <w:rPr>
          <w:rFonts w:eastAsia="Times New Roman"/>
          <w:b/>
          <w:i/>
          <w:iCs/>
          <w:sz w:val="28"/>
          <w:szCs w:val="28"/>
        </w:rPr>
        <w:t>килограмм помидор</w:t>
      </w:r>
    </w:p>
    <w:p w:rsidR="00AB6032" w:rsidRPr="005E38CA" w:rsidRDefault="005B3D8E" w:rsidP="008859CC">
      <w:pPr>
        <w:numPr>
          <w:ilvl w:val="1"/>
          <w:numId w:val="35"/>
        </w:numPr>
        <w:spacing w:after="0" w:line="240" w:lineRule="auto"/>
        <w:rPr>
          <w:rFonts w:eastAsia="Times New Roman"/>
          <w:b/>
          <w:i/>
          <w:sz w:val="28"/>
          <w:szCs w:val="28"/>
          <w:lang w:val="en-US"/>
        </w:rPr>
      </w:pPr>
      <w:r w:rsidRPr="005E38CA">
        <w:rPr>
          <w:rFonts w:eastAsia="Times New Roman"/>
          <w:b/>
          <w:i/>
          <w:sz w:val="28"/>
          <w:szCs w:val="28"/>
        </w:rPr>
        <w:t>положьте на место</w:t>
      </w:r>
    </w:p>
    <w:p w:rsidR="00AB6032" w:rsidRPr="008D3806" w:rsidRDefault="00AB6032" w:rsidP="008859CC">
      <w:pPr>
        <w:numPr>
          <w:ilvl w:val="1"/>
          <w:numId w:val="35"/>
        </w:numPr>
        <w:spacing w:after="0" w:line="240" w:lineRule="auto"/>
        <w:rPr>
          <w:rFonts w:eastAsia="Times New Roman"/>
          <w:sz w:val="28"/>
          <w:szCs w:val="28"/>
          <w:lang w:val="en-US"/>
        </w:rPr>
      </w:pPr>
      <w:r w:rsidRPr="00AB6032">
        <w:rPr>
          <w:rFonts w:eastAsia="Times New Roman"/>
          <w:sz w:val="28"/>
          <w:szCs w:val="28"/>
        </w:rPr>
        <w:t>килограмм макарон</w:t>
      </w:r>
    </w:p>
    <w:p w:rsidR="008D3806" w:rsidRPr="00AB6032" w:rsidRDefault="008D3806" w:rsidP="008D3806">
      <w:pPr>
        <w:spacing w:after="0" w:line="240" w:lineRule="auto"/>
        <w:ind w:left="523"/>
        <w:rPr>
          <w:rFonts w:eastAsia="Times New Roman"/>
          <w:sz w:val="28"/>
          <w:szCs w:val="28"/>
          <w:lang w:val="en-US"/>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bCs/>
          <w:sz w:val="28"/>
          <w:szCs w:val="28"/>
        </w:rPr>
        <w:t>Правильным согласованием подлежащего и сказуемого является</w:t>
      </w:r>
    </w:p>
    <w:p w:rsidR="00AB6032" w:rsidRPr="00AB6032" w:rsidRDefault="005E38CA" w:rsidP="008859CC">
      <w:pPr>
        <w:numPr>
          <w:ilvl w:val="1"/>
          <w:numId w:val="35"/>
        </w:numPr>
        <w:spacing w:after="0" w:line="240" w:lineRule="auto"/>
        <w:rPr>
          <w:rFonts w:eastAsia="Times New Roman"/>
          <w:sz w:val="28"/>
          <w:szCs w:val="28"/>
        </w:rPr>
      </w:pPr>
      <w:r>
        <w:rPr>
          <w:rFonts w:eastAsia="Times New Roman"/>
          <w:sz w:val="28"/>
          <w:szCs w:val="28"/>
        </w:rPr>
        <w:t>МИД опубликовало коммюнике</w:t>
      </w:r>
    </w:p>
    <w:p w:rsidR="00AB6032" w:rsidRPr="005E38CA" w:rsidRDefault="00AB6032" w:rsidP="008859CC">
      <w:pPr>
        <w:numPr>
          <w:ilvl w:val="1"/>
          <w:numId w:val="35"/>
        </w:numPr>
        <w:spacing w:after="0" w:line="240" w:lineRule="auto"/>
        <w:rPr>
          <w:rFonts w:eastAsia="Times New Roman"/>
          <w:b/>
          <w:i/>
          <w:sz w:val="28"/>
          <w:szCs w:val="28"/>
        </w:rPr>
      </w:pPr>
      <w:r w:rsidRPr="005E38CA">
        <w:rPr>
          <w:rFonts w:eastAsia="Times New Roman"/>
          <w:b/>
          <w:i/>
          <w:sz w:val="28"/>
          <w:szCs w:val="28"/>
        </w:rPr>
        <w:t xml:space="preserve">МИД опубликовал коммюнике </w:t>
      </w:r>
    </w:p>
    <w:p w:rsidR="00AB6032" w:rsidRP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 xml:space="preserve">МИД опубликовала коммюнике </w:t>
      </w:r>
    </w:p>
    <w:p w:rsidR="00AB6032" w:rsidRDefault="00AB6032" w:rsidP="008859CC">
      <w:pPr>
        <w:numPr>
          <w:ilvl w:val="1"/>
          <w:numId w:val="35"/>
        </w:numPr>
        <w:spacing w:after="0" w:line="240" w:lineRule="auto"/>
        <w:rPr>
          <w:rFonts w:eastAsia="Times New Roman"/>
          <w:sz w:val="28"/>
          <w:szCs w:val="28"/>
        </w:rPr>
      </w:pPr>
      <w:r w:rsidRPr="00AB6032">
        <w:rPr>
          <w:rFonts w:eastAsia="Times New Roman"/>
          <w:sz w:val="28"/>
          <w:szCs w:val="28"/>
        </w:rPr>
        <w:t xml:space="preserve">МИД опубликовали коммюнике </w:t>
      </w:r>
    </w:p>
    <w:p w:rsidR="008D3806" w:rsidRPr="00AB6032" w:rsidRDefault="008D3806" w:rsidP="008D3806">
      <w:pPr>
        <w:spacing w:after="0" w:line="240" w:lineRule="auto"/>
        <w:ind w:left="523"/>
        <w:rPr>
          <w:rFonts w:eastAsia="Times New Roman"/>
          <w:sz w:val="28"/>
          <w:szCs w:val="28"/>
        </w:rPr>
      </w:pPr>
    </w:p>
    <w:p w:rsidR="00AB6032" w:rsidRPr="00AB6032" w:rsidRDefault="00AB6032" w:rsidP="008859CC">
      <w:pPr>
        <w:numPr>
          <w:ilvl w:val="0"/>
          <w:numId w:val="35"/>
        </w:numPr>
        <w:spacing w:after="0" w:line="240" w:lineRule="auto"/>
        <w:rPr>
          <w:rFonts w:eastAsia="Times New Roman"/>
          <w:b/>
          <w:sz w:val="28"/>
          <w:szCs w:val="28"/>
        </w:rPr>
      </w:pPr>
      <w:r w:rsidRPr="00AB6032">
        <w:rPr>
          <w:rFonts w:eastAsia="Times New Roman"/>
          <w:b/>
          <w:sz w:val="28"/>
          <w:szCs w:val="28"/>
        </w:rPr>
        <w:t>Определите род существительных</w:t>
      </w:r>
    </w:p>
    <w:p w:rsidR="00AB6032" w:rsidRPr="00AB6032" w:rsidRDefault="00AB6032" w:rsidP="008859CC">
      <w:pPr>
        <w:numPr>
          <w:ilvl w:val="1"/>
          <w:numId w:val="35"/>
        </w:numPr>
        <w:spacing w:after="0" w:line="240" w:lineRule="auto"/>
        <w:rPr>
          <w:rFonts w:eastAsia="Times New Roman"/>
          <w:iCs/>
          <w:sz w:val="28"/>
          <w:szCs w:val="28"/>
        </w:rPr>
      </w:pPr>
      <w:r w:rsidRPr="00AB6032">
        <w:rPr>
          <w:rFonts w:eastAsia="Times New Roman"/>
          <w:iCs/>
          <w:sz w:val="28"/>
          <w:szCs w:val="28"/>
        </w:rPr>
        <w:t xml:space="preserve">тюль                </w:t>
      </w:r>
      <w:r w:rsidRPr="00AB6032">
        <w:rPr>
          <w:rFonts w:eastAsia="Times New Roman"/>
          <w:i/>
          <w:iCs/>
          <w:sz w:val="28"/>
          <w:szCs w:val="28"/>
        </w:rPr>
        <w:t>(1) не имеет категории рода</w:t>
      </w:r>
    </w:p>
    <w:p w:rsidR="00AB6032" w:rsidRPr="00AB6032" w:rsidRDefault="00AB6032" w:rsidP="008859CC">
      <w:pPr>
        <w:numPr>
          <w:ilvl w:val="1"/>
          <w:numId w:val="35"/>
        </w:numPr>
        <w:spacing w:after="0" w:line="240" w:lineRule="auto"/>
        <w:rPr>
          <w:rFonts w:eastAsia="Times New Roman"/>
          <w:iCs/>
          <w:sz w:val="28"/>
          <w:szCs w:val="28"/>
        </w:rPr>
      </w:pPr>
      <w:r w:rsidRPr="00AB6032">
        <w:rPr>
          <w:rFonts w:eastAsia="Times New Roman"/>
          <w:iCs/>
          <w:sz w:val="28"/>
          <w:szCs w:val="28"/>
        </w:rPr>
        <w:t xml:space="preserve">портмоне        </w:t>
      </w:r>
      <w:r w:rsidRPr="00AB6032">
        <w:rPr>
          <w:rFonts w:eastAsia="Times New Roman"/>
          <w:i/>
          <w:iCs/>
          <w:sz w:val="28"/>
          <w:szCs w:val="28"/>
        </w:rPr>
        <w:t>(2) женский род</w:t>
      </w:r>
    </w:p>
    <w:p w:rsidR="00AB6032" w:rsidRPr="00AB6032" w:rsidRDefault="00AB6032" w:rsidP="008859CC">
      <w:pPr>
        <w:numPr>
          <w:ilvl w:val="1"/>
          <w:numId w:val="35"/>
        </w:numPr>
        <w:spacing w:after="0" w:line="240" w:lineRule="auto"/>
        <w:rPr>
          <w:rFonts w:eastAsia="Times New Roman"/>
          <w:iCs/>
          <w:sz w:val="28"/>
          <w:szCs w:val="28"/>
        </w:rPr>
      </w:pPr>
      <w:r w:rsidRPr="00AB6032">
        <w:rPr>
          <w:rFonts w:eastAsia="Times New Roman"/>
          <w:iCs/>
          <w:sz w:val="28"/>
          <w:szCs w:val="28"/>
        </w:rPr>
        <w:t xml:space="preserve">туфли             </w:t>
      </w:r>
      <w:r w:rsidRPr="00AB6032">
        <w:rPr>
          <w:rFonts w:eastAsia="Times New Roman"/>
          <w:i/>
          <w:iCs/>
          <w:sz w:val="28"/>
          <w:szCs w:val="28"/>
        </w:rPr>
        <w:t>(3) средний род</w:t>
      </w:r>
    </w:p>
    <w:p w:rsidR="00AB6032" w:rsidRPr="008D3806" w:rsidRDefault="00AB6032" w:rsidP="008859CC">
      <w:pPr>
        <w:numPr>
          <w:ilvl w:val="1"/>
          <w:numId w:val="35"/>
        </w:numPr>
        <w:spacing w:after="0" w:line="240" w:lineRule="auto"/>
        <w:rPr>
          <w:rFonts w:eastAsia="Times New Roman"/>
          <w:iCs/>
          <w:sz w:val="28"/>
          <w:szCs w:val="28"/>
        </w:rPr>
      </w:pPr>
      <w:r w:rsidRPr="00AB6032">
        <w:rPr>
          <w:rFonts w:eastAsia="Times New Roman"/>
          <w:iCs/>
          <w:sz w:val="28"/>
          <w:szCs w:val="28"/>
        </w:rPr>
        <w:t xml:space="preserve">тефтели         </w:t>
      </w:r>
      <w:r w:rsidRPr="00AB6032">
        <w:rPr>
          <w:rFonts w:eastAsia="Times New Roman"/>
          <w:i/>
          <w:iCs/>
          <w:sz w:val="28"/>
          <w:szCs w:val="28"/>
        </w:rPr>
        <w:t xml:space="preserve">(4) мужской род </w:t>
      </w:r>
    </w:p>
    <w:p w:rsidR="008D3806" w:rsidRPr="00AB6032" w:rsidRDefault="008D3806" w:rsidP="008D3806">
      <w:pPr>
        <w:spacing w:after="0" w:line="240" w:lineRule="auto"/>
        <w:ind w:left="523"/>
        <w:rPr>
          <w:rFonts w:eastAsia="Times New Roman"/>
          <w:iCs/>
          <w:sz w:val="28"/>
          <w:szCs w:val="28"/>
        </w:rPr>
      </w:pPr>
    </w:p>
    <w:p w:rsidR="00AB6032" w:rsidRPr="008D3806" w:rsidRDefault="005E38CA" w:rsidP="00AB6032">
      <w:pPr>
        <w:spacing w:after="0" w:line="240" w:lineRule="auto"/>
        <w:ind w:left="523"/>
        <w:rPr>
          <w:rFonts w:eastAsia="Times New Roman"/>
          <w:b/>
          <w:i/>
          <w:iCs/>
          <w:sz w:val="28"/>
          <w:szCs w:val="28"/>
        </w:rPr>
      </w:pPr>
      <w:r>
        <w:rPr>
          <w:rFonts w:eastAsia="Times New Roman"/>
          <w:b/>
          <w:sz w:val="28"/>
          <w:szCs w:val="28"/>
        </w:rPr>
        <w:t>Правильный о</w:t>
      </w:r>
      <w:r w:rsidRPr="0025739E">
        <w:rPr>
          <w:rFonts w:eastAsia="Times New Roman"/>
          <w:b/>
          <w:sz w:val="28"/>
          <w:szCs w:val="28"/>
        </w:rPr>
        <w:t xml:space="preserve">твет: </w:t>
      </w:r>
      <w:r w:rsidR="00AB6032" w:rsidRPr="008D3806">
        <w:rPr>
          <w:rFonts w:eastAsia="Times New Roman"/>
          <w:b/>
          <w:i/>
          <w:iCs/>
          <w:sz w:val="28"/>
          <w:szCs w:val="28"/>
        </w:rPr>
        <w:t xml:space="preserve"> А-4; В-3; С-2; </w:t>
      </w:r>
      <w:r w:rsidR="00AB6032" w:rsidRPr="008D3806">
        <w:rPr>
          <w:rFonts w:eastAsia="Times New Roman"/>
          <w:b/>
          <w:i/>
          <w:iCs/>
          <w:sz w:val="28"/>
          <w:szCs w:val="28"/>
          <w:lang w:val="en-US"/>
        </w:rPr>
        <w:t>D</w:t>
      </w:r>
      <w:r w:rsidR="00AB6032" w:rsidRPr="008D3806">
        <w:rPr>
          <w:rFonts w:eastAsia="Times New Roman"/>
          <w:b/>
          <w:i/>
          <w:iCs/>
          <w:sz w:val="28"/>
          <w:szCs w:val="28"/>
        </w:rPr>
        <w:t>-1</w:t>
      </w:r>
    </w:p>
    <w:p w:rsidR="008A130F" w:rsidRPr="008D3806" w:rsidRDefault="008A130F" w:rsidP="00AB6032">
      <w:pPr>
        <w:spacing w:after="0" w:line="240" w:lineRule="auto"/>
        <w:ind w:left="523"/>
        <w:rPr>
          <w:rFonts w:eastAsia="Times New Roman"/>
          <w:i/>
          <w:iCs/>
          <w:sz w:val="28"/>
          <w:szCs w:val="28"/>
        </w:rPr>
      </w:pPr>
    </w:p>
    <w:p w:rsidR="008A130F" w:rsidRPr="00416CDB" w:rsidRDefault="008A130F" w:rsidP="00416CDB">
      <w:pPr>
        <w:pStyle w:val="ReportMain"/>
        <w:suppressAutoHyphens/>
        <w:rPr>
          <w:rFonts w:eastAsia="Calibri"/>
          <w:b/>
          <w:sz w:val="28"/>
          <w:szCs w:val="28"/>
          <w:u w:val="single"/>
        </w:rPr>
      </w:pPr>
      <w:r w:rsidRPr="00416CDB">
        <w:rPr>
          <w:rFonts w:eastAsia="Calibri"/>
          <w:b/>
          <w:sz w:val="28"/>
          <w:u w:val="single"/>
        </w:rPr>
        <w:t xml:space="preserve"> А.1 </w:t>
      </w:r>
      <w:r w:rsidR="00385CA6">
        <w:rPr>
          <w:rFonts w:eastAsia="Calibri"/>
          <w:b/>
          <w:sz w:val="28"/>
          <w:u w:val="single"/>
        </w:rPr>
        <w:t>Примерные в</w:t>
      </w:r>
      <w:r w:rsidRPr="00416CDB">
        <w:rPr>
          <w:rFonts w:eastAsia="Calibri"/>
          <w:b/>
          <w:sz w:val="28"/>
          <w:szCs w:val="28"/>
          <w:u w:val="single"/>
        </w:rPr>
        <w:t>опросы для устного опроса</w:t>
      </w:r>
    </w:p>
    <w:p w:rsidR="00A62971" w:rsidRDefault="00A62971" w:rsidP="008A130F">
      <w:pPr>
        <w:pStyle w:val="ReportMain"/>
        <w:suppressAutoHyphens/>
        <w:ind w:firstLine="425"/>
        <w:rPr>
          <w:rFonts w:eastAsia="Calibri"/>
          <w:b/>
          <w:sz w:val="28"/>
          <w:szCs w:val="28"/>
        </w:rPr>
      </w:pPr>
    </w:p>
    <w:p w:rsidR="00385CA6" w:rsidRDefault="00385CA6" w:rsidP="00385CA6">
      <w:pPr>
        <w:pStyle w:val="a7"/>
        <w:numPr>
          <w:ilvl w:val="0"/>
          <w:numId w:val="34"/>
        </w:numPr>
        <w:spacing w:after="0" w:line="240" w:lineRule="auto"/>
        <w:jc w:val="both"/>
        <w:rPr>
          <w:rFonts w:eastAsia="Calibri"/>
          <w:b/>
          <w:bCs/>
          <w:sz w:val="28"/>
          <w:szCs w:val="28"/>
          <w:lang w:eastAsia="ru-RU"/>
        </w:rPr>
      </w:pPr>
      <w:r w:rsidRPr="008A130F">
        <w:rPr>
          <w:rFonts w:eastAsia="Calibri"/>
          <w:b/>
          <w:bCs/>
          <w:sz w:val="28"/>
          <w:szCs w:val="28"/>
          <w:lang w:eastAsia="ru-RU"/>
        </w:rPr>
        <w:t>Три аспекта культуры речи, их содержание</w:t>
      </w:r>
    </w:p>
    <w:p w:rsidR="00385CA6" w:rsidRDefault="00385CA6" w:rsidP="00385CA6">
      <w:pPr>
        <w:spacing w:after="0" w:line="240" w:lineRule="auto"/>
        <w:jc w:val="both"/>
        <w:rPr>
          <w:rFonts w:eastAsia="Calibri"/>
          <w:bCs/>
          <w:i/>
          <w:sz w:val="28"/>
          <w:szCs w:val="28"/>
          <w:lang w:eastAsia="ru-RU"/>
        </w:rPr>
      </w:pPr>
      <w:r w:rsidRPr="008D3806">
        <w:rPr>
          <w:rFonts w:eastAsia="Calibri"/>
          <w:b/>
          <w:bCs/>
          <w:sz w:val="28"/>
          <w:szCs w:val="28"/>
          <w:lang w:eastAsia="ru-RU"/>
        </w:rPr>
        <w:t>Ответ:</w:t>
      </w:r>
      <w:r>
        <w:rPr>
          <w:rFonts w:eastAsia="Calibri"/>
          <w:b/>
          <w:bCs/>
          <w:sz w:val="28"/>
          <w:szCs w:val="28"/>
          <w:lang w:eastAsia="ru-RU"/>
        </w:rPr>
        <w:t xml:space="preserve"> </w:t>
      </w:r>
      <w:r w:rsidRPr="00A62971">
        <w:rPr>
          <w:rFonts w:eastAsia="Calibri"/>
          <w:bCs/>
          <w:i/>
          <w:sz w:val="28"/>
          <w:szCs w:val="28"/>
          <w:lang w:eastAsia="ru-RU"/>
        </w:rPr>
        <w:t xml:space="preserve"> Основные аспекты культуры речи – нормативный, этикетный и функциональный (коммуникативный). </w:t>
      </w:r>
      <w:r w:rsidRPr="00AC1E23">
        <w:rPr>
          <w:rFonts w:eastAsia="Calibri"/>
          <w:bCs/>
          <w:i/>
          <w:sz w:val="28"/>
          <w:szCs w:val="28"/>
          <w:lang w:eastAsia="ru-RU"/>
        </w:rPr>
        <w:t xml:space="preserve">Нормативный аспект – это соответствие речи языковым нормам, правильность речи. Этикетный аспект- это соблюдение речевого </w:t>
      </w:r>
      <w:r w:rsidRPr="00AC1E23">
        <w:rPr>
          <w:rFonts w:eastAsia="Calibri"/>
          <w:bCs/>
          <w:i/>
          <w:sz w:val="28"/>
          <w:szCs w:val="28"/>
          <w:lang w:eastAsia="ru-RU"/>
        </w:rPr>
        <w:lastRenderedPageBreak/>
        <w:t>этикета, вежливость. Коммуникативный</w:t>
      </w:r>
      <w:r w:rsidRPr="00A62971">
        <w:rPr>
          <w:rFonts w:eastAsia="Calibri"/>
          <w:b/>
          <w:bCs/>
          <w:i/>
          <w:sz w:val="28"/>
          <w:szCs w:val="28"/>
          <w:lang w:eastAsia="ru-RU"/>
        </w:rPr>
        <w:t xml:space="preserve"> </w:t>
      </w:r>
      <w:r w:rsidRPr="00A62971">
        <w:rPr>
          <w:rFonts w:eastAsia="Calibri"/>
          <w:bCs/>
          <w:i/>
          <w:sz w:val="28"/>
          <w:szCs w:val="28"/>
          <w:lang w:eastAsia="ru-RU"/>
        </w:rPr>
        <w:t>(функциональный) аспект – это соответствие речи ситуации общения. Культурная речь – это речь, соответствующая всем трем аспектам.</w:t>
      </w:r>
    </w:p>
    <w:p w:rsidR="00385CA6" w:rsidRPr="00A62971" w:rsidRDefault="00385CA6" w:rsidP="00385CA6">
      <w:pPr>
        <w:spacing w:after="0" w:line="240" w:lineRule="auto"/>
        <w:ind w:left="360"/>
        <w:jc w:val="both"/>
        <w:rPr>
          <w:rFonts w:eastAsia="Calibri"/>
          <w:bCs/>
          <w:i/>
          <w:sz w:val="28"/>
          <w:szCs w:val="28"/>
          <w:lang w:eastAsia="ru-RU"/>
        </w:rPr>
      </w:pPr>
    </w:p>
    <w:p w:rsidR="00385CA6" w:rsidRDefault="00385CA6" w:rsidP="00385CA6">
      <w:pPr>
        <w:numPr>
          <w:ilvl w:val="0"/>
          <w:numId w:val="34"/>
        </w:numPr>
        <w:spacing w:after="0" w:line="240" w:lineRule="auto"/>
        <w:jc w:val="both"/>
        <w:rPr>
          <w:rFonts w:eastAsia="Calibri"/>
          <w:b/>
          <w:sz w:val="28"/>
          <w:szCs w:val="28"/>
          <w:lang w:eastAsia="ru-RU"/>
        </w:rPr>
      </w:pPr>
      <w:r w:rsidRPr="00C27D5B">
        <w:rPr>
          <w:rFonts w:eastAsia="Calibri"/>
          <w:b/>
          <w:sz w:val="28"/>
          <w:szCs w:val="28"/>
          <w:lang w:eastAsia="ru-RU"/>
        </w:rPr>
        <w:t>Формы существования национального русского языка</w:t>
      </w:r>
    </w:p>
    <w:p w:rsidR="00385CA6" w:rsidRDefault="00385CA6" w:rsidP="00385CA6">
      <w:pPr>
        <w:pStyle w:val="ReportMain"/>
        <w:suppressAutoHyphens/>
        <w:jc w:val="both"/>
        <w:rPr>
          <w:rFonts w:eastAsia="Calibri"/>
          <w:bCs/>
          <w:i/>
          <w:sz w:val="28"/>
          <w:szCs w:val="28"/>
          <w:lang w:eastAsia="ru-RU"/>
        </w:rPr>
      </w:pPr>
      <w:r w:rsidRPr="008D3806">
        <w:rPr>
          <w:rFonts w:eastAsia="Calibri"/>
          <w:b/>
          <w:sz w:val="28"/>
        </w:rPr>
        <w:t xml:space="preserve"> </w:t>
      </w:r>
      <w:r w:rsidRPr="008D3806">
        <w:rPr>
          <w:rFonts w:eastAsia="Calibri"/>
          <w:b/>
          <w:bCs/>
          <w:sz w:val="28"/>
          <w:szCs w:val="28"/>
          <w:lang w:eastAsia="ru-RU"/>
        </w:rPr>
        <w:t xml:space="preserve">Ответ: </w:t>
      </w:r>
      <w:r>
        <w:rPr>
          <w:rFonts w:eastAsia="Calibri"/>
          <w:b/>
          <w:bCs/>
          <w:sz w:val="28"/>
          <w:szCs w:val="28"/>
          <w:lang w:eastAsia="ru-RU"/>
        </w:rPr>
        <w:t xml:space="preserve"> </w:t>
      </w:r>
      <w:r w:rsidRPr="00C27D5B">
        <w:rPr>
          <w:rFonts w:eastAsia="Calibri"/>
          <w:bCs/>
          <w:i/>
          <w:sz w:val="28"/>
          <w:szCs w:val="28"/>
          <w:lang w:eastAsia="ru-RU"/>
        </w:rPr>
        <w:t xml:space="preserve">Современный русский язык используется людьми в четырех разных формах: </w:t>
      </w:r>
      <w:r w:rsidRPr="00A62971">
        <w:rPr>
          <w:rFonts w:eastAsia="Calibri"/>
          <w:bCs/>
          <w:i/>
          <w:sz w:val="28"/>
          <w:szCs w:val="28"/>
          <w:lang w:eastAsia="ru-RU"/>
        </w:rPr>
        <w:t>литературный язык, диалекты, жаргоны и просторечье</w:t>
      </w:r>
      <w:r w:rsidRPr="00C27D5B">
        <w:rPr>
          <w:rFonts w:eastAsia="Calibri"/>
          <w:bCs/>
          <w:i/>
          <w:sz w:val="28"/>
          <w:szCs w:val="28"/>
          <w:lang w:eastAsia="ru-RU"/>
        </w:rPr>
        <w:t>.</w:t>
      </w:r>
    </w:p>
    <w:p w:rsidR="00385CA6" w:rsidRDefault="00385CA6" w:rsidP="00385CA6">
      <w:pPr>
        <w:pStyle w:val="ReportMain"/>
        <w:suppressAutoHyphens/>
        <w:ind w:firstLine="425"/>
        <w:jc w:val="both"/>
        <w:rPr>
          <w:rFonts w:eastAsia="Calibri"/>
          <w:bCs/>
          <w:i/>
          <w:sz w:val="28"/>
          <w:szCs w:val="28"/>
          <w:lang w:eastAsia="ru-RU"/>
        </w:rPr>
      </w:pPr>
      <w:r w:rsidRPr="00A62971">
        <w:rPr>
          <w:rFonts w:eastAsia="Calibri"/>
          <w:b/>
          <w:bCs/>
          <w:i/>
          <w:sz w:val="28"/>
          <w:szCs w:val="28"/>
          <w:lang w:eastAsia="ru-RU"/>
        </w:rPr>
        <w:t xml:space="preserve"> </w:t>
      </w:r>
      <w:r w:rsidRPr="00AC1E23">
        <w:rPr>
          <w:rFonts w:eastAsia="Calibri"/>
          <w:bCs/>
          <w:i/>
          <w:sz w:val="28"/>
          <w:szCs w:val="28"/>
          <w:lang w:eastAsia="ru-RU"/>
        </w:rPr>
        <w:t>Литературный язык – это форма языка, используемая культурными, образованными людьми. Диалекты – это формы языка, на которых говорят жители отдельных местностей (территориальные разновидности языка).  Жаргоны – речь представителей некоторых социальных слоев и профессий (молодежный жаргон, криминальный, жаргон программистов и пр.). На просторечье говорят малообразованные люди. Основной формой языка является русский литературный</w:t>
      </w:r>
      <w:r w:rsidRPr="00C27D5B">
        <w:rPr>
          <w:rFonts w:eastAsia="Calibri"/>
          <w:bCs/>
          <w:i/>
          <w:sz w:val="28"/>
          <w:szCs w:val="28"/>
          <w:lang w:eastAsia="ru-RU"/>
        </w:rPr>
        <w:t xml:space="preserve"> язык.</w:t>
      </w:r>
    </w:p>
    <w:p w:rsidR="00385CA6" w:rsidRPr="00BD023D" w:rsidRDefault="00385CA6" w:rsidP="00385CA6">
      <w:pPr>
        <w:pStyle w:val="ReportMain"/>
        <w:suppressAutoHyphens/>
        <w:ind w:firstLine="425"/>
        <w:jc w:val="both"/>
        <w:rPr>
          <w:rFonts w:eastAsia="Calibri"/>
          <w:b/>
          <w:sz w:val="28"/>
          <w:szCs w:val="28"/>
        </w:rPr>
      </w:pPr>
    </w:p>
    <w:p w:rsidR="00385CA6" w:rsidRDefault="00385CA6" w:rsidP="00385CA6">
      <w:pPr>
        <w:numPr>
          <w:ilvl w:val="0"/>
          <w:numId w:val="34"/>
        </w:numPr>
        <w:spacing w:after="0" w:line="240" w:lineRule="auto"/>
        <w:jc w:val="both"/>
        <w:rPr>
          <w:rFonts w:eastAsia="Calibri"/>
          <w:b/>
          <w:sz w:val="28"/>
          <w:szCs w:val="28"/>
          <w:lang w:eastAsia="ru-RU"/>
        </w:rPr>
      </w:pPr>
      <w:r w:rsidRPr="00BD023D">
        <w:rPr>
          <w:rFonts w:eastAsia="Calibri"/>
          <w:b/>
          <w:sz w:val="28"/>
          <w:szCs w:val="28"/>
          <w:lang w:eastAsia="ru-RU"/>
        </w:rPr>
        <w:t>Система стилей литературного языка</w:t>
      </w:r>
    </w:p>
    <w:p w:rsidR="00385CA6" w:rsidRDefault="00385CA6" w:rsidP="00AC1E23">
      <w:pPr>
        <w:spacing w:after="0" w:line="240" w:lineRule="auto"/>
        <w:jc w:val="both"/>
        <w:rPr>
          <w:rFonts w:eastAsia="Calibri"/>
          <w:bCs/>
          <w:i/>
          <w:sz w:val="28"/>
          <w:szCs w:val="28"/>
          <w:lang w:eastAsia="ru-RU"/>
        </w:rPr>
      </w:pPr>
      <w:r w:rsidRPr="008D3806">
        <w:rPr>
          <w:rFonts w:eastAsia="Calibri"/>
          <w:b/>
          <w:bCs/>
          <w:sz w:val="28"/>
          <w:szCs w:val="28"/>
          <w:lang w:eastAsia="ru-RU"/>
        </w:rPr>
        <w:t xml:space="preserve">Ответ: </w:t>
      </w:r>
      <w:r>
        <w:rPr>
          <w:rFonts w:eastAsia="Calibri"/>
          <w:b/>
          <w:bCs/>
          <w:sz w:val="28"/>
          <w:szCs w:val="28"/>
          <w:lang w:eastAsia="ru-RU"/>
        </w:rPr>
        <w:t xml:space="preserve"> </w:t>
      </w:r>
      <w:r w:rsidRPr="00AC1E23">
        <w:rPr>
          <w:rFonts w:eastAsia="Calibri"/>
          <w:bCs/>
          <w:i/>
          <w:sz w:val="28"/>
          <w:szCs w:val="28"/>
          <w:lang w:eastAsia="ru-RU"/>
        </w:rPr>
        <w:t>Современный русский литературный язык используется в 5 функциональных стилях: научном, официально-деловом, публицистическом, художественном и разговорном. Каждый стиль используется в определенных сферах общения. Научный стиль – в</w:t>
      </w:r>
      <w:r w:rsidRPr="00BD023D">
        <w:rPr>
          <w:rFonts w:eastAsia="Calibri"/>
          <w:bCs/>
          <w:i/>
          <w:sz w:val="28"/>
          <w:szCs w:val="28"/>
          <w:lang w:eastAsia="ru-RU"/>
        </w:rPr>
        <w:t xml:space="preserve"> науке и образовании, официально-деловой – в деловом общении и в документации, публицистический – в средствах массовой информации, художественный – в художественной литературе, разговорный – в неофициальном общении.</w:t>
      </w:r>
    </w:p>
    <w:p w:rsidR="00A62971" w:rsidRDefault="00A62971" w:rsidP="00A62971">
      <w:pPr>
        <w:spacing w:after="0" w:line="240" w:lineRule="auto"/>
        <w:ind w:left="360"/>
        <w:jc w:val="both"/>
        <w:rPr>
          <w:rFonts w:eastAsia="Calibri"/>
          <w:sz w:val="28"/>
          <w:szCs w:val="28"/>
          <w:lang w:eastAsia="ru-RU"/>
        </w:rPr>
      </w:pPr>
    </w:p>
    <w:p w:rsidR="005C1EE5" w:rsidRDefault="005C1EE5" w:rsidP="00416CDB">
      <w:pPr>
        <w:pStyle w:val="ReportMain"/>
        <w:suppressAutoHyphens/>
        <w:rPr>
          <w:b/>
          <w:sz w:val="28"/>
        </w:rPr>
      </w:pPr>
      <w:r>
        <w:rPr>
          <w:b/>
          <w:sz w:val="28"/>
        </w:rPr>
        <w:t>Блок B</w:t>
      </w:r>
    </w:p>
    <w:p w:rsidR="008F7CFC" w:rsidRPr="008A130F" w:rsidRDefault="008F7CFC" w:rsidP="008A130F">
      <w:pPr>
        <w:widowControl w:val="0"/>
        <w:autoSpaceDE w:val="0"/>
        <w:autoSpaceDN w:val="0"/>
        <w:adjustRightInd w:val="0"/>
        <w:spacing w:after="0" w:line="240" w:lineRule="auto"/>
        <w:jc w:val="both"/>
        <w:rPr>
          <w:rFonts w:eastAsia="Times New Roman"/>
          <w:b/>
          <w:sz w:val="28"/>
          <w:szCs w:val="28"/>
          <w:u w:val="single"/>
          <w:lang w:eastAsia="ru-RU"/>
        </w:rPr>
      </w:pPr>
      <w:bookmarkStart w:id="6" w:name="_Hlk134571576"/>
      <w:r w:rsidRPr="008F7CFC">
        <w:rPr>
          <w:rFonts w:eastAsia="Calibri"/>
          <w:b/>
          <w:sz w:val="28"/>
        </w:rPr>
        <w:t xml:space="preserve"> </w:t>
      </w:r>
      <w:r w:rsidRPr="0055004C">
        <w:rPr>
          <w:rFonts w:eastAsia="Calibri"/>
          <w:b/>
          <w:sz w:val="28"/>
          <w:szCs w:val="28"/>
          <w:u w:val="single"/>
        </w:rPr>
        <w:t xml:space="preserve">Практические задания. </w:t>
      </w:r>
      <w:bookmarkEnd w:id="6"/>
      <w:r w:rsidRPr="0055004C">
        <w:rPr>
          <w:rFonts w:eastAsia="Times New Roman"/>
          <w:b/>
          <w:sz w:val="28"/>
          <w:szCs w:val="28"/>
          <w:u w:val="single"/>
          <w:lang w:eastAsia="ru-RU"/>
        </w:rPr>
        <w:t>Комплект разноуровневых заданий для самостоятельной работы студентов</w:t>
      </w:r>
      <w:r w:rsidR="005854D4">
        <w:rPr>
          <w:rFonts w:eastAsia="Times New Roman"/>
          <w:b/>
          <w:sz w:val="28"/>
          <w:szCs w:val="28"/>
          <w:u w:val="single"/>
          <w:lang w:eastAsia="ru-RU"/>
        </w:rPr>
        <w:t xml:space="preserve"> </w:t>
      </w:r>
    </w:p>
    <w:p w:rsidR="00BE73BC" w:rsidRPr="008F7CFC" w:rsidRDefault="00BE73BC" w:rsidP="008F7CFC">
      <w:pPr>
        <w:widowControl w:val="0"/>
        <w:autoSpaceDE w:val="0"/>
        <w:autoSpaceDN w:val="0"/>
        <w:adjustRightInd w:val="0"/>
        <w:spacing w:after="0" w:line="240" w:lineRule="auto"/>
        <w:ind w:firstLine="709"/>
        <w:jc w:val="both"/>
        <w:rPr>
          <w:rFonts w:eastAsia="Times New Roman"/>
          <w:b/>
          <w:sz w:val="28"/>
          <w:szCs w:val="28"/>
          <w:lang w:eastAsia="ru-RU"/>
        </w:rPr>
      </w:pPr>
    </w:p>
    <w:p w:rsidR="00BE73BC" w:rsidRPr="00506CF4" w:rsidRDefault="00BE73BC" w:rsidP="00506CF4">
      <w:pPr>
        <w:pStyle w:val="a7"/>
        <w:keepNext/>
        <w:widowControl w:val="0"/>
        <w:numPr>
          <w:ilvl w:val="0"/>
          <w:numId w:val="40"/>
        </w:numPr>
        <w:shd w:val="clear" w:color="auto" w:fill="FFFFFF"/>
        <w:autoSpaceDE w:val="0"/>
        <w:autoSpaceDN w:val="0"/>
        <w:adjustRightInd w:val="0"/>
        <w:spacing w:after="0" w:line="240" w:lineRule="auto"/>
        <w:outlineLvl w:val="0"/>
        <w:rPr>
          <w:rFonts w:eastAsia="Times New Roman"/>
          <w:b/>
          <w:i/>
          <w:color w:val="000000"/>
          <w:sz w:val="28"/>
          <w:szCs w:val="28"/>
          <w:lang w:eastAsia="ru-RU"/>
        </w:rPr>
      </w:pPr>
      <w:r w:rsidRPr="00506CF4">
        <w:rPr>
          <w:rFonts w:eastAsia="Times New Roman"/>
          <w:b/>
          <w:i/>
          <w:color w:val="000000"/>
          <w:sz w:val="28"/>
          <w:szCs w:val="28"/>
          <w:lang w:eastAsia="ru-RU"/>
        </w:rPr>
        <w:t>Напишите словарный диктант.</w:t>
      </w:r>
    </w:p>
    <w:p w:rsidR="00BE73BC" w:rsidRPr="00BE73BC" w:rsidRDefault="00BE73BC" w:rsidP="00416CDB">
      <w:pPr>
        <w:spacing w:after="0" w:line="240" w:lineRule="auto"/>
        <w:jc w:val="both"/>
        <w:rPr>
          <w:rFonts w:eastAsia="Calibri"/>
          <w:sz w:val="28"/>
          <w:szCs w:val="28"/>
          <w:lang w:eastAsia="ru-RU"/>
        </w:rPr>
      </w:pPr>
      <w:r w:rsidRPr="00BE73BC">
        <w:rPr>
          <w:rFonts w:eastAsia="Calibri"/>
          <w:sz w:val="28"/>
          <w:szCs w:val="28"/>
          <w:lang w:eastAsia="ru-RU"/>
        </w:rPr>
        <w:t>Раздражать собеседника, развевающееся на ветру белье, умолять о помощи, посвятить стихи матери, утешение, разочарование, нагромождение, терраса, благословлять, извинение от преподавателя, неиссякаемый источник, искаженное представление, щадящая диета, умалять чьи-либо достоинства, увядающий лес, чахотка, платье вылиняло, кавычки, силикаты, винегрет, аккомпанемент, аплодировать, галерея, катакомбы, лабиринт, контрабас, досконально, катастрофа, саксофон, обоняние, интеллигент, пропаганда, претензия, презентация, фешенебельная гостиница, привилегия, директива, честолюбие, периферия, пессимист, оппозиция, альтернатива, облокотиться, жженый кофе, палисадник, в течение семестра, в продолжение года, иметь в виду, как будто, вследствие непогоды, впоследствии, навряд ли, чересчур, кристаллический, конъюнктура, коридор, коррупция, гирлянда, бордюр, налогообложение.</w:t>
      </w:r>
    </w:p>
    <w:p w:rsidR="00BE73BC" w:rsidRDefault="00BE73BC" w:rsidP="00BE73BC">
      <w:pPr>
        <w:spacing w:after="0" w:line="240" w:lineRule="auto"/>
        <w:ind w:left="360" w:firstLine="348"/>
        <w:jc w:val="both"/>
        <w:rPr>
          <w:rFonts w:eastAsia="Calibri"/>
          <w:sz w:val="28"/>
          <w:szCs w:val="28"/>
          <w:lang w:eastAsia="ru-RU"/>
        </w:rPr>
      </w:pPr>
    </w:p>
    <w:p w:rsidR="00BE73BC" w:rsidRPr="00506CF4" w:rsidRDefault="00BE73BC" w:rsidP="00506CF4">
      <w:pPr>
        <w:pStyle w:val="a7"/>
        <w:numPr>
          <w:ilvl w:val="0"/>
          <w:numId w:val="40"/>
        </w:numPr>
        <w:spacing w:after="120" w:line="240" w:lineRule="auto"/>
        <w:ind w:right="-110"/>
        <w:jc w:val="both"/>
        <w:rPr>
          <w:rFonts w:eastAsia="Times New Roman"/>
          <w:b/>
          <w:i/>
          <w:sz w:val="28"/>
          <w:szCs w:val="28"/>
          <w:lang w:eastAsia="ru-RU"/>
        </w:rPr>
      </w:pPr>
      <w:r w:rsidRPr="00506CF4">
        <w:rPr>
          <w:rFonts w:eastAsia="Times New Roman"/>
          <w:b/>
          <w:i/>
          <w:iCs/>
          <w:sz w:val="28"/>
          <w:szCs w:val="28"/>
          <w:lang w:eastAsia="ru-RU"/>
        </w:rPr>
        <w:t xml:space="preserve">Разделите данные слова на две группы: </w:t>
      </w:r>
      <w:r w:rsidRPr="00506CF4">
        <w:rPr>
          <w:rFonts w:eastAsia="Times New Roman"/>
          <w:b/>
          <w:i/>
          <w:sz w:val="28"/>
          <w:szCs w:val="28"/>
          <w:lang w:eastAsia="ru-RU"/>
        </w:rPr>
        <w:t>1) согласный  звук в позиции перед [э] произносится мягко; 2) согласный звук в позиции перед [э] произносится твердо. Отметьте случаи вариативного произношения.</w:t>
      </w:r>
    </w:p>
    <w:p w:rsidR="00BE73BC" w:rsidRPr="00BE73BC" w:rsidRDefault="00BE73BC" w:rsidP="00416CDB">
      <w:pPr>
        <w:spacing w:after="0" w:line="240" w:lineRule="auto"/>
        <w:ind w:right="-110"/>
        <w:jc w:val="both"/>
        <w:rPr>
          <w:rFonts w:eastAsia="Times New Roman"/>
          <w:sz w:val="28"/>
          <w:szCs w:val="28"/>
          <w:lang w:eastAsia="ru-RU"/>
        </w:rPr>
      </w:pPr>
      <w:r w:rsidRPr="00BE73BC">
        <w:rPr>
          <w:rFonts w:eastAsia="Times New Roman"/>
          <w:sz w:val="28"/>
          <w:szCs w:val="28"/>
          <w:lang w:eastAsia="ru-RU"/>
        </w:rPr>
        <w:t xml:space="preserve">Агрессия, адекватный, адепт, академик, анестезия, анемия, антитеза, антресоли, артезианский, атеист, аутсайдер, безе, берет, бекон, бизнес, брюнет, депозит, депеша, диспансер, генезис, гипотеза, дебют, девальвация, дегенерат, декада, демарш, депеша, депозит, депонент, дефицит, индекс, интервал, интервидение, интервью, интермедия, интернат, интерферон, интерьер, кафе, кодекс, компетентный, компьютер, корректный, </w:t>
      </w:r>
      <w:r w:rsidRPr="00BE73BC">
        <w:rPr>
          <w:rFonts w:eastAsia="Times New Roman"/>
          <w:sz w:val="28"/>
          <w:szCs w:val="28"/>
          <w:lang w:eastAsia="ru-RU"/>
        </w:rPr>
        <w:lastRenderedPageBreak/>
        <w:t>кофе, коэффициент, купейный, лютеранин, менеджер, музей, неологизм, непрезентабельный, пресса, резерв, резервуар, резидент, резус, резюме, рейс, рейд, рейтинг, реквием, свитер, стратегия, телефакс, темп, тенденция, термин, фанера, форель, фортель, френч, чартер, шинель, энергия, эфемерный, юриспруденция.</w:t>
      </w:r>
    </w:p>
    <w:p w:rsidR="00BE73BC" w:rsidRPr="00BE73BC" w:rsidRDefault="00BE73BC" w:rsidP="00BE73BC">
      <w:pPr>
        <w:spacing w:after="0" w:line="240" w:lineRule="auto"/>
        <w:ind w:firstLine="708"/>
        <w:jc w:val="both"/>
        <w:rPr>
          <w:rFonts w:eastAsia="Times New Roman"/>
          <w:b/>
          <w:bCs/>
          <w:i/>
          <w:iCs/>
          <w:sz w:val="28"/>
          <w:szCs w:val="28"/>
          <w:lang w:eastAsia="ru-RU"/>
        </w:rPr>
      </w:pPr>
    </w:p>
    <w:p w:rsidR="00BE73BC" w:rsidRPr="00BE73BC" w:rsidRDefault="00BE73BC" w:rsidP="00506CF4">
      <w:pPr>
        <w:numPr>
          <w:ilvl w:val="0"/>
          <w:numId w:val="40"/>
        </w:numPr>
        <w:spacing w:after="120" w:line="240" w:lineRule="auto"/>
        <w:jc w:val="both"/>
        <w:rPr>
          <w:rFonts w:eastAsia="Times New Roman"/>
          <w:b/>
          <w:sz w:val="28"/>
          <w:szCs w:val="28"/>
          <w:lang w:eastAsia="ru-RU"/>
        </w:rPr>
      </w:pPr>
      <w:r w:rsidRPr="00BE73BC">
        <w:rPr>
          <w:rFonts w:eastAsia="Times New Roman"/>
          <w:b/>
          <w:i/>
          <w:iCs/>
          <w:sz w:val="28"/>
          <w:szCs w:val="28"/>
          <w:lang w:eastAsia="ru-RU"/>
        </w:rPr>
        <w:t>Разделите данные слова на три группы,  в зависимости от варианта произношения -чн-:1) слова, где произносится [чн]; 2) слова, где произносится [шн]; 3) слова, где возможны оба варианта произношения.</w:t>
      </w:r>
    </w:p>
    <w:p w:rsidR="00BE73BC" w:rsidRPr="00BE73BC" w:rsidRDefault="00BE73BC" w:rsidP="00416CDB">
      <w:pPr>
        <w:spacing w:after="0" w:line="240" w:lineRule="auto"/>
        <w:jc w:val="both"/>
        <w:rPr>
          <w:rFonts w:eastAsia="Times New Roman"/>
          <w:sz w:val="28"/>
          <w:szCs w:val="28"/>
          <w:lang w:eastAsia="ru-RU"/>
        </w:rPr>
      </w:pPr>
      <w:r w:rsidRPr="00BE73BC">
        <w:rPr>
          <w:rFonts w:eastAsia="Times New Roman"/>
          <w:sz w:val="28"/>
          <w:szCs w:val="28"/>
          <w:lang w:eastAsia="ru-RU"/>
        </w:rPr>
        <w:t>Античный, библиотечный, брусничный, булочная, бутылочный, взяточник, вторично, двоечник, горчичник, единичный, Ильинична, конечно, копеечный, Кузьминична, лихорадочный, лубочная (картинка), мелочный, маскировочный, молочник, Млечный (путь), нарочно, Никитична, очечник, отличник, песочный, подсолнечник, полуночный, порядочный, почечный, прачечная, пряничный, пустячный, Саввична, сердечный, скворечник, скучный, сливочный, съемочный, тренировочный, убыточный, яичница.</w:t>
      </w:r>
    </w:p>
    <w:p w:rsidR="00BE73BC" w:rsidRPr="00BE73BC" w:rsidRDefault="00BE73BC" w:rsidP="00BE73BC">
      <w:pPr>
        <w:spacing w:after="0" w:line="240" w:lineRule="auto"/>
        <w:ind w:firstLine="708"/>
        <w:jc w:val="both"/>
        <w:rPr>
          <w:rFonts w:eastAsia="Times New Roman"/>
          <w:sz w:val="28"/>
          <w:szCs w:val="28"/>
          <w:lang w:eastAsia="ru-RU"/>
        </w:rPr>
      </w:pPr>
    </w:p>
    <w:p w:rsidR="00BE73BC" w:rsidRPr="00BE73BC" w:rsidRDefault="00BE73BC" w:rsidP="00506CF4">
      <w:pPr>
        <w:numPr>
          <w:ilvl w:val="0"/>
          <w:numId w:val="40"/>
        </w:numPr>
        <w:spacing w:after="120" w:line="240" w:lineRule="auto"/>
        <w:jc w:val="both"/>
        <w:rPr>
          <w:rFonts w:eastAsia="Times New Roman"/>
          <w:b/>
          <w:i/>
          <w:iCs/>
          <w:sz w:val="28"/>
          <w:szCs w:val="28"/>
          <w:lang w:eastAsia="ru-RU"/>
        </w:rPr>
      </w:pPr>
      <w:r w:rsidRPr="00BE73BC">
        <w:rPr>
          <w:rFonts w:eastAsia="Times New Roman"/>
          <w:b/>
          <w:i/>
          <w:iCs/>
          <w:sz w:val="28"/>
          <w:szCs w:val="28"/>
          <w:lang w:eastAsia="ru-RU"/>
        </w:rPr>
        <w:t>Расставьте ударения в словах.</w:t>
      </w:r>
    </w:p>
    <w:p w:rsidR="00BE73BC" w:rsidRPr="00BE73BC" w:rsidRDefault="00BE73BC" w:rsidP="00416CDB">
      <w:pPr>
        <w:spacing w:after="0" w:line="240" w:lineRule="auto"/>
        <w:ind w:right="-185"/>
        <w:jc w:val="both"/>
        <w:rPr>
          <w:rFonts w:eastAsia="Times New Roman"/>
          <w:sz w:val="28"/>
          <w:szCs w:val="28"/>
          <w:lang w:eastAsia="ru-RU"/>
        </w:rPr>
      </w:pPr>
      <w:r w:rsidRPr="00BE73BC">
        <w:rPr>
          <w:rFonts w:eastAsia="Times New Roman"/>
          <w:sz w:val="28"/>
          <w:szCs w:val="28"/>
          <w:lang w:eastAsia="ru-RU"/>
        </w:rPr>
        <w:t>Августовский, агент, агрономия, алфавит, аналог, апостроф, асимметрия, афера, аэропорты (им. п., мн. ч.), балованный, баловать, банты, бармен, бензопровод, биржевой, блокировать, бухгалтеров (род. п., мн. ч.), валовой, вероисповедание, включим, включен, вовремя, возбужденный, газированный, газопровод, гофрированный, генезис, грошовый, грушевый, дозвонишься, донельзя, донизу, досуг, жалюзи, завидно, загнутый, закупорить, занятый, знамение, избалованный, издревле, иначе, инсульт, искра, исподволь, исчерпать, каталог, квартал, коклюш, корысть, крапива, красивее, кулинария, кухонный, маркетинг, менеджмент, мизерный, мусоропровод, ненадолго, новорожденный, обеспечение, облегчить, озлобленный, опломбировать, оптовый, премировать, премированный, призыв, принудить, подбодрить, ракушка, ржаветь, свекла, сироты (им. п., мн. ч.), сливовый, согнутый, сосредоточение, столяр, сред</w:t>
      </w:r>
      <w:r w:rsidR="00506CF4">
        <w:rPr>
          <w:rFonts w:eastAsia="Times New Roman"/>
          <w:sz w:val="28"/>
          <w:szCs w:val="28"/>
          <w:lang w:eastAsia="ru-RU"/>
        </w:rPr>
        <w:t>ства (им. п., мн. ч.), танцовщица</w:t>
      </w:r>
      <w:r w:rsidRPr="00BE73BC">
        <w:rPr>
          <w:rFonts w:eastAsia="Times New Roman"/>
          <w:sz w:val="28"/>
          <w:szCs w:val="28"/>
          <w:lang w:eastAsia="ru-RU"/>
        </w:rPr>
        <w:t xml:space="preserve">, торты (им. п., мн. ч.), </w:t>
      </w:r>
      <w:r w:rsidR="00506CF4">
        <w:rPr>
          <w:rFonts w:eastAsia="Times New Roman"/>
          <w:sz w:val="28"/>
          <w:szCs w:val="28"/>
          <w:lang w:eastAsia="ru-RU"/>
        </w:rPr>
        <w:t xml:space="preserve">лифты, </w:t>
      </w:r>
      <w:r w:rsidRPr="00BE73BC">
        <w:rPr>
          <w:rFonts w:eastAsia="Times New Roman"/>
          <w:sz w:val="28"/>
          <w:szCs w:val="28"/>
          <w:lang w:eastAsia="ru-RU"/>
        </w:rPr>
        <w:t>тотчас, углубить, усугубить, цемент, ц</w:t>
      </w:r>
      <w:r w:rsidR="00506CF4">
        <w:rPr>
          <w:rFonts w:eastAsia="Times New Roman"/>
          <w:sz w:val="28"/>
          <w:szCs w:val="28"/>
          <w:lang w:eastAsia="ru-RU"/>
        </w:rPr>
        <w:t>епочка, черпать, ходатайство</w:t>
      </w:r>
      <w:r w:rsidRPr="00BE73BC">
        <w:rPr>
          <w:rFonts w:eastAsia="Times New Roman"/>
          <w:sz w:val="28"/>
          <w:szCs w:val="28"/>
          <w:lang w:eastAsia="ru-RU"/>
        </w:rPr>
        <w:t>, хозяева, шарфы, шасси, щавель, эксперт, яслей.</w:t>
      </w:r>
    </w:p>
    <w:p w:rsidR="00BE73BC" w:rsidRPr="00BE73BC" w:rsidRDefault="00BE73BC" w:rsidP="00BE73BC">
      <w:pPr>
        <w:spacing w:after="0" w:line="240" w:lineRule="auto"/>
        <w:ind w:right="-185" w:firstLine="708"/>
        <w:jc w:val="both"/>
        <w:rPr>
          <w:rFonts w:eastAsia="Times New Roman"/>
          <w:sz w:val="28"/>
          <w:szCs w:val="28"/>
          <w:lang w:eastAsia="ru-RU"/>
        </w:rPr>
      </w:pPr>
    </w:p>
    <w:p w:rsidR="00BE73BC" w:rsidRPr="00506CF4" w:rsidRDefault="00BE73BC" w:rsidP="00506CF4">
      <w:pPr>
        <w:pStyle w:val="a7"/>
        <w:numPr>
          <w:ilvl w:val="0"/>
          <w:numId w:val="40"/>
        </w:numPr>
        <w:spacing w:after="120" w:line="240" w:lineRule="auto"/>
        <w:ind w:right="-187"/>
        <w:jc w:val="both"/>
        <w:rPr>
          <w:rFonts w:eastAsia="Times New Roman"/>
          <w:b/>
          <w:bCs/>
          <w:i/>
          <w:iCs/>
          <w:sz w:val="28"/>
          <w:szCs w:val="28"/>
          <w:lang w:eastAsia="ru-RU"/>
        </w:rPr>
      </w:pPr>
      <w:r w:rsidRPr="00506CF4">
        <w:rPr>
          <w:rFonts w:eastAsia="Times New Roman"/>
          <w:b/>
          <w:bCs/>
          <w:i/>
          <w:iCs/>
          <w:sz w:val="28"/>
          <w:szCs w:val="28"/>
          <w:lang w:eastAsia="ru-RU"/>
        </w:rPr>
        <w:t>Расставьте ударения с учетом значения слов.</w:t>
      </w:r>
    </w:p>
    <w:p w:rsidR="00BE73BC" w:rsidRPr="00BE73BC" w:rsidRDefault="00BE73BC" w:rsidP="00416CDB">
      <w:pPr>
        <w:spacing w:after="0" w:line="240" w:lineRule="auto"/>
        <w:ind w:right="-185"/>
        <w:jc w:val="both"/>
        <w:rPr>
          <w:rFonts w:eastAsia="Times New Roman"/>
          <w:sz w:val="28"/>
          <w:szCs w:val="28"/>
          <w:lang w:eastAsia="ru-RU"/>
        </w:rPr>
      </w:pPr>
      <w:r w:rsidRPr="00BE73BC">
        <w:rPr>
          <w:rFonts w:eastAsia="Times New Roman"/>
          <w:sz w:val="28"/>
          <w:szCs w:val="28"/>
          <w:lang w:eastAsia="ru-RU"/>
        </w:rPr>
        <w:t>Географический атлас – красный атлас, видение проблемы – ночное видение, сладкий ирис – цветущий ирис, занятой человек – занятое  место, бронировать военную  технику – бронировать билет, ночные клубы – клубы дыма, языковая колбаса – языковой  институт.</w:t>
      </w:r>
    </w:p>
    <w:p w:rsidR="00BE73BC" w:rsidRPr="00BE73BC" w:rsidRDefault="00BE73BC" w:rsidP="00BE73BC">
      <w:pPr>
        <w:spacing w:after="0" w:line="240" w:lineRule="auto"/>
        <w:ind w:right="-185" w:firstLine="708"/>
        <w:jc w:val="both"/>
        <w:rPr>
          <w:rFonts w:eastAsia="Times New Roman"/>
          <w:b/>
          <w:bCs/>
          <w:i/>
          <w:iCs/>
          <w:sz w:val="28"/>
          <w:szCs w:val="28"/>
          <w:lang w:eastAsia="ru-RU"/>
        </w:rPr>
      </w:pPr>
    </w:p>
    <w:p w:rsidR="00BE73BC" w:rsidRPr="00BE73BC" w:rsidRDefault="001D678C" w:rsidP="00416CDB">
      <w:pPr>
        <w:spacing w:after="0" w:line="240" w:lineRule="auto"/>
        <w:jc w:val="both"/>
        <w:rPr>
          <w:rFonts w:eastAsia="Calibri"/>
          <w:b/>
          <w:i/>
          <w:iCs/>
          <w:color w:val="000000"/>
          <w:sz w:val="28"/>
          <w:szCs w:val="28"/>
          <w:lang w:eastAsia="ru-RU"/>
        </w:rPr>
      </w:pPr>
      <w:r>
        <w:rPr>
          <w:rFonts w:eastAsia="Calibri"/>
          <w:b/>
          <w:bCs/>
          <w:i/>
          <w:sz w:val="28"/>
          <w:szCs w:val="28"/>
          <w:lang w:eastAsia="ru-RU"/>
        </w:rPr>
        <w:t>6</w:t>
      </w:r>
      <w:r w:rsidR="00BE73BC" w:rsidRPr="00BE73BC">
        <w:rPr>
          <w:rFonts w:eastAsia="Calibri"/>
          <w:b/>
          <w:bCs/>
          <w:i/>
          <w:sz w:val="28"/>
          <w:szCs w:val="28"/>
          <w:lang w:eastAsia="ru-RU"/>
        </w:rPr>
        <w:t xml:space="preserve">. </w:t>
      </w:r>
      <w:r w:rsidR="00506CF4">
        <w:rPr>
          <w:rFonts w:eastAsia="Calibri"/>
          <w:b/>
          <w:i/>
          <w:sz w:val="28"/>
          <w:szCs w:val="28"/>
          <w:lang w:eastAsia="ru-RU"/>
        </w:rPr>
        <w:t>Определите род существительных и с</w:t>
      </w:r>
      <w:r w:rsidR="00BE73BC" w:rsidRPr="00BE73BC">
        <w:rPr>
          <w:rFonts w:eastAsia="Calibri"/>
          <w:b/>
          <w:i/>
          <w:sz w:val="28"/>
          <w:szCs w:val="28"/>
          <w:lang w:eastAsia="ru-RU"/>
        </w:rPr>
        <w:t>огласуйте определения с главными словами.</w:t>
      </w:r>
      <w:r w:rsidR="00BE73BC" w:rsidRPr="00BE73BC">
        <w:rPr>
          <w:rFonts w:eastAsia="Calibri"/>
          <w:i/>
          <w:iCs/>
          <w:color w:val="000000"/>
          <w:sz w:val="28"/>
          <w:szCs w:val="28"/>
          <w:lang w:eastAsia="ru-RU"/>
        </w:rPr>
        <w:t xml:space="preserve"> </w:t>
      </w:r>
      <w:r w:rsidR="00BE73BC" w:rsidRPr="00BE73BC">
        <w:rPr>
          <w:rFonts w:eastAsia="Calibri"/>
          <w:b/>
          <w:i/>
          <w:iCs/>
          <w:color w:val="000000"/>
          <w:sz w:val="28"/>
          <w:szCs w:val="28"/>
          <w:lang w:eastAsia="ru-RU"/>
        </w:rPr>
        <w:t>Какие из существительных в указанных слово</w:t>
      </w:r>
      <w:r w:rsidR="00BE73BC" w:rsidRPr="00BE73BC">
        <w:rPr>
          <w:rFonts w:eastAsia="Calibri"/>
          <w:b/>
          <w:i/>
          <w:iCs/>
          <w:color w:val="000000"/>
          <w:sz w:val="28"/>
          <w:szCs w:val="28"/>
          <w:lang w:eastAsia="ru-RU"/>
        </w:rPr>
        <w:softHyphen/>
        <w:t>сочетаниях обычно употребляются во множественном числе, но могут использоваться и в единственном, а какие – только в единственном числе?</w:t>
      </w:r>
    </w:p>
    <w:p w:rsidR="00BE73BC" w:rsidRPr="00BE73BC" w:rsidRDefault="00BE73BC" w:rsidP="00BE73BC">
      <w:pPr>
        <w:spacing w:after="0" w:line="240" w:lineRule="auto"/>
        <w:ind w:firstLine="708"/>
        <w:jc w:val="both"/>
        <w:rPr>
          <w:rFonts w:eastAsia="Times New Roman"/>
          <w:b/>
          <w:i/>
          <w:sz w:val="28"/>
          <w:szCs w:val="28"/>
          <w:lang w:eastAsia="ru-RU"/>
        </w:rPr>
      </w:pPr>
    </w:p>
    <w:p w:rsidR="00BE73BC" w:rsidRPr="00BE73BC" w:rsidRDefault="00BE73BC" w:rsidP="00BE73BC">
      <w:pPr>
        <w:shd w:val="clear" w:color="auto" w:fill="FFFFFF"/>
        <w:autoSpaceDE w:val="0"/>
        <w:autoSpaceDN w:val="0"/>
        <w:adjustRightInd w:val="0"/>
        <w:spacing w:after="0" w:line="240" w:lineRule="auto"/>
        <w:jc w:val="both"/>
        <w:rPr>
          <w:rFonts w:eastAsia="Calibri"/>
          <w:sz w:val="28"/>
          <w:szCs w:val="28"/>
          <w:lang w:eastAsia="ru-RU"/>
        </w:rPr>
      </w:pPr>
      <w:r w:rsidRPr="00BE73BC">
        <w:rPr>
          <w:rFonts w:eastAsia="Calibri"/>
          <w:color w:val="000000"/>
          <w:sz w:val="28"/>
          <w:szCs w:val="28"/>
          <w:lang w:eastAsia="ru-RU"/>
        </w:rPr>
        <w:t>Широк.. а</w:t>
      </w:r>
      <w:r w:rsidR="00506CF4">
        <w:rPr>
          <w:rFonts w:eastAsia="Calibri"/>
          <w:color w:val="000000"/>
          <w:sz w:val="28"/>
          <w:szCs w:val="28"/>
          <w:lang w:eastAsia="ru-RU"/>
        </w:rPr>
        <w:t>веню, интересн.. интервью, кожан</w:t>
      </w:r>
      <w:r w:rsidRPr="00BE73BC">
        <w:rPr>
          <w:rFonts w:eastAsia="Calibri"/>
          <w:color w:val="000000"/>
          <w:sz w:val="28"/>
          <w:szCs w:val="28"/>
          <w:lang w:eastAsia="ru-RU"/>
        </w:rPr>
        <w:t xml:space="preserve">.. </w:t>
      </w:r>
      <w:r w:rsidR="00506CF4">
        <w:rPr>
          <w:rFonts w:eastAsia="Calibri"/>
          <w:color w:val="000000"/>
          <w:sz w:val="28"/>
          <w:szCs w:val="28"/>
          <w:lang w:eastAsia="ru-RU"/>
        </w:rPr>
        <w:t>портмоне</w:t>
      </w:r>
      <w:r w:rsidRPr="00BE73BC">
        <w:rPr>
          <w:rFonts w:eastAsia="Calibri"/>
          <w:color w:val="000000"/>
          <w:sz w:val="28"/>
          <w:szCs w:val="28"/>
          <w:lang w:eastAsia="ru-RU"/>
        </w:rPr>
        <w:t>, дедушкин.. галифе, с солнцезащитн.. жалю</w:t>
      </w:r>
      <w:r w:rsidRPr="00BE73BC">
        <w:rPr>
          <w:rFonts w:eastAsia="Calibri"/>
          <w:color w:val="000000"/>
          <w:sz w:val="28"/>
          <w:szCs w:val="28"/>
          <w:lang w:eastAsia="ru-RU"/>
        </w:rPr>
        <w:softHyphen/>
        <w:t>зи, троллейбусн.. депо, спел.. киви, вкусно приготовленн.. кольраби, горяч.. кофе, колумбийск.. мок</w:t>
      </w:r>
      <w:r w:rsidRPr="00BE73BC">
        <w:rPr>
          <w:rFonts w:eastAsia="Calibri"/>
          <w:color w:val="000000"/>
          <w:sz w:val="28"/>
          <w:szCs w:val="28"/>
          <w:lang w:eastAsia="ru-RU"/>
        </w:rPr>
        <w:softHyphen/>
        <w:t>ко, незабываем.. пенальти, тонко порезан.. саля</w:t>
      </w:r>
      <w:r w:rsidRPr="00BE73BC">
        <w:rPr>
          <w:rFonts w:eastAsia="Calibri"/>
          <w:color w:val="000000"/>
          <w:sz w:val="28"/>
          <w:szCs w:val="28"/>
          <w:lang w:eastAsia="ru-RU"/>
        </w:rPr>
        <w:softHyphen/>
        <w:t xml:space="preserve">ми, дующ.. сирокко, политическ.. статус-кво, великолепн.. сопрано, выложен.. на блюдо </w:t>
      </w:r>
      <w:r w:rsidRPr="00BE73BC">
        <w:rPr>
          <w:rFonts w:eastAsia="Calibri"/>
          <w:color w:val="000000"/>
          <w:sz w:val="28"/>
          <w:szCs w:val="28"/>
          <w:lang w:eastAsia="ru-RU"/>
        </w:rPr>
        <w:lastRenderedPageBreak/>
        <w:t>спагетти, неизвестн.. нам хинди, удобн.. купе, висящ.. на сте</w:t>
      </w:r>
      <w:r w:rsidRPr="00BE73BC">
        <w:rPr>
          <w:rFonts w:eastAsia="Calibri"/>
          <w:color w:val="000000"/>
          <w:sz w:val="28"/>
          <w:szCs w:val="28"/>
          <w:lang w:eastAsia="ru-RU"/>
        </w:rPr>
        <w:softHyphen/>
        <w:t>не бра, шелков.. кашне, стоящ.. на полке кашпо.</w:t>
      </w:r>
    </w:p>
    <w:p w:rsidR="00BE73BC" w:rsidRPr="00BE73BC" w:rsidRDefault="00BE73BC" w:rsidP="00BE73BC">
      <w:pPr>
        <w:spacing w:after="0" w:line="240" w:lineRule="auto"/>
        <w:ind w:firstLine="708"/>
        <w:jc w:val="both"/>
        <w:rPr>
          <w:rFonts w:eastAsia="Times New Roman"/>
          <w:b/>
          <w:bCs/>
          <w:i/>
          <w:sz w:val="28"/>
          <w:szCs w:val="28"/>
          <w:lang w:eastAsia="ru-RU"/>
        </w:rPr>
      </w:pPr>
    </w:p>
    <w:p w:rsidR="00BE73BC" w:rsidRPr="00BE73BC" w:rsidRDefault="001D678C" w:rsidP="00BE73BC">
      <w:pPr>
        <w:tabs>
          <w:tab w:val="left" w:pos="285"/>
        </w:tabs>
        <w:spacing w:after="0" w:line="240" w:lineRule="auto"/>
        <w:jc w:val="both"/>
        <w:rPr>
          <w:rFonts w:eastAsia="Calibri"/>
          <w:b/>
          <w:i/>
          <w:sz w:val="28"/>
          <w:szCs w:val="28"/>
          <w:lang w:eastAsia="ru-RU"/>
        </w:rPr>
      </w:pPr>
      <w:r>
        <w:rPr>
          <w:rFonts w:eastAsia="Calibri"/>
          <w:b/>
          <w:bCs/>
          <w:i/>
          <w:iCs/>
          <w:sz w:val="28"/>
          <w:szCs w:val="28"/>
          <w:lang w:eastAsia="ru-RU"/>
        </w:rPr>
        <w:t>7</w:t>
      </w:r>
      <w:r w:rsidR="00BE73BC" w:rsidRPr="00BE73BC">
        <w:rPr>
          <w:rFonts w:eastAsia="Calibri"/>
          <w:b/>
          <w:bCs/>
          <w:i/>
          <w:iCs/>
          <w:sz w:val="28"/>
          <w:szCs w:val="28"/>
          <w:lang w:eastAsia="ru-RU"/>
        </w:rPr>
        <w:t xml:space="preserve">. </w:t>
      </w:r>
      <w:r w:rsidR="00BE73BC" w:rsidRPr="00BE73BC">
        <w:rPr>
          <w:rFonts w:eastAsia="Calibri"/>
          <w:b/>
          <w:i/>
          <w:sz w:val="28"/>
          <w:szCs w:val="28"/>
          <w:lang w:eastAsia="ru-RU"/>
        </w:rPr>
        <w:t>Определите, какие из приведенных слов соот</w:t>
      </w:r>
      <w:r w:rsidR="00BE73BC" w:rsidRPr="00BE73BC">
        <w:rPr>
          <w:rFonts w:eastAsia="Calibri"/>
          <w:b/>
          <w:i/>
          <w:sz w:val="28"/>
          <w:szCs w:val="28"/>
          <w:lang w:eastAsia="ru-RU"/>
        </w:rPr>
        <w:softHyphen/>
        <w:t>ветствуют норме литературной речи, а какие – просторечию.</w:t>
      </w:r>
    </w:p>
    <w:p w:rsidR="00BE73BC" w:rsidRPr="00BE73BC" w:rsidRDefault="00BE73BC" w:rsidP="00BE73BC">
      <w:pPr>
        <w:tabs>
          <w:tab w:val="left" w:pos="285"/>
        </w:tabs>
        <w:spacing w:after="0" w:line="240" w:lineRule="auto"/>
        <w:jc w:val="both"/>
        <w:rPr>
          <w:rFonts w:eastAsia="Calibri"/>
          <w:b/>
          <w:sz w:val="28"/>
          <w:szCs w:val="28"/>
          <w:lang w:eastAsia="ru-RU"/>
        </w:rPr>
      </w:pPr>
    </w:p>
    <w:p w:rsidR="00BE73BC" w:rsidRPr="00BE73BC" w:rsidRDefault="00BE73BC" w:rsidP="00BE73BC">
      <w:pPr>
        <w:spacing w:after="0" w:line="240" w:lineRule="auto"/>
        <w:jc w:val="both"/>
        <w:rPr>
          <w:rFonts w:eastAsia="Calibri"/>
          <w:sz w:val="28"/>
          <w:szCs w:val="28"/>
          <w:lang w:eastAsia="ru-RU"/>
        </w:rPr>
      </w:pPr>
      <w:r w:rsidRPr="00BE73BC">
        <w:rPr>
          <w:rFonts w:eastAsia="Calibri"/>
          <w:sz w:val="28"/>
          <w:szCs w:val="28"/>
          <w:lang w:eastAsia="ru-RU"/>
        </w:rPr>
        <w:t xml:space="preserve">Лягу </w:t>
      </w:r>
      <w:r w:rsidRPr="00BE73BC">
        <w:rPr>
          <w:rFonts w:eastAsia="Calibri"/>
          <w:bCs/>
          <w:iCs/>
          <w:sz w:val="28"/>
          <w:szCs w:val="28"/>
          <w:lang w:eastAsia="ru-RU"/>
        </w:rPr>
        <w:t>–</w:t>
      </w:r>
      <w:r w:rsidRPr="00BE73BC">
        <w:rPr>
          <w:rFonts w:eastAsia="Calibri"/>
          <w:sz w:val="28"/>
          <w:szCs w:val="28"/>
          <w:lang w:eastAsia="ru-RU"/>
        </w:rPr>
        <w:t xml:space="preserve"> ляжу, кладу </w:t>
      </w:r>
      <w:r w:rsidRPr="00BE73BC">
        <w:rPr>
          <w:rFonts w:eastAsia="Calibri"/>
          <w:bCs/>
          <w:iCs/>
          <w:sz w:val="28"/>
          <w:szCs w:val="28"/>
          <w:lang w:eastAsia="ru-RU"/>
        </w:rPr>
        <w:t>–</w:t>
      </w:r>
      <w:r w:rsidRPr="00BE73BC">
        <w:rPr>
          <w:rFonts w:eastAsia="Calibri"/>
          <w:sz w:val="28"/>
          <w:szCs w:val="28"/>
          <w:lang w:eastAsia="ru-RU"/>
        </w:rPr>
        <w:t xml:space="preserve"> ложу, лихоражу </w:t>
      </w:r>
      <w:r w:rsidRPr="00BE73BC">
        <w:rPr>
          <w:rFonts w:eastAsia="Calibri"/>
          <w:bCs/>
          <w:iCs/>
          <w:sz w:val="28"/>
          <w:szCs w:val="28"/>
          <w:lang w:eastAsia="ru-RU"/>
        </w:rPr>
        <w:t>–</w:t>
      </w:r>
      <w:r w:rsidRPr="00BE73BC">
        <w:rPr>
          <w:rFonts w:eastAsia="Calibri"/>
          <w:sz w:val="28"/>
          <w:szCs w:val="28"/>
          <w:lang w:eastAsia="ru-RU"/>
        </w:rPr>
        <w:t xml:space="preserve"> лихорадю, на</w:t>
      </w:r>
      <w:r w:rsidRPr="00BE73BC">
        <w:rPr>
          <w:rFonts w:eastAsia="Calibri"/>
          <w:sz w:val="28"/>
          <w:szCs w:val="28"/>
          <w:lang w:eastAsia="ru-RU"/>
        </w:rPr>
        <w:softHyphen/>
        <w:t xml:space="preserve">гражу </w:t>
      </w:r>
      <w:r w:rsidRPr="00BE73BC">
        <w:rPr>
          <w:rFonts w:eastAsia="Calibri"/>
          <w:bCs/>
          <w:iCs/>
          <w:sz w:val="28"/>
          <w:szCs w:val="28"/>
          <w:lang w:eastAsia="ru-RU"/>
        </w:rPr>
        <w:t>–</w:t>
      </w:r>
      <w:r w:rsidRPr="00BE73BC">
        <w:rPr>
          <w:rFonts w:eastAsia="Calibri"/>
          <w:sz w:val="28"/>
          <w:szCs w:val="28"/>
          <w:lang w:eastAsia="ru-RU"/>
        </w:rPr>
        <w:t xml:space="preserve"> наградю, наплещу </w:t>
      </w:r>
      <w:r w:rsidRPr="00BE73BC">
        <w:rPr>
          <w:rFonts w:eastAsia="Calibri"/>
          <w:bCs/>
          <w:iCs/>
          <w:sz w:val="28"/>
          <w:szCs w:val="28"/>
          <w:lang w:eastAsia="ru-RU"/>
        </w:rPr>
        <w:t>–</w:t>
      </w:r>
      <w:r w:rsidRPr="00BE73BC">
        <w:rPr>
          <w:rFonts w:eastAsia="Calibri"/>
          <w:sz w:val="28"/>
          <w:szCs w:val="28"/>
          <w:lang w:eastAsia="ru-RU"/>
        </w:rPr>
        <w:t xml:space="preserve"> наплескаю, налягу </w:t>
      </w:r>
      <w:r w:rsidRPr="00BE73BC">
        <w:rPr>
          <w:rFonts w:eastAsia="Calibri"/>
          <w:bCs/>
          <w:iCs/>
          <w:sz w:val="28"/>
          <w:szCs w:val="28"/>
          <w:lang w:eastAsia="ru-RU"/>
        </w:rPr>
        <w:t>–</w:t>
      </w:r>
      <w:r w:rsidRPr="00BE73BC">
        <w:rPr>
          <w:rFonts w:eastAsia="Calibri"/>
          <w:sz w:val="28"/>
          <w:szCs w:val="28"/>
          <w:lang w:eastAsia="ru-RU"/>
        </w:rPr>
        <w:t xml:space="preserve"> наляжу; ляг </w:t>
      </w:r>
      <w:r w:rsidRPr="00BE73BC">
        <w:rPr>
          <w:rFonts w:eastAsia="Calibri"/>
          <w:bCs/>
          <w:iCs/>
          <w:sz w:val="28"/>
          <w:szCs w:val="28"/>
          <w:lang w:eastAsia="ru-RU"/>
        </w:rPr>
        <w:t>–</w:t>
      </w:r>
      <w:r w:rsidRPr="00BE73BC">
        <w:rPr>
          <w:rFonts w:eastAsia="Calibri"/>
          <w:sz w:val="28"/>
          <w:szCs w:val="28"/>
          <w:lang w:eastAsia="ru-RU"/>
        </w:rPr>
        <w:t xml:space="preserve"> ляж, положи </w:t>
      </w:r>
      <w:r w:rsidRPr="00BE73BC">
        <w:rPr>
          <w:rFonts w:eastAsia="Calibri"/>
          <w:bCs/>
          <w:iCs/>
          <w:sz w:val="28"/>
          <w:szCs w:val="28"/>
          <w:lang w:eastAsia="ru-RU"/>
        </w:rPr>
        <w:t>–</w:t>
      </w:r>
      <w:r w:rsidRPr="00BE73BC">
        <w:rPr>
          <w:rFonts w:eastAsia="Calibri"/>
          <w:sz w:val="28"/>
          <w:szCs w:val="28"/>
          <w:lang w:eastAsia="ru-RU"/>
        </w:rPr>
        <w:t xml:space="preserve"> поклади, мурлычь </w:t>
      </w:r>
      <w:r w:rsidRPr="00BE73BC">
        <w:rPr>
          <w:rFonts w:eastAsia="Calibri"/>
          <w:bCs/>
          <w:iCs/>
          <w:sz w:val="28"/>
          <w:szCs w:val="28"/>
          <w:lang w:eastAsia="ru-RU"/>
        </w:rPr>
        <w:t>–</w:t>
      </w:r>
      <w:r w:rsidRPr="00BE73BC">
        <w:rPr>
          <w:rFonts w:eastAsia="Calibri"/>
          <w:sz w:val="28"/>
          <w:szCs w:val="28"/>
          <w:lang w:eastAsia="ru-RU"/>
        </w:rPr>
        <w:t xml:space="preserve"> мурлыкай, напои </w:t>
      </w:r>
      <w:r w:rsidRPr="00BE73BC">
        <w:rPr>
          <w:rFonts w:eastAsia="Calibri"/>
          <w:bCs/>
          <w:iCs/>
          <w:sz w:val="28"/>
          <w:szCs w:val="28"/>
          <w:lang w:eastAsia="ru-RU"/>
        </w:rPr>
        <w:t>–</w:t>
      </w:r>
      <w:r w:rsidRPr="00BE73BC">
        <w:rPr>
          <w:rFonts w:eastAsia="Calibri"/>
          <w:sz w:val="28"/>
          <w:szCs w:val="28"/>
          <w:lang w:eastAsia="ru-RU"/>
        </w:rPr>
        <w:t xml:space="preserve"> напой; мурлычущий </w:t>
      </w:r>
      <w:r w:rsidRPr="00BE73BC">
        <w:rPr>
          <w:rFonts w:eastAsia="Calibri"/>
          <w:bCs/>
          <w:iCs/>
          <w:sz w:val="28"/>
          <w:szCs w:val="28"/>
          <w:lang w:eastAsia="ru-RU"/>
        </w:rPr>
        <w:t>–</w:t>
      </w:r>
      <w:r w:rsidRPr="00BE73BC">
        <w:rPr>
          <w:rFonts w:eastAsia="Calibri"/>
          <w:sz w:val="28"/>
          <w:szCs w:val="28"/>
          <w:lang w:eastAsia="ru-RU"/>
        </w:rPr>
        <w:t xml:space="preserve"> мурлыкающий.</w:t>
      </w:r>
    </w:p>
    <w:p w:rsidR="00BE73BC" w:rsidRPr="00BE73BC" w:rsidRDefault="00BE73BC" w:rsidP="00BE73BC">
      <w:pPr>
        <w:spacing w:after="0" w:line="240" w:lineRule="auto"/>
        <w:jc w:val="both"/>
        <w:rPr>
          <w:rFonts w:eastAsia="Calibri"/>
          <w:sz w:val="28"/>
          <w:szCs w:val="28"/>
          <w:lang w:eastAsia="ru-RU"/>
        </w:rPr>
      </w:pPr>
    </w:p>
    <w:p w:rsidR="00BE73BC" w:rsidRPr="00BE73BC" w:rsidRDefault="001D678C" w:rsidP="00416CDB">
      <w:pPr>
        <w:spacing w:after="120" w:line="240" w:lineRule="auto"/>
        <w:jc w:val="both"/>
        <w:rPr>
          <w:rFonts w:eastAsia="Times New Roman"/>
          <w:b/>
          <w:i/>
          <w:sz w:val="28"/>
          <w:szCs w:val="28"/>
          <w:lang w:eastAsia="ru-RU"/>
        </w:rPr>
      </w:pPr>
      <w:r>
        <w:rPr>
          <w:rFonts w:eastAsia="Times New Roman"/>
          <w:b/>
          <w:i/>
          <w:sz w:val="28"/>
          <w:szCs w:val="28"/>
          <w:lang w:eastAsia="ru-RU"/>
        </w:rPr>
        <w:t>8</w:t>
      </w:r>
      <w:r w:rsidR="00BE73BC" w:rsidRPr="00BE73BC">
        <w:rPr>
          <w:rFonts w:eastAsia="Times New Roman"/>
          <w:b/>
          <w:i/>
          <w:sz w:val="28"/>
          <w:szCs w:val="28"/>
          <w:lang w:eastAsia="ru-RU"/>
        </w:rPr>
        <w:t>. Найдите в каждом синонимическом ряду лишнее слово, аргументируйте свой ответ.</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Автор, критик, литератор, писатель, драматург, сочинитель.</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Горевать, грустить, печалиться, скучать, сокрушаться, тосковать.</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Бесстрашный, доблестный, мужественный, отважный, смелый, храбрый.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Кропотливый, прилежный, работящий, старательный, тщательный, усердный.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Бесполезный, бессмысленный, излишний, надоевший, напрасный, тщетный.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Большой, впечатляющий, гигантский, громадный, крупный, огромный.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Крошечный, маленький, мелкий, миниатюрный, небольшой, незаметный.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Врач, доктор, медик, лекарь, терапевт, эскулап.</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Знаменитый, известный, именитый, популярный, прославленный, талантливый.</w:t>
      </w:r>
    </w:p>
    <w:p w:rsidR="00BE73BC" w:rsidRPr="00BE73BC" w:rsidRDefault="00BE73BC" w:rsidP="008D7754">
      <w:pPr>
        <w:numPr>
          <w:ilvl w:val="0"/>
          <w:numId w:val="32"/>
        </w:numPr>
        <w:spacing w:after="0" w:line="240" w:lineRule="auto"/>
        <w:jc w:val="both"/>
        <w:rPr>
          <w:rFonts w:eastAsia="Times New Roman"/>
          <w:sz w:val="28"/>
          <w:szCs w:val="28"/>
          <w:lang w:eastAsia="ru-RU"/>
        </w:rPr>
      </w:pPr>
      <w:r w:rsidRPr="00BE73BC">
        <w:rPr>
          <w:rFonts w:eastAsia="Times New Roman"/>
          <w:sz w:val="28"/>
          <w:szCs w:val="28"/>
          <w:lang w:eastAsia="ru-RU"/>
        </w:rPr>
        <w:t>Защищать, оберегать, оборонять, ограждать, оттенять, охранять.</w:t>
      </w:r>
    </w:p>
    <w:p w:rsidR="00BE73BC" w:rsidRPr="00BE73BC" w:rsidRDefault="00BE73BC" w:rsidP="008D7754">
      <w:pPr>
        <w:numPr>
          <w:ilvl w:val="0"/>
          <w:numId w:val="32"/>
        </w:numPr>
        <w:spacing w:before="100" w:beforeAutospacing="1" w:after="100" w:afterAutospacing="1" w:line="240" w:lineRule="auto"/>
        <w:rPr>
          <w:rFonts w:eastAsia="Calibri"/>
          <w:color w:val="000000"/>
          <w:sz w:val="28"/>
          <w:szCs w:val="28"/>
          <w:lang w:eastAsia="ru-RU"/>
        </w:rPr>
      </w:pPr>
      <w:r w:rsidRPr="00BE73BC">
        <w:rPr>
          <w:rFonts w:eastAsia="Calibri"/>
          <w:color w:val="000000"/>
          <w:sz w:val="28"/>
          <w:szCs w:val="28"/>
          <w:lang w:eastAsia="ru-RU"/>
        </w:rPr>
        <w:t xml:space="preserve">Загвоздка, заминка,  затруднение, осложнение,  помеха, тяжесть. </w:t>
      </w:r>
    </w:p>
    <w:p w:rsidR="00BE73BC" w:rsidRPr="00BE73BC" w:rsidRDefault="00BE73BC" w:rsidP="008D7754">
      <w:pPr>
        <w:numPr>
          <w:ilvl w:val="0"/>
          <w:numId w:val="32"/>
        </w:numPr>
        <w:spacing w:after="0" w:line="240" w:lineRule="auto"/>
        <w:jc w:val="both"/>
        <w:rPr>
          <w:rFonts w:eastAsia="Calibri"/>
          <w:sz w:val="28"/>
          <w:szCs w:val="28"/>
          <w:lang w:eastAsia="ru-RU"/>
        </w:rPr>
      </w:pPr>
      <w:r w:rsidRPr="00BE73BC">
        <w:rPr>
          <w:rFonts w:eastAsia="Calibri"/>
          <w:color w:val="000000"/>
          <w:sz w:val="28"/>
          <w:szCs w:val="28"/>
          <w:lang w:eastAsia="ru-RU"/>
        </w:rPr>
        <w:t xml:space="preserve"> Докучный, дотошный, надоедливый, назойливый, навязчивый, неотвязный. </w:t>
      </w:r>
    </w:p>
    <w:p w:rsidR="00BE73BC" w:rsidRPr="00BE73BC" w:rsidRDefault="00BE73BC" w:rsidP="00BE73BC">
      <w:pPr>
        <w:spacing w:after="0" w:line="240" w:lineRule="auto"/>
        <w:ind w:firstLine="708"/>
        <w:jc w:val="both"/>
        <w:rPr>
          <w:rFonts w:eastAsia="Times New Roman"/>
          <w:b/>
          <w:i/>
          <w:sz w:val="28"/>
          <w:szCs w:val="28"/>
          <w:lang w:eastAsia="ru-RU"/>
        </w:rPr>
      </w:pPr>
    </w:p>
    <w:p w:rsidR="00BE73BC" w:rsidRPr="00BE73BC" w:rsidRDefault="001D678C" w:rsidP="00416CDB">
      <w:pPr>
        <w:spacing w:after="120" w:line="240" w:lineRule="auto"/>
        <w:jc w:val="both"/>
        <w:rPr>
          <w:rFonts w:eastAsia="Times New Roman"/>
          <w:i/>
          <w:sz w:val="28"/>
          <w:szCs w:val="28"/>
          <w:lang w:eastAsia="ru-RU"/>
        </w:rPr>
      </w:pPr>
      <w:r>
        <w:rPr>
          <w:rFonts w:eastAsia="Times New Roman"/>
          <w:b/>
          <w:i/>
          <w:sz w:val="28"/>
          <w:szCs w:val="28"/>
          <w:lang w:eastAsia="ru-RU"/>
        </w:rPr>
        <w:t>9</w:t>
      </w:r>
      <w:r w:rsidR="00416CDB">
        <w:rPr>
          <w:rFonts w:eastAsia="Times New Roman"/>
          <w:b/>
          <w:i/>
          <w:sz w:val="28"/>
          <w:szCs w:val="28"/>
          <w:lang w:eastAsia="ru-RU"/>
        </w:rPr>
        <w:t>. Подберите к выделенным словам</w:t>
      </w:r>
      <w:r w:rsidR="00BE73BC" w:rsidRPr="00BE73BC">
        <w:rPr>
          <w:rFonts w:eastAsia="Times New Roman"/>
          <w:b/>
          <w:i/>
          <w:sz w:val="28"/>
          <w:szCs w:val="28"/>
          <w:lang w:eastAsia="ru-RU"/>
        </w:rPr>
        <w:t xml:space="preserve"> антонимы, </w:t>
      </w:r>
      <w:r w:rsidR="00416CDB">
        <w:rPr>
          <w:rFonts w:eastAsia="Times New Roman"/>
          <w:b/>
          <w:i/>
          <w:sz w:val="28"/>
          <w:szCs w:val="28"/>
          <w:lang w:eastAsia="ru-RU"/>
        </w:rPr>
        <w:t>выбирая из слов, данных</w:t>
      </w:r>
      <w:r w:rsidR="00BE73BC" w:rsidRPr="00BE73BC">
        <w:rPr>
          <w:rFonts w:eastAsia="Times New Roman"/>
          <w:b/>
          <w:i/>
          <w:sz w:val="28"/>
          <w:szCs w:val="28"/>
          <w:lang w:eastAsia="ru-RU"/>
        </w:rPr>
        <w:t xml:space="preserve"> в скобках.</w:t>
      </w:r>
    </w:p>
    <w:p w:rsidR="00BE73BC" w:rsidRPr="00BE73BC" w:rsidRDefault="00BE73BC" w:rsidP="00BE73BC">
      <w:pPr>
        <w:spacing w:after="0" w:line="240" w:lineRule="auto"/>
        <w:ind w:firstLine="708"/>
        <w:jc w:val="both"/>
        <w:rPr>
          <w:rFonts w:eastAsia="Times New Roman"/>
          <w:sz w:val="28"/>
          <w:szCs w:val="28"/>
          <w:lang w:eastAsia="ru-RU"/>
        </w:rPr>
      </w:pPr>
      <w:r w:rsidRPr="00BE73BC">
        <w:rPr>
          <w:rFonts w:eastAsia="Times New Roman"/>
          <w:b/>
          <w:sz w:val="28"/>
          <w:szCs w:val="28"/>
          <w:lang w:eastAsia="ru-RU"/>
        </w:rPr>
        <w:t xml:space="preserve">Банальная </w:t>
      </w:r>
      <w:r w:rsidRPr="00BE73BC">
        <w:rPr>
          <w:rFonts w:eastAsia="Times New Roman"/>
          <w:sz w:val="28"/>
          <w:szCs w:val="28"/>
          <w:lang w:eastAsia="ru-RU"/>
        </w:rPr>
        <w:t xml:space="preserve">мысль (глупая, оригинальная, хорошая); </w:t>
      </w:r>
      <w:r w:rsidRPr="00BE73BC">
        <w:rPr>
          <w:rFonts w:eastAsia="Times New Roman"/>
          <w:b/>
          <w:sz w:val="28"/>
          <w:szCs w:val="28"/>
          <w:lang w:eastAsia="ru-RU"/>
        </w:rPr>
        <w:t xml:space="preserve">бедная </w:t>
      </w:r>
      <w:r w:rsidRPr="00BE73BC">
        <w:rPr>
          <w:rFonts w:eastAsia="Times New Roman"/>
          <w:sz w:val="28"/>
          <w:szCs w:val="28"/>
          <w:lang w:eastAsia="ru-RU"/>
        </w:rPr>
        <w:t xml:space="preserve"> растительность  (скромная, маленькая, пышная); </w:t>
      </w:r>
      <w:r w:rsidRPr="00BE73BC">
        <w:rPr>
          <w:rFonts w:eastAsia="Times New Roman"/>
          <w:b/>
          <w:sz w:val="28"/>
          <w:szCs w:val="28"/>
          <w:lang w:eastAsia="ru-RU"/>
        </w:rPr>
        <w:t>богатый</w:t>
      </w:r>
      <w:r w:rsidRPr="00BE73BC">
        <w:rPr>
          <w:rFonts w:eastAsia="Times New Roman"/>
          <w:sz w:val="28"/>
          <w:szCs w:val="28"/>
          <w:lang w:eastAsia="ru-RU"/>
        </w:rPr>
        <w:t xml:space="preserve"> опыт (ничтожный,  убогий, </w:t>
      </w:r>
      <w:r w:rsidRPr="00BE73BC">
        <w:rPr>
          <w:rFonts w:eastAsia="Times New Roman"/>
          <w:b/>
          <w:sz w:val="28"/>
          <w:szCs w:val="28"/>
          <w:lang w:eastAsia="ru-RU"/>
        </w:rPr>
        <w:t xml:space="preserve"> </w:t>
      </w:r>
      <w:r w:rsidRPr="00BE73BC">
        <w:rPr>
          <w:rFonts w:eastAsia="Times New Roman"/>
          <w:sz w:val="28"/>
          <w:szCs w:val="28"/>
          <w:lang w:eastAsia="ru-RU"/>
        </w:rPr>
        <w:t>скудный);</w:t>
      </w:r>
      <w:r w:rsidRPr="00BE73BC">
        <w:rPr>
          <w:rFonts w:eastAsia="Times New Roman"/>
          <w:b/>
          <w:sz w:val="28"/>
          <w:szCs w:val="28"/>
          <w:lang w:eastAsia="ru-RU"/>
        </w:rPr>
        <w:t xml:space="preserve"> волшебный</w:t>
      </w:r>
      <w:r w:rsidRPr="00BE73BC">
        <w:rPr>
          <w:rFonts w:eastAsia="Times New Roman"/>
          <w:sz w:val="28"/>
          <w:szCs w:val="28"/>
          <w:lang w:eastAsia="ru-RU"/>
        </w:rPr>
        <w:t xml:space="preserve"> голос (божественный, раздражающий, безропотный); </w:t>
      </w:r>
      <w:r w:rsidRPr="00BE73BC">
        <w:rPr>
          <w:rFonts w:eastAsia="Times New Roman"/>
          <w:b/>
          <w:sz w:val="28"/>
          <w:szCs w:val="28"/>
          <w:lang w:eastAsia="ru-RU"/>
        </w:rPr>
        <w:t>интересная</w:t>
      </w:r>
      <w:r w:rsidRPr="00BE73BC">
        <w:rPr>
          <w:rFonts w:eastAsia="Times New Roman"/>
          <w:sz w:val="28"/>
          <w:szCs w:val="28"/>
          <w:lang w:eastAsia="ru-RU"/>
        </w:rPr>
        <w:t xml:space="preserve"> беседа (грустная, скучная, глупая); </w:t>
      </w:r>
      <w:r w:rsidRPr="00BE73BC">
        <w:rPr>
          <w:rFonts w:eastAsia="Times New Roman"/>
          <w:b/>
          <w:sz w:val="28"/>
          <w:szCs w:val="28"/>
          <w:lang w:eastAsia="ru-RU"/>
        </w:rPr>
        <w:t>невежественный</w:t>
      </w:r>
      <w:r w:rsidRPr="00BE73BC">
        <w:rPr>
          <w:rFonts w:eastAsia="Times New Roman"/>
          <w:sz w:val="28"/>
          <w:szCs w:val="28"/>
          <w:lang w:eastAsia="ru-RU"/>
        </w:rPr>
        <w:t xml:space="preserve"> человек (воспитанный, знающий, милый); </w:t>
      </w:r>
      <w:r w:rsidRPr="00BE73BC">
        <w:rPr>
          <w:rFonts w:eastAsia="Times New Roman"/>
          <w:b/>
          <w:sz w:val="28"/>
          <w:szCs w:val="28"/>
          <w:lang w:eastAsia="ru-RU"/>
        </w:rPr>
        <w:t xml:space="preserve"> полный</w:t>
      </w:r>
      <w:r w:rsidRPr="00BE73BC">
        <w:rPr>
          <w:rFonts w:eastAsia="Times New Roman"/>
          <w:sz w:val="28"/>
          <w:szCs w:val="28"/>
          <w:lang w:eastAsia="ru-RU"/>
        </w:rPr>
        <w:t xml:space="preserve"> ответ (пустой, частичный, жирный); </w:t>
      </w:r>
      <w:r w:rsidRPr="00BE73BC">
        <w:rPr>
          <w:rFonts w:eastAsia="Times New Roman"/>
          <w:b/>
          <w:sz w:val="28"/>
          <w:szCs w:val="28"/>
          <w:lang w:eastAsia="ru-RU"/>
        </w:rPr>
        <w:t>суровое</w:t>
      </w:r>
      <w:r w:rsidRPr="00BE73BC">
        <w:rPr>
          <w:rFonts w:eastAsia="Times New Roman"/>
          <w:sz w:val="28"/>
          <w:szCs w:val="28"/>
          <w:lang w:eastAsia="ru-RU"/>
        </w:rPr>
        <w:t xml:space="preserve"> наказание (справедливое, мягкое, незаметное).</w:t>
      </w:r>
    </w:p>
    <w:p w:rsidR="00BE73BC" w:rsidRPr="00BE73BC" w:rsidRDefault="00BE73BC" w:rsidP="00BE73BC">
      <w:pPr>
        <w:spacing w:after="0" w:line="240" w:lineRule="auto"/>
        <w:ind w:firstLine="708"/>
        <w:jc w:val="both"/>
        <w:rPr>
          <w:rFonts w:eastAsia="Times New Roman"/>
          <w:sz w:val="28"/>
          <w:szCs w:val="28"/>
          <w:lang w:eastAsia="ru-RU"/>
        </w:rPr>
      </w:pPr>
    </w:p>
    <w:p w:rsidR="00BE73BC" w:rsidRPr="00BE73BC" w:rsidRDefault="008D3806" w:rsidP="00BE73BC">
      <w:pPr>
        <w:keepNext/>
        <w:widowControl w:val="0"/>
        <w:shd w:val="clear" w:color="auto" w:fill="FFFFFF"/>
        <w:autoSpaceDE w:val="0"/>
        <w:autoSpaceDN w:val="0"/>
        <w:adjustRightInd w:val="0"/>
        <w:spacing w:after="0" w:line="240" w:lineRule="auto"/>
        <w:jc w:val="both"/>
        <w:outlineLvl w:val="0"/>
        <w:rPr>
          <w:rFonts w:eastAsia="Times New Roman"/>
          <w:b/>
          <w:i/>
          <w:color w:val="000000"/>
          <w:sz w:val="28"/>
          <w:szCs w:val="28"/>
          <w:lang w:eastAsia="ru-RU"/>
        </w:rPr>
      </w:pPr>
      <w:r>
        <w:rPr>
          <w:rFonts w:eastAsia="Times New Roman"/>
          <w:color w:val="000000"/>
          <w:sz w:val="28"/>
          <w:szCs w:val="28"/>
          <w:lang w:eastAsia="ru-RU"/>
        </w:rPr>
        <w:t>1</w:t>
      </w:r>
      <w:r w:rsidR="001D678C">
        <w:rPr>
          <w:rFonts w:eastAsia="Times New Roman"/>
          <w:color w:val="000000"/>
          <w:sz w:val="28"/>
          <w:szCs w:val="28"/>
          <w:lang w:eastAsia="ru-RU"/>
        </w:rPr>
        <w:t>0</w:t>
      </w:r>
      <w:r w:rsidR="00BE73BC" w:rsidRPr="00BE73BC">
        <w:rPr>
          <w:rFonts w:eastAsia="Times New Roman"/>
          <w:b/>
          <w:i/>
          <w:color w:val="000000"/>
          <w:sz w:val="28"/>
          <w:szCs w:val="28"/>
          <w:lang w:eastAsia="ru-RU"/>
        </w:rPr>
        <w:t>. Произнесите фразу, придавая ей прямой, противоположный и дополнительный смыслы с помощью интонации.</w:t>
      </w:r>
    </w:p>
    <w:p w:rsidR="00BE73BC" w:rsidRPr="00BE73BC" w:rsidRDefault="00BE73BC" w:rsidP="00BE73BC">
      <w:pPr>
        <w:keepNext/>
        <w:widowControl w:val="0"/>
        <w:shd w:val="clear" w:color="auto" w:fill="FFFFFF"/>
        <w:autoSpaceDE w:val="0"/>
        <w:autoSpaceDN w:val="0"/>
        <w:adjustRightInd w:val="0"/>
        <w:spacing w:after="0" w:line="240" w:lineRule="auto"/>
        <w:jc w:val="both"/>
        <w:outlineLvl w:val="0"/>
        <w:rPr>
          <w:rFonts w:eastAsia="Times New Roman"/>
          <w:color w:val="000000"/>
          <w:sz w:val="28"/>
          <w:szCs w:val="28"/>
          <w:lang w:eastAsia="ru-RU"/>
        </w:rPr>
      </w:pPr>
      <w:r w:rsidRPr="00BE73BC">
        <w:rPr>
          <w:rFonts w:eastAsia="Times New Roman"/>
          <w:color w:val="000000"/>
          <w:sz w:val="28"/>
          <w:szCs w:val="28"/>
          <w:lang w:eastAsia="ru-RU"/>
        </w:rPr>
        <w:tab/>
        <w:t>Рад вас видеть. Спасибо за комплимент. Я в восторге. Приятно было с вами поговорить. Очень вам признателен. До новых встреч.</w:t>
      </w:r>
    </w:p>
    <w:p w:rsidR="00BE73BC" w:rsidRPr="00BE73BC" w:rsidRDefault="00BE73BC" w:rsidP="00BE73BC">
      <w:pPr>
        <w:keepNext/>
        <w:widowControl w:val="0"/>
        <w:shd w:val="clear" w:color="auto" w:fill="FFFFFF"/>
        <w:autoSpaceDE w:val="0"/>
        <w:autoSpaceDN w:val="0"/>
        <w:adjustRightInd w:val="0"/>
        <w:spacing w:after="0" w:line="240" w:lineRule="auto"/>
        <w:ind w:firstLine="708"/>
        <w:jc w:val="both"/>
        <w:outlineLvl w:val="0"/>
        <w:rPr>
          <w:rFonts w:eastAsia="Times New Roman"/>
          <w:b/>
          <w:i/>
          <w:color w:val="000000"/>
          <w:sz w:val="28"/>
          <w:szCs w:val="28"/>
          <w:lang w:eastAsia="ru-RU"/>
        </w:rPr>
      </w:pPr>
    </w:p>
    <w:p w:rsidR="00BE73BC" w:rsidRDefault="00BE73BC" w:rsidP="00BE73BC">
      <w:pPr>
        <w:spacing w:after="0" w:line="240" w:lineRule="auto"/>
        <w:ind w:left="360" w:firstLine="348"/>
        <w:jc w:val="both"/>
        <w:rPr>
          <w:rFonts w:eastAsia="Calibri"/>
          <w:sz w:val="28"/>
          <w:szCs w:val="28"/>
          <w:lang w:eastAsia="ru-RU"/>
        </w:rPr>
      </w:pPr>
    </w:p>
    <w:p w:rsidR="005C1EE5" w:rsidRDefault="005C1EE5" w:rsidP="00416CDB">
      <w:pPr>
        <w:pStyle w:val="ReportMain"/>
        <w:suppressAutoHyphens/>
        <w:rPr>
          <w:i/>
          <w:sz w:val="28"/>
        </w:rPr>
      </w:pPr>
      <w:r>
        <w:rPr>
          <w:b/>
          <w:sz w:val="28"/>
        </w:rPr>
        <w:t>Блок C</w:t>
      </w:r>
      <w:r>
        <w:rPr>
          <w:i/>
          <w:sz w:val="28"/>
        </w:rPr>
        <w:t xml:space="preserve"> </w:t>
      </w:r>
    </w:p>
    <w:p w:rsidR="00416CDB" w:rsidRPr="00416CDB" w:rsidRDefault="00416CDB" w:rsidP="00416CDB">
      <w:pPr>
        <w:pStyle w:val="ReportMain"/>
        <w:suppressAutoHyphens/>
        <w:rPr>
          <w:b/>
          <w:sz w:val="28"/>
          <w:u w:val="single"/>
        </w:rPr>
      </w:pPr>
      <w:r w:rsidRPr="00416CDB">
        <w:rPr>
          <w:b/>
          <w:sz w:val="28"/>
          <w:u w:val="single"/>
        </w:rPr>
        <w:t>Задания творческого характера, для текущей аттестации</w:t>
      </w:r>
    </w:p>
    <w:p w:rsidR="008F7CFC" w:rsidRDefault="008F7CFC" w:rsidP="005C1EE5">
      <w:pPr>
        <w:pStyle w:val="ReportMain"/>
        <w:suppressAutoHyphens/>
        <w:ind w:firstLine="425"/>
        <w:jc w:val="center"/>
        <w:rPr>
          <w:i/>
          <w:sz w:val="28"/>
        </w:rPr>
      </w:pPr>
    </w:p>
    <w:p w:rsidR="008F7CFC" w:rsidRPr="008F7CFC" w:rsidRDefault="00416CDB" w:rsidP="008F7CFC">
      <w:pPr>
        <w:widowControl w:val="0"/>
        <w:tabs>
          <w:tab w:val="left" w:pos="2295"/>
        </w:tabs>
        <w:spacing w:after="0" w:line="240" w:lineRule="auto"/>
        <w:ind w:left="709"/>
        <w:rPr>
          <w:rFonts w:eastAsia="Calibri"/>
          <w:b/>
          <w:sz w:val="28"/>
          <w:szCs w:val="28"/>
        </w:rPr>
      </w:pPr>
      <w:r>
        <w:rPr>
          <w:rFonts w:eastAsia="Calibri"/>
          <w:b/>
          <w:sz w:val="28"/>
          <w:szCs w:val="28"/>
        </w:rPr>
        <w:t>С.0</w:t>
      </w:r>
      <w:r w:rsidR="008F7CFC" w:rsidRPr="008F7CFC">
        <w:rPr>
          <w:rFonts w:eastAsia="Calibri"/>
          <w:b/>
          <w:sz w:val="28"/>
          <w:szCs w:val="28"/>
        </w:rPr>
        <w:t xml:space="preserve"> Темы </w:t>
      </w:r>
      <w:r w:rsidR="00BE73BC">
        <w:rPr>
          <w:rFonts w:eastAsia="Calibri"/>
          <w:b/>
          <w:sz w:val="28"/>
          <w:szCs w:val="28"/>
        </w:rPr>
        <w:t>докладов</w:t>
      </w:r>
    </w:p>
    <w:p w:rsidR="008F7CFC" w:rsidRPr="00FC664B" w:rsidRDefault="008F7CFC" w:rsidP="008D7754">
      <w:pPr>
        <w:widowControl w:val="0"/>
        <w:numPr>
          <w:ilvl w:val="0"/>
          <w:numId w:val="14"/>
        </w:numPr>
        <w:tabs>
          <w:tab w:val="left" w:pos="2295"/>
        </w:tabs>
        <w:spacing w:after="0" w:line="240" w:lineRule="auto"/>
        <w:rPr>
          <w:rFonts w:eastAsia="Calibri"/>
          <w:sz w:val="28"/>
          <w:szCs w:val="28"/>
        </w:rPr>
      </w:pPr>
      <w:r w:rsidRPr="00FC664B">
        <w:rPr>
          <w:rFonts w:eastAsia="Calibri"/>
          <w:sz w:val="28"/>
          <w:szCs w:val="28"/>
        </w:rPr>
        <w:t>Русски</w:t>
      </w:r>
      <w:r w:rsidR="008A130F" w:rsidRPr="00FC664B">
        <w:rPr>
          <w:rFonts w:eastAsia="Calibri"/>
          <w:sz w:val="28"/>
          <w:szCs w:val="28"/>
        </w:rPr>
        <w:t>й язык среди других языков мира</w:t>
      </w:r>
    </w:p>
    <w:p w:rsidR="008F7CFC" w:rsidRPr="00FC664B" w:rsidRDefault="008A130F" w:rsidP="008D7754">
      <w:pPr>
        <w:widowControl w:val="0"/>
        <w:numPr>
          <w:ilvl w:val="0"/>
          <w:numId w:val="15"/>
        </w:numPr>
        <w:tabs>
          <w:tab w:val="left" w:pos="2295"/>
        </w:tabs>
        <w:spacing w:after="0" w:line="240" w:lineRule="auto"/>
        <w:rPr>
          <w:rFonts w:eastAsia="Calibri"/>
          <w:sz w:val="28"/>
          <w:szCs w:val="28"/>
        </w:rPr>
      </w:pPr>
      <w:r w:rsidRPr="00FC664B">
        <w:rPr>
          <w:rFonts w:eastAsia="Calibri"/>
          <w:sz w:val="28"/>
          <w:szCs w:val="28"/>
        </w:rPr>
        <w:t>Особенности языка рекламы</w:t>
      </w:r>
    </w:p>
    <w:p w:rsidR="008F7CFC" w:rsidRPr="00FC664B" w:rsidRDefault="008F7CFC" w:rsidP="008D7754">
      <w:pPr>
        <w:widowControl w:val="0"/>
        <w:numPr>
          <w:ilvl w:val="0"/>
          <w:numId w:val="16"/>
        </w:numPr>
        <w:tabs>
          <w:tab w:val="left" w:pos="2295"/>
        </w:tabs>
        <w:spacing w:after="0" w:line="240" w:lineRule="auto"/>
        <w:rPr>
          <w:rFonts w:eastAsia="Calibri"/>
          <w:sz w:val="28"/>
          <w:szCs w:val="28"/>
        </w:rPr>
      </w:pPr>
      <w:r w:rsidRPr="00FC664B">
        <w:rPr>
          <w:rFonts w:eastAsia="Calibri"/>
          <w:sz w:val="28"/>
          <w:szCs w:val="28"/>
        </w:rPr>
        <w:lastRenderedPageBreak/>
        <w:t>Основные понятия культуры речи и признаки литературного языка</w:t>
      </w:r>
    </w:p>
    <w:p w:rsidR="008F7CFC" w:rsidRPr="00FC664B" w:rsidRDefault="008F7CFC" w:rsidP="008D7754">
      <w:pPr>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Ос</w:t>
      </w:r>
      <w:r w:rsidR="008A130F" w:rsidRPr="00FC664B">
        <w:rPr>
          <w:rFonts w:eastAsia="Calibri"/>
          <w:sz w:val="28"/>
          <w:szCs w:val="28"/>
        </w:rPr>
        <w:t>новные условия делового общения</w:t>
      </w:r>
    </w:p>
    <w:p w:rsidR="008F7CFC" w:rsidRPr="00FC664B" w:rsidRDefault="008A130F" w:rsidP="0082486D">
      <w:pPr>
        <w:pStyle w:val="a7"/>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Виды делового общения</w:t>
      </w:r>
    </w:p>
    <w:p w:rsidR="008F7CFC" w:rsidRPr="00FC664B" w:rsidRDefault="008A130F" w:rsidP="0082486D">
      <w:pPr>
        <w:pStyle w:val="a7"/>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Формы существования языка</w:t>
      </w:r>
    </w:p>
    <w:p w:rsidR="008F7CFC" w:rsidRPr="00FC664B" w:rsidRDefault="008F7CFC" w:rsidP="0082486D">
      <w:pPr>
        <w:pStyle w:val="a7"/>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 </w:t>
      </w:r>
      <w:r w:rsidR="0082486D" w:rsidRPr="00FC664B">
        <w:rPr>
          <w:rFonts w:eastAsia="Calibri"/>
          <w:sz w:val="28"/>
          <w:szCs w:val="28"/>
        </w:rPr>
        <w:t>Особенности современного русского</w:t>
      </w:r>
      <w:r w:rsidRPr="00FC664B">
        <w:rPr>
          <w:rFonts w:eastAsia="Calibri"/>
          <w:sz w:val="28"/>
          <w:szCs w:val="28"/>
        </w:rPr>
        <w:t xml:space="preserve"> речевого этикета.</w:t>
      </w:r>
    </w:p>
    <w:p w:rsidR="008F7CFC" w:rsidRPr="00FC664B" w:rsidRDefault="008A130F" w:rsidP="0082486D">
      <w:pPr>
        <w:pStyle w:val="a7"/>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Методика публичного выступления</w:t>
      </w:r>
    </w:p>
    <w:p w:rsidR="008F7CFC" w:rsidRPr="00FC664B" w:rsidRDefault="0082486D" w:rsidP="0082486D">
      <w:pPr>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Трудности литературного</w:t>
      </w:r>
      <w:r w:rsidR="008A130F" w:rsidRPr="00FC664B">
        <w:rPr>
          <w:rFonts w:eastAsia="Calibri"/>
          <w:sz w:val="28"/>
          <w:szCs w:val="28"/>
        </w:rPr>
        <w:t xml:space="preserve"> произношения</w:t>
      </w:r>
    </w:p>
    <w:p w:rsidR="008F7CFC" w:rsidRPr="00FC664B" w:rsidRDefault="008A130F" w:rsidP="0082486D">
      <w:pPr>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Культура деловой речи</w:t>
      </w:r>
    </w:p>
    <w:p w:rsidR="008F7CFC" w:rsidRPr="00FC664B" w:rsidRDefault="008A130F" w:rsidP="0082486D">
      <w:pPr>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Культура ораторской речи</w:t>
      </w:r>
    </w:p>
    <w:p w:rsidR="008F7CFC" w:rsidRPr="00FC664B" w:rsidRDefault="008A130F" w:rsidP="0082486D">
      <w:pPr>
        <w:widowControl w:val="0"/>
        <w:numPr>
          <w:ilvl w:val="0"/>
          <w:numId w:val="17"/>
        </w:numPr>
        <w:tabs>
          <w:tab w:val="left" w:pos="2295"/>
        </w:tabs>
        <w:spacing w:after="0" w:line="240" w:lineRule="auto"/>
        <w:rPr>
          <w:rFonts w:eastAsia="Calibri"/>
          <w:sz w:val="28"/>
          <w:szCs w:val="28"/>
        </w:rPr>
      </w:pPr>
      <w:r w:rsidRPr="00FC664B">
        <w:rPr>
          <w:rFonts w:eastAsia="Calibri"/>
          <w:sz w:val="28"/>
          <w:szCs w:val="28"/>
        </w:rPr>
        <w:t>Этический аспект устной речи</w:t>
      </w:r>
    </w:p>
    <w:p w:rsidR="008F7CFC" w:rsidRPr="00FC664B" w:rsidRDefault="008F7CFC" w:rsidP="0082486D">
      <w:pPr>
        <w:widowControl w:val="0"/>
        <w:numPr>
          <w:ilvl w:val="0"/>
          <w:numId w:val="17"/>
        </w:numPr>
        <w:tabs>
          <w:tab w:val="left" w:pos="2295"/>
        </w:tabs>
        <w:spacing w:after="0" w:line="240" w:lineRule="auto"/>
        <w:rPr>
          <w:rFonts w:eastAsia="Calibri"/>
          <w:sz w:val="28"/>
          <w:szCs w:val="28"/>
        </w:rPr>
      </w:pPr>
      <w:r w:rsidRPr="00FC664B">
        <w:rPr>
          <w:rFonts w:eastAsia="Times New Roman"/>
          <w:sz w:val="28"/>
          <w:szCs w:val="28"/>
        </w:rPr>
        <w:t>Язык и жанровые разновид</w:t>
      </w:r>
      <w:r w:rsidR="008A130F" w:rsidRPr="00FC664B">
        <w:rPr>
          <w:rFonts w:eastAsia="Times New Roman"/>
          <w:sz w:val="28"/>
          <w:szCs w:val="28"/>
        </w:rPr>
        <w:t>ности официально-делового стиля</w:t>
      </w:r>
    </w:p>
    <w:p w:rsidR="008F7CFC" w:rsidRPr="00FC664B" w:rsidRDefault="008F7CFC" w:rsidP="0082486D">
      <w:pPr>
        <w:pStyle w:val="a7"/>
        <w:numPr>
          <w:ilvl w:val="0"/>
          <w:numId w:val="17"/>
        </w:numPr>
        <w:spacing w:after="0" w:line="240" w:lineRule="auto"/>
        <w:jc w:val="both"/>
        <w:rPr>
          <w:rFonts w:eastAsia="Times New Roman"/>
          <w:sz w:val="28"/>
          <w:szCs w:val="28"/>
        </w:rPr>
      </w:pPr>
      <w:r w:rsidRPr="00FC664B">
        <w:rPr>
          <w:rFonts w:eastAsia="Times New Roman"/>
          <w:sz w:val="28"/>
          <w:szCs w:val="28"/>
        </w:rPr>
        <w:t>Стиль массовой коммуникац</w:t>
      </w:r>
      <w:r w:rsidR="008A130F" w:rsidRPr="00FC664B">
        <w:rPr>
          <w:rFonts w:eastAsia="Times New Roman"/>
          <w:sz w:val="28"/>
          <w:szCs w:val="28"/>
        </w:rPr>
        <w:t>ии – специфика языковых средств</w:t>
      </w:r>
    </w:p>
    <w:p w:rsidR="008F7CFC" w:rsidRPr="00FC664B" w:rsidRDefault="008F7CFC" w:rsidP="0082486D">
      <w:pPr>
        <w:numPr>
          <w:ilvl w:val="0"/>
          <w:numId w:val="17"/>
        </w:numPr>
        <w:spacing w:after="0" w:line="240" w:lineRule="auto"/>
        <w:jc w:val="both"/>
        <w:rPr>
          <w:rFonts w:eastAsia="Times New Roman"/>
          <w:sz w:val="28"/>
          <w:szCs w:val="28"/>
        </w:rPr>
      </w:pPr>
      <w:r w:rsidRPr="00FC664B">
        <w:rPr>
          <w:rFonts w:eastAsia="Times New Roman"/>
          <w:sz w:val="28"/>
          <w:szCs w:val="28"/>
        </w:rPr>
        <w:t>Научный стил</w:t>
      </w:r>
      <w:r w:rsidR="008A130F" w:rsidRPr="00FC664B">
        <w:rPr>
          <w:rFonts w:eastAsia="Times New Roman"/>
          <w:sz w:val="28"/>
          <w:szCs w:val="28"/>
        </w:rPr>
        <w:t>ь и его основные характеристики</w:t>
      </w:r>
    </w:p>
    <w:p w:rsidR="008F7CFC" w:rsidRPr="00FC664B" w:rsidRDefault="008F7CFC" w:rsidP="0082486D">
      <w:pPr>
        <w:numPr>
          <w:ilvl w:val="0"/>
          <w:numId w:val="17"/>
        </w:numPr>
        <w:spacing w:after="0" w:line="240" w:lineRule="auto"/>
        <w:jc w:val="both"/>
        <w:rPr>
          <w:rFonts w:eastAsia="Times New Roman"/>
          <w:sz w:val="28"/>
          <w:szCs w:val="28"/>
        </w:rPr>
      </w:pPr>
      <w:r w:rsidRPr="00FC664B">
        <w:rPr>
          <w:rFonts w:eastAsia="Times New Roman"/>
          <w:sz w:val="28"/>
          <w:szCs w:val="28"/>
        </w:rPr>
        <w:t>Разговорно-бытовой стиль – экстралингвисти</w:t>
      </w:r>
      <w:r w:rsidR="008A130F" w:rsidRPr="00FC664B">
        <w:rPr>
          <w:rFonts w:eastAsia="Times New Roman"/>
          <w:sz w:val="28"/>
          <w:szCs w:val="28"/>
        </w:rPr>
        <w:t>ческая и лингвистическая основы</w:t>
      </w:r>
    </w:p>
    <w:p w:rsidR="008F7CFC" w:rsidRPr="00FC664B" w:rsidRDefault="008F7CFC" w:rsidP="0082486D">
      <w:pPr>
        <w:numPr>
          <w:ilvl w:val="0"/>
          <w:numId w:val="17"/>
        </w:numPr>
        <w:spacing w:after="0" w:line="240" w:lineRule="auto"/>
        <w:jc w:val="both"/>
        <w:rPr>
          <w:rFonts w:eastAsia="Times New Roman"/>
          <w:sz w:val="28"/>
          <w:szCs w:val="28"/>
        </w:rPr>
      </w:pPr>
      <w:r w:rsidRPr="00FC664B">
        <w:rPr>
          <w:rFonts w:eastAsia="Times New Roman"/>
          <w:sz w:val="28"/>
          <w:szCs w:val="28"/>
        </w:rPr>
        <w:t xml:space="preserve">Стилистическое использование многозначности слова </w:t>
      </w:r>
    </w:p>
    <w:p w:rsidR="0082486D" w:rsidRPr="00FC664B" w:rsidRDefault="008A130F" w:rsidP="0082486D">
      <w:pPr>
        <w:numPr>
          <w:ilvl w:val="0"/>
          <w:numId w:val="17"/>
        </w:numPr>
        <w:spacing w:after="0" w:line="240" w:lineRule="auto"/>
        <w:jc w:val="both"/>
        <w:rPr>
          <w:rFonts w:eastAsia="Times New Roman"/>
          <w:sz w:val="28"/>
          <w:szCs w:val="28"/>
        </w:rPr>
      </w:pPr>
      <w:r w:rsidRPr="00FC664B">
        <w:rPr>
          <w:rFonts w:eastAsia="Times New Roman"/>
          <w:sz w:val="28"/>
          <w:szCs w:val="28"/>
        </w:rPr>
        <w:t>Приемы выразительной речи</w:t>
      </w:r>
    </w:p>
    <w:p w:rsidR="0082486D" w:rsidRDefault="0082486D" w:rsidP="00A54081">
      <w:pPr>
        <w:widowControl w:val="0"/>
        <w:suppressAutoHyphens/>
        <w:overflowPunct w:val="0"/>
        <w:spacing w:after="0" w:line="240" w:lineRule="auto"/>
        <w:ind w:left="735"/>
        <w:jc w:val="both"/>
        <w:rPr>
          <w:rFonts w:eastAsia="Andale Sans UI"/>
          <w:b/>
          <w:bCs/>
          <w:iCs/>
          <w:color w:val="00000A"/>
          <w:kern w:val="2"/>
          <w:sz w:val="28"/>
          <w:szCs w:val="28"/>
          <w:lang w:eastAsia="ru-RU"/>
        </w:rPr>
      </w:pPr>
    </w:p>
    <w:p w:rsidR="00A54081" w:rsidRPr="00A54081" w:rsidRDefault="00416CDB" w:rsidP="00A54081">
      <w:pPr>
        <w:widowControl w:val="0"/>
        <w:suppressAutoHyphens/>
        <w:overflowPunct w:val="0"/>
        <w:spacing w:after="0" w:line="240" w:lineRule="auto"/>
        <w:ind w:left="735"/>
        <w:jc w:val="both"/>
        <w:rPr>
          <w:rFonts w:eastAsia="Andale Sans UI"/>
          <w:color w:val="00000A"/>
          <w:kern w:val="2"/>
          <w:sz w:val="28"/>
          <w:szCs w:val="28"/>
          <w:lang w:eastAsia="ru-RU"/>
        </w:rPr>
      </w:pPr>
      <w:r>
        <w:rPr>
          <w:rFonts w:eastAsia="Andale Sans UI"/>
          <w:b/>
          <w:bCs/>
          <w:iCs/>
          <w:color w:val="00000A"/>
          <w:kern w:val="2"/>
          <w:sz w:val="28"/>
          <w:szCs w:val="28"/>
          <w:lang w:eastAsia="ru-RU"/>
        </w:rPr>
        <w:t>С.1</w:t>
      </w:r>
      <w:r w:rsidR="00A54081" w:rsidRPr="00A54081">
        <w:rPr>
          <w:rFonts w:eastAsia="Andale Sans UI"/>
          <w:b/>
          <w:bCs/>
          <w:iCs/>
          <w:color w:val="00000A"/>
          <w:kern w:val="2"/>
          <w:sz w:val="28"/>
          <w:szCs w:val="28"/>
          <w:lang w:eastAsia="ru-RU"/>
        </w:rPr>
        <w:t xml:space="preserve"> Темы эссе</w:t>
      </w:r>
    </w:p>
    <w:p w:rsidR="00A54081" w:rsidRPr="00FC664B" w:rsidRDefault="00B9205C" w:rsidP="008D7754">
      <w:pPr>
        <w:widowControl w:val="0"/>
        <w:numPr>
          <w:ilvl w:val="0"/>
          <w:numId w:val="27"/>
        </w:numPr>
        <w:suppressAutoHyphens/>
        <w:overflowPunct w:val="0"/>
        <w:spacing w:after="0" w:line="240" w:lineRule="auto"/>
        <w:jc w:val="both"/>
        <w:rPr>
          <w:rFonts w:eastAsia="Andale Sans UI"/>
          <w:color w:val="00000A"/>
          <w:kern w:val="2"/>
          <w:sz w:val="28"/>
          <w:szCs w:val="28"/>
          <w:lang w:eastAsia="ru-RU"/>
        </w:rPr>
      </w:pPr>
      <w:r w:rsidRPr="00FC664B">
        <w:rPr>
          <w:rFonts w:eastAsia="Andale Sans UI"/>
          <w:iCs/>
          <w:color w:val="00000A"/>
          <w:kern w:val="2"/>
          <w:sz w:val="28"/>
          <w:szCs w:val="28"/>
          <w:lang w:eastAsia="ru-RU"/>
        </w:rPr>
        <w:t>В чем проявляется богатство речи?</w:t>
      </w:r>
    </w:p>
    <w:p w:rsidR="00A54081" w:rsidRPr="00FC664B" w:rsidRDefault="00A54081" w:rsidP="008D7754">
      <w:pPr>
        <w:widowControl w:val="0"/>
        <w:numPr>
          <w:ilvl w:val="0"/>
          <w:numId w:val="27"/>
        </w:numPr>
        <w:suppressAutoHyphens/>
        <w:overflowPunct w:val="0"/>
        <w:spacing w:after="0" w:line="240" w:lineRule="auto"/>
        <w:jc w:val="both"/>
        <w:rPr>
          <w:rFonts w:eastAsia="Andale Sans UI"/>
          <w:color w:val="00000A"/>
          <w:kern w:val="2"/>
          <w:sz w:val="28"/>
          <w:szCs w:val="28"/>
          <w:lang w:eastAsia="ru-RU"/>
        </w:rPr>
      </w:pPr>
      <w:r w:rsidRPr="00FC664B">
        <w:rPr>
          <w:rFonts w:eastAsia="Andale Sans UI"/>
          <w:iCs/>
          <w:color w:val="00000A"/>
          <w:kern w:val="2"/>
          <w:sz w:val="28"/>
          <w:szCs w:val="28"/>
          <w:lang w:eastAsia="ru-RU"/>
        </w:rPr>
        <w:t>Экспрессивность разговорной речи.</w:t>
      </w:r>
    </w:p>
    <w:p w:rsidR="00A54081" w:rsidRPr="00FC664B" w:rsidRDefault="00A54081" w:rsidP="008D7754">
      <w:pPr>
        <w:widowControl w:val="0"/>
        <w:numPr>
          <w:ilvl w:val="0"/>
          <w:numId w:val="27"/>
        </w:numPr>
        <w:suppressAutoHyphens/>
        <w:overflowPunct w:val="0"/>
        <w:spacing w:after="0" w:line="240" w:lineRule="auto"/>
        <w:jc w:val="both"/>
        <w:rPr>
          <w:rFonts w:eastAsia="Andale Sans UI"/>
          <w:color w:val="00000A"/>
          <w:kern w:val="2"/>
          <w:sz w:val="28"/>
          <w:szCs w:val="28"/>
          <w:lang w:eastAsia="ru-RU"/>
        </w:rPr>
      </w:pPr>
      <w:r w:rsidRPr="00FC664B">
        <w:rPr>
          <w:rFonts w:eastAsia="Andale Sans UI"/>
          <w:iCs/>
          <w:color w:val="00000A"/>
          <w:kern w:val="2"/>
          <w:sz w:val="28"/>
          <w:szCs w:val="28"/>
          <w:lang w:eastAsia="ru-RU"/>
        </w:rPr>
        <w:t>Газетные и журнальные заголовки с точки зрения этической уместности.</w:t>
      </w:r>
    </w:p>
    <w:p w:rsidR="00A54081" w:rsidRPr="00FC664B" w:rsidRDefault="00A54081" w:rsidP="008D7754">
      <w:pPr>
        <w:widowControl w:val="0"/>
        <w:numPr>
          <w:ilvl w:val="0"/>
          <w:numId w:val="27"/>
        </w:numPr>
        <w:suppressAutoHyphens/>
        <w:overflowPunct w:val="0"/>
        <w:spacing w:after="0" w:line="240" w:lineRule="auto"/>
        <w:jc w:val="both"/>
        <w:rPr>
          <w:rFonts w:eastAsia="Andale Sans UI"/>
          <w:color w:val="00000A"/>
          <w:kern w:val="2"/>
          <w:sz w:val="28"/>
          <w:szCs w:val="28"/>
          <w:lang w:eastAsia="ru-RU"/>
        </w:rPr>
      </w:pPr>
      <w:r w:rsidRPr="00FC664B">
        <w:rPr>
          <w:rFonts w:eastAsia="Andale Sans UI"/>
          <w:iCs/>
          <w:color w:val="00000A"/>
          <w:kern w:val="2"/>
          <w:sz w:val="28"/>
          <w:szCs w:val="28"/>
          <w:lang w:eastAsia="ru-RU"/>
        </w:rPr>
        <w:t>Точность как коммуникативное качество речи.</w:t>
      </w:r>
    </w:p>
    <w:p w:rsidR="00A54081" w:rsidRPr="00FC664B" w:rsidRDefault="00A54081" w:rsidP="008D7754">
      <w:pPr>
        <w:widowControl w:val="0"/>
        <w:numPr>
          <w:ilvl w:val="0"/>
          <w:numId w:val="27"/>
        </w:numPr>
        <w:suppressAutoHyphens/>
        <w:overflowPunct w:val="0"/>
        <w:spacing w:after="0" w:line="240" w:lineRule="auto"/>
        <w:jc w:val="both"/>
        <w:rPr>
          <w:rFonts w:eastAsia="Andale Sans UI"/>
          <w:color w:val="00000A"/>
          <w:kern w:val="2"/>
          <w:sz w:val="28"/>
          <w:szCs w:val="28"/>
          <w:lang w:eastAsia="ru-RU"/>
        </w:rPr>
      </w:pPr>
      <w:r w:rsidRPr="00FC664B">
        <w:rPr>
          <w:rFonts w:eastAsia="Andale Sans UI"/>
          <w:iCs/>
          <w:color w:val="00000A"/>
          <w:kern w:val="2"/>
          <w:sz w:val="28"/>
          <w:szCs w:val="28"/>
          <w:lang w:eastAsia="ru-RU"/>
        </w:rPr>
        <w:t>Точность как стилистический прием публицистики.</w:t>
      </w:r>
    </w:p>
    <w:p w:rsidR="00B9205C" w:rsidRPr="00FC664B" w:rsidRDefault="00B9205C" w:rsidP="008D7754">
      <w:pPr>
        <w:numPr>
          <w:ilvl w:val="0"/>
          <w:numId w:val="27"/>
        </w:numPr>
        <w:shd w:val="clear" w:color="auto" w:fill="FFFFFF"/>
        <w:tabs>
          <w:tab w:val="clear" w:pos="720"/>
          <w:tab w:val="left" w:pos="709"/>
          <w:tab w:val="left" w:pos="993"/>
        </w:tabs>
        <w:spacing w:after="100" w:afterAutospacing="1" w:line="240" w:lineRule="auto"/>
        <w:jc w:val="both"/>
        <w:rPr>
          <w:sz w:val="28"/>
          <w:szCs w:val="28"/>
        </w:rPr>
      </w:pPr>
      <w:r w:rsidRPr="00FC664B">
        <w:rPr>
          <w:sz w:val="28"/>
          <w:szCs w:val="28"/>
        </w:rPr>
        <w:t>Существует выражение “И говорит, как пишет”. Хорошо это или плохо для современного делового человека?</w:t>
      </w:r>
    </w:p>
    <w:p w:rsidR="00B9205C" w:rsidRPr="00FC664B" w:rsidRDefault="00B9205C" w:rsidP="008D7754">
      <w:pPr>
        <w:numPr>
          <w:ilvl w:val="0"/>
          <w:numId w:val="27"/>
        </w:numPr>
        <w:shd w:val="clear" w:color="auto" w:fill="FFFFFF"/>
        <w:tabs>
          <w:tab w:val="clear" w:pos="720"/>
          <w:tab w:val="left" w:pos="709"/>
          <w:tab w:val="left" w:pos="993"/>
        </w:tabs>
        <w:spacing w:before="100" w:beforeAutospacing="1" w:after="100" w:afterAutospacing="1" w:line="240" w:lineRule="auto"/>
        <w:jc w:val="both"/>
        <w:rPr>
          <w:sz w:val="28"/>
          <w:szCs w:val="28"/>
        </w:rPr>
      </w:pPr>
      <w:r w:rsidRPr="00FC664B">
        <w:rPr>
          <w:sz w:val="28"/>
          <w:szCs w:val="28"/>
        </w:rPr>
        <w:t>Цицерон утверждал: “Перо – лучший и превосходнейший творец и наставник красноречия”. Как вы понимаете смысл этого высказывания?</w:t>
      </w:r>
    </w:p>
    <w:p w:rsidR="00B9205C" w:rsidRPr="00FC664B" w:rsidRDefault="00B9205C" w:rsidP="008D7754">
      <w:pPr>
        <w:numPr>
          <w:ilvl w:val="0"/>
          <w:numId w:val="27"/>
        </w:numPr>
        <w:shd w:val="clear" w:color="auto" w:fill="FFFFFF"/>
        <w:tabs>
          <w:tab w:val="clear" w:pos="720"/>
          <w:tab w:val="left" w:pos="709"/>
          <w:tab w:val="left" w:pos="993"/>
        </w:tabs>
        <w:spacing w:before="100" w:beforeAutospacing="1" w:after="100" w:afterAutospacing="1" w:line="240" w:lineRule="auto"/>
        <w:jc w:val="both"/>
        <w:rPr>
          <w:sz w:val="28"/>
          <w:szCs w:val="28"/>
        </w:rPr>
      </w:pPr>
      <w:r w:rsidRPr="00FC664B">
        <w:rPr>
          <w:sz w:val="28"/>
          <w:szCs w:val="28"/>
        </w:rPr>
        <w:t>В чем специфика делового общения? Сформулируйте постулаты общения, которыми должен, с вашей точки зрения, руководствоваться деловой человек.</w:t>
      </w:r>
    </w:p>
    <w:p w:rsidR="00B9205C" w:rsidRPr="00FC664B" w:rsidRDefault="00B9205C" w:rsidP="008D7754">
      <w:pPr>
        <w:widowControl w:val="0"/>
        <w:numPr>
          <w:ilvl w:val="0"/>
          <w:numId w:val="27"/>
        </w:numPr>
        <w:shd w:val="clear" w:color="auto" w:fill="FFFFFF"/>
        <w:tabs>
          <w:tab w:val="clear" w:pos="720"/>
          <w:tab w:val="left" w:pos="709"/>
          <w:tab w:val="left" w:pos="993"/>
        </w:tabs>
        <w:suppressAutoHyphens/>
        <w:overflowPunct w:val="0"/>
        <w:spacing w:before="100" w:beforeAutospacing="1" w:after="0" w:afterAutospacing="1" w:line="240" w:lineRule="auto"/>
        <w:jc w:val="both"/>
        <w:rPr>
          <w:rFonts w:eastAsia="Andale Sans UI"/>
          <w:color w:val="00000A"/>
          <w:kern w:val="2"/>
          <w:sz w:val="28"/>
          <w:szCs w:val="28"/>
          <w:lang w:eastAsia="ru-RU"/>
        </w:rPr>
      </w:pPr>
      <w:r w:rsidRPr="00FC664B">
        <w:rPr>
          <w:sz w:val="28"/>
          <w:szCs w:val="28"/>
        </w:rPr>
        <w:t>Проанализируйте русские пословицы о языке, речи, общении. Сделайте вывод о характере речевого идеала русского народа.</w:t>
      </w:r>
    </w:p>
    <w:p w:rsidR="00416CDB" w:rsidRPr="00DB1A0C" w:rsidRDefault="005C1EE5" w:rsidP="00230A73">
      <w:pPr>
        <w:pStyle w:val="ReportMain"/>
        <w:suppressAutoHyphens/>
        <w:jc w:val="both"/>
        <w:rPr>
          <w:rFonts w:eastAsia="Times New Roman"/>
          <w:b/>
          <w:sz w:val="28"/>
          <w:szCs w:val="28"/>
        </w:rPr>
      </w:pPr>
      <w:r w:rsidRPr="00DB1A0C">
        <w:rPr>
          <w:b/>
          <w:sz w:val="28"/>
        </w:rPr>
        <w:t>Блок D</w:t>
      </w:r>
      <w:r w:rsidR="00230A73">
        <w:rPr>
          <w:b/>
          <w:sz w:val="28"/>
        </w:rPr>
        <w:t xml:space="preserve"> </w:t>
      </w:r>
      <w:r w:rsidR="00416CDB" w:rsidRPr="00DB1A0C">
        <w:rPr>
          <w:rFonts w:eastAsia="Times New Roman"/>
          <w:b/>
          <w:sz w:val="28"/>
          <w:szCs w:val="28"/>
        </w:rPr>
        <w:t xml:space="preserve">Состав билета </w:t>
      </w:r>
      <w:r w:rsidR="00230A73">
        <w:rPr>
          <w:rFonts w:eastAsia="Times New Roman"/>
          <w:b/>
          <w:sz w:val="28"/>
          <w:szCs w:val="28"/>
        </w:rPr>
        <w:t>для промежуточной аттестации, проводимой в форме зачета</w:t>
      </w:r>
    </w:p>
    <w:p w:rsidR="00416CDB" w:rsidRDefault="00416CDB" w:rsidP="008F7CFC">
      <w:pPr>
        <w:tabs>
          <w:tab w:val="left" w:pos="2295"/>
        </w:tabs>
        <w:spacing w:after="0" w:line="240" w:lineRule="auto"/>
        <w:ind w:left="360"/>
        <w:jc w:val="both"/>
        <w:rPr>
          <w:rFonts w:eastAsia="Times New Roman"/>
          <w:sz w:val="24"/>
          <w:szCs w:val="24"/>
        </w:rPr>
      </w:pPr>
    </w:p>
    <w:p w:rsidR="00DB1A0C" w:rsidRPr="00567127" w:rsidRDefault="00DB1A0C" w:rsidP="00DB1A0C">
      <w:pPr>
        <w:spacing w:after="0"/>
        <w:jc w:val="center"/>
        <w:rPr>
          <w:b/>
          <w:bCs/>
          <w:sz w:val="24"/>
          <w:szCs w:val="24"/>
          <w:lang w:eastAsia="ru-RU"/>
        </w:rPr>
      </w:pPr>
      <w:r w:rsidRPr="00567127">
        <w:rPr>
          <w:b/>
          <w:bCs/>
          <w:sz w:val="24"/>
          <w:szCs w:val="24"/>
        </w:rPr>
        <w:t>Орский гуманитарно-технологический институт (филиал)</w:t>
      </w:r>
    </w:p>
    <w:p w:rsidR="00DB1A0C" w:rsidRPr="00567127" w:rsidRDefault="00DB1A0C" w:rsidP="00DB1A0C">
      <w:pPr>
        <w:spacing w:after="0"/>
        <w:jc w:val="center"/>
        <w:rPr>
          <w:b/>
          <w:sz w:val="24"/>
          <w:szCs w:val="24"/>
        </w:rPr>
      </w:pPr>
      <w:r w:rsidRPr="00567127">
        <w:rPr>
          <w:b/>
          <w:sz w:val="24"/>
          <w:szCs w:val="24"/>
        </w:rPr>
        <w:t>федерального государственного бюджетного образовательного учреждения</w:t>
      </w:r>
    </w:p>
    <w:p w:rsidR="00DB1A0C" w:rsidRPr="00567127" w:rsidRDefault="00DB1A0C" w:rsidP="00DB1A0C">
      <w:pPr>
        <w:spacing w:after="0"/>
        <w:jc w:val="center"/>
        <w:rPr>
          <w:b/>
          <w:sz w:val="24"/>
          <w:szCs w:val="24"/>
        </w:rPr>
      </w:pPr>
      <w:r w:rsidRPr="00567127">
        <w:rPr>
          <w:b/>
          <w:sz w:val="24"/>
          <w:szCs w:val="24"/>
        </w:rPr>
        <w:t>высшего образования «Оренбургский государственный университет»</w:t>
      </w:r>
    </w:p>
    <w:p w:rsidR="00DB1A0C" w:rsidRPr="00567127" w:rsidRDefault="00DB1A0C" w:rsidP="00DB1A0C">
      <w:pPr>
        <w:rPr>
          <w:sz w:val="24"/>
          <w:szCs w:val="24"/>
        </w:rPr>
      </w:pPr>
    </w:p>
    <w:p w:rsidR="00DB1A0C" w:rsidRPr="00F814DD" w:rsidRDefault="00DB1A0C" w:rsidP="00DB1A0C">
      <w:pPr>
        <w:rPr>
          <w:sz w:val="24"/>
          <w:szCs w:val="24"/>
        </w:rPr>
      </w:pPr>
      <w:r w:rsidRPr="00F814DD">
        <w:rPr>
          <w:sz w:val="24"/>
          <w:szCs w:val="24"/>
        </w:rPr>
        <w:t>Факультет ____</w:t>
      </w:r>
      <w:r w:rsidRPr="0066359D">
        <w:rPr>
          <w:sz w:val="24"/>
          <w:szCs w:val="24"/>
          <w:u w:val="single"/>
        </w:rPr>
        <w:t>экономический</w:t>
      </w:r>
      <w:r w:rsidRPr="00F814DD">
        <w:rPr>
          <w:sz w:val="24"/>
          <w:szCs w:val="24"/>
        </w:rPr>
        <w:t>_________</w:t>
      </w:r>
    </w:p>
    <w:p w:rsidR="00DB1A0C" w:rsidRPr="00F814DD" w:rsidRDefault="00DB1A0C" w:rsidP="00DB1A0C">
      <w:pPr>
        <w:rPr>
          <w:sz w:val="24"/>
          <w:szCs w:val="24"/>
        </w:rPr>
      </w:pPr>
      <w:r w:rsidRPr="00F814DD">
        <w:rPr>
          <w:sz w:val="24"/>
          <w:szCs w:val="24"/>
        </w:rPr>
        <w:t>Кафедра _______</w:t>
      </w:r>
      <w:r w:rsidR="00775857" w:rsidRPr="00775857">
        <w:rPr>
          <w:sz w:val="24"/>
          <w:szCs w:val="24"/>
          <w:u w:val="single"/>
        </w:rPr>
        <w:t>русского языка и литер</w:t>
      </w:r>
      <w:r w:rsidR="00775857">
        <w:rPr>
          <w:sz w:val="24"/>
          <w:szCs w:val="24"/>
          <w:u w:val="single"/>
        </w:rPr>
        <w:t>а</w:t>
      </w:r>
      <w:r w:rsidR="00775857" w:rsidRPr="00775857">
        <w:rPr>
          <w:sz w:val="24"/>
          <w:szCs w:val="24"/>
          <w:u w:val="single"/>
        </w:rPr>
        <w:t>туры</w:t>
      </w:r>
      <w:r w:rsidR="00775857">
        <w:rPr>
          <w:sz w:val="24"/>
          <w:szCs w:val="24"/>
        </w:rPr>
        <w:t>______</w:t>
      </w:r>
      <w:r w:rsidRPr="00F814DD">
        <w:rPr>
          <w:sz w:val="24"/>
          <w:szCs w:val="24"/>
        </w:rPr>
        <w:t>__________________</w:t>
      </w:r>
    </w:p>
    <w:p w:rsidR="00DB1A0C" w:rsidRPr="00F814DD" w:rsidRDefault="00DB1A0C" w:rsidP="00DB1A0C">
      <w:pPr>
        <w:rPr>
          <w:sz w:val="24"/>
          <w:szCs w:val="24"/>
        </w:rPr>
      </w:pPr>
      <w:r w:rsidRPr="00F814DD">
        <w:rPr>
          <w:sz w:val="24"/>
          <w:szCs w:val="24"/>
        </w:rPr>
        <w:t xml:space="preserve">Направление подготовки _____ </w:t>
      </w:r>
      <w:r w:rsidRPr="0066359D">
        <w:rPr>
          <w:sz w:val="24"/>
          <w:szCs w:val="24"/>
          <w:u w:val="single"/>
        </w:rPr>
        <w:t>Юриспруденция</w:t>
      </w:r>
      <w:r w:rsidRPr="00F814DD">
        <w:rPr>
          <w:sz w:val="24"/>
          <w:szCs w:val="24"/>
        </w:rPr>
        <w:t>______________________</w:t>
      </w:r>
    </w:p>
    <w:p w:rsidR="00DB1A0C" w:rsidRPr="00F814DD" w:rsidRDefault="00DB1A0C" w:rsidP="00DB1A0C">
      <w:pPr>
        <w:rPr>
          <w:sz w:val="24"/>
          <w:szCs w:val="24"/>
        </w:rPr>
      </w:pPr>
      <w:r w:rsidRPr="00F814DD">
        <w:rPr>
          <w:sz w:val="24"/>
          <w:szCs w:val="24"/>
        </w:rPr>
        <w:t>Профиль _______</w:t>
      </w:r>
      <w:r w:rsidRPr="00A972D4">
        <w:rPr>
          <w:sz w:val="24"/>
          <w:szCs w:val="24"/>
        </w:rPr>
        <w:t xml:space="preserve"> </w:t>
      </w:r>
      <w:r w:rsidRPr="0066359D">
        <w:rPr>
          <w:sz w:val="24"/>
          <w:szCs w:val="24"/>
          <w:u w:val="single"/>
        </w:rPr>
        <w:t>Гражданско-правовой</w:t>
      </w:r>
      <w:r w:rsidRPr="00F814DD">
        <w:rPr>
          <w:sz w:val="24"/>
          <w:szCs w:val="24"/>
        </w:rPr>
        <w:t xml:space="preserve"> ______________________________</w:t>
      </w:r>
    </w:p>
    <w:p w:rsidR="00DB1A0C" w:rsidRPr="00F814DD" w:rsidRDefault="00DB1A0C" w:rsidP="00DB1A0C">
      <w:pPr>
        <w:jc w:val="both"/>
        <w:rPr>
          <w:sz w:val="24"/>
          <w:szCs w:val="24"/>
        </w:rPr>
      </w:pPr>
    </w:p>
    <w:p w:rsidR="00DB1A0C" w:rsidRPr="00DB1A0C" w:rsidRDefault="00DB1A0C" w:rsidP="00DB1A0C">
      <w:pPr>
        <w:tabs>
          <w:tab w:val="left" w:pos="500"/>
        </w:tabs>
        <w:spacing w:line="240" w:lineRule="exact"/>
        <w:ind w:right="-30"/>
        <w:contextualSpacing/>
        <w:jc w:val="both"/>
        <w:rPr>
          <w:sz w:val="24"/>
          <w:szCs w:val="24"/>
        </w:rPr>
      </w:pPr>
      <w:r w:rsidRPr="00F814DD">
        <w:rPr>
          <w:sz w:val="24"/>
          <w:szCs w:val="24"/>
          <w:lang w:eastAsia="ko-KR"/>
        </w:rPr>
        <w:t>Дисциплина:</w:t>
      </w:r>
      <w:r w:rsidRPr="00F814DD">
        <w:rPr>
          <w:b/>
          <w:i/>
          <w:sz w:val="24"/>
          <w:szCs w:val="24"/>
          <w:lang w:eastAsia="ko-KR"/>
        </w:rPr>
        <w:t xml:space="preserve"> </w:t>
      </w:r>
      <w:r w:rsidRPr="00DB1A0C">
        <w:rPr>
          <w:sz w:val="24"/>
          <w:szCs w:val="24"/>
          <w:lang w:eastAsia="ko-KR"/>
        </w:rPr>
        <w:t>Русский язык и культура речи</w:t>
      </w:r>
    </w:p>
    <w:p w:rsidR="00DB1A0C" w:rsidRPr="00F814DD" w:rsidRDefault="00DB1A0C" w:rsidP="00DB1A0C">
      <w:pPr>
        <w:contextualSpacing/>
        <w:jc w:val="center"/>
        <w:rPr>
          <w:b/>
          <w:sz w:val="24"/>
          <w:szCs w:val="24"/>
          <w:lang w:eastAsia="ko-KR"/>
        </w:rPr>
      </w:pPr>
    </w:p>
    <w:p w:rsidR="00DB1A0C" w:rsidRPr="00F814DD" w:rsidRDefault="00DB1A0C" w:rsidP="00DB1A0C">
      <w:pPr>
        <w:contextualSpacing/>
        <w:jc w:val="center"/>
        <w:rPr>
          <w:b/>
          <w:sz w:val="24"/>
          <w:szCs w:val="24"/>
          <w:lang w:eastAsia="ko-KR"/>
        </w:rPr>
      </w:pPr>
      <w:r w:rsidRPr="00F814DD">
        <w:rPr>
          <w:b/>
          <w:sz w:val="24"/>
          <w:szCs w:val="24"/>
          <w:lang w:eastAsia="ko-KR"/>
        </w:rPr>
        <w:lastRenderedPageBreak/>
        <w:t>Билет № ___</w:t>
      </w:r>
    </w:p>
    <w:p w:rsidR="00DB1A0C" w:rsidRPr="00F814DD" w:rsidRDefault="00DB1A0C" w:rsidP="00DB1A0C">
      <w:pPr>
        <w:ind w:firstLine="709"/>
        <w:rPr>
          <w:sz w:val="24"/>
        </w:rPr>
      </w:pPr>
    </w:p>
    <w:p w:rsidR="00DB1A0C" w:rsidRPr="00DB1A0C" w:rsidRDefault="00DB1A0C" w:rsidP="00DB1A0C">
      <w:pPr>
        <w:numPr>
          <w:ilvl w:val="0"/>
          <w:numId w:val="41"/>
        </w:numPr>
        <w:spacing w:after="0" w:line="240" w:lineRule="auto"/>
        <w:jc w:val="both"/>
        <w:rPr>
          <w:bCs/>
          <w:sz w:val="24"/>
        </w:rPr>
      </w:pPr>
      <w:r w:rsidRPr="00DB1A0C">
        <w:rPr>
          <w:sz w:val="24"/>
          <w:szCs w:val="24"/>
        </w:rPr>
        <w:t xml:space="preserve">Практическое задание </w:t>
      </w:r>
    </w:p>
    <w:p w:rsidR="00DB1A0C" w:rsidRDefault="00DB1A0C" w:rsidP="00DB1A0C">
      <w:pPr>
        <w:spacing w:after="0" w:line="240" w:lineRule="auto"/>
        <w:jc w:val="both"/>
        <w:rPr>
          <w:sz w:val="24"/>
          <w:szCs w:val="24"/>
        </w:rPr>
      </w:pPr>
    </w:p>
    <w:p w:rsidR="00DB1A0C" w:rsidRDefault="00DB1A0C" w:rsidP="00DB1A0C">
      <w:pPr>
        <w:spacing w:after="0" w:line="240" w:lineRule="auto"/>
        <w:jc w:val="both"/>
        <w:rPr>
          <w:sz w:val="24"/>
          <w:szCs w:val="24"/>
        </w:rPr>
      </w:pPr>
    </w:p>
    <w:p w:rsidR="00DB1A0C" w:rsidRPr="00DB1A0C" w:rsidRDefault="00DB1A0C" w:rsidP="00DB1A0C">
      <w:pPr>
        <w:spacing w:after="0" w:line="240" w:lineRule="auto"/>
        <w:jc w:val="both"/>
        <w:rPr>
          <w:bCs/>
          <w:sz w:val="24"/>
        </w:rPr>
      </w:pPr>
    </w:p>
    <w:p w:rsidR="00DB1A0C" w:rsidRPr="00F814DD" w:rsidRDefault="00DB1A0C" w:rsidP="00DB1A0C">
      <w:pPr>
        <w:jc w:val="both"/>
        <w:rPr>
          <w:sz w:val="24"/>
          <w:szCs w:val="24"/>
        </w:rPr>
      </w:pPr>
      <w:r w:rsidRPr="00F814DD">
        <w:rPr>
          <w:sz w:val="24"/>
          <w:szCs w:val="24"/>
        </w:rPr>
        <w:t xml:space="preserve">Составитель    </w:t>
      </w:r>
      <w:r w:rsidRPr="00F814DD">
        <w:rPr>
          <w:sz w:val="24"/>
          <w:szCs w:val="24"/>
        </w:rPr>
        <w:tab/>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775857">
        <w:rPr>
          <w:sz w:val="24"/>
          <w:szCs w:val="24"/>
        </w:rPr>
        <w:t>С</w:t>
      </w:r>
      <w:r>
        <w:rPr>
          <w:sz w:val="24"/>
          <w:szCs w:val="24"/>
        </w:rPr>
        <w:t>.</w:t>
      </w:r>
      <w:r w:rsidR="00775857">
        <w:rPr>
          <w:sz w:val="24"/>
          <w:szCs w:val="24"/>
        </w:rPr>
        <w:t>Л</w:t>
      </w:r>
      <w:r>
        <w:rPr>
          <w:sz w:val="24"/>
          <w:szCs w:val="24"/>
        </w:rPr>
        <w:t>.</w:t>
      </w:r>
      <w:r w:rsidR="00775857">
        <w:rPr>
          <w:sz w:val="24"/>
          <w:szCs w:val="24"/>
        </w:rPr>
        <w:t>Орлова</w:t>
      </w:r>
    </w:p>
    <w:p w:rsidR="00DB1A0C" w:rsidRPr="00F814DD" w:rsidRDefault="00DB1A0C" w:rsidP="00DB1A0C">
      <w:pPr>
        <w:jc w:val="both"/>
        <w:rPr>
          <w:sz w:val="24"/>
          <w:szCs w:val="24"/>
        </w:rPr>
      </w:pPr>
      <w:r w:rsidRPr="00F814DD">
        <w:rPr>
          <w:sz w:val="24"/>
          <w:szCs w:val="24"/>
        </w:rPr>
        <w:t>Заведующий кафедрой</w:t>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775857">
        <w:rPr>
          <w:sz w:val="24"/>
          <w:szCs w:val="24"/>
        </w:rPr>
        <w:t>С</w:t>
      </w:r>
      <w:r w:rsidRPr="00F814DD">
        <w:rPr>
          <w:sz w:val="24"/>
          <w:szCs w:val="24"/>
        </w:rPr>
        <w:t>.</w:t>
      </w:r>
      <w:r w:rsidR="00775857">
        <w:rPr>
          <w:sz w:val="24"/>
          <w:szCs w:val="24"/>
        </w:rPr>
        <w:t>Л</w:t>
      </w:r>
      <w:r w:rsidRPr="00F814DD">
        <w:rPr>
          <w:sz w:val="24"/>
          <w:szCs w:val="24"/>
        </w:rPr>
        <w:t xml:space="preserve">. </w:t>
      </w:r>
      <w:r w:rsidR="00775857">
        <w:rPr>
          <w:sz w:val="24"/>
          <w:szCs w:val="24"/>
        </w:rPr>
        <w:t>Орлова</w:t>
      </w:r>
    </w:p>
    <w:p w:rsidR="00DB1A0C" w:rsidRPr="00F814DD" w:rsidRDefault="00DB1A0C" w:rsidP="00DB1A0C">
      <w:pPr>
        <w:jc w:val="both"/>
        <w:rPr>
          <w:sz w:val="24"/>
          <w:szCs w:val="24"/>
        </w:rPr>
      </w:pPr>
      <w:r w:rsidRPr="00F814DD">
        <w:rPr>
          <w:sz w:val="24"/>
          <w:szCs w:val="24"/>
        </w:rPr>
        <w:t>МП</w:t>
      </w:r>
    </w:p>
    <w:p w:rsidR="00DB1A0C" w:rsidRDefault="00DB1A0C" w:rsidP="008F7CFC">
      <w:pPr>
        <w:tabs>
          <w:tab w:val="left" w:pos="2295"/>
        </w:tabs>
        <w:spacing w:after="0" w:line="240" w:lineRule="auto"/>
        <w:ind w:left="360"/>
        <w:jc w:val="both"/>
        <w:rPr>
          <w:rFonts w:eastAsia="Times New Roman"/>
          <w:sz w:val="24"/>
          <w:szCs w:val="24"/>
        </w:rPr>
      </w:pPr>
    </w:p>
    <w:p w:rsidR="00DB1A0C" w:rsidRDefault="00DB1A0C" w:rsidP="008F7CFC">
      <w:pPr>
        <w:tabs>
          <w:tab w:val="left" w:pos="2295"/>
        </w:tabs>
        <w:spacing w:after="0" w:line="240" w:lineRule="auto"/>
        <w:ind w:left="360"/>
        <w:jc w:val="both"/>
        <w:rPr>
          <w:rFonts w:eastAsia="Times New Roman"/>
          <w:sz w:val="24"/>
          <w:szCs w:val="24"/>
        </w:rPr>
      </w:pPr>
    </w:p>
    <w:p w:rsidR="00DB1A0C" w:rsidRDefault="00DB1A0C" w:rsidP="008F7CFC">
      <w:pPr>
        <w:tabs>
          <w:tab w:val="left" w:pos="2295"/>
        </w:tabs>
        <w:spacing w:after="0" w:line="240" w:lineRule="auto"/>
        <w:ind w:left="360"/>
        <w:jc w:val="both"/>
        <w:rPr>
          <w:rFonts w:eastAsia="Times New Roman"/>
          <w:sz w:val="24"/>
          <w:szCs w:val="24"/>
        </w:rPr>
      </w:pPr>
    </w:p>
    <w:p w:rsidR="00B9205C" w:rsidRPr="00B9205C" w:rsidRDefault="00B9205C" w:rsidP="00B9205C">
      <w:pPr>
        <w:suppressAutoHyphens/>
        <w:spacing w:after="0" w:line="240" w:lineRule="auto"/>
        <w:jc w:val="both"/>
        <w:rPr>
          <w:b/>
          <w:sz w:val="28"/>
        </w:rPr>
      </w:pPr>
      <w:r w:rsidRPr="00B9205C">
        <w:rPr>
          <w:b/>
          <w:sz w:val="28"/>
        </w:rPr>
        <w:t>Описание показателей и критериев оценивания компетенций, описание шкал оценивания</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136"/>
        <w:gridCol w:w="1843"/>
        <w:gridCol w:w="1559"/>
        <w:gridCol w:w="2245"/>
        <w:gridCol w:w="2432"/>
      </w:tblGrid>
      <w:tr w:rsidR="00B9205C" w:rsidRPr="00B9205C" w:rsidTr="00BC7DE4">
        <w:trPr>
          <w:trHeight w:val="839"/>
        </w:trPr>
        <w:tc>
          <w:tcPr>
            <w:tcW w:w="2136"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i/>
                <w:sz w:val="24"/>
                <w:szCs w:val="24"/>
              </w:rPr>
            </w:pPr>
            <w:r w:rsidRPr="00B9205C">
              <w:rPr>
                <w:i/>
                <w:sz w:val="24"/>
                <w:szCs w:val="24"/>
              </w:rPr>
              <w:t>100 балльная шкала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85-100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70-84</w:t>
            </w:r>
          </w:p>
        </w:tc>
        <w:tc>
          <w:tcPr>
            <w:tcW w:w="2245"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50-69</w:t>
            </w:r>
          </w:p>
        </w:tc>
        <w:tc>
          <w:tcPr>
            <w:tcW w:w="2432"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0-49</w:t>
            </w:r>
          </w:p>
        </w:tc>
      </w:tr>
      <w:tr w:rsidR="00B9205C" w:rsidRPr="00B9205C" w:rsidTr="00BC7DE4">
        <w:trPr>
          <w:trHeight w:val="573"/>
        </w:trPr>
        <w:tc>
          <w:tcPr>
            <w:tcW w:w="2136"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i/>
                <w:sz w:val="24"/>
                <w:szCs w:val="24"/>
              </w:rPr>
            </w:pPr>
            <w:r w:rsidRPr="00B9205C">
              <w:rPr>
                <w:i/>
                <w:sz w:val="24"/>
                <w:szCs w:val="24"/>
              </w:rPr>
              <w:t>Бинарная шкала</w:t>
            </w:r>
          </w:p>
        </w:tc>
        <w:tc>
          <w:tcPr>
            <w:tcW w:w="5647" w:type="dxa"/>
            <w:gridSpan w:val="3"/>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Зачтено</w:t>
            </w:r>
          </w:p>
        </w:tc>
        <w:tc>
          <w:tcPr>
            <w:tcW w:w="2432"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szCs w:val="24"/>
              </w:rPr>
            </w:pPr>
            <w:r w:rsidRPr="00B9205C">
              <w:rPr>
                <w:i/>
                <w:sz w:val="24"/>
                <w:szCs w:val="24"/>
              </w:rPr>
              <w:t>Не зачтено</w:t>
            </w:r>
          </w:p>
        </w:tc>
      </w:tr>
    </w:tbl>
    <w:p w:rsidR="00B9205C" w:rsidRPr="00B9205C" w:rsidRDefault="00B9205C" w:rsidP="00B9205C">
      <w:pPr>
        <w:suppressAutoHyphens/>
        <w:spacing w:after="0" w:line="240" w:lineRule="auto"/>
        <w:jc w:val="both"/>
        <w:rPr>
          <w:sz w:val="28"/>
        </w:rPr>
      </w:pPr>
    </w:p>
    <w:p w:rsidR="00B9205C" w:rsidRPr="00B9205C" w:rsidRDefault="00B9205C" w:rsidP="00B9205C">
      <w:pPr>
        <w:suppressAutoHyphens/>
        <w:spacing w:after="0" w:line="240" w:lineRule="auto"/>
        <w:jc w:val="both"/>
        <w:rPr>
          <w:i/>
          <w:sz w:val="28"/>
        </w:rPr>
      </w:pPr>
      <w:r w:rsidRPr="00B9205C">
        <w:rPr>
          <w:b/>
          <w:sz w:val="28"/>
        </w:rPr>
        <w:t>Оценивание выполнения тестов</w:t>
      </w:r>
      <w:r w:rsidRPr="00B9205C">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603"/>
        <w:gridCol w:w="2652"/>
        <w:gridCol w:w="4961"/>
      </w:tblGrid>
      <w:tr w:rsidR="00B9205C" w:rsidRPr="00B9205C" w:rsidTr="00B9205C">
        <w:trPr>
          <w:tblHeader/>
        </w:trPr>
        <w:tc>
          <w:tcPr>
            <w:tcW w:w="2603"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4-балльная шкала</w:t>
            </w:r>
          </w:p>
        </w:tc>
        <w:tc>
          <w:tcPr>
            <w:tcW w:w="2652"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Показатели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Критерии</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Отлично</w:t>
            </w:r>
          </w:p>
        </w:tc>
        <w:tc>
          <w:tcPr>
            <w:tcW w:w="2652" w:type="dxa"/>
            <w:vMerge w:val="restart"/>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i/>
                <w:sz w:val="24"/>
              </w:rPr>
            </w:pPr>
            <w:r w:rsidRPr="00B9205C">
              <w:rPr>
                <w:i/>
                <w:sz w:val="24"/>
              </w:rPr>
              <w:t>1. Полнота выполнения тестовых заданий;</w:t>
            </w:r>
          </w:p>
          <w:p w:rsidR="00B9205C" w:rsidRPr="00B9205C" w:rsidRDefault="00B9205C" w:rsidP="00B9205C">
            <w:pPr>
              <w:suppressAutoHyphens/>
              <w:spacing w:after="0" w:line="240" w:lineRule="auto"/>
              <w:rPr>
                <w:i/>
                <w:sz w:val="24"/>
              </w:rPr>
            </w:pPr>
            <w:r w:rsidRPr="00B9205C">
              <w:rPr>
                <w:i/>
                <w:sz w:val="24"/>
              </w:rPr>
              <w:t>2. Своевременность выполнения;</w:t>
            </w:r>
          </w:p>
          <w:p w:rsidR="00B9205C" w:rsidRPr="00B9205C" w:rsidRDefault="00B9205C" w:rsidP="00B9205C">
            <w:pPr>
              <w:suppressAutoHyphens/>
              <w:spacing w:after="0" w:line="240" w:lineRule="auto"/>
              <w:rPr>
                <w:i/>
                <w:sz w:val="24"/>
              </w:rPr>
            </w:pPr>
            <w:r w:rsidRPr="00B9205C">
              <w:rPr>
                <w:i/>
                <w:sz w:val="24"/>
              </w:rPr>
              <w:t>3. Правильность ответов на вопросы;</w:t>
            </w:r>
          </w:p>
          <w:p w:rsidR="00B9205C" w:rsidRPr="00B9205C" w:rsidRDefault="00B9205C" w:rsidP="00B9205C">
            <w:pPr>
              <w:suppressAutoHyphens/>
              <w:spacing w:after="0" w:line="240" w:lineRule="auto"/>
              <w:rPr>
                <w:i/>
                <w:sz w:val="24"/>
              </w:rPr>
            </w:pPr>
            <w:r w:rsidRPr="00B9205C">
              <w:rPr>
                <w:i/>
                <w:sz w:val="24"/>
              </w:rPr>
              <w:t>4. Самостоятельность тестирования.</w:t>
            </w: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i/>
                <w:sz w:val="24"/>
              </w:rPr>
            </w:pPr>
            <w:r w:rsidRPr="00B9205C">
              <w:rPr>
                <w:spacing w:val="-1"/>
                <w:sz w:val="24"/>
                <w:szCs w:val="24"/>
                <w:lang w:eastAsia="ru-RU"/>
              </w:rPr>
              <w:t>Процент правильных ответов составляет 85% и более. Тест выполнен своевременно и самостоятельно.</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Хорошо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i/>
                <w:sz w:val="24"/>
              </w:rPr>
            </w:pPr>
            <w:r w:rsidRPr="00B9205C">
              <w:rPr>
                <w:spacing w:val="-1"/>
                <w:sz w:val="24"/>
                <w:szCs w:val="24"/>
                <w:lang w:eastAsia="ru-RU"/>
              </w:rPr>
              <w:t>Процент правильных ответов составляет от 70%  до 84%. Тест выполнен своевременно и самостоятельно.</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Удовлетворительно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i/>
                <w:sz w:val="24"/>
              </w:rPr>
            </w:pPr>
            <w:r w:rsidRPr="00B9205C">
              <w:rPr>
                <w:spacing w:val="-1"/>
                <w:sz w:val="24"/>
                <w:szCs w:val="24"/>
                <w:lang w:eastAsia="ru-RU"/>
              </w:rPr>
              <w:t>Процент правильных ответов составляет от 50%  до 69%.  Тест выполнен своевременно, но с помощью преподавателя.</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 xml:space="preserve">Неудовлетворительно </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i/>
                <w:sz w:val="24"/>
              </w:rPr>
            </w:pPr>
            <w:r w:rsidRPr="00B9205C">
              <w:rPr>
                <w:spacing w:val="-1"/>
                <w:sz w:val="24"/>
                <w:szCs w:val="24"/>
                <w:lang w:eastAsia="ru-RU"/>
              </w:rPr>
              <w:t>Процент правильных ответов составляет менее 49 %. Тест выполнен несвоевременно и/или несамостоятельно.</w:t>
            </w:r>
          </w:p>
        </w:tc>
      </w:tr>
    </w:tbl>
    <w:p w:rsidR="00B9205C" w:rsidRPr="00B9205C" w:rsidRDefault="00B9205C" w:rsidP="00B9205C">
      <w:pPr>
        <w:suppressAutoHyphens/>
        <w:spacing w:after="0" w:line="240" w:lineRule="auto"/>
        <w:jc w:val="both"/>
        <w:rPr>
          <w:sz w:val="28"/>
        </w:rPr>
      </w:pPr>
    </w:p>
    <w:p w:rsidR="00B9205C" w:rsidRPr="00B9205C" w:rsidRDefault="00B9205C" w:rsidP="00B9205C">
      <w:pPr>
        <w:suppressAutoHyphens/>
        <w:spacing w:after="0" w:line="240" w:lineRule="auto"/>
        <w:jc w:val="both"/>
        <w:rPr>
          <w:i/>
          <w:sz w:val="28"/>
        </w:rPr>
      </w:pPr>
      <w:r w:rsidRPr="00B9205C">
        <w:rPr>
          <w:b/>
          <w:sz w:val="28"/>
        </w:rPr>
        <w:t xml:space="preserve">Оценивание выполнения заданий на практических занятиях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603"/>
        <w:gridCol w:w="2652"/>
        <w:gridCol w:w="4961"/>
      </w:tblGrid>
      <w:tr w:rsidR="00B9205C" w:rsidRPr="00B9205C" w:rsidTr="00B9205C">
        <w:trPr>
          <w:trHeight w:val="598"/>
          <w:tblHeader/>
        </w:trPr>
        <w:tc>
          <w:tcPr>
            <w:tcW w:w="2603"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4-балльная шкала</w:t>
            </w:r>
          </w:p>
        </w:tc>
        <w:tc>
          <w:tcPr>
            <w:tcW w:w="2652"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Показатели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Критерии</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Отлично</w:t>
            </w:r>
          </w:p>
        </w:tc>
        <w:tc>
          <w:tcPr>
            <w:tcW w:w="2652" w:type="dxa"/>
            <w:vMerge w:val="restart"/>
            <w:tcBorders>
              <w:top w:val="single" w:sz="4" w:space="0" w:color="auto"/>
              <w:left w:val="single" w:sz="4" w:space="0" w:color="auto"/>
              <w:bottom w:val="single" w:sz="4" w:space="0" w:color="auto"/>
              <w:right w:val="single" w:sz="4" w:space="0" w:color="auto"/>
            </w:tcBorders>
            <w:hideMark/>
          </w:tcPr>
          <w:p w:rsidR="00B9205C" w:rsidRPr="00B9205C" w:rsidRDefault="00B9205C" w:rsidP="008D7754">
            <w:pPr>
              <w:numPr>
                <w:ilvl w:val="2"/>
                <w:numId w:val="28"/>
              </w:numPr>
              <w:tabs>
                <w:tab w:val="num" w:pos="-10"/>
                <w:tab w:val="left" w:pos="173"/>
              </w:tabs>
              <w:suppressAutoHyphens/>
              <w:spacing w:after="0" w:line="240" w:lineRule="auto"/>
              <w:ind w:left="-10" w:firstLine="0"/>
              <w:rPr>
                <w:i/>
                <w:sz w:val="24"/>
              </w:rPr>
            </w:pPr>
            <w:r w:rsidRPr="00B9205C">
              <w:rPr>
                <w:i/>
                <w:sz w:val="24"/>
              </w:rPr>
              <w:t>Полнота выполнения  практических заданий;</w:t>
            </w:r>
          </w:p>
          <w:p w:rsidR="00B9205C" w:rsidRPr="00B9205C" w:rsidRDefault="00B9205C" w:rsidP="00B9205C">
            <w:pPr>
              <w:suppressAutoHyphens/>
              <w:spacing w:after="0" w:line="240" w:lineRule="auto"/>
              <w:rPr>
                <w:i/>
                <w:sz w:val="24"/>
              </w:rPr>
            </w:pPr>
            <w:r w:rsidRPr="00B9205C">
              <w:rPr>
                <w:i/>
                <w:sz w:val="24"/>
              </w:rPr>
              <w:t>2. Правильность выполнения  практических заданий;</w:t>
            </w:r>
          </w:p>
          <w:p w:rsidR="00B9205C" w:rsidRPr="00B9205C" w:rsidRDefault="00B9205C" w:rsidP="00B9205C">
            <w:pPr>
              <w:tabs>
                <w:tab w:val="num" w:pos="-10"/>
                <w:tab w:val="left" w:pos="173"/>
              </w:tabs>
              <w:suppressAutoHyphens/>
              <w:spacing w:after="0" w:line="240" w:lineRule="auto"/>
              <w:ind w:left="-10"/>
              <w:rPr>
                <w:i/>
                <w:sz w:val="24"/>
              </w:rPr>
            </w:pPr>
            <w:r w:rsidRPr="00B9205C">
              <w:rPr>
                <w:i/>
                <w:sz w:val="24"/>
              </w:rPr>
              <w:t>3. Самостоятельность.</w:t>
            </w: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sz w:val="24"/>
              </w:rPr>
            </w:pPr>
            <w:r w:rsidRPr="00B9205C">
              <w:rPr>
                <w:sz w:val="24"/>
                <w:szCs w:val="24"/>
                <w:lang w:eastAsia="ru-RU"/>
              </w:rPr>
              <w:t xml:space="preserve"> </w:t>
            </w:r>
            <w:r w:rsidRPr="00B9205C">
              <w:rPr>
                <w:sz w:val="24"/>
              </w:rPr>
              <w:t xml:space="preserve">Студент отвечает на вопросы в соответствии с их формулировкой; выполняет правильно все предложенные </w:t>
            </w:r>
            <w:r w:rsidR="001D3780" w:rsidRPr="00B9205C">
              <w:rPr>
                <w:sz w:val="24"/>
              </w:rPr>
              <w:t>задания; обнаруживает</w:t>
            </w:r>
            <w:r w:rsidRPr="00B9205C">
              <w:rPr>
                <w:sz w:val="24"/>
              </w:rPr>
              <w:t xml:space="preserve"> знание теории.</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Хорошо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sz w:val="24"/>
              </w:rPr>
            </w:pPr>
            <w:r w:rsidRPr="00B9205C">
              <w:rPr>
                <w:sz w:val="24"/>
              </w:rPr>
              <w:t xml:space="preserve">Студент отвечает на вопросы в соответствии с их формулировкой; обнаруживает знание теории, но испытывает затруднения при выполнении практических заданий или </w:t>
            </w:r>
          </w:p>
          <w:p w:rsidR="00B9205C" w:rsidRPr="00B9205C" w:rsidRDefault="00B9205C" w:rsidP="00B9205C">
            <w:pPr>
              <w:suppressAutoHyphens/>
              <w:spacing w:after="0" w:line="240" w:lineRule="auto"/>
              <w:jc w:val="both"/>
              <w:rPr>
                <w:sz w:val="24"/>
              </w:rPr>
            </w:pPr>
            <w:r w:rsidRPr="00B9205C">
              <w:rPr>
                <w:sz w:val="24"/>
                <w:szCs w:val="24"/>
              </w:rPr>
              <w:t>д</w:t>
            </w:r>
            <w:r w:rsidRPr="00B9205C">
              <w:rPr>
                <w:sz w:val="24"/>
                <w:szCs w:val="24"/>
                <w:lang w:eastAsia="ru-RU"/>
              </w:rPr>
              <w:t>опускает незначительные ошибки в выполнении заданий.</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Удовлетворительно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sz w:val="24"/>
              </w:rPr>
            </w:pPr>
            <w:r w:rsidRPr="00B9205C">
              <w:rPr>
                <w:sz w:val="24"/>
              </w:rPr>
              <w:t>Студент знает материал, но не отвечает на вопросы  в соответствии с их формулировкой или обнаруживает пробелы в знании теории.</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lastRenderedPageBreak/>
              <w:t xml:space="preserve">Неудовлетворительно </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sz w:val="24"/>
                <w:szCs w:val="24"/>
              </w:rPr>
            </w:pPr>
            <w:r w:rsidRPr="00B9205C">
              <w:rPr>
                <w:sz w:val="24"/>
                <w:szCs w:val="24"/>
              </w:rPr>
              <w:t>Не выполняет практические задания.</w:t>
            </w:r>
          </w:p>
        </w:tc>
      </w:tr>
    </w:tbl>
    <w:p w:rsidR="00B9205C" w:rsidRPr="00B9205C" w:rsidRDefault="00B9205C" w:rsidP="00B9205C">
      <w:pPr>
        <w:suppressAutoHyphens/>
        <w:spacing w:after="0" w:line="240" w:lineRule="auto"/>
        <w:jc w:val="both"/>
        <w:rPr>
          <w:sz w:val="28"/>
        </w:rPr>
      </w:pPr>
    </w:p>
    <w:p w:rsidR="00B9205C" w:rsidRPr="00B9205C" w:rsidRDefault="00B9205C" w:rsidP="00B9205C">
      <w:pPr>
        <w:suppressAutoHyphens/>
        <w:spacing w:after="0" w:line="240" w:lineRule="auto"/>
        <w:jc w:val="both"/>
        <w:rPr>
          <w:i/>
          <w:sz w:val="28"/>
        </w:rPr>
      </w:pPr>
      <w:r w:rsidRPr="00B9205C">
        <w:rPr>
          <w:b/>
          <w:sz w:val="28"/>
        </w:rPr>
        <w:t>Оценивание</w:t>
      </w:r>
      <w:r>
        <w:rPr>
          <w:b/>
          <w:sz w:val="28"/>
        </w:rPr>
        <w:t xml:space="preserve"> </w:t>
      </w:r>
      <w:r w:rsidR="00BE73BC">
        <w:rPr>
          <w:b/>
          <w:sz w:val="28"/>
        </w:rPr>
        <w:t>доклада</w:t>
      </w:r>
      <w:r>
        <w:rPr>
          <w:b/>
          <w:sz w:val="28"/>
        </w:rPr>
        <w:t>,</w:t>
      </w:r>
      <w:r w:rsidRPr="00B9205C">
        <w:rPr>
          <w:b/>
          <w:sz w:val="28"/>
        </w:rPr>
        <w:t xml:space="preserve"> эссе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603"/>
        <w:gridCol w:w="2652"/>
        <w:gridCol w:w="4961"/>
      </w:tblGrid>
      <w:tr w:rsidR="00B9205C" w:rsidRPr="00B9205C" w:rsidTr="00B9205C">
        <w:trPr>
          <w:trHeight w:val="598"/>
          <w:tblHeader/>
        </w:trPr>
        <w:tc>
          <w:tcPr>
            <w:tcW w:w="2603"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4-балльная шкала</w:t>
            </w:r>
          </w:p>
        </w:tc>
        <w:tc>
          <w:tcPr>
            <w:tcW w:w="2652"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Показатели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Критерии</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Отлично</w:t>
            </w:r>
          </w:p>
        </w:tc>
        <w:tc>
          <w:tcPr>
            <w:tcW w:w="2652" w:type="dxa"/>
            <w:vMerge w:val="restart"/>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hd w:val="clear" w:color="auto" w:fill="FFFFFF"/>
              <w:spacing w:after="0" w:line="240" w:lineRule="auto"/>
              <w:jc w:val="both"/>
              <w:rPr>
                <w:rFonts w:eastAsia="Calibri"/>
                <w:spacing w:val="-4"/>
                <w:sz w:val="24"/>
                <w:szCs w:val="24"/>
              </w:rPr>
            </w:pPr>
            <w:r w:rsidRPr="00B9205C">
              <w:rPr>
                <w:rFonts w:eastAsia="Calibri"/>
                <w:i/>
                <w:sz w:val="24"/>
                <w:szCs w:val="24"/>
                <w:shd w:val="clear" w:color="auto" w:fill="FFFFFF"/>
              </w:rPr>
              <w:t>1. П</w:t>
            </w:r>
            <w:r w:rsidRPr="00B9205C">
              <w:rPr>
                <w:rFonts w:eastAsia="Calibri"/>
                <w:i/>
                <w:spacing w:val="-4"/>
                <w:sz w:val="24"/>
                <w:szCs w:val="24"/>
              </w:rPr>
              <w:t>редставление собственной точки зрения (позиции, отношения) при раскрытии проблемы; </w:t>
            </w:r>
          </w:p>
          <w:p w:rsidR="00B9205C" w:rsidRPr="00B9205C" w:rsidRDefault="00B9205C" w:rsidP="00B9205C">
            <w:pPr>
              <w:shd w:val="clear" w:color="auto" w:fill="FFFFFF"/>
              <w:spacing w:after="0" w:line="240" w:lineRule="auto"/>
              <w:jc w:val="both"/>
              <w:rPr>
                <w:rFonts w:eastAsia="Calibri"/>
                <w:i/>
                <w:spacing w:val="-4"/>
                <w:sz w:val="24"/>
                <w:szCs w:val="24"/>
              </w:rPr>
            </w:pPr>
            <w:r w:rsidRPr="00B9205C">
              <w:rPr>
                <w:rFonts w:eastAsia="Calibri"/>
                <w:i/>
                <w:sz w:val="24"/>
                <w:szCs w:val="24"/>
              </w:rPr>
              <w:t>2. Раскрытие проблемы на теоретическом (в связях и с обоснованиями) или</w:t>
            </w:r>
            <w:r w:rsidRPr="00B9205C">
              <w:rPr>
                <w:rFonts w:eastAsia="Calibri"/>
                <w:i/>
                <w:spacing w:val="-7"/>
                <w:sz w:val="24"/>
                <w:szCs w:val="24"/>
              </w:rPr>
              <w:t xml:space="preserve"> бытовом уровне, с корректным использованием или без использования </w:t>
            </w:r>
            <w:r w:rsidRPr="00B9205C">
              <w:rPr>
                <w:rFonts w:eastAsia="Calibri"/>
                <w:i/>
                <w:spacing w:val="-5"/>
                <w:sz w:val="24"/>
                <w:szCs w:val="24"/>
              </w:rPr>
              <w:t>обществоведческих понятий в контексте ответа; </w:t>
            </w:r>
          </w:p>
          <w:p w:rsidR="00B9205C" w:rsidRPr="00B9205C" w:rsidRDefault="00B9205C" w:rsidP="00B9205C">
            <w:pPr>
              <w:shd w:val="clear" w:color="auto" w:fill="FFFFFF"/>
              <w:spacing w:after="0" w:line="240" w:lineRule="auto"/>
              <w:jc w:val="both"/>
              <w:rPr>
                <w:rFonts w:eastAsia="Calibri"/>
                <w:sz w:val="24"/>
                <w:szCs w:val="24"/>
              </w:rPr>
            </w:pPr>
            <w:r w:rsidRPr="00B9205C">
              <w:rPr>
                <w:rFonts w:eastAsia="Calibri"/>
                <w:i/>
                <w:sz w:val="24"/>
                <w:szCs w:val="24"/>
                <w:shd w:val="clear" w:color="auto" w:fill="FFFFFF"/>
              </w:rPr>
              <w:t>3.А</w:t>
            </w:r>
            <w:r w:rsidRPr="00B9205C">
              <w:rPr>
                <w:rFonts w:eastAsia="Calibri"/>
                <w:i/>
                <w:spacing w:val="3"/>
                <w:sz w:val="24"/>
                <w:szCs w:val="24"/>
              </w:rPr>
              <w:t>ргументация своей позиции с опорой на факты общественной </w:t>
            </w:r>
            <w:r w:rsidRPr="00B9205C">
              <w:rPr>
                <w:rFonts w:eastAsia="Calibri"/>
                <w:i/>
                <w:sz w:val="24"/>
                <w:szCs w:val="24"/>
              </w:rPr>
              <w:t>жизни или собственный опыт.</w:t>
            </w: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sz w:val="24"/>
                <w:szCs w:val="24"/>
              </w:rPr>
            </w:pPr>
            <w:r w:rsidRPr="00B9205C">
              <w:rPr>
                <w:color w:val="000000"/>
                <w:sz w:val="24"/>
                <w:lang w:eastAsia="ru-RU"/>
              </w:rPr>
              <w:t>Свободно владеет</w:t>
            </w:r>
            <w:r w:rsidRPr="00B9205C">
              <w:rPr>
                <w:sz w:val="24"/>
                <w:szCs w:val="24"/>
                <w:lang w:eastAsia="ru-RU"/>
              </w:rPr>
              <w:t xml:space="preserve"> нормами современного русского литературного языка на всех уровнях. Раскрывает проблему на теоретическом уровне. Представляет </w:t>
            </w:r>
            <w:r w:rsidRPr="00B9205C">
              <w:rPr>
                <w:spacing w:val="-4"/>
                <w:sz w:val="24"/>
                <w:szCs w:val="24"/>
              </w:rPr>
              <w:t xml:space="preserve">собственную точку зрения при раскрытии проблемы. </w:t>
            </w:r>
            <w:r w:rsidRPr="00B9205C">
              <w:rPr>
                <w:sz w:val="24"/>
                <w:shd w:val="clear" w:color="auto" w:fill="FFFFFF"/>
              </w:rPr>
              <w:t>Четко а</w:t>
            </w:r>
            <w:r w:rsidRPr="00B9205C">
              <w:rPr>
                <w:spacing w:val="3"/>
                <w:sz w:val="24"/>
                <w:szCs w:val="24"/>
              </w:rPr>
              <w:t>ргументирует свою позицию с опорой на факты.</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Хорошо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hd w:val="clear" w:color="auto" w:fill="FFFFFF"/>
              <w:spacing w:after="0" w:line="240" w:lineRule="auto"/>
              <w:jc w:val="both"/>
              <w:rPr>
                <w:rFonts w:eastAsia="Calibri"/>
                <w:sz w:val="24"/>
                <w:szCs w:val="24"/>
              </w:rPr>
            </w:pPr>
            <w:r w:rsidRPr="00B9205C">
              <w:rPr>
                <w:rFonts w:eastAsia="Calibri"/>
                <w:color w:val="000000"/>
                <w:sz w:val="24"/>
                <w:szCs w:val="24"/>
                <w:lang w:eastAsia="ru-RU"/>
              </w:rPr>
              <w:t xml:space="preserve">В целом владеет </w:t>
            </w:r>
            <w:r w:rsidRPr="00B9205C">
              <w:rPr>
                <w:rFonts w:eastAsia="Calibri"/>
                <w:sz w:val="24"/>
                <w:szCs w:val="24"/>
                <w:lang w:eastAsia="ru-RU"/>
              </w:rPr>
              <w:t xml:space="preserve">нормами современного русского литературного языка. </w:t>
            </w:r>
            <w:r w:rsidRPr="00B9205C">
              <w:rPr>
                <w:rFonts w:eastAsia="Calibri"/>
                <w:sz w:val="24"/>
                <w:szCs w:val="24"/>
              </w:rPr>
              <w:t>Раскрывает  проблему на теоретическом или</w:t>
            </w:r>
            <w:r w:rsidRPr="00B9205C">
              <w:rPr>
                <w:rFonts w:eastAsia="Calibri"/>
                <w:spacing w:val="-7"/>
                <w:sz w:val="24"/>
                <w:szCs w:val="24"/>
              </w:rPr>
              <w:t xml:space="preserve"> бытовом уровне.</w:t>
            </w:r>
            <w:r w:rsidRPr="00B9205C">
              <w:rPr>
                <w:rFonts w:eastAsia="Calibri"/>
                <w:sz w:val="24"/>
                <w:szCs w:val="24"/>
                <w:shd w:val="clear" w:color="auto" w:fill="FFFFFF"/>
              </w:rPr>
              <w:t xml:space="preserve"> А</w:t>
            </w:r>
            <w:r w:rsidRPr="00B9205C">
              <w:rPr>
                <w:rFonts w:eastAsia="Calibri"/>
                <w:spacing w:val="3"/>
                <w:sz w:val="24"/>
                <w:szCs w:val="24"/>
              </w:rPr>
              <w:t xml:space="preserve">ргументирует свою позицию, опираясь на </w:t>
            </w:r>
            <w:r w:rsidRPr="00B9205C">
              <w:rPr>
                <w:rFonts w:eastAsia="Calibri"/>
                <w:sz w:val="24"/>
                <w:szCs w:val="24"/>
              </w:rPr>
              <w:t>собственный опыт.</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Удовлетворительно</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i/>
                <w:sz w:val="24"/>
              </w:rPr>
            </w:pPr>
            <w:r w:rsidRPr="00B9205C">
              <w:rPr>
                <w:color w:val="000000"/>
                <w:sz w:val="24"/>
              </w:rPr>
              <w:t xml:space="preserve">Плохо владеет </w:t>
            </w:r>
            <w:r w:rsidRPr="00B9205C">
              <w:rPr>
                <w:sz w:val="24"/>
                <w:lang w:eastAsia="ru-RU"/>
              </w:rPr>
              <w:t xml:space="preserve">нормами современного русского литературного языка. Не может без помощи преподавателя раскрыть проблему. Слабо владеет приемами аргументации. </w:t>
            </w:r>
          </w:p>
        </w:tc>
      </w:tr>
      <w:tr w:rsidR="00B9205C" w:rsidRPr="00B9205C" w:rsidTr="00B9205C">
        <w:tc>
          <w:tcPr>
            <w:tcW w:w="2603"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pacing w:after="0" w:line="240" w:lineRule="auto"/>
              <w:rPr>
                <w:i/>
                <w:sz w:val="24"/>
              </w:rPr>
            </w:pPr>
            <w:r w:rsidRPr="00B9205C">
              <w:rPr>
                <w:i/>
                <w:sz w:val="24"/>
              </w:rPr>
              <w:t xml:space="preserve">Неудовлетворительно </w:t>
            </w: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rPr>
                <w:sz w:val="24"/>
              </w:rPr>
            </w:pPr>
            <w:r w:rsidRPr="00B9205C">
              <w:rPr>
                <w:sz w:val="24"/>
              </w:rPr>
              <w:t xml:space="preserve">Не справился с заданием или не </w:t>
            </w:r>
            <w:r w:rsidRPr="00B9205C">
              <w:rPr>
                <w:color w:val="000000"/>
                <w:sz w:val="24"/>
                <w:lang w:eastAsia="ru-RU"/>
              </w:rPr>
              <w:t xml:space="preserve">владеет </w:t>
            </w:r>
            <w:r w:rsidRPr="00B9205C">
              <w:rPr>
                <w:sz w:val="24"/>
                <w:lang w:eastAsia="ru-RU"/>
              </w:rPr>
              <w:t>нормами современного русского литературного языка, или  т</w:t>
            </w:r>
            <w:r w:rsidRPr="00B9205C">
              <w:rPr>
                <w:sz w:val="24"/>
              </w:rPr>
              <w:t xml:space="preserve">ема эссе не раскрыта, или  отсутствует аргументация. </w:t>
            </w:r>
          </w:p>
        </w:tc>
      </w:tr>
    </w:tbl>
    <w:p w:rsidR="00B9205C" w:rsidRDefault="00B9205C" w:rsidP="00B9205C">
      <w:pPr>
        <w:suppressAutoHyphens/>
        <w:spacing w:after="0" w:line="240" w:lineRule="auto"/>
        <w:jc w:val="both"/>
        <w:rPr>
          <w:sz w:val="28"/>
        </w:rPr>
      </w:pPr>
    </w:p>
    <w:p w:rsidR="00B9205C" w:rsidRPr="00B9205C" w:rsidRDefault="00B9205C" w:rsidP="00B9205C">
      <w:pPr>
        <w:suppressAutoHyphens/>
        <w:spacing w:after="0" w:line="240" w:lineRule="auto"/>
        <w:jc w:val="both"/>
        <w:rPr>
          <w:i/>
          <w:sz w:val="28"/>
        </w:rPr>
      </w:pPr>
      <w:r w:rsidRPr="00B9205C">
        <w:rPr>
          <w:b/>
          <w:sz w:val="28"/>
        </w:rPr>
        <w:t>Оценивание ответа на зачете</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461"/>
        <w:gridCol w:w="2794"/>
        <w:gridCol w:w="4961"/>
      </w:tblGrid>
      <w:tr w:rsidR="00B9205C" w:rsidRPr="00B9205C" w:rsidTr="00E703D1">
        <w:trPr>
          <w:tblHeader/>
        </w:trPr>
        <w:tc>
          <w:tcPr>
            <w:tcW w:w="2461"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5F7B6E" w:rsidP="00B9205C">
            <w:pPr>
              <w:suppressAutoHyphens/>
              <w:spacing w:after="0" w:line="240" w:lineRule="auto"/>
              <w:jc w:val="center"/>
              <w:rPr>
                <w:i/>
                <w:sz w:val="24"/>
              </w:rPr>
            </w:pPr>
            <w:r>
              <w:rPr>
                <w:i/>
                <w:sz w:val="24"/>
              </w:rPr>
              <w:t>2</w:t>
            </w:r>
            <w:r w:rsidR="00B9205C" w:rsidRPr="00B9205C">
              <w:rPr>
                <w:i/>
                <w:sz w:val="24"/>
              </w:rPr>
              <w:t>-балльная шкала</w:t>
            </w:r>
          </w:p>
        </w:tc>
        <w:tc>
          <w:tcPr>
            <w:tcW w:w="2794"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Показатели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uppressAutoHyphens/>
              <w:spacing w:after="0" w:line="240" w:lineRule="auto"/>
              <w:jc w:val="center"/>
              <w:rPr>
                <w:i/>
                <w:sz w:val="24"/>
              </w:rPr>
            </w:pPr>
            <w:r w:rsidRPr="00B9205C">
              <w:rPr>
                <w:i/>
                <w:sz w:val="24"/>
              </w:rPr>
              <w:t>Критерии</w:t>
            </w:r>
          </w:p>
        </w:tc>
      </w:tr>
      <w:tr w:rsidR="005F7B6E" w:rsidRPr="00B9205C" w:rsidTr="00E703D1">
        <w:trPr>
          <w:trHeight w:val="6919"/>
        </w:trPr>
        <w:tc>
          <w:tcPr>
            <w:tcW w:w="2461" w:type="dxa"/>
            <w:tcBorders>
              <w:top w:val="single" w:sz="4" w:space="0" w:color="auto"/>
              <w:left w:val="single" w:sz="4" w:space="0" w:color="auto"/>
              <w:right w:val="single" w:sz="4" w:space="0" w:color="auto"/>
            </w:tcBorders>
            <w:hideMark/>
          </w:tcPr>
          <w:p w:rsidR="005F7B6E" w:rsidRPr="00B9205C" w:rsidRDefault="00101DCF" w:rsidP="00B9205C">
            <w:pPr>
              <w:spacing w:after="0" w:line="240" w:lineRule="auto"/>
              <w:rPr>
                <w:i/>
                <w:sz w:val="24"/>
              </w:rPr>
            </w:pPr>
            <w:r>
              <w:rPr>
                <w:i/>
                <w:sz w:val="24"/>
              </w:rPr>
              <w:t>З</w:t>
            </w:r>
            <w:r w:rsidR="005F7B6E">
              <w:rPr>
                <w:i/>
                <w:sz w:val="24"/>
              </w:rPr>
              <w:t>ачтено</w:t>
            </w:r>
          </w:p>
        </w:tc>
        <w:tc>
          <w:tcPr>
            <w:tcW w:w="2794" w:type="dxa"/>
            <w:vMerge w:val="restart"/>
            <w:tcBorders>
              <w:top w:val="single" w:sz="4" w:space="0" w:color="auto"/>
              <w:left w:val="single" w:sz="4" w:space="0" w:color="auto"/>
              <w:bottom w:val="single" w:sz="4" w:space="0" w:color="auto"/>
              <w:right w:val="single" w:sz="4" w:space="0" w:color="auto"/>
            </w:tcBorders>
          </w:tcPr>
          <w:p w:rsidR="00E703D1" w:rsidRDefault="005F7B6E" w:rsidP="001D3780">
            <w:pPr>
              <w:suppressAutoHyphens/>
              <w:spacing w:after="0" w:line="240" w:lineRule="auto"/>
              <w:jc w:val="both"/>
              <w:rPr>
                <w:i/>
                <w:sz w:val="24"/>
              </w:rPr>
            </w:pPr>
            <w:r w:rsidRPr="00B9205C">
              <w:rPr>
                <w:i/>
                <w:sz w:val="24"/>
              </w:rPr>
              <w:t xml:space="preserve">1. </w:t>
            </w:r>
            <w:r w:rsidR="00E703D1">
              <w:rPr>
                <w:i/>
                <w:sz w:val="24"/>
              </w:rPr>
              <w:t>Правильность выполнения практического задания;</w:t>
            </w:r>
          </w:p>
          <w:p w:rsidR="005F7B6E" w:rsidRPr="00B9205C" w:rsidRDefault="00E703D1" w:rsidP="001D3780">
            <w:pPr>
              <w:suppressAutoHyphens/>
              <w:spacing w:after="0" w:line="240" w:lineRule="auto"/>
              <w:jc w:val="both"/>
              <w:rPr>
                <w:i/>
                <w:sz w:val="24"/>
              </w:rPr>
            </w:pPr>
            <w:r>
              <w:rPr>
                <w:i/>
                <w:sz w:val="24"/>
              </w:rPr>
              <w:t>2. Аргументированность ответа;</w:t>
            </w:r>
          </w:p>
          <w:p w:rsidR="005F7B6E" w:rsidRPr="00B9205C" w:rsidRDefault="00E703D1" w:rsidP="001D3780">
            <w:pPr>
              <w:suppressAutoHyphens/>
              <w:spacing w:after="0" w:line="240" w:lineRule="auto"/>
              <w:jc w:val="both"/>
              <w:rPr>
                <w:i/>
                <w:sz w:val="24"/>
              </w:rPr>
            </w:pPr>
            <w:r>
              <w:rPr>
                <w:i/>
                <w:sz w:val="24"/>
              </w:rPr>
              <w:t>3. Самостоятельность ответа.</w:t>
            </w:r>
          </w:p>
          <w:p w:rsidR="005F7B6E" w:rsidRPr="00B9205C" w:rsidRDefault="005F7B6E" w:rsidP="00E703D1">
            <w:pPr>
              <w:suppressAutoHyphens/>
              <w:spacing w:after="0" w:line="240" w:lineRule="auto"/>
              <w:rPr>
                <w:i/>
                <w:sz w:val="24"/>
              </w:rPr>
            </w:pPr>
          </w:p>
        </w:tc>
        <w:tc>
          <w:tcPr>
            <w:tcW w:w="4961" w:type="dxa"/>
            <w:tcBorders>
              <w:top w:val="single" w:sz="4" w:space="0" w:color="auto"/>
              <w:left w:val="single" w:sz="4" w:space="0" w:color="auto"/>
              <w:right w:val="single" w:sz="4" w:space="0" w:color="auto"/>
            </w:tcBorders>
            <w:hideMark/>
          </w:tcPr>
          <w:p w:rsidR="005F7B6E" w:rsidRPr="00B9205C" w:rsidRDefault="005F7B6E" w:rsidP="00B9205C">
            <w:pPr>
              <w:suppressAutoHyphens/>
              <w:spacing w:after="0" w:line="240" w:lineRule="auto"/>
              <w:jc w:val="both"/>
              <w:rPr>
                <w:i/>
                <w:sz w:val="24"/>
              </w:rPr>
            </w:pPr>
            <w:r w:rsidRPr="00B9205C">
              <w:rPr>
                <w:sz w:val="24"/>
              </w:rPr>
              <w:t xml:space="preserve">Глубоко и прочно усвоен программный материал, имеется полное и четкое представление о  </w:t>
            </w:r>
            <w:r w:rsidRPr="00B9205C">
              <w:rPr>
                <w:rFonts w:ascii="Times New Roman CYR" w:hAnsi="Times New Roman CYR" w:cs="Times New Roman CYR"/>
                <w:sz w:val="24"/>
                <w:szCs w:val="24"/>
              </w:rPr>
              <w:t>коммуникативных качествах устной и письменной речи;</w:t>
            </w:r>
            <w:r w:rsidRPr="00B9205C">
              <w:rPr>
                <w:sz w:val="24"/>
                <w:szCs w:val="24"/>
                <w:lang w:eastAsia="ar-SA"/>
              </w:rPr>
              <w:t xml:space="preserve"> нормах современного русского литературного языка; общих языковых особенностях функциональных стилей; жанрах научного общения и </w:t>
            </w:r>
            <w:r w:rsidRPr="00B9205C">
              <w:rPr>
                <w:rFonts w:ascii="Times New Roman CYR" w:hAnsi="Times New Roman CYR" w:cs="Times New Roman CYR"/>
                <w:sz w:val="24"/>
                <w:szCs w:val="24"/>
              </w:rPr>
              <w:t>устной деловой коммуникации; правилах речевого этикета</w:t>
            </w:r>
            <w:r w:rsidRPr="00B9205C">
              <w:rPr>
                <w:sz w:val="24"/>
                <w:szCs w:val="24"/>
                <w:lang w:eastAsia="ar-SA"/>
              </w:rPr>
              <w:t>.</w:t>
            </w:r>
          </w:p>
          <w:p w:rsidR="005F7B6E" w:rsidRPr="00B9205C" w:rsidRDefault="005F7B6E" w:rsidP="00B9205C">
            <w:pPr>
              <w:suppressAutoHyphens/>
              <w:spacing w:after="0" w:line="240" w:lineRule="auto"/>
              <w:jc w:val="both"/>
              <w:rPr>
                <w:sz w:val="24"/>
              </w:rPr>
            </w:pPr>
            <w:r w:rsidRPr="00B9205C">
              <w:rPr>
                <w:sz w:val="24"/>
              </w:rPr>
              <w:t>Имеются отдельные пробелы в знаниях о</w:t>
            </w:r>
            <w:r w:rsidRPr="00B9205C">
              <w:rPr>
                <w:rFonts w:ascii="Times New Roman CYR" w:hAnsi="Times New Roman CYR" w:cs="Times New Roman CYR"/>
                <w:sz w:val="24"/>
                <w:szCs w:val="24"/>
              </w:rPr>
              <w:t xml:space="preserve"> коммуникативных качествах устной и письменной речи;</w:t>
            </w:r>
            <w:r w:rsidRPr="00B9205C">
              <w:rPr>
                <w:sz w:val="24"/>
                <w:szCs w:val="24"/>
                <w:lang w:eastAsia="ar-SA"/>
              </w:rPr>
              <w:t xml:space="preserve"> нормах современного русского литературного языка; общих языковых особенностях функциональных стилей; жанрах научного общения и </w:t>
            </w:r>
            <w:r w:rsidRPr="00B9205C">
              <w:rPr>
                <w:rFonts w:ascii="Times New Roman CYR" w:hAnsi="Times New Roman CYR" w:cs="Times New Roman CYR"/>
                <w:sz w:val="24"/>
                <w:szCs w:val="24"/>
              </w:rPr>
              <w:t>устной деловой коммуникации; правилах речевого этикета</w:t>
            </w:r>
            <w:r w:rsidRPr="00B9205C">
              <w:rPr>
                <w:sz w:val="24"/>
                <w:szCs w:val="24"/>
                <w:lang w:eastAsia="ar-SA"/>
              </w:rPr>
              <w:t>.</w:t>
            </w:r>
            <w:r w:rsidRPr="00B9205C">
              <w:rPr>
                <w:sz w:val="24"/>
              </w:rPr>
              <w:t xml:space="preserve"> </w:t>
            </w:r>
          </w:p>
          <w:p w:rsidR="005F7B6E" w:rsidRPr="00B9205C" w:rsidRDefault="005F7B6E" w:rsidP="00B9205C">
            <w:pPr>
              <w:suppressAutoHyphens/>
              <w:spacing w:after="0" w:line="240" w:lineRule="auto"/>
              <w:jc w:val="both"/>
              <w:rPr>
                <w:i/>
                <w:sz w:val="24"/>
              </w:rPr>
            </w:pPr>
            <w:r w:rsidRPr="00B9205C">
              <w:rPr>
                <w:sz w:val="24"/>
              </w:rPr>
              <w:t>Имеется общее представление  о</w:t>
            </w:r>
            <w:r w:rsidRPr="00B9205C">
              <w:rPr>
                <w:rFonts w:ascii="Times New Roman CYR" w:hAnsi="Times New Roman CYR" w:cs="Times New Roman CYR"/>
                <w:sz w:val="24"/>
                <w:szCs w:val="24"/>
              </w:rPr>
              <w:t xml:space="preserve"> коммуникативных качествах устной и письменной речи;</w:t>
            </w:r>
            <w:r w:rsidRPr="00B9205C">
              <w:rPr>
                <w:sz w:val="24"/>
                <w:szCs w:val="24"/>
                <w:lang w:eastAsia="ar-SA"/>
              </w:rPr>
              <w:t xml:space="preserve"> нормах современного русского литературного языка; общих языковых особенностях функциональных стилей; жанрах научного общения и </w:t>
            </w:r>
            <w:r w:rsidRPr="00B9205C">
              <w:rPr>
                <w:rFonts w:ascii="Times New Roman CYR" w:hAnsi="Times New Roman CYR" w:cs="Times New Roman CYR"/>
                <w:sz w:val="24"/>
                <w:szCs w:val="24"/>
              </w:rPr>
              <w:t>устной деловой коммуникации; правилах речевого этикета</w:t>
            </w:r>
            <w:r w:rsidRPr="00B9205C">
              <w:rPr>
                <w:sz w:val="24"/>
                <w:szCs w:val="24"/>
                <w:lang w:eastAsia="ar-SA"/>
              </w:rPr>
              <w:t>.</w:t>
            </w:r>
          </w:p>
        </w:tc>
      </w:tr>
      <w:tr w:rsidR="00B9205C" w:rsidRPr="00B9205C" w:rsidTr="00E703D1">
        <w:tc>
          <w:tcPr>
            <w:tcW w:w="2461" w:type="dxa"/>
            <w:tcBorders>
              <w:top w:val="single" w:sz="4" w:space="0" w:color="auto"/>
              <w:left w:val="single" w:sz="4" w:space="0" w:color="auto"/>
              <w:bottom w:val="single" w:sz="4" w:space="0" w:color="auto"/>
              <w:right w:val="single" w:sz="4" w:space="0" w:color="auto"/>
            </w:tcBorders>
            <w:hideMark/>
          </w:tcPr>
          <w:p w:rsidR="00B9205C" w:rsidRPr="00B9205C" w:rsidRDefault="005F7B6E" w:rsidP="00B9205C">
            <w:pPr>
              <w:spacing w:after="0" w:line="240" w:lineRule="auto"/>
              <w:rPr>
                <w:i/>
                <w:sz w:val="24"/>
              </w:rPr>
            </w:pPr>
            <w:r>
              <w:rPr>
                <w:i/>
                <w:sz w:val="24"/>
              </w:rPr>
              <w:lastRenderedPageBreak/>
              <w:t>Не зачтено</w:t>
            </w:r>
            <w:r w:rsidR="00B9205C" w:rsidRPr="00B9205C">
              <w:rPr>
                <w:i/>
                <w:sz w:val="24"/>
              </w:rPr>
              <w:t xml:space="preserve"> </w:t>
            </w: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B9205C" w:rsidRPr="00B9205C" w:rsidRDefault="00B9205C" w:rsidP="00B9205C">
            <w:pPr>
              <w:spacing w:after="0" w:line="240" w:lineRule="auto"/>
              <w:rPr>
                <w:rFonts w:eastAsia="Calibri"/>
                <w:i/>
                <w:sz w:val="24"/>
              </w:rPr>
            </w:pPr>
          </w:p>
        </w:tc>
        <w:tc>
          <w:tcPr>
            <w:tcW w:w="4961" w:type="dxa"/>
            <w:tcBorders>
              <w:top w:val="single" w:sz="4" w:space="0" w:color="auto"/>
              <w:left w:val="single" w:sz="4" w:space="0" w:color="auto"/>
              <w:bottom w:val="single" w:sz="4" w:space="0" w:color="auto"/>
              <w:right w:val="single" w:sz="4" w:space="0" w:color="auto"/>
            </w:tcBorders>
            <w:hideMark/>
          </w:tcPr>
          <w:p w:rsidR="00B9205C" w:rsidRPr="00B9205C" w:rsidRDefault="00B9205C" w:rsidP="00B9205C">
            <w:pPr>
              <w:suppressAutoHyphens/>
              <w:spacing w:after="0" w:line="240" w:lineRule="auto"/>
              <w:jc w:val="both"/>
              <w:rPr>
                <w:sz w:val="24"/>
              </w:rPr>
            </w:pPr>
            <w:r w:rsidRPr="00B9205C">
              <w:rPr>
                <w:sz w:val="24"/>
              </w:rPr>
              <w:t>Отсутствие знаний</w:t>
            </w:r>
            <w:r w:rsidRPr="00B9205C">
              <w:rPr>
                <w:rFonts w:ascii="Times New Roman CYR" w:hAnsi="Times New Roman CYR" w:cs="Times New Roman CYR"/>
                <w:sz w:val="24"/>
                <w:szCs w:val="24"/>
              </w:rPr>
              <w:t xml:space="preserve"> о коммуникативных качествах устной и письменной речи;</w:t>
            </w:r>
            <w:r w:rsidRPr="00B9205C">
              <w:rPr>
                <w:sz w:val="24"/>
                <w:szCs w:val="24"/>
                <w:lang w:eastAsia="ar-SA"/>
              </w:rPr>
              <w:t xml:space="preserve"> нормах современного русского литературного языка; общих языковых особенностях функциональных стилей; жанрах научного общения и </w:t>
            </w:r>
            <w:r w:rsidRPr="00B9205C">
              <w:rPr>
                <w:rFonts w:ascii="Times New Roman CYR" w:hAnsi="Times New Roman CYR" w:cs="Times New Roman CYR"/>
                <w:sz w:val="24"/>
                <w:szCs w:val="24"/>
              </w:rPr>
              <w:t>устной деловой коммуникации; правилах речевого этикета</w:t>
            </w:r>
            <w:r w:rsidRPr="00B9205C">
              <w:rPr>
                <w:sz w:val="24"/>
                <w:szCs w:val="24"/>
                <w:lang w:eastAsia="ar-SA"/>
              </w:rPr>
              <w:t>.</w:t>
            </w:r>
          </w:p>
        </w:tc>
      </w:tr>
    </w:tbl>
    <w:p w:rsidR="00B9205C" w:rsidRPr="00B9205C" w:rsidRDefault="00B9205C" w:rsidP="00B9205C">
      <w:pPr>
        <w:suppressAutoHyphens/>
        <w:spacing w:after="0" w:line="240" w:lineRule="auto"/>
        <w:jc w:val="both"/>
        <w:rPr>
          <w:i/>
          <w:sz w:val="24"/>
        </w:rPr>
      </w:pPr>
    </w:p>
    <w:p w:rsidR="00B9205C" w:rsidRPr="00F01037" w:rsidRDefault="00B9205C" w:rsidP="00B9205C">
      <w:pPr>
        <w:keepNext/>
        <w:suppressAutoHyphens/>
        <w:spacing w:after="360" w:line="240" w:lineRule="auto"/>
        <w:ind w:firstLine="709"/>
        <w:jc w:val="both"/>
        <w:outlineLvl w:val="0"/>
        <w:rPr>
          <w:b/>
          <w:sz w:val="24"/>
          <w:szCs w:val="24"/>
        </w:rPr>
      </w:pPr>
      <w:r w:rsidRPr="00F01037">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9205C" w:rsidRPr="00F01037" w:rsidRDefault="00B9205C" w:rsidP="00B9205C">
      <w:pPr>
        <w:suppressAutoHyphens/>
        <w:spacing w:after="0" w:line="240" w:lineRule="auto"/>
        <w:ind w:firstLine="709"/>
        <w:jc w:val="both"/>
        <w:rPr>
          <w:sz w:val="24"/>
          <w:szCs w:val="24"/>
        </w:rPr>
      </w:pPr>
      <w:r w:rsidRPr="00F01037">
        <w:rPr>
          <w:sz w:val="24"/>
          <w:szCs w:val="24"/>
        </w:rPr>
        <w:t xml:space="preserve">Закрепленная за дисциплиной компетенция формируется у студентов в процессе обсуждения теоретического и практического материала в ходе практических занятий, во время самостоятельной работы в процессе подготовки к практическим занятиям, тестированию, контрольным работам, а также в процессе самостоятельного изучения разделов дисциплины и при написании рефератов и эссе. </w:t>
      </w:r>
    </w:p>
    <w:p w:rsidR="00B9205C" w:rsidRPr="00F01037" w:rsidRDefault="00B9205C" w:rsidP="00B9205C">
      <w:pPr>
        <w:spacing w:after="0" w:line="240" w:lineRule="auto"/>
        <w:ind w:firstLine="720"/>
        <w:jc w:val="both"/>
        <w:rPr>
          <w:rFonts w:eastAsia="Calibri"/>
          <w:sz w:val="24"/>
          <w:szCs w:val="24"/>
          <w:shd w:val="clear" w:color="auto" w:fill="FFFFFF"/>
        </w:rPr>
      </w:pPr>
      <w:r w:rsidRPr="00F01037">
        <w:rPr>
          <w:rFonts w:eastAsia="Calibri"/>
          <w:sz w:val="24"/>
          <w:szCs w:val="24"/>
          <w:shd w:val="clear" w:color="auto" w:fill="FFFFFF"/>
        </w:rPr>
        <w:t>Итоговый контроль знаний студентов проводится либо в форме тестирования, либо в традиционной форме зачета, предполагающего</w:t>
      </w:r>
      <w:r w:rsidR="00416CDB">
        <w:rPr>
          <w:rFonts w:eastAsia="Calibri"/>
          <w:sz w:val="24"/>
          <w:szCs w:val="24"/>
          <w:shd w:val="clear" w:color="auto" w:fill="FFFFFF"/>
        </w:rPr>
        <w:t xml:space="preserve"> выполнение практического задания</w:t>
      </w:r>
      <w:r w:rsidR="00E703D1">
        <w:rPr>
          <w:rFonts w:eastAsia="Calibri"/>
          <w:sz w:val="24"/>
          <w:szCs w:val="24"/>
          <w:shd w:val="clear" w:color="auto" w:fill="FFFFFF"/>
        </w:rPr>
        <w:t>, обоснование своего ответа, собеседование по пройденному материалу.</w:t>
      </w:r>
      <w:r w:rsidRPr="00F01037">
        <w:rPr>
          <w:rFonts w:eastAsia="Calibri"/>
          <w:sz w:val="24"/>
          <w:szCs w:val="24"/>
          <w:shd w:val="clear" w:color="auto" w:fill="FFFFFF"/>
        </w:rPr>
        <w:t xml:space="preserve"> </w:t>
      </w:r>
    </w:p>
    <w:p w:rsidR="00B9205C" w:rsidRPr="00F01037" w:rsidRDefault="00B9205C" w:rsidP="00B9205C">
      <w:pPr>
        <w:spacing w:after="0" w:line="240" w:lineRule="auto"/>
        <w:ind w:firstLine="720"/>
        <w:jc w:val="both"/>
        <w:rPr>
          <w:rFonts w:eastAsia="Calibri"/>
          <w:sz w:val="24"/>
          <w:szCs w:val="24"/>
          <w:shd w:val="clear" w:color="auto" w:fill="FFFFFF"/>
        </w:rPr>
      </w:pPr>
      <w:r w:rsidRPr="00F01037">
        <w:rPr>
          <w:rFonts w:eastAsia="Calibri"/>
          <w:sz w:val="24"/>
          <w:szCs w:val="24"/>
          <w:shd w:val="clear" w:color="auto" w:fill="FFFFFF"/>
        </w:rPr>
        <w:t xml:space="preserve">Тест – это набор стандартизованных заданий по определенному материалу, устанавливающий степень усвоения его обучающимися. Тесты по своему содержанию соответствуют требованиям, которые предъявляются к уровню знаний, приобретаемых при изучении данного учебного курса. </w:t>
      </w:r>
    </w:p>
    <w:p w:rsidR="00B9205C" w:rsidRPr="00F01037" w:rsidRDefault="00B9205C" w:rsidP="00B9205C">
      <w:pPr>
        <w:spacing w:after="0" w:line="240" w:lineRule="auto"/>
        <w:ind w:firstLine="567"/>
        <w:jc w:val="both"/>
        <w:rPr>
          <w:rFonts w:eastAsia="Times New Roman"/>
          <w:color w:val="000000"/>
          <w:sz w:val="24"/>
          <w:szCs w:val="24"/>
          <w:lang w:eastAsia="ru-RU"/>
        </w:rPr>
      </w:pPr>
      <w:r w:rsidRPr="00F01037">
        <w:rPr>
          <w:rFonts w:eastAsia="Times New Roman"/>
          <w:color w:val="000000"/>
          <w:sz w:val="24"/>
          <w:szCs w:val="24"/>
          <w:shd w:val="clear" w:color="auto" w:fill="FFFFFF"/>
          <w:lang w:eastAsia="ru-RU"/>
        </w:rPr>
        <w:t xml:space="preserve">Зачет проводится устно или письменно по решению преподавателя, в объеме учебной программы. </w:t>
      </w:r>
      <w:r w:rsidRPr="00F01037">
        <w:rPr>
          <w:rFonts w:eastAsia="Times New Roman"/>
          <w:color w:val="000000"/>
          <w:sz w:val="24"/>
          <w:szCs w:val="24"/>
          <w:lang w:eastAsia="ru-RU"/>
        </w:rPr>
        <w:t>Преподаватель вправе задать дополнительные вопросы, помогающие выяснить степень знаний обучающегося в пределах учебного материала, вынесенного на зачет.</w:t>
      </w:r>
    </w:p>
    <w:p w:rsidR="00B9205C" w:rsidRPr="00F01037" w:rsidRDefault="00B9205C" w:rsidP="00B9205C">
      <w:pPr>
        <w:shd w:val="clear" w:color="auto" w:fill="FFFFFF"/>
        <w:spacing w:after="0" w:line="240" w:lineRule="auto"/>
        <w:ind w:firstLine="567"/>
        <w:jc w:val="both"/>
        <w:rPr>
          <w:rFonts w:eastAsia="Times New Roman"/>
          <w:color w:val="000000"/>
          <w:sz w:val="24"/>
          <w:szCs w:val="24"/>
          <w:lang w:eastAsia="ru-RU"/>
        </w:rPr>
      </w:pPr>
      <w:r w:rsidRPr="00F01037">
        <w:rPr>
          <w:rFonts w:eastAsia="Times New Roman"/>
          <w:color w:val="000000"/>
          <w:sz w:val="24"/>
          <w:szCs w:val="24"/>
          <w:lang w:eastAsia="ru-RU"/>
        </w:rPr>
        <w:t>По решению преподавателя зачет может быть выставлен без опроса – по результатам работы обучающегося на практических занятиях.</w:t>
      </w:r>
    </w:p>
    <w:p w:rsidR="00B9205C" w:rsidRPr="00F01037" w:rsidRDefault="00B9205C" w:rsidP="00B9205C">
      <w:pPr>
        <w:spacing w:after="0" w:line="240" w:lineRule="auto"/>
        <w:ind w:firstLine="567"/>
        <w:jc w:val="both"/>
        <w:rPr>
          <w:rFonts w:eastAsia="Calibri"/>
          <w:color w:val="000000"/>
          <w:sz w:val="24"/>
          <w:szCs w:val="24"/>
          <w:shd w:val="clear" w:color="auto" w:fill="FFFFFF"/>
        </w:rPr>
      </w:pPr>
      <w:r w:rsidRPr="00F01037">
        <w:rPr>
          <w:rFonts w:eastAsia="Calibri"/>
          <w:color w:val="000000"/>
          <w:sz w:val="24"/>
          <w:szCs w:val="24"/>
          <w:shd w:val="clear" w:color="auto" w:fill="FFFFFF"/>
        </w:rPr>
        <w:t xml:space="preserve">В период подготовки к зачету обучающиеся вновь обращаются к пройденному учебному материалу. При этом они не только закрепляют полученные знания, но и получают новые. </w:t>
      </w:r>
    </w:p>
    <w:p w:rsidR="00B9205C" w:rsidRDefault="00B9205C" w:rsidP="00B9205C">
      <w:pPr>
        <w:spacing w:after="0" w:line="240" w:lineRule="auto"/>
        <w:ind w:firstLine="567"/>
        <w:jc w:val="both"/>
        <w:rPr>
          <w:rFonts w:eastAsia="Calibri"/>
          <w:color w:val="000000"/>
          <w:sz w:val="24"/>
          <w:szCs w:val="24"/>
          <w:shd w:val="clear" w:color="auto" w:fill="FFFFFF"/>
        </w:rPr>
      </w:pPr>
      <w:r w:rsidRPr="00F01037">
        <w:rPr>
          <w:rFonts w:eastAsia="Calibri"/>
          <w:color w:val="000000"/>
          <w:sz w:val="24"/>
          <w:szCs w:val="24"/>
          <w:shd w:val="clear" w:color="auto" w:fill="FFFFFF"/>
        </w:rPr>
        <w:t>Подготовка обучающегося к зачету включает в себя три этапа:</w:t>
      </w:r>
    </w:p>
    <w:p w:rsidR="008427A5" w:rsidRPr="00F01037" w:rsidRDefault="008427A5" w:rsidP="008427A5">
      <w:pPr>
        <w:spacing w:after="0" w:line="240" w:lineRule="auto"/>
        <w:ind w:firstLine="567"/>
        <w:jc w:val="both"/>
        <w:rPr>
          <w:rFonts w:eastAsia="Calibri"/>
          <w:color w:val="000000"/>
          <w:sz w:val="24"/>
          <w:szCs w:val="24"/>
          <w:shd w:val="clear" w:color="auto" w:fill="FFFFFF"/>
        </w:rPr>
      </w:pPr>
      <w:r>
        <w:rPr>
          <w:rFonts w:eastAsia="Calibri"/>
          <w:color w:val="000000"/>
          <w:sz w:val="24"/>
          <w:szCs w:val="24"/>
          <w:shd w:val="clear" w:color="auto" w:fill="FFFFFF"/>
        </w:rPr>
        <w:t>- подготовка к практическим занятиям;</w:t>
      </w:r>
    </w:p>
    <w:p w:rsidR="00B9205C" w:rsidRPr="00F01037" w:rsidRDefault="00B9205C" w:rsidP="00B9205C">
      <w:pPr>
        <w:spacing w:after="0" w:line="240" w:lineRule="auto"/>
        <w:ind w:firstLine="567"/>
        <w:jc w:val="both"/>
        <w:rPr>
          <w:rFonts w:eastAsia="Calibri"/>
          <w:color w:val="000000"/>
          <w:sz w:val="24"/>
          <w:szCs w:val="24"/>
        </w:rPr>
      </w:pPr>
      <w:r w:rsidRPr="00F01037">
        <w:rPr>
          <w:rFonts w:eastAsia="Calibri"/>
          <w:i/>
          <w:iCs/>
          <w:color w:val="000000"/>
          <w:sz w:val="24"/>
          <w:szCs w:val="24"/>
          <w:shd w:val="clear" w:color="auto" w:fill="FFFFFF"/>
        </w:rPr>
        <w:t xml:space="preserve">- </w:t>
      </w:r>
      <w:r w:rsidRPr="00F01037">
        <w:rPr>
          <w:rFonts w:eastAsia="Calibri"/>
          <w:color w:val="000000"/>
          <w:sz w:val="24"/>
          <w:szCs w:val="24"/>
          <w:shd w:val="clear" w:color="auto" w:fill="FFFFFF"/>
        </w:rPr>
        <w:t>самостоятельная работа в течение процесса обучения;</w:t>
      </w:r>
    </w:p>
    <w:p w:rsidR="00B9205C" w:rsidRPr="00F01037" w:rsidRDefault="00B9205C" w:rsidP="00B9205C">
      <w:pPr>
        <w:spacing w:after="0" w:line="240" w:lineRule="auto"/>
        <w:ind w:firstLine="567"/>
        <w:jc w:val="both"/>
        <w:rPr>
          <w:rFonts w:eastAsia="Calibri"/>
          <w:color w:val="000000"/>
          <w:sz w:val="24"/>
          <w:szCs w:val="24"/>
          <w:shd w:val="clear" w:color="auto" w:fill="FFFFFF"/>
        </w:rPr>
      </w:pPr>
      <w:r w:rsidRPr="00F01037">
        <w:rPr>
          <w:rFonts w:eastAsia="Calibri"/>
          <w:i/>
          <w:iCs/>
          <w:color w:val="000000"/>
          <w:sz w:val="24"/>
          <w:szCs w:val="24"/>
          <w:shd w:val="clear" w:color="auto" w:fill="FFFFFF"/>
        </w:rPr>
        <w:t xml:space="preserve">- </w:t>
      </w:r>
      <w:r w:rsidRPr="00F01037">
        <w:rPr>
          <w:rFonts w:eastAsia="Calibri"/>
          <w:color w:val="000000"/>
          <w:sz w:val="24"/>
          <w:szCs w:val="24"/>
          <w:shd w:val="clear" w:color="auto" w:fill="FFFFFF"/>
        </w:rPr>
        <w:t>непосредственная подготовка в дни, предшествующие зачету по темам курса;</w:t>
      </w:r>
    </w:p>
    <w:p w:rsidR="00B9205C" w:rsidRPr="00F01037" w:rsidRDefault="00B9205C" w:rsidP="00B9205C">
      <w:pPr>
        <w:spacing w:after="0" w:line="240" w:lineRule="auto"/>
        <w:ind w:firstLine="567"/>
        <w:jc w:val="both"/>
        <w:rPr>
          <w:rFonts w:eastAsia="Calibri"/>
          <w:color w:val="000000"/>
          <w:sz w:val="24"/>
          <w:szCs w:val="24"/>
          <w:shd w:val="clear" w:color="auto" w:fill="FFFFFF"/>
        </w:rPr>
      </w:pPr>
      <w:r w:rsidRPr="00F01037">
        <w:rPr>
          <w:rFonts w:eastAsia="Calibri"/>
          <w:color w:val="000000"/>
          <w:sz w:val="24"/>
          <w:szCs w:val="24"/>
          <w:shd w:val="clear" w:color="auto" w:fill="FFFFFF"/>
        </w:rPr>
        <w:t xml:space="preserve">- </w:t>
      </w:r>
      <w:r w:rsidR="00E703D1">
        <w:rPr>
          <w:rFonts w:eastAsia="Calibri"/>
          <w:color w:val="000000"/>
          <w:sz w:val="24"/>
          <w:szCs w:val="24"/>
          <w:shd w:val="clear" w:color="auto" w:fill="FFFFFF"/>
        </w:rPr>
        <w:t>выполнение практического задания и ответ на зачете.</w:t>
      </w:r>
    </w:p>
    <w:p w:rsidR="00B9205C" w:rsidRPr="00F01037" w:rsidRDefault="00B9205C" w:rsidP="00B9205C">
      <w:pPr>
        <w:spacing w:after="0" w:line="240" w:lineRule="auto"/>
        <w:ind w:firstLine="567"/>
        <w:jc w:val="both"/>
        <w:rPr>
          <w:rFonts w:eastAsia="Calibri"/>
          <w:sz w:val="24"/>
          <w:szCs w:val="24"/>
        </w:rPr>
      </w:pPr>
      <w:r w:rsidRPr="00F01037">
        <w:rPr>
          <w:rFonts w:eastAsia="Calibri"/>
          <w:color w:val="000000"/>
          <w:sz w:val="24"/>
          <w:szCs w:val="24"/>
          <w:shd w:val="clear" w:color="auto" w:fill="FFFFFF"/>
        </w:rPr>
        <w:t>Результаты зачета объявляются обучающемуся после проверки ответов.</w:t>
      </w:r>
    </w:p>
    <w:p w:rsidR="00B9205C" w:rsidRPr="00F01037" w:rsidRDefault="00B9205C" w:rsidP="00B9205C">
      <w:pPr>
        <w:shd w:val="clear" w:color="auto" w:fill="FFFFFF"/>
        <w:spacing w:after="0" w:line="240" w:lineRule="auto"/>
        <w:ind w:firstLine="567"/>
        <w:jc w:val="both"/>
        <w:rPr>
          <w:rFonts w:eastAsia="Times New Roman"/>
          <w:color w:val="000000"/>
          <w:sz w:val="24"/>
          <w:szCs w:val="24"/>
          <w:lang w:eastAsia="ru-RU"/>
        </w:rPr>
      </w:pPr>
      <w:r w:rsidRPr="00F01037">
        <w:rPr>
          <w:rFonts w:eastAsia="Times New Roman"/>
          <w:color w:val="000000"/>
          <w:sz w:val="24"/>
          <w:szCs w:val="24"/>
          <w:lang w:eastAsia="ru-RU"/>
        </w:rPr>
        <w:t>Обучающийся, не сдавший  зачет, допускается к повторной сдаче после дополнительной самостоятельной подготовки.</w:t>
      </w:r>
    </w:p>
    <w:p w:rsidR="00B9205C" w:rsidRPr="00F01037" w:rsidRDefault="00B9205C" w:rsidP="00B9205C">
      <w:pPr>
        <w:shd w:val="clear" w:color="auto" w:fill="FFFFFF"/>
        <w:spacing w:after="0" w:line="240" w:lineRule="auto"/>
        <w:ind w:firstLine="567"/>
        <w:jc w:val="both"/>
        <w:rPr>
          <w:rFonts w:eastAsia="Calibri"/>
          <w:b/>
          <w:i/>
          <w:sz w:val="24"/>
          <w:szCs w:val="24"/>
        </w:rPr>
      </w:pPr>
      <w:r w:rsidRPr="00F01037">
        <w:rPr>
          <w:rFonts w:eastAsia="Calibri"/>
          <w:b/>
          <w:i/>
          <w:sz w:val="24"/>
          <w:szCs w:val="24"/>
        </w:rPr>
        <w:t>Критерии оценки зачета:</w:t>
      </w:r>
    </w:p>
    <w:p w:rsidR="00B9205C" w:rsidRPr="00F01037" w:rsidRDefault="00B9205C" w:rsidP="00B9205C">
      <w:pPr>
        <w:shd w:val="clear" w:color="auto" w:fill="FFFFFF"/>
        <w:spacing w:after="0" w:line="240" w:lineRule="auto"/>
        <w:ind w:firstLine="567"/>
        <w:jc w:val="both"/>
        <w:rPr>
          <w:rFonts w:eastAsia="Calibri"/>
          <w:b/>
          <w:i/>
          <w:sz w:val="24"/>
          <w:szCs w:val="24"/>
        </w:rPr>
      </w:pPr>
      <w:r w:rsidRPr="00F01037">
        <w:rPr>
          <w:rFonts w:eastAsia="Calibri"/>
          <w:b/>
          <w:i/>
          <w:sz w:val="24"/>
          <w:szCs w:val="24"/>
        </w:rPr>
        <w:t>а) в форме тестирования</w:t>
      </w:r>
    </w:p>
    <w:p w:rsidR="00B9205C" w:rsidRPr="00F01037" w:rsidRDefault="00B9205C" w:rsidP="00B9205C">
      <w:pPr>
        <w:shd w:val="clear" w:color="auto" w:fill="FFFFFF"/>
        <w:spacing w:after="0" w:line="240" w:lineRule="auto"/>
        <w:ind w:firstLine="567"/>
        <w:jc w:val="both"/>
        <w:rPr>
          <w:rFonts w:eastAsia="Calibri"/>
          <w:spacing w:val="-1"/>
          <w:sz w:val="24"/>
          <w:szCs w:val="24"/>
          <w:lang w:eastAsia="ru-RU"/>
        </w:rPr>
      </w:pPr>
      <w:r w:rsidRPr="00F01037">
        <w:rPr>
          <w:rFonts w:eastAsia="Calibri"/>
          <w:b/>
          <w:sz w:val="24"/>
          <w:szCs w:val="24"/>
        </w:rPr>
        <w:t>«зачтено»</w:t>
      </w:r>
      <w:r w:rsidRPr="00F01037">
        <w:rPr>
          <w:rFonts w:eastAsia="Calibri"/>
          <w:sz w:val="24"/>
          <w:szCs w:val="24"/>
        </w:rPr>
        <w:t xml:space="preserve"> выставляется студенту, если он</w:t>
      </w:r>
      <w:r w:rsidRPr="00F01037">
        <w:rPr>
          <w:rFonts w:eastAsia="Calibri"/>
          <w:spacing w:val="-1"/>
          <w:sz w:val="24"/>
          <w:szCs w:val="24"/>
          <w:lang w:eastAsia="ru-RU"/>
        </w:rPr>
        <w:t xml:space="preserve"> процент правильных ответов на вопросы теста составляет от 50%  до 100%</w:t>
      </w:r>
      <w:r w:rsidR="00A34B94">
        <w:rPr>
          <w:rFonts w:eastAsia="Calibri"/>
          <w:spacing w:val="-1"/>
          <w:sz w:val="24"/>
          <w:szCs w:val="24"/>
          <w:lang w:eastAsia="ru-RU"/>
        </w:rPr>
        <w:t>;</w:t>
      </w:r>
    </w:p>
    <w:p w:rsidR="00B9205C" w:rsidRPr="00F01037" w:rsidRDefault="00B9205C" w:rsidP="00B9205C">
      <w:pPr>
        <w:shd w:val="clear" w:color="auto" w:fill="FFFFFF"/>
        <w:spacing w:after="0" w:line="240" w:lineRule="auto"/>
        <w:ind w:firstLine="567"/>
        <w:jc w:val="both"/>
        <w:rPr>
          <w:rFonts w:eastAsia="Calibri"/>
          <w:b/>
          <w:i/>
          <w:sz w:val="24"/>
          <w:szCs w:val="24"/>
        </w:rPr>
      </w:pPr>
      <w:r w:rsidRPr="00F01037">
        <w:rPr>
          <w:rFonts w:eastAsia="Calibri"/>
          <w:b/>
          <w:spacing w:val="-1"/>
          <w:sz w:val="24"/>
          <w:szCs w:val="24"/>
          <w:lang w:eastAsia="ru-RU"/>
        </w:rPr>
        <w:t xml:space="preserve">«не зачтено» </w:t>
      </w:r>
      <w:r w:rsidRPr="00F01037">
        <w:rPr>
          <w:rFonts w:eastAsia="Calibri"/>
          <w:sz w:val="24"/>
          <w:szCs w:val="24"/>
        </w:rPr>
        <w:t xml:space="preserve">выставляется студенту, если </w:t>
      </w:r>
      <w:r w:rsidRPr="00F01037">
        <w:rPr>
          <w:rFonts w:eastAsia="Calibri"/>
          <w:spacing w:val="-1"/>
          <w:sz w:val="24"/>
          <w:szCs w:val="24"/>
          <w:lang w:eastAsia="ru-RU"/>
        </w:rPr>
        <w:t>процент правильных ответов на вопросы теста составляет менее 50 %</w:t>
      </w:r>
      <w:r w:rsidR="00A34B94">
        <w:rPr>
          <w:rFonts w:eastAsia="Calibri"/>
          <w:spacing w:val="-1"/>
          <w:sz w:val="24"/>
          <w:szCs w:val="24"/>
          <w:lang w:eastAsia="ru-RU"/>
        </w:rPr>
        <w:t>;</w:t>
      </w:r>
    </w:p>
    <w:p w:rsidR="00B9205C" w:rsidRPr="00F01037" w:rsidRDefault="00B9205C" w:rsidP="00B9205C">
      <w:pPr>
        <w:shd w:val="clear" w:color="auto" w:fill="FFFFFF"/>
        <w:spacing w:after="0" w:line="240" w:lineRule="auto"/>
        <w:ind w:firstLine="567"/>
        <w:jc w:val="both"/>
        <w:rPr>
          <w:rFonts w:eastAsia="Times New Roman"/>
          <w:b/>
          <w:color w:val="000000"/>
          <w:sz w:val="24"/>
          <w:szCs w:val="24"/>
          <w:lang w:eastAsia="ru-RU"/>
        </w:rPr>
      </w:pPr>
      <w:r w:rsidRPr="00F01037">
        <w:rPr>
          <w:rFonts w:eastAsia="Calibri"/>
          <w:b/>
          <w:i/>
          <w:sz w:val="24"/>
          <w:szCs w:val="24"/>
        </w:rPr>
        <w:t>б) в форме устного или письменного ответа</w:t>
      </w:r>
    </w:p>
    <w:p w:rsidR="00B9205C" w:rsidRPr="00F01037" w:rsidRDefault="00B9205C" w:rsidP="00B9205C">
      <w:pPr>
        <w:spacing w:after="0" w:line="240" w:lineRule="auto"/>
        <w:ind w:firstLine="720"/>
        <w:jc w:val="both"/>
        <w:rPr>
          <w:rFonts w:eastAsia="Calibri"/>
          <w:sz w:val="24"/>
          <w:szCs w:val="24"/>
        </w:rPr>
      </w:pPr>
      <w:r w:rsidRPr="00F01037">
        <w:rPr>
          <w:rFonts w:eastAsia="Calibri"/>
          <w:b/>
          <w:sz w:val="24"/>
          <w:szCs w:val="24"/>
        </w:rPr>
        <w:t xml:space="preserve">«зачтено» </w:t>
      </w:r>
      <w:r w:rsidRPr="00F01037">
        <w:rPr>
          <w:rFonts w:eastAsia="Calibri"/>
          <w:sz w:val="24"/>
          <w:szCs w:val="24"/>
        </w:rPr>
        <w:t xml:space="preserve">выставляется студенту, если он </w:t>
      </w:r>
      <w:r w:rsidR="00522DE3">
        <w:rPr>
          <w:rFonts w:eastAsia="Calibri"/>
          <w:sz w:val="24"/>
          <w:szCs w:val="24"/>
        </w:rPr>
        <w:t>в целом</w:t>
      </w:r>
      <w:r w:rsidRPr="00F01037">
        <w:rPr>
          <w:rFonts w:eastAsia="Calibri"/>
          <w:sz w:val="24"/>
          <w:szCs w:val="24"/>
        </w:rPr>
        <w:t xml:space="preserve"> </w:t>
      </w:r>
      <w:r w:rsidR="00E703D1">
        <w:rPr>
          <w:rFonts w:eastAsia="Calibri"/>
          <w:sz w:val="24"/>
          <w:szCs w:val="24"/>
        </w:rPr>
        <w:t>корректно</w:t>
      </w:r>
      <w:r w:rsidR="00522DE3">
        <w:rPr>
          <w:rFonts w:eastAsia="Calibri"/>
          <w:sz w:val="24"/>
          <w:szCs w:val="24"/>
        </w:rPr>
        <w:t xml:space="preserve"> выполнил практическое задание, ответил на заданные преподавателем вопросы;</w:t>
      </w:r>
    </w:p>
    <w:p w:rsidR="00B9205C" w:rsidRPr="00F01037" w:rsidRDefault="00B9205C" w:rsidP="00B9205C">
      <w:pPr>
        <w:spacing w:after="0" w:line="240" w:lineRule="auto"/>
        <w:ind w:firstLine="720"/>
        <w:jc w:val="both"/>
        <w:rPr>
          <w:rFonts w:eastAsia="Calibri"/>
          <w:sz w:val="24"/>
          <w:szCs w:val="24"/>
        </w:rPr>
      </w:pPr>
      <w:r w:rsidRPr="00F01037">
        <w:rPr>
          <w:rFonts w:eastAsia="Calibri"/>
          <w:b/>
          <w:sz w:val="24"/>
          <w:szCs w:val="24"/>
        </w:rPr>
        <w:t xml:space="preserve"> «не зачтено»</w:t>
      </w:r>
      <w:r w:rsidRPr="00F01037">
        <w:rPr>
          <w:rFonts w:eastAsia="Calibri"/>
          <w:sz w:val="24"/>
          <w:szCs w:val="24"/>
        </w:rPr>
        <w:t xml:space="preserve"> ставится, если студент </w:t>
      </w:r>
      <w:r w:rsidR="00522DE3">
        <w:rPr>
          <w:rFonts w:eastAsia="Calibri"/>
          <w:sz w:val="24"/>
          <w:szCs w:val="24"/>
        </w:rPr>
        <w:t>допустил значительное количество ошибок при выполнении практического задания на зачете, не ответил на заданные преподавателем вопросы.</w:t>
      </w:r>
    </w:p>
    <w:p w:rsidR="00B9205C" w:rsidRPr="00F01037" w:rsidRDefault="00B9205C" w:rsidP="008F7CFC">
      <w:pPr>
        <w:tabs>
          <w:tab w:val="left" w:pos="2295"/>
        </w:tabs>
        <w:spacing w:after="0" w:line="240" w:lineRule="auto"/>
        <w:ind w:left="360"/>
        <w:jc w:val="both"/>
        <w:rPr>
          <w:rFonts w:eastAsia="Times New Roman"/>
          <w:sz w:val="24"/>
          <w:szCs w:val="24"/>
        </w:rPr>
      </w:pPr>
    </w:p>
    <w:sectPr w:rsidR="00B9205C" w:rsidRPr="00F01037" w:rsidSect="005C1EE5">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313" w:rsidRDefault="00336313" w:rsidP="005C1EE5">
      <w:pPr>
        <w:spacing w:after="0" w:line="240" w:lineRule="auto"/>
      </w:pPr>
      <w:r>
        <w:separator/>
      </w:r>
    </w:p>
  </w:endnote>
  <w:endnote w:type="continuationSeparator" w:id="0">
    <w:p w:rsidR="00336313" w:rsidRDefault="00336313" w:rsidP="005C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57" w:rsidRPr="005C1EE5" w:rsidRDefault="004952B2" w:rsidP="005C1EE5">
    <w:pPr>
      <w:pStyle w:val="ReportMain"/>
      <w:suppressAutoHyphens/>
      <w:ind w:firstLine="850"/>
      <w:jc w:val="right"/>
      <w:rPr>
        <w:sz w:val="20"/>
      </w:rPr>
    </w:pPr>
    <w:r>
      <w:rPr>
        <w:sz w:val="20"/>
      </w:rPr>
      <w:fldChar w:fldCharType="begin"/>
    </w:r>
    <w:r w:rsidR="00775857">
      <w:rPr>
        <w:sz w:val="20"/>
      </w:rPr>
      <w:instrText xml:space="preserve"> PAGE  \* MERGEFORMAT </w:instrText>
    </w:r>
    <w:r>
      <w:rPr>
        <w:sz w:val="20"/>
      </w:rPr>
      <w:fldChar w:fldCharType="separate"/>
    </w:r>
    <w:r w:rsidR="00313774">
      <w:rPr>
        <w:noProof/>
        <w:sz w:val="20"/>
      </w:rPr>
      <w:t>7</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313" w:rsidRDefault="00336313" w:rsidP="005C1EE5">
      <w:pPr>
        <w:spacing w:after="0" w:line="240" w:lineRule="auto"/>
      </w:pPr>
      <w:r>
        <w:separator/>
      </w:r>
    </w:p>
  </w:footnote>
  <w:footnote w:type="continuationSeparator" w:id="0">
    <w:p w:rsidR="00336313" w:rsidRDefault="00336313" w:rsidP="005C1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C65442"/>
    <w:lvl w:ilvl="0">
      <w:start w:val="1"/>
      <w:numFmt w:val="decimal"/>
      <w:pStyle w:val="5"/>
      <w:lvlText w:val="%1."/>
      <w:lvlJc w:val="left"/>
      <w:pPr>
        <w:tabs>
          <w:tab w:val="num" w:pos="1492"/>
        </w:tabs>
        <w:ind w:left="1492" w:hanging="360"/>
      </w:pPr>
    </w:lvl>
  </w:abstractNum>
  <w:abstractNum w:abstractNumId="1">
    <w:nsid w:val="FFFFFF7D"/>
    <w:multiLevelType w:val="singleLevel"/>
    <w:tmpl w:val="27F2EA86"/>
    <w:lvl w:ilvl="0">
      <w:start w:val="1"/>
      <w:numFmt w:val="decimal"/>
      <w:pStyle w:val="4"/>
      <w:lvlText w:val="%1."/>
      <w:lvlJc w:val="left"/>
      <w:pPr>
        <w:tabs>
          <w:tab w:val="num" w:pos="1209"/>
        </w:tabs>
        <w:ind w:left="1209" w:hanging="360"/>
      </w:pPr>
    </w:lvl>
  </w:abstractNum>
  <w:abstractNum w:abstractNumId="2">
    <w:nsid w:val="FFFFFF7E"/>
    <w:multiLevelType w:val="singleLevel"/>
    <w:tmpl w:val="77D000D8"/>
    <w:lvl w:ilvl="0">
      <w:start w:val="1"/>
      <w:numFmt w:val="decimal"/>
      <w:pStyle w:val="3"/>
      <w:lvlText w:val="%1."/>
      <w:lvlJc w:val="left"/>
      <w:pPr>
        <w:tabs>
          <w:tab w:val="num" w:pos="926"/>
        </w:tabs>
        <w:ind w:left="926" w:hanging="360"/>
      </w:pPr>
    </w:lvl>
  </w:abstractNum>
  <w:abstractNum w:abstractNumId="3">
    <w:nsid w:val="FFFFFF7F"/>
    <w:multiLevelType w:val="singleLevel"/>
    <w:tmpl w:val="0C92AC86"/>
    <w:lvl w:ilvl="0">
      <w:start w:val="1"/>
      <w:numFmt w:val="decimal"/>
      <w:pStyle w:val="2"/>
      <w:lvlText w:val="%1."/>
      <w:lvlJc w:val="left"/>
      <w:pPr>
        <w:tabs>
          <w:tab w:val="num" w:pos="643"/>
        </w:tabs>
        <w:ind w:left="643" w:hanging="360"/>
      </w:pPr>
    </w:lvl>
  </w:abstractNum>
  <w:abstractNum w:abstractNumId="4">
    <w:nsid w:val="FFFFFF80"/>
    <w:multiLevelType w:val="singleLevel"/>
    <w:tmpl w:val="D50821C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1E43C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8C2B4A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F4647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272B640"/>
    <w:lvl w:ilvl="0">
      <w:start w:val="1"/>
      <w:numFmt w:val="decimal"/>
      <w:pStyle w:val="a"/>
      <w:lvlText w:val="%1."/>
      <w:lvlJc w:val="left"/>
      <w:pPr>
        <w:tabs>
          <w:tab w:val="num" w:pos="360"/>
        </w:tabs>
        <w:ind w:left="360" w:hanging="360"/>
      </w:pPr>
    </w:lvl>
  </w:abstractNum>
  <w:abstractNum w:abstractNumId="9">
    <w:nsid w:val="FFFFFF89"/>
    <w:multiLevelType w:val="singleLevel"/>
    <w:tmpl w:val="06FE95E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DFE0069"/>
    <w:multiLevelType w:val="singleLevel"/>
    <w:tmpl w:val="2B7204BC"/>
    <w:lvl w:ilvl="0">
      <w:start w:val="1"/>
      <w:numFmt w:val="decimal"/>
      <w:lvlText w:val="%1."/>
      <w:lvlJc w:val="left"/>
      <w:pPr>
        <w:tabs>
          <w:tab w:val="num" w:pos="360"/>
        </w:tabs>
        <w:ind w:left="360" w:hanging="360"/>
      </w:pPr>
    </w:lvl>
  </w:abstractNum>
  <w:abstractNum w:abstractNumId="12">
    <w:nsid w:val="0F3B773E"/>
    <w:multiLevelType w:val="multilevel"/>
    <w:tmpl w:val="96829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E20D8"/>
    <w:multiLevelType w:val="multilevel"/>
    <w:tmpl w:val="540224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6B3D09"/>
    <w:multiLevelType w:val="hybridMultilevel"/>
    <w:tmpl w:val="A210CE24"/>
    <w:lvl w:ilvl="0" w:tplc="187A5C1A">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D5765A"/>
    <w:multiLevelType w:val="hybridMultilevel"/>
    <w:tmpl w:val="5FEC7E5E"/>
    <w:lvl w:ilvl="0" w:tplc="23C475C4">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504F6F"/>
    <w:multiLevelType w:val="multilevel"/>
    <w:tmpl w:val="1B32CCA2"/>
    <w:lvl w:ilvl="0">
      <w:start w:val="1"/>
      <w:numFmt w:val="decimal"/>
      <w:suff w:val="space"/>
      <w:lvlText w:val="%1."/>
      <w:lvlJc w:val="left"/>
      <w:pPr>
        <w:ind w:left="227" w:hanging="227"/>
      </w:pPr>
      <w:rPr>
        <w:rFonts w:cs="Times New Roman"/>
      </w:rPr>
    </w:lvl>
    <w:lvl w:ilvl="1">
      <w:start w:val="1"/>
      <w:numFmt w:val="upperLetter"/>
      <w:suff w:val="space"/>
      <w:lvlText w:val="(%2)"/>
      <w:lvlJc w:val="left"/>
      <w:pPr>
        <w:ind w:left="523" w:hanging="283"/>
      </w:pPr>
      <w:rPr>
        <w:rFonts w:cs="Times New Roman"/>
        <w:lang w:val="ru-RU"/>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38554BA7"/>
    <w:multiLevelType w:val="multilevel"/>
    <w:tmpl w:val="1B32CCA2"/>
    <w:lvl w:ilvl="0">
      <w:start w:val="1"/>
      <w:numFmt w:val="decimal"/>
      <w:suff w:val="space"/>
      <w:lvlText w:val="%1."/>
      <w:lvlJc w:val="left"/>
      <w:pPr>
        <w:ind w:left="227" w:hanging="227"/>
      </w:pPr>
      <w:rPr>
        <w:rFonts w:cs="Times New Roman"/>
      </w:rPr>
    </w:lvl>
    <w:lvl w:ilvl="1">
      <w:start w:val="1"/>
      <w:numFmt w:val="upperLetter"/>
      <w:suff w:val="space"/>
      <w:lvlText w:val="(%2)"/>
      <w:lvlJc w:val="left"/>
      <w:pPr>
        <w:ind w:left="523" w:hanging="283"/>
      </w:pPr>
      <w:rPr>
        <w:rFonts w:cs="Times New Roman"/>
        <w:lang w:val="ru-RU"/>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3D8D01A6"/>
    <w:multiLevelType w:val="multilevel"/>
    <w:tmpl w:val="D6DAE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3B6AE7"/>
    <w:multiLevelType w:val="multilevel"/>
    <w:tmpl w:val="F40401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2B080B"/>
    <w:multiLevelType w:val="hybridMultilevel"/>
    <w:tmpl w:val="FFF4E0FE"/>
    <w:lvl w:ilvl="0" w:tplc="408CACF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B705CC2"/>
    <w:multiLevelType w:val="hybridMultilevel"/>
    <w:tmpl w:val="322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EA22C8"/>
    <w:multiLevelType w:val="multilevel"/>
    <w:tmpl w:val="191CBB94"/>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nsid w:val="50CF5158"/>
    <w:multiLevelType w:val="multilevel"/>
    <w:tmpl w:val="D28A7C12"/>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nsid w:val="57632815"/>
    <w:multiLevelType w:val="multilevel"/>
    <w:tmpl w:val="B5CE1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ED252A"/>
    <w:multiLevelType w:val="hybridMultilevel"/>
    <w:tmpl w:val="BE401CE4"/>
    <w:lvl w:ilvl="0" w:tplc="DD10294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980260"/>
    <w:multiLevelType w:val="hybridMultilevel"/>
    <w:tmpl w:val="1292C3F2"/>
    <w:lvl w:ilvl="0" w:tplc="B39E47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225236"/>
    <w:multiLevelType w:val="hybridMultilevel"/>
    <w:tmpl w:val="53683EC6"/>
    <w:lvl w:ilvl="0" w:tplc="7DAEE6FA">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1D48B7"/>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935EE5"/>
    <w:multiLevelType w:val="multilevel"/>
    <w:tmpl w:val="6EBA6C78"/>
    <w:lvl w:ilvl="0">
      <w:start w:val="7"/>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0">
    <w:nsid w:val="63A450DE"/>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4904331"/>
    <w:multiLevelType w:val="multilevel"/>
    <w:tmpl w:val="554E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C460C4D"/>
    <w:multiLevelType w:val="multilevel"/>
    <w:tmpl w:val="04190023"/>
    <w:styleLink w:val="a2"/>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3">
    <w:nsid w:val="6D6F0A66"/>
    <w:multiLevelType w:val="multilevel"/>
    <w:tmpl w:val="B1F47B80"/>
    <w:styleLink w:val="10"/>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3D73DF5"/>
    <w:multiLevelType w:val="multilevel"/>
    <w:tmpl w:val="1B32CCA2"/>
    <w:lvl w:ilvl="0">
      <w:start w:val="1"/>
      <w:numFmt w:val="decimal"/>
      <w:suff w:val="space"/>
      <w:lvlText w:val="%1."/>
      <w:lvlJc w:val="left"/>
      <w:pPr>
        <w:ind w:left="227" w:hanging="227"/>
      </w:pPr>
      <w:rPr>
        <w:rFonts w:cs="Times New Roman"/>
      </w:rPr>
    </w:lvl>
    <w:lvl w:ilvl="1">
      <w:start w:val="1"/>
      <w:numFmt w:val="upperLetter"/>
      <w:suff w:val="space"/>
      <w:lvlText w:val="(%2)"/>
      <w:lvlJc w:val="left"/>
      <w:pPr>
        <w:ind w:left="523" w:hanging="283"/>
      </w:pPr>
      <w:rPr>
        <w:rFonts w:cs="Times New Roman"/>
        <w:lang w:val="ru-RU"/>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740369B9"/>
    <w:multiLevelType w:val="hybridMultilevel"/>
    <w:tmpl w:val="75606AB6"/>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5046385"/>
    <w:multiLevelType w:val="multilevel"/>
    <w:tmpl w:val="1B32CCA2"/>
    <w:lvl w:ilvl="0">
      <w:start w:val="1"/>
      <w:numFmt w:val="decimal"/>
      <w:suff w:val="space"/>
      <w:lvlText w:val="%1."/>
      <w:lvlJc w:val="left"/>
      <w:pPr>
        <w:ind w:left="227" w:hanging="227"/>
      </w:pPr>
      <w:rPr>
        <w:rFonts w:cs="Times New Roman"/>
      </w:rPr>
    </w:lvl>
    <w:lvl w:ilvl="1">
      <w:start w:val="1"/>
      <w:numFmt w:val="upperLetter"/>
      <w:suff w:val="space"/>
      <w:lvlText w:val="(%2)"/>
      <w:lvlJc w:val="left"/>
      <w:pPr>
        <w:ind w:left="523" w:hanging="283"/>
      </w:pPr>
      <w:rPr>
        <w:rFonts w:cs="Times New Roman"/>
        <w:lang w:val="ru-RU"/>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75231982"/>
    <w:multiLevelType w:val="multilevel"/>
    <w:tmpl w:val="746A76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BE0DF6"/>
    <w:multiLevelType w:val="multilevel"/>
    <w:tmpl w:val="A77CEA2E"/>
    <w:lvl w:ilvl="0">
      <w:start w:val="1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9">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5E4F37"/>
    <w:multiLevelType w:val="multilevel"/>
    <w:tmpl w:val="69D6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40"/>
  </w:num>
  <w:num w:numId="15">
    <w:abstractNumId w:val="18"/>
  </w:num>
  <w:num w:numId="16">
    <w:abstractNumId w:val="12"/>
  </w:num>
  <w:num w:numId="17">
    <w:abstractNumId w:val="24"/>
  </w:num>
  <w:num w:numId="18">
    <w:abstractNumId w:val="37"/>
  </w:num>
  <w:num w:numId="19">
    <w:abstractNumId w:val="19"/>
  </w:num>
  <w:num w:numId="20">
    <w:abstractNumId w:val="29"/>
  </w:num>
  <w:num w:numId="21">
    <w:abstractNumId w:val="23"/>
  </w:num>
  <w:num w:numId="22">
    <w:abstractNumId w:val="13"/>
  </w:num>
  <w:num w:numId="23">
    <w:abstractNumId w:val="38"/>
  </w:num>
  <w:num w:numId="24">
    <w:abstractNumId w:val="22"/>
  </w:num>
  <w:num w:numId="25">
    <w:abstractNumId w:val="15"/>
  </w:num>
  <w:num w:numId="26">
    <w:abstractNumId w:val="11"/>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3"/>
  </w:num>
  <w:num w:numId="31">
    <w:abstractNumId w:val="14"/>
  </w:num>
  <w:num w:numId="32">
    <w:abstractNumId w:val="20"/>
  </w:num>
  <w:num w:numId="33">
    <w:abstractNumId w:val="26"/>
  </w:num>
  <w:num w:numId="34">
    <w:abstractNumId w:val="27"/>
  </w:num>
  <w:num w:numId="35">
    <w:abstractNumId w:val="34"/>
  </w:num>
  <w:num w:numId="36">
    <w:abstractNumId w:val="35"/>
  </w:num>
  <w:num w:numId="37">
    <w:abstractNumId w:val="17"/>
  </w:num>
  <w:num w:numId="38">
    <w:abstractNumId w:val="16"/>
  </w:num>
  <w:num w:numId="39">
    <w:abstractNumId w:val="36"/>
  </w:num>
  <w:num w:numId="40">
    <w:abstractNumId w:val="21"/>
  </w:num>
  <w:num w:numId="41">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E5"/>
    <w:rsid w:val="00012C8C"/>
    <w:rsid w:val="00024311"/>
    <w:rsid w:val="00037E32"/>
    <w:rsid w:val="000757EA"/>
    <w:rsid w:val="000C446E"/>
    <w:rsid w:val="000F5E1C"/>
    <w:rsid w:val="00101DCF"/>
    <w:rsid w:val="001513E7"/>
    <w:rsid w:val="001B528E"/>
    <w:rsid w:val="001D3780"/>
    <w:rsid w:val="001D678C"/>
    <w:rsid w:val="001E41C4"/>
    <w:rsid w:val="00224F04"/>
    <w:rsid w:val="00230A73"/>
    <w:rsid w:val="002569AB"/>
    <w:rsid w:val="0025739E"/>
    <w:rsid w:val="002836D1"/>
    <w:rsid w:val="002E253D"/>
    <w:rsid w:val="00311019"/>
    <w:rsid w:val="00313774"/>
    <w:rsid w:val="00336313"/>
    <w:rsid w:val="003417C0"/>
    <w:rsid w:val="00385CA6"/>
    <w:rsid w:val="003971DB"/>
    <w:rsid w:val="003B051E"/>
    <w:rsid w:val="003B1007"/>
    <w:rsid w:val="003B1954"/>
    <w:rsid w:val="00416CDB"/>
    <w:rsid w:val="00456F3A"/>
    <w:rsid w:val="00457915"/>
    <w:rsid w:val="004952B2"/>
    <w:rsid w:val="004B4661"/>
    <w:rsid w:val="004E72A4"/>
    <w:rsid w:val="00506CF4"/>
    <w:rsid w:val="00522DE3"/>
    <w:rsid w:val="00533BF6"/>
    <w:rsid w:val="00536CDB"/>
    <w:rsid w:val="00542766"/>
    <w:rsid w:val="0055004C"/>
    <w:rsid w:val="00565574"/>
    <w:rsid w:val="005854D4"/>
    <w:rsid w:val="005B3D8E"/>
    <w:rsid w:val="005B6FC5"/>
    <w:rsid w:val="005C1EE5"/>
    <w:rsid w:val="005E38CA"/>
    <w:rsid w:val="005F7B6E"/>
    <w:rsid w:val="0066518B"/>
    <w:rsid w:val="00673A25"/>
    <w:rsid w:val="00684959"/>
    <w:rsid w:val="006E7BA6"/>
    <w:rsid w:val="00702386"/>
    <w:rsid w:val="00747A85"/>
    <w:rsid w:val="00775857"/>
    <w:rsid w:val="00780E16"/>
    <w:rsid w:val="00797653"/>
    <w:rsid w:val="007B59F9"/>
    <w:rsid w:val="007D32FE"/>
    <w:rsid w:val="007E2969"/>
    <w:rsid w:val="00801959"/>
    <w:rsid w:val="008021F4"/>
    <w:rsid w:val="0082486D"/>
    <w:rsid w:val="00831BB4"/>
    <w:rsid w:val="008408EC"/>
    <w:rsid w:val="008427A5"/>
    <w:rsid w:val="008859CC"/>
    <w:rsid w:val="008A130F"/>
    <w:rsid w:val="008D3806"/>
    <w:rsid w:val="008D7754"/>
    <w:rsid w:val="008F7CFC"/>
    <w:rsid w:val="009117FB"/>
    <w:rsid w:val="00984B30"/>
    <w:rsid w:val="00A34B94"/>
    <w:rsid w:val="00A3664C"/>
    <w:rsid w:val="00A54081"/>
    <w:rsid w:val="00A62971"/>
    <w:rsid w:val="00AB6032"/>
    <w:rsid w:val="00AC1E23"/>
    <w:rsid w:val="00AF79EF"/>
    <w:rsid w:val="00B9205C"/>
    <w:rsid w:val="00BC2967"/>
    <w:rsid w:val="00BC681E"/>
    <w:rsid w:val="00BC7DE4"/>
    <w:rsid w:val="00BD023D"/>
    <w:rsid w:val="00BE73BC"/>
    <w:rsid w:val="00C1075E"/>
    <w:rsid w:val="00C119E9"/>
    <w:rsid w:val="00C17403"/>
    <w:rsid w:val="00C205EC"/>
    <w:rsid w:val="00C27D5B"/>
    <w:rsid w:val="00C33502"/>
    <w:rsid w:val="00CB35F3"/>
    <w:rsid w:val="00DB1A0C"/>
    <w:rsid w:val="00DC70C4"/>
    <w:rsid w:val="00E26694"/>
    <w:rsid w:val="00E33B32"/>
    <w:rsid w:val="00E624F4"/>
    <w:rsid w:val="00E703D1"/>
    <w:rsid w:val="00E94CDB"/>
    <w:rsid w:val="00EE1253"/>
    <w:rsid w:val="00F01037"/>
    <w:rsid w:val="00FC6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DDE25-8EE2-46CD-B3AD-7F078712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B6FC5"/>
    <w:rPr>
      <w:rFonts w:ascii="Times New Roman" w:hAnsi="Times New Roman" w:cs="Times New Roman"/>
    </w:rPr>
  </w:style>
  <w:style w:type="paragraph" w:styleId="1">
    <w:name w:val="heading 1"/>
    <w:basedOn w:val="a3"/>
    <w:next w:val="a3"/>
    <w:link w:val="11"/>
    <w:qFormat/>
    <w:rsid w:val="005C1EE5"/>
    <w:pPr>
      <w:keepNext/>
      <w:keepLines/>
      <w:numPr>
        <w:numId w:val="13"/>
      </w:numPr>
      <w:spacing w:before="240" w:after="0"/>
      <w:outlineLvl w:val="0"/>
    </w:pPr>
    <w:rPr>
      <w:rFonts w:eastAsiaTheme="majorEastAsia"/>
      <w:color w:val="2E74B5" w:themeColor="accent1" w:themeShade="BF"/>
      <w:sz w:val="32"/>
      <w:szCs w:val="32"/>
    </w:rPr>
  </w:style>
  <w:style w:type="paragraph" w:styleId="21">
    <w:name w:val="heading 2"/>
    <w:basedOn w:val="a3"/>
    <w:next w:val="a3"/>
    <w:link w:val="22"/>
    <w:unhideWhenUsed/>
    <w:qFormat/>
    <w:rsid w:val="005C1EE5"/>
    <w:pPr>
      <w:keepNext/>
      <w:keepLines/>
      <w:numPr>
        <w:ilvl w:val="1"/>
        <w:numId w:val="13"/>
      </w:numPr>
      <w:spacing w:before="40" w:after="0"/>
      <w:outlineLvl w:val="1"/>
    </w:pPr>
    <w:rPr>
      <w:rFonts w:eastAsiaTheme="majorEastAsia"/>
      <w:color w:val="2E74B5" w:themeColor="accent1" w:themeShade="BF"/>
      <w:sz w:val="26"/>
      <w:szCs w:val="26"/>
    </w:rPr>
  </w:style>
  <w:style w:type="paragraph" w:styleId="31">
    <w:name w:val="heading 3"/>
    <w:basedOn w:val="a3"/>
    <w:next w:val="a3"/>
    <w:link w:val="32"/>
    <w:unhideWhenUsed/>
    <w:qFormat/>
    <w:rsid w:val="005C1EE5"/>
    <w:pPr>
      <w:keepNext/>
      <w:keepLines/>
      <w:numPr>
        <w:ilvl w:val="2"/>
        <w:numId w:val="13"/>
      </w:numPr>
      <w:spacing w:before="40" w:after="0"/>
      <w:outlineLvl w:val="2"/>
    </w:pPr>
    <w:rPr>
      <w:rFonts w:eastAsiaTheme="majorEastAsia"/>
      <w:color w:val="1F4D78" w:themeColor="accent1" w:themeShade="7F"/>
      <w:sz w:val="24"/>
      <w:szCs w:val="24"/>
    </w:rPr>
  </w:style>
  <w:style w:type="paragraph" w:styleId="41">
    <w:name w:val="heading 4"/>
    <w:basedOn w:val="a3"/>
    <w:next w:val="a3"/>
    <w:link w:val="42"/>
    <w:unhideWhenUsed/>
    <w:qFormat/>
    <w:rsid w:val="005C1EE5"/>
    <w:pPr>
      <w:keepNext/>
      <w:keepLines/>
      <w:numPr>
        <w:ilvl w:val="3"/>
        <w:numId w:val="13"/>
      </w:numPr>
      <w:spacing w:before="40" w:after="0"/>
      <w:outlineLvl w:val="3"/>
    </w:pPr>
    <w:rPr>
      <w:rFonts w:eastAsiaTheme="majorEastAsia"/>
      <w:i/>
      <w:iCs/>
      <w:color w:val="2E74B5" w:themeColor="accent1" w:themeShade="BF"/>
    </w:rPr>
  </w:style>
  <w:style w:type="paragraph" w:styleId="51">
    <w:name w:val="heading 5"/>
    <w:basedOn w:val="a3"/>
    <w:next w:val="a3"/>
    <w:link w:val="52"/>
    <w:unhideWhenUsed/>
    <w:qFormat/>
    <w:rsid w:val="005C1EE5"/>
    <w:pPr>
      <w:keepNext/>
      <w:keepLines/>
      <w:numPr>
        <w:ilvl w:val="4"/>
        <w:numId w:val="13"/>
      </w:numPr>
      <w:spacing w:before="40" w:after="0"/>
      <w:outlineLvl w:val="4"/>
    </w:pPr>
    <w:rPr>
      <w:rFonts w:eastAsiaTheme="majorEastAsia"/>
      <w:color w:val="2E74B5" w:themeColor="accent1" w:themeShade="BF"/>
    </w:rPr>
  </w:style>
  <w:style w:type="paragraph" w:styleId="6">
    <w:name w:val="heading 6"/>
    <w:basedOn w:val="a3"/>
    <w:next w:val="a3"/>
    <w:link w:val="60"/>
    <w:unhideWhenUsed/>
    <w:qFormat/>
    <w:rsid w:val="005C1EE5"/>
    <w:pPr>
      <w:keepNext/>
      <w:keepLines/>
      <w:numPr>
        <w:ilvl w:val="5"/>
        <w:numId w:val="13"/>
      </w:numPr>
      <w:spacing w:before="40" w:after="0"/>
      <w:outlineLvl w:val="5"/>
    </w:pPr>
    <w:rPr>
      <w:rFonts w:eastAsiaTheme="majorEastAsia"/>
      <w:color w:val="1F4D78" w:themeColor="accent1" w:themeShade="7F"/>
    </w:rPr>
  </w:style>
  <w:style w:type="paragraph" w:styleId="7">
    <w:name w:val="heading 7"/>
    <w:basedOn w:val="a3"/>
    <w:next w:val="a3"/>
    <w:link w:val="70"/>
    <w:unhideWhenUsed/>
    <w:qFormat/>
    <w:rsid w:val="005C1EE5"/>
    <w:pPr>
      <w:keepNext/>
      <w:keepLines/>
      <w:numPr>
        <w:ilvl w:val="6"/>
        <w:numId w:val="13"/>
      </w:numPr>
      <w:spacing w:before="40" w:after="0"/>
      <w:outlineLvl w:val="6"/>
    </w:pPr>
    <w:rPr>
      <w:rFonts w:eastAsiaTheme="majorEastAsia"/>
      <w:i/>
      <w:iCs/>
      <w:color w:val="1F4D78" w:themeColor="accent1" w:themeShade="7F"/>
    </w:rPr>
  </w:style>
  <w:style w:type="paragraph" w:styleId="8">
    <w:name w:val="heading 8"/>
    <w:basedOn w:val="a3"/>
    <w:next w:val="a3"/>
    <w:link w:val="80"/>
    <w:unhideWhenUsed/>
    <w:qFormat/>
    <w:rsid w:val="005C1EE5"/>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3"/>
    <w:next w:val="a3"/>
    <w:link w:val="90"/>
    <w:unhideWhenUsed/>
    <w:qFormat/>
    <w:rsid w:val="005C1EE5"/>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ReportMain">
    <w:name w:val="Report_Main"/>
    <w:basedOn w:val="a3"/>
    <w:link w:val="ReportMain0"/>
    <w:rsid w:val="005C1EE5"/>
    <w:pPr>
      <w:spacing w:after="0" w:line="240" w:lineRule="auto"/>
    </w:pPr>
    <w:rPr>
      <w:sz w:val="24"/>
    </w:rPr>
  </w:style>
  <w:style w:type="character" w:customStyle="1" w:styleId="ReportMain0">
    <w:name w:val="Report_Main Знак"/>
    <w:basedOn w:val="a4"/>
    <w:link w:val="ReportMain"/>
    <w:rsid w:val="005C1EE5"/>
    <w:rPr>
      <w:rFonts w:ascii="Times New Roman" w:hAnsi="Times New Roman" w:cs="Times New Roman"/>
      <w:sz w:val="24"/>
    </w:rPr>
  </w:style>
  <w:style w:type="paragraph" w:customStyle="1" w:styleId="ReportHead">
    <w:name w:val="Report_Head"/>
    <w:basedOn w:val="a3"/>
    <w:link w:val="ReportHead0"/>
    <w:qFormat/>
    <w:rsid w:val="005C1EE5"/>
    <w:pPr>
      <w:spacing w:after="0" w:line="240" w:lineRule="auto"/>
      <w:jc w:val="center"/>
    </w:pPr>
    <w:rPr>
      <w:sz w:val="28"/>
    </w:rPr>
  </w:style>
  <w:style w:type="character" w:customStyle="1" w:styleId="ReportHead0">
    <w:name w:val="Report_Head Знак"/>
    <w:basedOn w:val="a4"/>
    <w:link w:val="ReportHead"/>
    <w:rsid w:val="005C1EE5"/>
    <w:rPr>
      <w:rFonts w:ascii="Times New Roman" w:hAnsi="Times New Roman" w:cs="Times New Roman"/>
      <w:sz w:val="28"/>
    </w:rPr>
  </w:style>
  <w:style w:type="numbering" w:styleId="111111">
    <w:name w:val="Outline List 2"/>
    <w:basedOn w:val="a6"/>
    <w:uiPriority w:val="99"/>
    <w:semiHidden/>
    <w:unhideWhenUsed/>
    <w:rsid w:val="005C1EE5"/>
    <w:pPr>
      <w:numPr>
        <w:numId w:val="1"/>
      </w:numPr>
    </w:pPr>
  </w:style>
  <w:style w:type="numbering" w:styleId="1ai">
    <w:name w:val="Outline List 1"/>
    <w:basedOn w:val="a6"/>
    <w:uiPriority w:val="99"/>
    <w:semiHidden/>
    <w:unhideWhenUsed/>
    <w:rsid w:val="005C1EE5"/>
    <w:pPr>
      <w:numPr>
        <w:numId w:val="2"/>
      </w:numPr>
    </w:pPr>
  </w:style>
  <w:style w:type="paragraph" w:styleId="a7">
    <w:name w:val="List Paragraph"/>
    <w:basedOn w:val="a3"/>
    <w:qFormat/>
    <w:rsid w:val="005C1EE5"/>
    <w:pPr>
      <w:ind w:left="720"/>
      <w:contextualSpacing/>
    </w:pPr>
  </w:style>
  <w:style w:type="paragraph" w:styleId="HTML">
    <w:name w:val="HTML Address"/>
    <w:basedOn w:val="a3"/>
    <w:link w:val="HTML0"/>
    <w:uiPriority w:val="99"/>
    <w:semiHidden/>
    <w:unhideWhenUsed/>
    <w:rsid w:val="005C1EE5"/>
    <w:pPr>
      <w:spacing w:after="0" w:line="240" w:lineRule="auto"/>
    </w:pPr>
    <w:rPr>
      <w:i/>
      <w:iCs/>
    </w:rPr>
  </w:style>
  <w:style w:type="character" w:customStyle="1" w:styleId="HTML0">
    <w:name w:val="Адрес HTML Знак"/>
    <w:basedOn w:val="a4"/>
    <w:link w:val="HTML"/>
    <w:uiPriority w:val="99"/>
    <w:semiHidden/>
    <w:rsid w:val="005C1EE5"/>
    <w:rPr>
      <w:rFonts w:ascii="Times New Roman" w:hAnsi="Times New Roman" w:cs="Times New Roman"/>
      <w:i/>
      <w:iCs/>
    </w:rPr>
  </w:style>
  <w:style w:type="paragraph" w:styleId="a8">
    <w:name w:val="envelope address"/>
    <w:basedOn w:val="a3"/>
    <w:uiPriority w:val="99"/>
    <w:semiHidden/>
    <w:unhideWhenUsed/>
    <w:rsid w:val="005C1EE5"/>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4"/>
    <w:uiPriority w:val="99"/>
    <w:semiHidden/>
    <w:unhideWhenUsed/>
    <w:rsid w:val="005C1EE5"/>
    <w:rPr>
      <w:rFonts w:ascii="Times New Roman" w:hAnsi="Times New Roman" w:cs="Times New Roman"/>
    </w:rPr>
  </w:style>
  <w:style w:type="paragraph" w:styleId="a9">
    <w:name w:val="No Spacing"/>
    <w:link w:val="aa"/>
    <w:qFormat/>
    <w:rsid w:val="005C1EE5"/>
    <w:pPr>
      <w:spacing w:after="0" w:line="240" w:lineRule="auto"/>
    </w:pPr>
    <w:rPr>
      <w:rFonts w:ascii="Times New Roman" w:hAnsi="Times New Roman" w:cs="Times New Roman"/>
    </w:rPr>
  </w:style>
  <w:style w:type="table" w:styleId="-1">
    <w:name w:val="Table Web 1"/>
    <w:basedOn w:val="a5"/>
    <w:uiPriority w:val="99"/>
    <w:semiHidden/>
    <w:unhideWhenUsed/>
    <w:rsid w:val="005C1E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semiHidden/>
    <w:unhideWhenUsed/>
    <w:rsid w:val="005C1E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semiHidden/>
    <w:unhideWhenUsed/>
    <w:rsid w:val="005C1E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header"/>
    <w:basedOn w:val="a3"/>
    <w:link w:val="ac"/>
    <w:unhideWhenUsed/>
    <w:rsid w:val="005C1EE5"/>
    <w:pPr>
      <w:tabs>
        <w:tab w:val="center" w:pos="4677"/>
        <w:tab w:val="right" w:pos="9355"/>
      </w:tabs>
      <w:spacing w:after="0" w:line="240" w:lineRule="auto"/>
    </w:pPr>
  </w:style>
  <w:style w:type="character" w:customStyle="1" w:styleId="ac">
    <w:name w:val="Верхний колонтитул Знак"/>
    <w:basedOn w:val="a4"/>
    <w:link w:val="ab"/>
    <w:rsid w:val="005C1EE5"/>
    <w:rPr>
      <w:rFonts w:ascii="Times New Roman" w:hAnsi="Times New Roman" w:cs="Times New Roman"/>
    </w:rPr>
  </w:style>
  <w:style w:type="character" w:styleId="ad">
    <w:name w:val="Emphasis"/>
    <w:basedOn w:val="a4"/>
    <w:uiPriority w:val="20"/>
    <w:qFormat/>
    <w:rsid w:val="005C1EE5"/>
    <w:rPr>
      <w:rFonts w:ascii="Times New Roman" w:hAnsi="Times New Roman" w:cs="Times New Roman"/>
      <w:i/>
      <w:iCs/>
    </w:rPr>
  </w:style>
  <w:style w:type="paragraph" w:styleId="ae">
    <w:name w:val="Intense Quote"/>
    <w:basedOn w:val="a3"/>
    <w:next w:val="a3"/>
    <w:link w:val="af"/>
    <w:uiPriority w:val="30"/>
    <w:qFormat/>
    <w:rsid w:val="005C1E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4"/>
    <w:link w:val="ae"/>
    <w:uiPriority w:val="30"/>
    <w:rsid w:val="005C1EE5"/>
    <w:rPr>
      <w:rFonts w:ascii="Times New Roman" w:hAnsi="Times New Roman" w:cs="Times New Roman"/>
      <w:i/>
      <w:iCs/>
      <w:color w:val="5B9BD5" w:themeColor="accent1"/>
    </w:rPr>
  </w:style>
  <w:style w:type="character" w:styleId="af0">
    <w:name w:val="Hyperlink"/>
    <w:basedOn w:val="a4"/>
    <w:unhideWhenUsed/>
    <w:rsid w:val="005C1EE5"/>
    <w:rPr>
      <w:rFonts w:ascii="Times New Roman" w:hAnsi="Times New Roman" w:cs="Times New Roman"/>
      <w:color w:val="0563C1" w:themeColor="hyperlink"/>
      <w:u w:val="single"/>
    </w:rPr>
  </w:style>
  <w:style w:type="paragraph" w:styleId="af1">
    <w:name w:val="Date"/>
    <w:basedOn w:val="a3"/>
    <w:next w:val="a3"/>
    <w:link w:val="af2"/>
    <w:uiPriority w:val="99"/>
    <w:semiHidden/>
    <w:unhideWhenUsed/>
    <w:rsid w:val="005C1EE5"/>
  </w:style>
  <w:style w:type="character" w:customStyle="1" w:styleId="af2">
    <w:name w:val="Дата Знак"/>
    <w:basedOn w:val="a4"/>
    <w:link w:val="af1"/>
    <w:uiPriority w:val="99"/>
    <w:semiHidden/>
    <w:rsid w:val="005C1EE5"/>
    <w:rPr>
      <w:rFonts w:ascii="Times New Roman" w:hAnsi="Times New Roman" w:cs="Times New Roman"/>
    </w:rPr>
  </w:style>
  <w:style w:type="character" w:customStyle="1" w:styleId="11">
    <w:name w:val="Заголовок 1 Знак"/>
    <w:basedOn w:val="a4"/>
    <w:link w:val="1"/>
    <w:rsid w:val="005C1EE5"/>
    <w:rPr>
      <w:rFonts w:ascii="Times New Roman" w:eastAsiaTheme="majorEastAsia" w:hAnsi="Times New Roman" w:cs="Times New Roman"/>
      <w:color w:val="2E74B5" w:themeColor="accent1" w:themeShade="BF"/>
      <w:sz w:val="32"/>
      <w:szCs w:val="32"/>
    </w:rPr>
  </w:style>
  <w:style w:type="character" w:customStyle="1" w:styleId="22">
    <w:name w:val="Заголовок 2 Знак"/>
    <w:basedOn w:val="a4"/>
    <w:link w:val="21"/>
    <w:rsid w:val="005C1EE5"/>
    <w:rPr>
      <w:rFonts w:ascii="Times New Roman" w:eastAsiaTheme="majorEastAsia" w:hAnsi="Times New Roman" w:cs="Times New Roman"/>
      <w:color w:val="2E74B5" w:themeColor="accent1" w:themeShade="BF"/>
      <w:sz w:val="26"/>
      <w:szCs w:val="26"/>
    </w:rPr>
  </w:style>
  <w:style w:type="character" w:customStyle="1" w:styleId="32">
    <w:name w:val="Заголовок 3 Знак"/>
    <w:basedOn w:val="a4"/>
    <w:link w:val="31"/>
    <w:rsid w:val="005C1EE5"/>
    <w:rPr>
      <w:rFonts w:ascii="Times New Roman" w:eastAsiaTheme="majorEastAsia" w:hAnsi="Times New Roman" w:cs="Times New Roman"/>
      <w:color w:val="1F4D78" w:themeColor="accent1" w:themeShade="7F"/>
      <w:sz w:val="24"/>
      <w:szCs w:val="24"/>
    </w:rPr>
  </w:style>
  <w:style w:type="character" w:customStyle="1" w:styleId="42">
    <w:name w:val="Заголовок 4 Знак"/>
    <w:basedOn w:val="a4"/>
    <w:link w:val="41"/>
    <w:rsid w:val="005C1EE5"/>
    <w:rPr>
      <w:rFonts w:ascii="Times New Roman" w:eastAsiaTheme="majorEastAsia" w:hAnsi="Times New Roman" w:cs="Times New Roman"/>
      <w:i/>
      <w:iCs/>
      <w:color w:val="2E74B5" w:themeColor="accent1" w:themeShade="BF"/>
    </w:rPr>
  </w:style>
  <w:style w:type="character" w:customStyle="1" w:styleId="52">
    <w:name w:val="Заголовок 5 Знак"/>
    <w:basedOn w:val="a4"/>
    <w:link w:val="51"/>
    <w:rsid w:val="005C1EE5"/>
    <w:rPr>
      <w:rFonts w:ascii="Times New Roman" w:eastAsiaTheme="majorEastAsia" w:hAnsi="Times New Roman" w:cs="Times New Roman"/>
      <w:color w:val="2E74B5" w:themeColor="accent1" w:themeShade="BF"/>
    </w:rPr>
  </w:style>
  <w:style w:type="character" w:customStyle="1" w:styleId="60">
    <w:name w:val="Заголовок 6 Знак"/>
    <w:basedOn w:val="a4"/>
    <w:link w:val="6"/>
    <w:rsid w:val="005C1EE5"/>
    <w:rPr>
      <w:rFonts w:ascii="Times New Roman" w:eastAsiaTheme="majorEastAsia" w:hAnsi="Times New Roman" w:cs="Times New Roman"/>
      <w:color w:val="1F4D78" w:themeColor="accent1" w:themeShade="7F"/>
    </w:rPr>
  </w:style>
  <w:style w:type="character" w:customStyle="1" w:styleId="70">
    <w:name w:val="Заголовок 7 Знак"/>
    <w:basedOn w:val="a4"/>
    <w:link w:val="7"/>
    <w:rsid w:val="005C1EE5"/>
    <w:rPr>
      <w:rFonts w:ascii="Times New Roman" w:eastAsiaTheme="majorEastAsia" w:hAnsi="Times New Roman" w:cs="Times New Roman"/>
      <w:i/>
      <w:iCs/>
      <w:color w:val="1F4D78" w:themeColor="accent1" w:themeShade="7F"/>
    </w:rPr>
  </w:style>
  <w:style w:type="character" w:customStyle="1" w:styleId="80">
    <w:name w:val="Заголовок 8 Знак"/>
    <w:basedOn w:val="a4"/>
    <w:link w:val="8"/>
    <w:rsid w:val="005C1EE5"/>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4"/>
    <w:link w:val="9"/>
    <w:rsid w:val="005C1EE5"/>
    <w:rPr>
      <w:rFonts w:ascii="Times New Roman" w:eastAsiaTheme="majorEastAsia" w:hAnsi="Times New Roman" w:cs="Times New Roman"/>
      <w:i/>
      <w:iCs/>
      <w:color w:val="272727" w:themeColor="text1" w:themeTint="D8"/>
      <w:sz w:val="21"/>
      <w:szCs w:val="21"/>
    </w:rPr>
  </w:style>
  <w:style w:type="paragraph" w:styleId="af3">
    <w:name w:val="Note Heading"/>
    <w:basedOn w:val="a3"/>
    <w:next w:val="a3"/>
    <w:link w:val="af4"/>
    <w:uiPriority w:val="99"/>
    <w:semiHidden/>
    <w:unhideWhenUsed/>
    <w:rsid w:val="005C1EE5"/>
    <w:pPr>
      <w:spacing w:after="0" w:line="240" w:lineRule="auto"/>
    </w:pPr>
  </w:style>
  <w:style w:type="character" w:customStyle="1" w:styleId="af4">
    <w:name w:val="Заголовок записки Знак"/>
    <w:basedOn w:val="a4"/>
    <w:link w:val="af3"/>
    <w:uiPriority w:val="99"/>
    <w:semiHidden/>
    <w:rsid w:val="005C1EE5"/>
    <w:rPr>
      <w:rFonts w:ascii="Times New Roman" w:hAnsi="Times New Roman" w:cs="Times New Roman"/>
    </w:rPr>
  </w:style>
  <w:style w:type="paragraph" w:styleId="af5">
    <w:name w:val="TOC Heading"/>
    <w:basedOn w:val="1"/>
    <w:next w:val="a3"/>
    <w:uiPriority w:val="39"/>
    <w:semiHidden/>
    <w:unhideWhenUsed/>
    <w:qFormat/>
    <w:rsid w:val="005C1EE5"/>
    <w:pPr>
      <w:numPr>
        <w:numId w:val="0"/>
      </w:numPr>
      <w:outlineLvl w:val="9"/>
    </w:pPr>
  </w:style>
  <w:style w:type="paragraph" w:styleId="af6">
    <w:name w:val="toa heading"/>
    <w:basedOn w:val="a3"/>
    <w:next w:val="a3"/>
    <w:uiPriority w:val="99"/>
    <w:semiHidden/>
    <w:unhideWhenUsed/>
    <w:rsid w:val="005C1EE5"/>
    <w:pPr>
      <w:spacing w:before="120"/>
    </w:pPr>
    <w:rPr>
      <w:rFonts w:eastAsiaTheme="majorEastAsia"/>
      <w:b/>
      <w:bCs/>
      <w:sz w:val="24"/>
      <w:szCs w:val="24"/>
    </w:rPr>
  </w:style>
  <w:style w:type="character" w:styleId="af7">
    <w:name w:val="Placeholder Text"/>
    <w:basedOn w:val="a4"/>
    <w:uiPriority w:val="99"/>
    <w:semiHidden/>
    <w:rsid w:val="005C1EE5"/>
    <w:rPr>
      <w:rFonts w:ascii="Times New Roman" w:hAnsi="Times New Roman" w:cs="Times New Roman"/>
      <w:color w:val="808080"/>
    </w:rPr>
  </w:style>
  <w:style w:type="character" w:styleId="af8">
    <w:name w:val="endnote reference"/>
    <w:basedOn w:val="a4"/>
    <w:uiPriority w:val="99"/>
    <w:semiHidden/>
    <w:unhideWhenUsed/>
    <w:rsid w:val="005C1EE5"/>
    <w:rPr>
      <w:rFonts w:ascii="Times New Roman" w:hAnsi="Times New Roman" w:cs="Times New Roman"/>
      <w:vertAlign w:val="superscript"/>
    </w:rPr>
  </w:style>
  <w:style w:type="character" w:styleId="af9">
    <w:name w:val="annotation reference"/>
    <w:basedOn w:val="a4"/>
    <w:uiPriority w:val="99"/>
    <w:semiHidden/>
    <w:unhideWhenUsed/>
    <w:rsid w:val="005C1EE5"/>
    <w:rPr>
      <w:rFonts w:ascii="Times New Roman" w:hAnsi="Times New Roman" w:cs="Times New Roman"/>
      <w:sz w:val="16"/>
      <w:szCs w:val="16"/>
    </w:rPr>
  </w:style>
  <w:style w:type="character" w:styleId="afa">
    <w:name w:val="footnote reference"/>
    <w:basedOn w:val="a4"/>
    <w:unhideWhenUsed/>
    <w:rsid w:val="005C1EE5"/>
    <w:rPr>
      <w:rFonts w:ascii="Times New Roman" w:hAnsi="Times New Roman" w:cs="Times New Roman"/>
      <w:vertAlign w:val="superscript"/>
    </w:rPr>
  </w:style>
  <w:style w:type="table" w:styleId="afb">
    <w:name w:val="Table Elegant"/>
    <w:basedOn w:val="a5"/>
    <w:uiPriority w:val="99"/>
    <w:semiHidden/>
    <w:unhideWhenUsed/>
    <w:rsid w:val="005C1E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ubtle 1"/>
    <w:basedOn w:val="a5"/>
    <w:uiPriority w:val="99"/>
    <w:semiHidden/>
    <w:unhideWhenUsed/>
    <w:rsid w:val="005C1EE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5"/>
    <w:uiPriority w:val="99"/>
    <w:semiHidden/>
    <w:unhideWhenUsed/>
    <w:rsid w:val="005C1EE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4"/>
    <w:uiPriority w:val="99"/>
    <w:semiHidden/>
    <w:unhideWhenUsed/>
    <w:rsid w:val="005C1EE5"/>
    <w:rPr>
      <w:rFonts w:ascii="Times New Roman" w:hAnsi="Times New Roman" w:cs="Times New Roman"/>
      <w:sz w:val="20"/>
      <w:szCs w:val="20"/>
    </w:rPr>
  </w:style>
  <w:style w:type="table" w:styleId="13">
    <w:name w:val="Table Classic 1"/>
    <w:basedOn w:val="a5"/>
    <w:uiPriority w:val="99"/>
    <w:semiHidden/>
    <w:unhideWhenUsed/>
    <w:rsid w:val="005C1E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uiPriority w:val="99"/>
    <w:semiHidden/>
    <w:unhideWhenUsed/>
    <w:rsid w:val="005C1E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uiPriority w:val="99"/>
    <w:semiHidden/>
    <w:unhideWhenUsed/>
    <w:rsid w:val="005C1E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uiPriority w:val="99"/>
    <w:semiHidden/>
    <w:unhideWhenUsed/>
    <w:rsid w:val="005C1E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4"/>
    <w:uiPriority w:val="99"/>
    <w:semiHidden/>
    <w:unhideWhenUsed/>
    <w:rsid w:val="005C1EE5"/>
    <w:rPr>
      <w:rFonts w:ascii="Times New Roman" w:hAnsi="Times New Roman" w:cs="Times New Roman"/>
      <w:sz w:val="20"/>
      <w:szCs w:val="20"/>
    </w:rPr>
  </w:style>
  <w:style w:type="paragraph" w:styleId="afc">
    <w:name w:val="Body Text"/>
    <w:basedOn w:val="a3"/>
    <w:link w:val="afd"/>
    <w:unhideWhenUsed/>
    <w:rsid w:val="005C1EE5"/>
    <w:pPr>
      <w:spacing w:after="120"/>
    </w:pPr>
  </w:style>
  <w:style w:type="character" w:customStyle="1" w:styleId="afd">
    <w:name w:val="Основной текст Знак"/>
    <w:basedOn w:val="a4"/>
    <w:link w:val="afc"/>
    <w:rsid w:val="005C1EE5"/>
    <w:rPr>
      <w:rFonts w:ascii="Times New Roman" w:hAnsi="Times New Roman" w:cs="Times New Roman"/>
    </w:rPr>
  </w:style>
  <w:style w:type="paragraph" w:styleId="afe">
    <w:name w:val="Body Text First Indent"/>
    <w:basedOn w:val="afc"/>
    <w:link w:val="aff"/>
    <w:uiPriority w:val="99"/>
    <w:semiHidden/>
    <w:unhideWhenUsed/>
    <w:rsid w:val="005C1EE5"/>
    <w:pPr>
      <w:spacing w:after="160"/>
      <w:ind w:firstLine="360"/>
    </w:pPr>
  </w:style>
  <w:style w:type="character" w:customStyle="1" w:styleId="aff">
    <w:name w:val="Красная строка Знак"/>
    <w:basedOn w:val="afd"/>
    <w:link w:val="afe"/>
    <w:uiPriority w:val="99"/>
    <w:semiHidden/>
    <w:rsid w:val="005C1EE5"/>
    <w:rPr>
      <w:rFonts w:ascii="Times New Roman" w:hAnsi="Times New Roman" w:cs="Times New Roman"/>
    </w:rPr>
  </w:style>
  <w:style w:type="paragraph" w:styleId="aff0">
    <w:name w:val="Body Text Indent"/>
    <w:basedOn w:val="a3"/>
    <w:link w:val="aff1"/>
    <w:unhideWhenUsed/>
    <w:rsid w:val="005C1EE5"/>
    <w:pPr>
      <w:spacing w:after="120"/>
      <w:ind w:left="283"/>
    </w:pPr>
  </w:style>
  <w:style w:type="character" w:customStyle="1" w:styleId="aff1">
    <w:name w:val="Основной текст с отступом Знак"/>
    <w:basedOn w:val="a4"/>
    <w:link w:val="aff0"/>
    <w:rsid w:val="005C1EE5"/>
    <w:rPr>
      <w:rFonts w:ascii="Times New Roman" w:hAnsi="Times New Roman" w:cs="Times New Roman"/>
    </w:rPr>
  </w:style>
  <w:style w:type="paragraph" w:styleId="25">
    <w:name w:val="Body Text First Indent 2"/>
    <w:basedOn w:val="aff0"/>
    <w:link w:val="26"/>
    <w:uiPriority w:val="99"/>
    <w:semiHidden/>
    <w:unhideWhenUsed/>
    <w:rsid w:val="005C1EE5"/>
    <w:pPr>
      <w:spacing w:after="160"/>
      <w:ind w:left="360" w:firstLine="360"/>
    </w:pPr>
  </w:style>
  <w:style w:type="character" w:customStyle="1" w:styleId="26">
    <w:name w:val="Красная строка 2 Знак"/>
    <w:basedOn w:val="aff1"/>
    <w:link w:val="25"/>
    <w:uiPriority w:val="99"/>
    <w:semiHidden/>
    <w:rsid w:val="005C1EE5"/>
    <w:rPr>
      <w:rFonts w:ascii="Times New Roman" w:hAnsi="Times New Roman" w:cs="Times New Roman"/>
    </w:rPr>
  </w:style>
  <w:style w:type="paragraph" w:styleId="a0">
    <w:name w:val="List Bullet"/>
    <w:basedOn w:val="a3"/>
    <w:uiPriority w:val="99"/>
    <w:semiHidden/>
    <w:unhideWhenUsed/>
    <w:rsid w:val="005C1EE5"/>
    <w:pPr>
      <w:numPr>
        <w:numId w:val="3"/>
      </w:numPr>
      <w:contextualSpacing/>
    </w:pPr>
  </w:style>
  <w:style w:type="paragraph" w:styleId="20">
    <w:name w:val="List Bullet 2"/>
    <w:basedOn w:val="a3"/>
    <w:uiPriority w:val="99"/>
    <w:semiHidden/>
    <w:unhideWhenUsed/>
    <w:rsid w:val="005C1EE5"/>
    <w:pPr>
      <w:numPr>
        <w:numId w:val="4"/>
      </w:numPr>
      <w:contextualSpacing/>
    </w:pPr>
  </w:style>
  <w:style w:type="paragraph" w:styleId="30">
    <w:name w:val="List Bullet 3"/>
    <w:basedOn w:val="a3"/>
    <w:uiPriority w:val="99"/>
    <w:semiHidden/>
    <w:unhideWhenUsed/>
    <w:rsid w:val="005C1EE5"/>
    <w:pPr>
      <w:numPr>
        <w:numId w:val="5"/>
      </w:numPr>
      <w:contextualSpacing/>
    </w:pPr>
  </w:style>
  <w:style w:type="paragraph" w:styleId="40">
    <w:name w:val="List Bullet 4"/>
    <w:basedOn w:val="a3"/>
    <w:uiPriority w:val="99"/>
    <w:semiHidden/>
    <w:unhideWhenUsed/>
    <w:rsid w:val="005C1EE5"/>
    <w:pPr>
      <w:numPr>
        <w:numId w:val="6"/>
      </w:numPr>
      <w:contextualSpacing/>
    </w:pPr>
  </w:style>
  <w:style w:type="paragraph" w:styleId="50">
    <w:name w:val="List Bullet 5"/>
    <w:basedOn w:val="a3"/>
    <w:uiPriority w:val="99"/>
    <w:semiHidden/>
    <w:unhideWhenUsed/>
    <w:rsid w:val="005C1EE5"/>
    <w:pPr>
      <w:numPr>
        <w:numId w:val="7"/>
      </w:numPr>
      <w:contextualSpacing/>
    </w:pPr>
  </w:style>
  <w:style w:type="paragraph" w:styleId="aff2">
    <w:name w:val="Title"/>
    <w:basedOn w:val="a3"/>
    <w:next w:val="a3"/>
    <w:link w:val="14"/>
    <w:uiPriority w:val="10"/>
    <w:qFormat/>
    <w:rsid w:val="005C1EE5"/>
    <w:pPr>
      <w:spacing w:after="0" w:line="240" w:lineRule="auto"/>
      <w:contextualSpacing/>
    </w:pPr>
    <w:rPr>
      <w:rFonts w:eastAsiaTheme="majorEastAsia"/>
      <w:spacing w:val="-10"/>
      <w:kern w:val="28"/>
      <w:sz w:val="56"/>
      <w:szCs w:val="56"/>
    </w:rPr>
  </w:style>
  <w:style w:type="character" w:customStyle="1" w:styleId="14">
    <w:name w:val="Название Знак1"/>
    <w:basedOn w:val="a4"/>
    <w:link w:val="aff2"/>
    <w:uiPriority w:val="10"/>
    <w:rsid w:val="005C1EE5"/>
    <w:rPr>
      <w:rFonts w:ascii="Times New Roman" w:eastAsiaTheme="majorEastAsia" w:hAnsi="Times New Roman" w:cs="Times New Roman"/>
      <w:spacing w:val="-10"/>
      <w:kern w:val="28"/>
      <w:sz w:val="56"/>
      <w:szCs w:val="56"/>
    </w:rPr>
  </w:style>
  <w:style w:type="character" w:styleId="aff3">
    <w:name w:val="Book Title"/>
    <w:basedOn w:val="a4"/>
    <w:uiPriority w:val="33"/>
    <w:qFormat/>
    <w:rsid w:val="005C1EE5"/>
    <w:rPr>
      <w:rFonts w:ascii="Times New Roman" w:hAnsi="Times New Roman" w:cs="Times New Roman"/>
      <w:b/>
      <w:bCs/>
      <w:i/>
      <w:iCs/>
      <w:spacing w:val="5"/>
    </w:rPr>
  </w:style>
  <w:style w:type="paragraph" w:styleId="aff4">
    <w:name w:val="caption"/>
    <w:basedOn w:val="a3"/>
    <w:next w:val="a3"/>
    <w:uiPriority w:val="35"/>
    <w:semiHidden/>
    <w:unhideWhenUsed/>
    <w:qFormat/>
    <w:rsid w:val="005C1EE5"/>
    <w:pPr>
      <w:spacing w:after="200" w:line="240" w:lineRule="auto"/>
    </w:pPr>
    <w:rPr>
      <w:i/>
      <w:iCs/>
      <w:color w:val="44546A" w:themeColor="text2"/>
      <w:sz w:val="18"/>
      <w:szCs w:val="18"/>
    </w:rPr>
  </w:style>
  <w:style w:type="paragraph" w:styleId="aff5">
    <w:name w:val="footer"/>
    <w:basedOn w:val="a3"/>
    <w:link w:val="aff6"/>
    <w:uiPriority w:val="99"/>
    <w:unhideWhenUsed/>
    <w:rsid w:val="005C1EE5"/>
    <w:pPr>
      <w:tabs>
        <w:tab w:val="center" w:pos="4677"/>
        <w:tab w:val="right" w:pos="9355"/>
      </w:tabs>
      <w:spacing w:after="0" w:line="240" w:lineRule="auto"/>
    </w:pPr>
  </w:style>
  <w:style w:type="character" w:customStyle="1" w:styleId="aff6">
    <w:name w:val="Нижний колонтитул Знак"/>
    <w:basedOn w:val="a4"/>
    <w:link w:val="aff5"/>
    <w:uiPriority w:val="99"/>
    <w:rsid w:val="005C1EE5"/>
    <w:rPr>
      <w:rFonts w:ascii="Times New Roman" w:hAnsi="Times New Roman" w:cs="Times New Roman"/>
    </w:rPr>
  </w:style>
  <w:style w:type="character" w:styleId="aff7">
    <w:name w:val="page number"/>
    <w:basedOn w:val="a4"/>
    <w:unhideWhenUsed/>
    <w:rsid w:val="005C1EE5"/>
    <w:rPr>
      <w:rFonts w:ascii="Times New Roman" w:hAnsi="Times New Roman" w:cs="Times New Roman"/>
    </w:rPr>
  </w:style>
  <w:style w:type="character" w:styleId="aff8">
    <w:name w:val="line number"/>
    <w:basedOn w:val="a4"/>
    <w:uiPriority w:val="99"/>
    <w:semiHidden/>
    <w:unhideWhenUsed/>
    <w:rsid w:val="005C1EE5"/>
    <w:rPr>
      <w:rFonts w:ascii="Times New Roman" w:hAnsi="Times New Roman" w:cs="Times New Roman"/>
    </w:rPr>
  </w:style>
  <w:style w:type="paragraph" w:styleId="a">
    <w:name w:val="List Number"/>
    <w:basedOn w:val="a3"/>
    <w:uiPriority w:val="99"/>
    <w:semiHidden/>
    <w:unhideWhenUsed/>
    <w:rsid w:val="005C1EE5"/>
    <w:pPr>
      <w:numPr>
        <w:numId w:val="8"/>
      </w:numPr>
      <w:contextualSpacing/>
    </w:pPr>
  </w:style>
  <w:style w:type="paragraph" w:styleId="2">
    <w:name w:val="List Number 2"/>
    <w:basedOn w:val="a3"/>
    <w:uiPriority w:val="99"/>
    <w:semiHidden/>
    <w:unhideWhenUsed/>
    <w:rsid w:val="005C1EE5"/>
    <w:pPr>
      <w:numPr>
        <w:numId w:val="9"/>
      </w:numPr>
      <w:contextualSpacing/>
    </w:pPr>
  </w:style>
  <w:style w:type="paragraph" w:styleId="3">
    <w:name w:val="List Number 3"/>
    <w:basedOn w:val="a3"/>
    <w:uiPriority w:val="99"/>
    <w:semiHidden/>
    <w:unhideWhenUsed/>
    <w:rsid w:val="005C1EE5"/>
    <w:pPr>
      <w:numPr>
        <w:numId w:val="10"/>
      </w:numPr>
      <w:contextualSpacing/>
    </w:pPr>
  </w:style>
  <w:style w:type="paragraph" w:styleId="4">
    <w:name w:val="List Number 4"/>
    <w:basedOn w:val="a3"/>
    <w:uiPriority w:val="99"/>
    <w:semiHidden/>
    <w:unhideWhenUsed/>
    <w:rsid w:val="005C1EE5"/>
    <w:pPr>
      <w:numPr>
        <w:numId w:val="11"/>
      </w:numPr>
      <w:contextualSpacing/>
    </w:pPr>
  </w:style>
  <w:style w:type="paragraph" w:styleId="5">
    <w:name w:val="List Number 5"/>
    <w:basedOn w:val="a3"/>
    <w:uiPriority w:val="99"/>
    <w:semiHidden/>
    <w:unhideWhenUsed/>
    <w:rsid w:val="005C1EE5"/>
    <w:pPr>
      <w:numPr>
        <w:numId w:val="12"/>
      </w:numPr>
      <w:contextualSpacing/>
    </w:pPr>
  </w:style>
  <w:style w:type="character" w:styleId="HTML4">
    <w:name w:val="HTML Sample"/>
    <w:basedOn w:val="a4"/>
    <w:uiPriority w:val="99"/>
    <w:semiHidden/>
    <w:unhideWhenUsed/>
    <w:rsid w:val="005C1EE5"/>
    <w:rPr>
      <w:rFonts w:ascii="Times New Roman" w:hAnsi="Times New Roman" w:cs="Times New Roman"/>
      <w:sz w:val="24"/>
      <w:szCs w:val="24"/>
    </w:rPr>
  </w:style>
  <w:style w:type="paragraph" w:styleId="27">
    <w:name w:val="envelope return"/>
    <w:basedOn w:val="a3"/>
    <w:uiPriority w:val="99"/>
    <w:semiHidden/>
    <w:unhideWhenUsed/>
    <w:rsid w:val="005C1EE5"/>
    <w:pPr>
      <w:spacing w:after="0" w:line="240" w:lineRule="auto"/>
    </w:pPr>
    <w:rPr>
      <w:rFonts w:eastAsiaTheme="majorEastAsia"/>
      <w:sz w:val="20"/>
      <w:szCs w:val="20"/>
    </w:rPr>
  </w:style>
  <w:style w:type="table" w:styleId="15">
    <w:name w:val="Table 3D effects 1"/>
    <w:basedOn w:val="a5"/>
    <w:uiPriority w:val="99"/>
    <w:semiHidden/>
    <w:unhideWhenUsed/>
    <w:rsid w:val="005C1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5"/>
    <w:uiPriority w:val="99"/>
    <w:semiHidden/>
    <w:unhideWhenUsed/>
    <w:rsid w:val="005C1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5"/>
    <w:uiPriority w:val="99"/>
    <w:semiHidden/>
    <w:unhideWhenUsed/>
    <w:rsid w:val="005C1EE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Normal (Web)"/>
    <w:basedOn w:val="a3"/>
    <w:uiPriority w:val="99"/>
    <w:semiHidden/>
    <w:unhideWhenUsed/>
    <w:rsid w:val="005C1EE5"/>
    <w:rPr>
      <w:sz w:val="24"/>
      <w:szCs w:val="24"/>
    </w:rPr>
  </w:style>
  <w:style w:type="paragraph" w:styleId="affa">
    <w:name w:val="Normal Indent"/>
    <w:basedOn w:val="a3"/>
    <w:uiPriority w:val="99"/>
    <w:semiHidden/>
    <w:unhideWhenUsed/>
    <w:rsid w:val="005C1EE5"/>
    <w:pPr>
      <w:ind w:left="708"/>
    </w:pPr>
  </w:style>
  <w:style w:type="paragraph" w:styleId="16">
    <w:name w:val="toc 1"/>
    <w:basedOn w:val="a3"/>
    <w:next w:val="a3"/>
    <w:autoRedefine/>
    <w:unhideWhenUsed/>
    <w:rsid w:val="005C1EE5"/>
    <w:pPr>
      <w:spacing w:after="100"/>
    </w:pPr>
  </w:style>
  <w:style w:type="paragraph" w:styleId="29">
    <w:name w:val="toc 2"/>
    <w:basedOn w:val="a3"/>
    <w:next w:val="a3"/>
    <w:autoRedefine/>
    <w:uiPriority w:val="39"/>
    <w:semiHidden/>
    <w:unhideWhenUsed/>
    <w:rsid w:val="005C1EE5"/>
    <w:pPr>
      <w:spacing w:after="100"/>
      <w:ind w:left="220"/>
    </w:pPr>
  </w:style>
  <w:style w:type="paragraph" w:styleId="35">
    <w:name w:val="toc 3"/>
    <w:basedOn w:val="a3"/>
    <w:next w:val="a3"/>
    <w:autoRedefine/>
    <w:unhideWhenUsed/>
    <w:rsid w:val="005C1EE5"/>
    <w:pPr>
      <w:spacing w:after="100"/>
      <w:ind w:left="440"/>
    </w:pPr>
  </w:style>
  <w:style w:type="paragraph" w:styleId="44">
    <w:name w:val="toc 4"/>
    <w:basedOn w:val="a3"/>
    <w:next w:val="a3"/>
    <w:autoRedefine/>
    <w:uiPriority w:val="39"/>
    <w:semiHidden/>
    <w:unhideWhenUsed/>
    <w:rsid w:val="005C1EE5"/>
    <w:pPr>
      <w:spacing w:after="100"/>
      <w:ind w:left="660"/>
    </w:pPr>
  </w:style>
  <w:style w:type="paragraph" w:styleId="53">
    <w:name w:val="toc 5"/>
    <w:basedOn w:val="a3"/>
    <w:next w:val="a3"/>
    <w:autoRedefine/>
    <w:uiPriority w:val="39"/>
    <w:semiHidden/>
    <w:unhideWhenUsed/>
    <w:rsid w:val="005C1EE5"/>
    <w:pPr>
      <w:spacing w:after="100"/>
      <w:ind w:left="880"/>
    </w:pPr>
  </w:style>
  <w:style w:type="paragraph" w:styleId="61">
    <w:name w:val="toc 6"/>
    <w:basedOn w:val="a3"/>
    <w:next w:val="a3"/>
    <w:autoRedefine/>
    <w:uiPriority w:val="39"/>
    <w:semiHidden/>
    <w:unhideWhenUsed/>
    <w:rsid w:val="005C1EE5"/>
    <w:pPr>
      <w:spacing w:after="100"/>
      <w:ind w:left="1100"/>
    </w:pPr>
  </w:style>
  <w:style w:type="paragraph" w:styleId="71">
    <w:name w:val="toc 7"/>
    <w:basedOn w:val="a3"/>
    <w:next w:val="a3"/>
    <w:autoRedefine/>
    <w:uiPriority w:val="39"/>
    <w:semiHidden/>
    <w:unhideWhenUsed/>
    <w:rsid w:val="005C1EE5"/>
    <w:pPr>
      <w:spacing w:after="100"/>
      <w:ind w:left="1320"/>
    </w:pPr>
  </w:style>
  <w:style w:type="paragraph" w:styleId="81">
    <w:name w:val="toc 8"/>
    <w:basedOn w:val="a3"/>
    <w:next w:val="a3"/>
    <w:autoRedefine/>
    <w:uiPriority w:val="39"/>
    <w:semiHidden/>
    <w:unhideWhenUsed/>
    <w:rsid w:val="005C1EE5"/>
    <w:pPr>
      <w:spacing w:after="100"/>
      <w:ind w:left="1540"/>
    </w:pPr>
  </w:style>
  <w:style w:type="paragraph" w:styleId="91">
    <w:name w:val="toc 9"/>
    <w:basedOn w:val="a3"/>
    <w:next w:val="a3"/>
    <w:autoRedefine/>
    <w:uiPriority w:val="39"/>
    <w:semiHidden/>
    <w:unhideWhenUsed/>
    <w:rsid w:val="005C1EE5"/>
    <w:pPr>
      <w:spacing w:after="100"/>
      <w:ind w:left="1760"/>
    </w:pPr>
  </w:style>
  <w:style w:type="character" w:styleId="HTML5">
    <w:name w:val="HTML Definition"/>
    <w:basedOn w:val="a4"/>
    <w:uiPriority w:val="99"/>
    <w:semiHidden/>
    <w:unhideWhenUsed/>
    <w:rsid w:val="005C1EE5"/>
    <w:rPr>
      <w:rFonts w:ascii="Times New Roman" w:hAnsi="Times New Roman" w:cs="Times New Roman"/>
      <w:i/>
      <w:iCs/>
    </w:rPr>
  </w:style>
  <w:style w:type="paragraph" w:styleId="2a">
    <w:name w:val="Body Text 2"/>
    <w:basedOn w:val="a3"/>
    <w:link w:val="2b"/>
    <w:unhideWhenUsed/>
    <w:rsid w:val="005C1EE5"/>
    <w:pPr>
      <w:spacing w:after="120" w:line="480" w:lineRule="auto"/>
    </w:pPr>
  </w:style>
  <w:style w:type="character" w:customStyle="1" w:styleId="2b">
    <w:name w:val="Основной текст 2 Знак"/>
    <w:basedOn w:val="a4"/>
    <w:link w:val="2a"/>
    <w:rsid w:val="005C1EE5"/>
    <w:rPr>
      <w:rFonts w:ascii="Times New Roman" w:hAnsi="Times New Roman" w:cs="Times New Roman"/>
    </w:rPr>
  </w:style>
  <w:style w:type="paragraph" w:styleId="36">
    <w:name w:val="Body Text 3"/>
    <w:basedOn w:val="a3"/>
    <w:link w:val="37"/>
    <w:unhideWhenUsed/>
    <w:rsid w:val="005C1EE5"/>
    <w:pPr>
      <w:spacing w:after="120"/>
    </w:pPr>
    <w:rPr>
      <w:sz w:val="16"/>
      <w:szCs w:val="16"/>
    </w:rPr>
  </w:style>
  <w:style w:type="character" w:customStyle="1" w:styleId="37">
    <w:name w:val="Основной текст 3 Знак"/>
    <w:basedOn w:val="a4"/>
    <w:link w:val="36"/>
    <w:rsid w:val="005C1EE5"/>
    <w:rPr>
      <w:rFonts w:ascii="Times New Roman" w:hAnsi="Times New Roman" w:cs="Times New Roman"/>
      <w:sz w:val="16"/>
      <w:szCs w:val="16"/>
    </w:rPr>
  </w:style>
  <w:style w:type="paragraph" w:styleId="2c">
    <w:name w:val="Body Text Indent 2"/>
    <w:basedOn w:val="a3"/>
    <w:link w:val="2d"/>
    <w:unhideWhenUsed/>
    <w:rsid w:val="005C1EE5"/>
    <w:pPr>
      <w:spacing w:after="120" w:line="480" w:lineRule="auto"/>
      <w:ind w:left="283"/>
    </w:pPr>
  </w:style>
  <w:style w:type="character" w:customStyle="1" w:styleId="2d">
    <w:name w:val="Основной текст с отступом 2 Знак"/>
    <w:basedOn w:val="a4"/>
    <w:link w:val="2c"/>
    <w:rsid w:val="005C1EE5"/>
    <w:rPr>
      <w:rFonts w:ascii="Times New Roman" w:hAnsi="Times New Roman" w:cs="Times New Roman"/>
    </w:rPr>
  </w:style>
  <w:style w:type="paragraph" w:styleId="38">
    <w:name w:val="Body Text Indent 3"/>
    <w:basedOn w:val="a3"/>
    <w:link w:val="39"/>
    <w:unhideWhenUsed/>
    <w:rsid w:val="005C1EE5"/>
    <w:pPr>
      <w:spacing w:after="120"/>
      <w:ind w:left="283"/>
    </w:pPr>
    <w:rPr>
      <w:sz w:val="16"/>
      <w:szCs w:val="16"/>
    </w:rPr>
  </w:style>
  <w:style w:type="character" w:customStyle="1" w:styleId="39">
    <w:name w:val="Основной текст с отступом 3 Знак"/>
    <w:basedOn w:val="a4"/>
    <w:link w:val="38"/>
    <w:rsid w:val="005C1EE5"/>
    <w:rPr>
      <w:rFonts w:ascii="Times New Roman" w:hAnsi="Times New Roman" w:cs="Times New Roman"/>
      <w:sz w:val="16"/>
      <w:szCs w:val="16"/>
    </w:rPr>
  </w:style>
  <w:style w:type="character" w:styleId="HTML6">
    <w:name w:val="HTML Variable"/>
    <w:basedOn w:val="a4"/>
    <w:uiPriority w:val="99"/>
    <w:semiHidden/>
    <w:unhideWhenUsed/>
    <w:rsid w:val="005C1EE5"/>
    <w:rPr>
      <w:rFonts w:ascii="Times New Roman" w:hAnsi="Times New Roman" w:cs="Times New Roman"/>
      <w:i/>
      <w:iCs/>
    </w:rPr>
  </w:style>
  <w:style w:type="paragraph" w:styleId="affb">
    <w:name w:val="table of figures"/>
    <w:basedOn w:val="a3"/>
    <w:next w:val="a3"/>
    <w:uiPriority w:val="99"/>
    <w:semiHidden/>
    <w:unhideWhenUsed/>
    <w:rsid w:val="005C1EE5"/>
    <w:pPr>
      <w:spacing w:after="0"/>
    </w:pPr>
  </w:style>
  <w:style w:type="character" w:styleId="HTML7">
    <w:name w:val="HTML Typewriter"/>
    <w:basedOn w:val="a4"/>
    <w:uiPriority w:val="99"/>
    <w:semiHidden/>
    <w:unhideWhenUsed/>
    <w:rsid w:val="005C1EE5"/>
    <w:rPr>
      <w:rFonts w:ascii="Consolas" w:hAnsi="Consolas" w:cs="Times New Roman"/>
      <w:sz w:val="20"/>
      <w:szCs w:val="20"/>
    </w:rPr>
  </w:style>
  <w:style w:type="paragraph" w:styleId="affc">
    <w:name w:val="Subtitle"/>
    <w:basedOn w:val="a3"/>
    <w:next w:val="a3"/>
    <w:link w:val="affd"/>
    <w:qFormat/>
    <w:rsid w:val="005C1EE5"/>
    <w:pPr>
      <w:numPr>
        <w:ilvl w:val="1"/>
      </w:numPr>
    </w:pPr>
    <w:rPr>
      <w:rFonts w:eastAsiaTheme="minorEastAsia"/>
      <w:color w:val="5A5A5A" w:themeColor="text1" w:themeTint="A5"/>
      <w:spacing w:val="15"/>
    </w:rPr>
  </w:style>
  <w:style w:type="character" w:customStyle="1" w:styleId="affd">
    <w:name w:val="Подзаголовок Знак"/>
    <w:basedOn w:val="a4"/>
    <w:link w:val="affc"/>
    <w:rsid w:val="005C1EE5"/>
    <w:rPr>
      <w:rFonts w:ascii="Times New Roman" w:eastAsiaTheme="minorEastAsia" w:hAnsi="Times New Roman" w:cs="Times New Roman"/>
      <w:color w:val="5A5A5A" w:themeColor="text1" w:themeTint="A5"/>
      <w:spacing w:val="15"/>
    </w:rPr>
  </w:style>
  <w:style w:type="paragraph" w:styleId="affe">
    <w:name w:val="Signature"/>
    <w:basedOn w:val="a3"/>
    <w:link w:val="afff"/>
    <w:uiPriority w:val="99"/>
    <w:semiHidden/>
    <w:unhideWhenUsed/>
    <w:rsid w:val="005C1EE5"/>
    <w:pPr>
      <w:spacing w:after="0" w:line="240" w:lineRule="auto"/>
      <w:ind w:left="4252"/>
    </w:pPr>
  </w:style>
  <w:style w:type="character" w:customStyle="1" w:styleId="afff">
    <w:name w:val="Подпись Знак"/>
    <w:basedOn w:val="a4"/>
    <w:link w:val="affe"/>
    <w:uiPriority w:val="99"/>
    <w:semiHidden/>
    <w:rsid w:val="005C1EE5"/>
    <w:rPr>
      <w:rFonts w:ascii="Times New Roman" w:hAnsi="Times New Roman" w:cs="Times New Roman"/>
    </w:rPr>
  </w:style>
  <w:style w:type="paragraph" w:styleId="afff0">
    <w:name w:val="Salutation"/>
    <w:basedOn w:val="a3"/>
    <w:next w:val="a3"/>
    <w:link w:val="afff1"/>
    <w:uiPriority w:val="99"/>
    <w:semiHidden/>
    <w:unhideWhenUsed/>
    <w:rsid w:val="005C1EE5"/>
  </w:style>
  <w:style w:type="character" w:customStyle="1" w:styleId="afff1">
    <w:name w:val="Приветствие Знак"/>
    <w:basedOn w:val="a4"/>
    <w:link w:val="afff0"/>
    <w:uiPriority w:val="99"/>
    <w:semiHidden/>
    <w:rsid w:val="005C1EE5"/>
    <w:rPr>
      <w:rFonts w:ascii="Times New Roman" w:hAnsi="Times New Roman" w:cs="Times New Roman"/>
    </w:rPr>
  </w:style>
  <w:style w:type="paragraph" w:styleId="afff2">
    <w:name w:val="List Continue"/>
    <w:basedOn w:val="a3"/>
    <w:uiPriority w:val="99"/>
    <w:semiHidden/>
    <w:unhideWhenUsed/>
    <w:rsid w:val="005C1EE5"/>
    <w:pPr>
      <w:spacing w:after="120"/>
      <w:ind w:left="283"/>
      <w:contextualSpacing/>
    </w:pPr>
  </w:style>
  <w:style w:type="paragraph" w:styleId="2e">
    <w:name w:val="List Continue 2"/>
    <w:basedOn w:val="a3"/>
    <w:uiPriority w:val="99"/>
    <w:semiHidden/>
    <w:unhideWhenUsed/>
    <w:rsid w:val="005C1EE5"/>
    <w:pPr>
      <w:spacing w:after="120"/>
      <w:ind w:left="566"/>
      <w:contextualSpacing/>
    </w:pPr>
  </w:style>
  <w:style w:type="paragraph" w:styleId="3a">
    <w:name w:val="List Continue 3"/>
    <w:basedOn w:val="a3"/>
    <w:uiPriority w:val="99"/>
    <w:semiHidden/>
    <w:unhideWhenUsed/>
    <w:rsid w:val="005C1EE5"/>
    <w:pPr>
      <w:spacing w:after="120"/>
      <w:ind w:left="849"/>
      <w:contextualSpacing/>
    </w:pPr>
  </w:style>
  <w:style w:type="paragraph" w:styleId="45">
    <w:name w:val="List Continue 4"/>
    <w:basedOn w:val="a3"/>
    <w:uiPriority w:val="99"/>
    <w:semiHidden/>
    <w:unhideWhenUsed/>
    <w:rsid w:val="005C1EE5"/>
    <w:pPr>
      <w:spacing w:after="120"/>
      <w:ind w:left="1132"/>
      <w:contextualSpacing/>
    </w:pPr>
  </w:style>
  <w:style w:type="paragraph" w:styleId="54">
    <w:name w:val="List Continue 5"/>
    <w:basedOn w:val="a3"/>
    <w:uiPriority w:val="99"/>
    <w:semiHidden/>
    <w:unhideWhenUsed/>
    <w:rsid w:val="005C1EE5"/>
    <w:pPr>
      <w:spacing w:after="120"/>
      <w:ind w:left="1415"/>
      <w:contextualSpacing/>
    </w:pPr>
  </w:style>
  <w:style w:type="character" w:styleId="afff3">
    <w:name w:val="FollowedHyperlink"/>
    <w:basedOn w:val="a4"/>
    <w:unhideWhenUsed/>
    <w:rsid w:val="005C1EE5"/>
    <w:rPr>
      <w:rFonts w:ascii="Times New Roman" w:hAnsi="Times New Roman" w:cs="Times New Roman"/>
      <w:color w:val="954F72" w:themeColor="followedHyperlink"/>
      <w:u w:val="single"/>
    </w:rPr>
  </w:style>
  <w:style w:type="table" w:styleId="17">
    <w:name w:val="Table Simple 1"/>
    <w:basedOn w:val="a5"/>
    <w:uiPriority w:val="99"/>
    <w:semiHidden/>
    <w:unhideWhenUsed/>
    <w:rsid w:val="005C1EE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5"/>
    <w:uiPriority w:val="99"/>
    <w:semiHidden/>
    <w:unhideWhenUsed/>
    <w:rsid w:val="005C1EE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5"/>
    <w:uiPriority w:val="99"/>
    <w:semiHidden/>
    <w:unhideWhenUsed/>
    <w:rsid w:val="005C1E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4">
    <w:name w:val="Closing"/>
    <w:basedOn w:val="a3"/>
    <w:link w:val="afff5"/>
    <w:uiPriority w:val="99"/>
    <w:semiHidden/>
    <w:unhideWhenUsed/>
    <w:rsid w:val="005C1EE5"/>
    <w:pPr>
      <w:spacing w:after="0" w:line="240" w:lineRule="auto"/>
      <w:ind w:left="4252"/>
    </w:pPr>
  </w:style>
  <w:style w:type="character" w:customStyle="1" w:styleId="afff5">
    <w:name w:val="Прощание Знак"/>
    <w:basedOn w:val="a4"/>
    <w:link w:val="afff4"/>
    <w:uiPriority w:val="99"/>
    <w:semiHidden/>
    <w:rsid w:val="005C1EE5"/>
    <w:rPr>
      <w:rFonts w:ascii="Times New Roman" w:hAnsi="Times New Roman" w:cs="Times New Roman"/>
    </w:rPr>
  </w:style>
  <w:style w:type="table" w:customStyle="1" w:styleId="18">
    <w:name w:val="Светлая заливка1"/>
    <w:basedOn w:val="a5"/>
    <w:uiPriority w:val="60"/>
    <w:semiHidden/>
    <w:unhideWhenUsed/>
    <w:rsid w:val="005C1E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5"/>
    <w:uiPriority w:val="60"/>
    <w:semiHidden/>
    <w:unhideWhenUsed/>
    <w:rsid w:val="005C1EE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5C1EE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5C1EE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5C1EE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5C1EE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5C1EE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9">
    <w:name w:val="Светлая сетка1"/>
    <w:basedOn w:val="a5"/>
    <w:uiPriority w:val="62"/>
    <w:semiHidden/>
    <w:unhideWhenUsed/>
    <w:rsid w:val="005C1E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0">
    <w:name w:val="Светлая сетка - Акцент 11"/>
    <w:basedOn w:val="a5"/>
    <w:uiPriority w:val="62"/>
    <w:semiHidden/>
    <w:unhideWhenUsed/>
    <w:rsid w:val="005C1EE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5C1EE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5C1EE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5C1EE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5C1EE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5C1EE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a">
    <w:name w:val="Светлый список1"/>
    <w:basedOn w:val="a5"/>
    <w:uiPriority w:val="61"/>
    <w:semiHidden/>
    <w:unhideWhenUsed/>
    <w:rsid w:val="005C1E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uiPriority w:val="61"/>
    <w:semiHidden/>
    <w:unhideWhenUsed/>
    <w:rsid w:val="005C1EE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5C1EE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5C1EE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5C1EE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5C1EE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5C1EE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6">
    <w:name w:val="Table Grid"/>
    <w:basedOn w:val="a5"/>
    <w:uiPriority w:val="39"/>
    <w:rsid w:val="005C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5"/>
    <w:uiPriority w:val="99"/>
    <w:semiHidden/>
    <w:unhideWhenUsed/>
    <w:rsid w:val="005C1E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uiPriority w:val="99"/>
    <w:semiHidden/>
    <w:unhideWhenUsed/>
    <w:rsid w:val="005C1EE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5C1E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5"/>
    <w:uiPriority w:val="99"/>
    <w:semiHidden/>
    <w:unhideWhenUsed/>
    <w:rsid w:val="005C1E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uiPriority w:val="99"/>
    <w:semiHidden/>
    <w:unhideWhenUsed/>
    <w:rsid w:val="005C1E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5C1E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5C1E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5C1E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c">
    <w:name w:val="Сетка таблицы светлая1"/>
    <w:basedOn w:val="a5"/>
    <w:uiPriority w:val="40"/>
    <w:rsid w:val="005C1E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7">
    <w:name w:val="Intense Reference"/>
    <w:basedOn w:val="a4"/>
    <w:uiPriority w:val="32"/>
    <w:qFormat/>
    <w:rsid w:val="005C1EE5"/>
    <w:rPr>
      <w:rFonts w:ascii="Times New Roman" w:hAnsi="Times New Roman" w:cs="Times New Roman"/>
      <w:b/>
      <w:bCs/>
      <w:smallCaps/>
      <w:color w:val="5B9BD5" w:themeColor="accent1"/>
      <w:spacing w:val="5"/>
    </w:rPr>
  </w:style>
  <w:style w:type="character" w:styleId="afff8">
    <w:name w:val="Intense Emphasis"/>
    <w:basedOn w:val="a4"/>
    <w:uiPriority w:val="21"/>
    <w:qFormat/>
    <w:rsid w:val="005C1EE5"/>
    <w:rPr>
      <w:rFonts w:ascii="Times New Roman" w:hAnsi="Times New Roman" w:cs="Times New Roman"/>
      <w:i/>
      <w:iCs/>
      <w:color w:val="5B9BD5" w:themeColor="accent1"/>
    </w:rPr>
  </w:style>
  <w:style w:type="character" w:styleId="afff9">
    <w:name w:val="Subtle Reference"/>
    <w:basedOn w:val="a4"/>
    <w:uiPriority w:val="31"/>
    <w:qFormat/>
    <w:rsid w:val="005C1EE5"/>
    <w:rPr>
      <w:rFonts w:ascii="Times New Roman" w:hAnsi="Times New Roman" w:cs="Times New Roman"/>
      <w:smallCaps/>
      <w:color w:val="5A5A5A" w:themeColor="text1" w:themeTint="A5"/>
    </w:rPr>
  </w:style>
  <w:style w:type="character" w:styleId="afffa">
    <w:name w:val="Subtle Emphasis"/>
    <w:basedOn w:val="a4"/>
    <w:uiPriority w:val="19"/>
    <w:qFormat/>
    <w:rsid w:val="005C1EE5"/>
    <w:rPr>
      <w:rFonts w:ascii="Times New Roman" w:hAnsi="Times New Roman" w:cs="Times New Roman"/>
      <w:i/>
      <w:iCs/>
      <w:color w:val="404040" w:themeColor="text1" w:themeTint="BF"/>
    </w:rPr>
  </w:style>
  <w:style w:type="table" w:styleId="afffb">
    <w:name w:val="Table Contemporary"/>
    <w:basedOn w:val="a5"/>
    <w:uiPriority w:val="99"/>
    <w:semiHidden/>
    <w:unhideWhenUsed/>
    <w:rsid w:val="005C1EE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3"/>
    <w:uiPriority w:val="99"/>
    <w:semiHidden/>
    <w:unhideWhenUsed/>
    <w:rsid w:val="005C1EE5"/>
    <w:pPr>
      <w:ind w:left="283" w:hanging="283"/>
      <w:contextualSpacing/>
    </w:pPr>
  </w:style>
  <w:style w:type="paragraph" w:styleId="2f1">
    <w:name w:val="List 2"/>
    <w:basedOn w:val="a3"/>
    <w:unhideWhenUsed/>
    <w:rsid w:val="005C1EE5"/>
    <w:pPr>
      <w:ind w:left="566" w:hanging="283"/>
      <w:contextualSpacing/>
    </w:pPr>
  </w:style>
  <w:style w:type="paragraph" w:styleId="3d">
    <w:name w:val="List 3"/>
    <w:basedOn w:val="a3"/>
    <w:uiPriority w:val="99"/>
    <w:semiHidden/>
    <w:unhideWhenUsed/>
    <w:rsid w:val="005C1EE5"/>
    <w:pPr>
      <w:ind w:left="849" w:hanging="283"/>
      <w:contextualSpacing/>
    </w:pPr>
  </w:style>
  <w:style w:type="paragraph" w:styleId="47">
    <w:name w:val="List 4"/>
    <w:basedOn w:val="a3"/>
    <w:uiPriority w:val="99"/>
    <w:semiHidden/>
    <w:unhideWhenUsed/>
    <w:rsid w:val="005C1EE5"/>
    <w:pPr>
      <w:ind w:left="1132" w:hanging="283"/>
      <w:contextualSpacing/>
    </w:pPr>
  </w:style>
  <w:style w:type="paragraph" w:styleId="56">
    <w:name w:val="List 5"/>
    <w:basedOn w:val="a3"/>
    <w:uiPriority w:val="99"/>
    <w:semiHidden/>
    <w:unhideWhenUsed/>
    <w:rsid w:val="005C1EE5"/>
    <w:pPr>
      <w:ind w:left="1415" w:hanging="283"/>
      <w:contextualSpacing/>
    </w:pPr>
  </w:style>
  <w:style w:type="paragraph" w:styleId="afffd">
    <w:name w:val="Bibliography"/>
    <w:basedOn w:val="a3"/>
    <w:next w:val="a3"/>
    <w:uiPriority w:val="37"/>
    <w:semiHidden/>
    <w:unhideWhenUsed/>
    <w:rsid w:val="005C1EE5"/>
  </w:style>
  <w:style w:type="table" w:customStyle="1" w:styleId="-112">
    <w:name w:val="Список-таблица 1 светлая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5"/>
    <w:uiPriority w:val="46"/>
    <w:rsid w:val="005C1EE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5"/>
    <w:uiPriority w:val="47"/>
    <w:rsid w:val="005C1E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5"/>
    <w:uiPriority w:val="47"/>
    <w:rsid w:val="005C1EE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5"/>
    <w:uiPriority w:val="47"/>
    <w:rsid w:val="005C1EE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5"/>
    <w:uiPriority w:val="47"/>
    <w:rsid w:val="005C1EE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5"/>
    <w:uiPriority w:val="47"/>
    <w:rsid w:val="005C1EE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5"/>
    <w:uiPriority w:val="47"/>
    <w:rsid w:val="005C1EE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5"/>
    <w:uiPriority w:val="47"/>
    <w:rsid w:val="005C1E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5"/>
    <w:uiPriority w:val="48"/>
    <w:rsid w:val="005C1E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5"/>
    <w:uiPriority w:val="48"/>
    <w:rsid w:val="005C1EE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5"/>
    <w:uiPriority w:val="48"/>
    <w:rsid w:val="005C1EE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5"/>
    <w:uiPriority w:val="48"/>
    <w:rsid w:val="005C1EE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5"/>
    <w:uiPriority w:val="48"/>
    <w:rsid w:val="005C1EE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5"/>
    <w:uiPriority w:val="48"/>
    <w:rsid w:val="005C1EE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5"/>
    <w:uiPriority w:val="48"/>
    <w:rsid w:val="005C1E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5"/>
    <w:uiPriority w:val="49"/>
    <w:rsid w:val="005C1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5"/>
    <w:uiPriority w:val="49"/>
    <w:rsid w:val="005C1E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5"/>
    <w:uiPriority w:val="49"/>
    <w:rsid w:val="005C1E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5"/>
    <w:uiPriority w:val="49"/>
    <w:rsid w:val="005C1E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5"/>
    <w:uiPriority w:val="49"/>
    <w:rsid w:val="005C1E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5"/>
    <w:uiPriority w:val="49"/>
    <w:rsid w:val="005C1EE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5"/>
    <w:uiPriority w:val="49"/>
    <w:rsid w:val="005C1E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5"/>
    <w:uiPriority w:val="50"/>
    <w:rsid w:val="005C1E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5"/>
    <w:uiPriority w:val="50"/>
    <w:rsid w:val="005C1EE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5"/>
    <w:uiPriority w:val="50"/>
    <w:rsid w:val="005C1EE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5"/>
    <w:uiPriority w:val="50"/>
    <w:rsid w:val="005C1EE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5"/>
    <w:uiPriority w:val="50"/>
    <w:rsid w:val="005C1EE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5"/>
    <w:uiPriority w:val="50"/>
    <w:rsid w:val="005C1EE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5"/>
    <w:uiPriority w:val="50"/>
    <w:rsid w:val="005C1EE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5"/>
    <w:uiPriority w:val="51"/>
    <w:rsid w:val="005C1E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5"/>
    <w:uiPriority w:val="51"/>
    <w:rsid w:val="005C1EE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5"/>
    <w:uiPriority w:val="51"/>
    <w:rsid w:val="005C1EE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5"/>
    <w:uiPriority w:val="51"/>
    <w:rsid w:val="005C1EE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5"/>
    <w:uiPriority w:val="51"/>
    <w:rsid w:val="005C1EE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5"/>
    <w:uiPriority w:val="51"/>
    <w:rsid w:val="005C1EE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5"/>
    <w:uiPriority w:val="51"/>
    <w:rsid w:val="005C1EE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5"/>
    <w:uiPriority w:val="52"/>
    <w:rsid w:val="005C1E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5"/>
    <w:uiPriority w:val="52"/>
    <w:rsid w:val="005C1EE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5"/>
    <w:uiPriority w:val="52"/>
    <w:rsid w:val="005C1EE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5"/>
    <w:uiPriority w:val="52"/>
    <w:rsid w:val="005C1EE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5"/>
    <w:uiPriority w:val="52"/>
    <w:rsid w:val="005C1EE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5"/>
    <w:uiPriority w:val="52"/>
    <w:rsid w:val="005C1EE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5"/>
    <w:uiPriority w:val="52"/>
    <w:rsid w:val="005C1EE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Средний список 11"/>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Средний список 1 - Акцент 11"/>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5C1EE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0">
    <w:name w:val="Средний список 21"/>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1">
    <w:name w:val="Средняя заливка 11"/>
    <w:basedOn w:val="a5"/>
    <w:uiPriority w:val="63"/>
    <w:semiHidden/>
    <w:unhideWhenUsed/>
    <w:rsid w:val="005C1E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0">
    <w:name w:val="Средняя заливка 1 - Акцент 11"/>
    <w:basedOn w:val="a5"/>
    <w:uiPriority w:val="63"/>
    <w:semiHidden/>
    <w:unhideWhenUsed/>
    <w:rsid w:val="005C1EE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5C1EE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5C1EE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5C1EE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5C1EE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5C1EE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
    <w:name w:val="Средняя заливка 21"/>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5C1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2">
    <w:name w:val="Средняя сетка 11"/>
    <w:basedOn w:val="a5"/>
    <w:uiPriority w:val="67"/>
    <w:semiHidden/>
    <w:unhideWhenUsed/>
    <w:rsid w:val="005C1E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5C1EE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5C1EE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5C1EE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5C1EE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5C1EE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5C1EE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2">
    <w:name w:val="Средняя сетка 21"/>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5C1EE5"/>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0">
    <w:name w:val="Средняя сетка 31"/>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5C1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e">
    <w:name w:val="Table Professional"/>
    <w:basedOn w:val="a5"/>
    <w:uiPriority w:val="99"/>
    <w:semiHidden/>
    <w:unhideWhenUsed/>
    <w:rsid w:val="005C1E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uiPriority w:val="99"/>
    <w:semiHidden/>
    <w:unhideWhenUsed/>
    <w:rsid w:val="005C1EE5"/>
    <w:pPr>
      <w:spacing w:after="0" w:line="240" w:lineRule="auto"/>
    </w:pPr>
    <w:rPr>
      <w:sz w:val="20"/>
      <w:szCs w:val="20"/>
    </w:rPr>
  </w:style>
  <w:style w:type="character" w:customStyle="1" w:styleId="HTML9">
    <w:name w:val="Стандартный HTML Знак"/>
    <w:basedOn w:val="a4"/>
    <w:link w:val="HTML8"/>
    <w:uiPriority w:val="99"/>
    <w:semiHidden/>
    <w:rsid w:val="005C1EE5"/>
    <w:rPr>
      <w:rFonts w:ascii="Times New Roman" w:hAnsi="Times New Roman" w:cs="Times New Roman"/>
      <w:sz w:val="20"/>
      <w:szCs w:val="20"/>
    </w:rPr>
  </w:style>
  <w:style w:type="numbering" w:styleId="a2">
    <w:name w:val="Outline List 3"/>
    <w:basedOn w:val="a6"/>
    <w:uiPriority w:val="99"/>
    <w:semiHidden/>
    <w:unhideWhenUsed/>
    <w:rsid w:val="005C1EE5"/>
    <w:pPr>
      <w:numPr>
        <w:numId w:val="13"/>
      </w:numPr>
    </w:pPr>
  </w:style>
  <w:style w:type="table" w:styleId="1d">
    <w:name w:val="Table Columns 1"/>
    <w:basedOn w:val="a5"/>
    <w:uiPriority w:val="99"/>
    <w:semiHidden/>
    <w:unhideWhenUsed/>
    <w:rsid w:val="005C1E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5C1E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5C1E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uiPriority w:val="99"/>
    <w:semiHidden/>
    <w:unhideWhenUsed/>
    <w:rsid w:val="005C1EE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uiPriority w:val="99"/>
    <w:semiHidden/>
    <w:unhideWhenUsed/>
    <w:rsid w:val="005C1E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basedOn w:val="a4"/>
    <w:uiPriority w:val="22"/>
    <w:qFormat/>
    <w:rsid w:val="005C1EE5"/>
    <w:rPr>
      <w:rFonts w:ascii="Times New Roman" w:hAnsi="Times New Roman" w:cs="Times New Roman"/>
      <w:b/>
      <w:bCs/>
    </w:rPr>
  </w:style>
  <w:style w:type="paragraph" w:styleId="affff0">
    <w:name w:val="Document Map"/>
    <w:basedOn w:val="a3"/>
    <w:link w:val="affff1"/>
    <w:uiPriority w:val="99"/>
    <w:semiHidden/>
    <w:unhideWhenUsed/>
    <w:rsid w:val="005C1EE5"/>
    <w:pPr>
      <w:spacing w:after="0" w:line="240" w:lineRule="auto"/>
    </w:pPr>
    <w:rPr>
      <w:sz w:val="16"/>
      <w:szCs w:val="16"/>
    </w:rPr>
  </w:style>
  <w:style w:type="character" w:customStyle="1" w:styleId="affff1">
    <w:name w:val="Схема документа Знак"/>
    <w:basedOn w:val="a4"/>
    <w:link w:val="affff0"/>
    <w:uiPriority w:val="99"/>
    <w:semiHidden/>
    <w:rsid w:val="005C1EE5"/>
    <w:rPr>
      <w:rFonts w:ascii="Times New Roman" w:hAnsi="Times New Roman" w:cs="Times New Roman"/>
      <w:sz w:val="16"/>
      <w:szCs w:val="16"/>
    </w:rPr>
  </w:style>
  <w:style w:type="table" w:customStyle="1" w:styleId="113">
    <w:name w:val="Таблица простая 11"/>
    <w:basedOn w:val="a5"/>
    <w:uiPriority w:val="41"/>
    <w:rsid w:val="005C1E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
    <w:name w:val="Таблица простая 21"/>
    <w:basedOn w:val="a5"/>
    <w:uiPriority w:val="42"/>
    <w:rsid w:val="005C1E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
    <w:basedOn w:val="a5"/>
    <w:uiPriority w:val="43"/>
    <w:rsid w:val="005C1E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5"/>
    <w:uiPriority w:val="44"/>
    <w:rsid w:val="005C1E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5C1E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2">
    <w:name w:val="table of authorities"/>
    <w:basedOn w:val="a3"/>
    <w:next w:val="a3"/>
    <w:uiPriority w:val="99"/>
    <w:semiHidden/>
    <w:unhideWhenUsed/>
    <w:rsid w:val="005C1EE5"/>
    <w:pPr>
      <w:spacing w:after="0"/>
      <w:ind w:left="220" w:hanging="220"/>
    </w:pPr>
  </w:style>
  <w:style w:type="table" w:customStyle="1" w:styleId="-113">
    <w:name w:val="Таблица-сетка 1 светлая1"/>
    <w:basedOn w:val="a5"/>
    <w:uiPriority w:val="46"/>
    <w:rsid w:val="005C1E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5"/>
    <w:uiPriority w:val="46"/>
    <w:rsid w:val="005C1E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5"/>
    <w:uiPriority w:val="46"/>
    <w:rsid w:val="005C1EE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5"/>
    <w:uiPriority w:val="46"/>
    <w:rsid w:val="005C1EE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5"/>
    <w:uiPriority w:val="46"/>
    <w:rsid w:val="005C1EE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5"/>
    <w:uiPriority w:val="46"/>
    <w:rsid w:val="005C1EE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5"/>
    <w:uiPriority w:val="46"/>
    <w:rsid w:val="005C1EE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5"/>
    <w:uiPriority w:val="47"/>
    <w:rsid w:val="005C1E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5"/>
    <w:uiPriority w:val="47"/>
    <w:rsid w:val="005C1EE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5"/>
    <w:uiPriority w:val="47"/>
    <w:rsid w:val="005C1EE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5"/>
    <w:uiPriority w:val="47"/>
    <w:rsid w:val="005C1EE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5"/>
    <w:uiPriority w:val="47"/>
    <w:rsid w:val="005C1EE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5"/>
    <w:uiPriority w:val="47"/>
    <w:rsid w:val="005C1EE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5"/>
    <w:uiPriority w:val="47"/>
    <w:rsid w:val="005C1EE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5"/>
    <w:uiPriority w:val="48"/>
    <w:rsid w:val="005C1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5"/>
    <w:uiPriority w:val="48"/>
    <w:rsid w:val="005C1E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5"/>
    <w:uiPriority w:val="48"/>
    <w:rsid w:val="005C1E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5"/>
    <w:uiPriority w:val="48"/>
    <w:rsid w:val="005C1E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5"/>
    <w:uiPriority w:val="48"/>
    <w:rsid w:val="005C1E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5"/>
    <w:uiPriority w:val="48"/>
    <w:rsid w:val="005C1EE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5"/>
    <w:uiPriority w:val="48"/>
    <w:rsid w:val="005C1E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5"/>
    <w:uiPriority w:val="49"/>
    <w:rsid w:val="005C1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5"/>
    <w:uiPriority w:val="49"/>
    <w:rsid w:val="005C1E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5"/>
    <w:uiPriority w:val="49"/>
    <w:rsid w:val="005C1EE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5"/>
    <w:uiPriority w:val="49"/>
    <w:rsid w:val="005C1E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5"/>
    <w:uiPriority w:val="49"/>
    <w:rsid w:val="005C1E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5"/>
    <w:uiPriority w:val="49"/>
    <w:rsid w:val="005C1EE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5"/>
    <w:uiPriority w:val="49"/>
    <w:rsid w:val="005C1E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5"/>
    <w:uiPriority w:val="50"/>
    <w:rsid w:val="005C1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5"/>
    <w:uiPriority w:val="51"/>
    <w:rsid w:val="005C1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5"/>
    <w:uiPriority w:val="51"/>
    <w:rsid w:val="005C1EE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5"/>
    <w:uiPriority w:val="51"/>
    <w:rsid w:val="005C1EE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5"/>
    <w:uiPriority w:val="51"/>
    <w:rsid w:val="005C1EE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5"/>
    <w:uiPriority w:val="51"/>
    <w:rsid w:val="005C1EE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5"/>
    <w:uiPriority w:val="51"/>
    <w:rsid w:val="005C1E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5"/>
    <w:uiPriority w:val="51"/>
    <w:rsid w:val="005C1EE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5"/>
    <w:uiPriority w:val="52"/>
    <w:rsid w:val="005C1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5"/>
    <w:uiPriority w:val="52"/>
    <w:rsid w:val="005C1EE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5"/>
    <w:uiPriority w:val="52"/>
    <w:rsid w:val="005C1EE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5"/>
    <w:uiPriority w:val="52"/>
    <w:rsid w:val="005C1EE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5"/>
    <w:uiPriority w:val="52"/>
    <w:rsid w:val="005C1EE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5"/>
    <w:uiPriority w:val="52"/>
    <w:rsid w:val="005C1E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5"/>
    <w:uiPriority w:val="52"/>
    <w:rsid w:val="005C1EE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0">
    <w:name w:val="Table List 1"/>
    <w:basedOn w:val="a5"/>
    <w:uiPriority w:val="99"/>
    <w:semiHidden/>
    <w:unhideWhenUsed/>
    <w:rsid w:val="005C1E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5"/>
    <w:uiPriority w:val="99"/>
    <w:semiHidden/>
    <w:unhideWhenUsed/>
    <w:rsid w:val="005C1EE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5"/>
    <w:uiPriority w:val="99"/>
    <w:semiHidden/>
    <w:unhideWhenUsed/>
    <w:rsid w:val="005C1E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5"/>
    <w:uiPriority w:val="99"/>
    <w:semiHidden/>
    <w:unhideWhenUsed/>
    <w:rsid w:val="005C1E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5"/>
    <w:uiPriority w:val="99"/>
    <w:semiHidden/>
    <w:unhideWhenUsed/>
    <w:rsid w:val="005C1E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uiPriority w:val="99"/>
    <w:semiHidden/>
    <w:unhideWhenUsed/>
    <w:rsid w:val="005C1E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unhideWhenUsed/>
    <w:rsid w:val="005C1E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unhideWhenUsed/>
    <w:rsid w:val="005C1E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3">
    <w:name w:val="Plain Text"/>
    <w:basedOn w:val="a3"/>
    <w:link w:val="affff4"/>
    <w:uiPriority w:val="99"/>
    <w:semiHidden/>
    <w:unhideWhenUsed/>
    <w:rsid w:val="005C1EE5"/>
    <w:pPr>
      <w:spacing w:after="0" w:line="240" w:lineRule="auto"/>
    </w:pPr>
    <w:rPr>
      <w:sz w:val="21"/>
      <w:szCs w:val="21"/>
    </w:rPr>
  </w:style>
  <w:style w:type="character" w:customStyle="1" w:styleId="affff4">
    <w:name w:val="Текст Знак"/>
    <w:basedOn w:val="a4"/>
    <w:link w:val="affff3"/>
    <w:uiPriority w:val="99"/>
    <w:semiHidden/>
    <w:rsid w:val="005C1EE5"/>
    <w:rPr>
      <w:rFonts w:ascii="Times New Roman" w:hAnsi="Times New Roman" w:cs="Times New Roman"/>
      <w:sz w:val="21"/>
      <w:szCs w:val="21"/>
    </w:rPr>
  </w:style>
  <w:style w:type="paragraph" w:styleId="affff5">
    <w:name w:val="Balloon Text"/>
    <w:basedOn w:val="a3"/>
    <w:link w:val="affff6"/>
    <w:unhideWhenUsed/>
    <w:rsid w:val="005C1EE5"/>
    <w:pPr>
      <w:spacing w:after="0" w:line="240" w:lineRule="auto"/>
    </w:pPr>
    <w:rPr>
      <w:sz w:val="18"/>
      <w:szCs w:val="18"/>
    </w:rPr>
  </w:style>
  <w:style w:type="character" w:customStyle="1" w:styleId="affff6">
    <w:name w:val="Текст выноски Знак"/>
    <w:basedOn w:val="a4"/>
    <w:link w:val="affff5"/>
    <w:rsid w:val="005C1EE5"/>
    <w:rPr>
      <w:rFonts w:ascii="Times New Roman" w:hAnsi="Times New Roman" w:cs="Times New Roman"/>
      <w:sz w:val="18"/>
      <w:szCs w:val="18"/>
    </w:rPr>
  </w:style>
  <w:style w:type="paragraph" w:styleId="affff7">
    <w:name w:val="endnote text"/>
    <w:basedOn w:val="a3"/>
    <w:link w:val="affff8"/>
    <w:uiPriority w:val="99"/>
    <w:semiHidden/>
    <w:unhideWhenUsed/>
    <w:rsid w:val="005C1EE5"/>
    <w:pPr>
      <w:spacing w:after="0" w:line="240" w:lineRule="auto"/>
    </w:pPr>
    <w:rPr>
      <w:sz w:val="20"/>
      <w:szCs w:val="20"/>
    </w:rPr>
  </w:style>
  <w:style w:type="character" w:customStyle="1" w:styleId="affff8">
    <w:name w:val="Текст концевой сноски Знак"/>
    <w:basedOn w:val="a4"/>
    <w:link w:val="affff7"/>
    <w:uiPriority w:val="99"/>
    <w:semiHidden/>
    <w:rsid w:val="005C1EE5"/>
    <w:rPr>
      <w:rFonts w:ascii="Times New Roman" w:hAnsi="Times New Roman" w:cs="Times New Roman"/>
      <w:sz w:val="20"/>
      <w:szCs w:val="20"/>
    </w:rPr>
  </w:style>
  <w:style w:type="paragraph" w:styleId="affff9">
    <w:name w:val="macro"/>
    <w:link w:val="affffa"/>
    <w:uiPriority w:val="99"/>
    <w:semiHidden/>
    <w:unhideWhenUsed/>
    <w:rsid w:val="005C1EE5"/>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a">
    <w:name w:val="Текст макроса Знак"/>
    <w:basedOn w:val="a4"/>
    <w:link w:val="affff9"/>
    <w:uiPriority w:val="99"/>
    <w:semiHidden/>
    <w:rsid w:val="005C1EE5"/>
    <w:rPr>
      <w:rFonts w:ascii="Times New Roman" w:hAnsi="Times New Roman" w:cs="Times New Roman"/>
      <w:sz w:val="20"/>
      <w:szCs w:val="20"/>
    </w:rPr>
  </w:style>
  <w:style w:type="paragraph" w:styleId="affffb">
    <w:name w:val="annotation text"/>
    <w:basedOn w:val="a3"/>
    <w:link w:val="affffc"/>
    <w:uiPriority w:val="99"/>
    <w:semiHidden/>
    <w:unhideWhenUsed/>
    <w:rsid w:val="005C1EE5"/>
    <w:pPr>
      <w:spacing w:line="240" w:lineRule="auto"/>
    </w:pPr>
    <w:rPr>
      <w:sz w:val="20"/>
      <w:szCs w:val="20"/>
    </w:rPr>
  </w:style>
  <w:style w:type="character" w:customStyle="1" w:styleId="affffc">
    <w:name w:val="Текст примечания Знак"/>
    <w:basedOn w:val="a4"/>
    <w:link w:val="affffb"/>
    <w:uiPriority w:val="99"/>
    <w:semiHidden/>
    <w:rsid w:val="005C1EE5"/>
    <w:rPr>
      <w:rFonts w:ascii="Times New Roman" w:hAnsi="Times New Roman" w:cs="Times New Roman"/>
      <w:sz w:val="20"/>
      <w:szCs w:val="20"/>
    </w:rPr>
  </w:style>
  <w:style w:type="paragraph" w:styleId="affffd">
    <w:name w:val="footnote text"/>
    <w:basedOn w:val="a3"/>
    <w:link w:val="affffe"/>
    <w:unhideWhenUsed/>
    <w:rsid w:val="005C1EE5"/>
    <w:pPr>
      <w:spacing w:after="0" w:line="240" w:lineRule="auto"/>
    </w:pPr>
    <w:rPr>
      <w:sz w:val="20"/>
      <w:szCs w:val="20"/>
    </w:rPr>
  </w:style>
  <w:style w:type="character" w:customStyle="1" w:styleId="affffe">
    <w:name w:val="Текст сноски Знак"/>
    <w:basedOn w:val="a4"/>
    <w:link w:val="affffd"/>
    <w:rsid w:val="005C1EE5"/>
    <w:rPr>
      <w:rFonts w:ascii="Times New Roman" w:hAnsi="Times New Roman" w:cs="Times New Roman"/>
      <w:sz w:val="20"/>
      <w:szCs w:val="20"/>
    </w:rPr>
  </w:style>
  <w:style w:type="paragraph" w:styleId="afffff">
    <w:name w:val="annotation subject"/>
    <w:basedOn w:val="affffb"/>
    <w:next w:val="affffb"/>
    <w:link w:val="afffff0"/>
    <w:uiPriority w:val="99"/>
    <w:semiHidden/>
    <w:unhideWhenUsed/>
    <w:rsid w:val="005C1EE5"/>
    <w:rPr>
      <w:b/>
      <w:bCs/>
    </w:rPr>
  </w:style>
  <w:style w:type="character" w:customStyle="1" w:styleId="afffff0">
    <w:name w:val="Тема примечания Знак"/>
    <w:basedOn w:val="affffc"/>
    <w:link w:val="afffff"/>
    <w:uiPriority w:val="99"/>
    <w:semiHidden/>
    <w:rsid w:val="005C1EE5"/>
    <w:rPr>
      <w:rFonts w:ascii="Times New Roman" w:hAnsi="Times New Roman" w:cs="Times New Roman"/>
      <w:b/>
      <w:bCs/>
      <w:sz w:val="20"/>
      <w:szCs w:val="20"/>
    </w:rPr>
  </w:style>
  <w:style w:type="table" w:styleId="afffff1">
    <w:name w:val="Table Theme"/>
    <w:basedOn w:val="a5"/>
    <w:uiPriority w:val="99"/>
    <w:semiHidden/>
    <w:unhideWhenUsed/>
    <w:rsid w:val="005C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Темный список1"/>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4">
    <w:name w:val="Dark List Accent 2"/>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5"/>
    <w:uiPriority w:val="70"/>
    <w:semiHidden/>
    <w:unhideWhenUsed/>
    <w:rsid w:val="005C1EE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
    <w:name w:val="index 1"/>
    <w:basedOn w:val="a3"/>
    <w:next w:val="a3"/>
    <w:autoRedefine/>
    <w:uiPriority w:val="99"/>
    <w:semiHidden/>
    <w:unhideWhenUsed/>
    <w:rsid w:val="005C1EE5"/>
    <w:pPr>
      <w:spacing w:after="0" w:line="240" w:lineRule="auto"/>
      <w:ind w:left="220" w:hanging="220"/>
    </w:pPr>
  </w:style>
  <w:style w:type="paragraph" w:styleId="afffff2">
    <w:name w:val="index heading"/>
    <w:basedOn w:val="a3"/>
    <w:next w:val="1f"/>
    <w:uiPriority w:val="99"/>
    <w:semiHidden/>
    <w:unhideWhenUsed/>
    <w:rsid w:val="005C1EE5"/>
    <w:rPr>
      <w:rFonts w:eastAsiaTheme="majorEastAsia"/>
      <w:b/>
      <w:bCs/>
    </w:rPr>
  </w:style>
  <w:style w:type="paragraph" w:styleId="2f3">
    <w:name w:val="index 2"/>
    <w:basedOn w:val="a3"/>
    <w:next w:val="a3"/>
    <w:autoRedefine/>
    <w:uiPriority w:val="99"/>
    <w:semiHidden/>
    <w:unhideWhenUsed/>
    <w:rsid w:val="005C1EE5"/>
    <w:pPr>
      <w:spacing w:after="0" w:line="240" w:lineRule="auto"/>
      <w:ind w:left="440" w:hanging="220"/>
    </w:pPr>
  </w:style>
  <w:style w:type="paragraph" w:styleId="3f">
    <w:name w:val="index 3"/>
    <w:basedOn w:val="a3"/>
    <w:next w:val="a3"/>
    <w:autoRedefine/>
    <w:uiPriority w:val="99"/>
    <w:semiHidden/>
    <w:unhideWhenUsed/>
    <w:rsid w:val="005C1EE5"/>
    <w:pPr>
      <w:spacing w:after="0" w:line="240" w:lineRule="auto"/>
      <w:ind w:left="660" w:hanging="220"/>
    </w:pPr>
  </w:style>
  <w:style w:type="paragraph" w:styleId="49">
    <w:name w:val="index 4"/>
    <w:basedOn w:val="a3"/>
    <w:next w:val="a3"/>
    <w:autoRedefine/>
    <w:uiPriority w:val="99"/>
    <w:semiHidden/>
    <w:unhideWhenUsed/>
    <w:rsid w:val="005C1EE5"/>
    <w:pPr>
      <w:spacing w:after="0" w:line="240" w:lineRule="auto"/>
      <w:ind w:left="880" w:hanging="220"/>
    </w:pPr>
  </w:style>
  <w:style w:type="paragraph" w:styleId="58">
    <w:name w:val="index 5"/>
    <w:basedOn w:val="a3"/>
    <w:next w:val="a3"/>
    <w:autoRedefine/>
    <w:uiPriority w:val="99"/>
    <w:semiHidden/>
    <w:unhideWhenUsed/>
    <w:rsid w:val="005C1EE5"/>
    <w:pPr>
      <w:spacing w:after="0" w:line="240" w:lineRule="auto"/>
      <w:ind w:left="1100" w:hanging="220"/>
    </w:pPr>
  </w:style>
  <w:style w:type="paragraph" w:styleId="63">
    <w:name w:val="index 6"/>
    <w:basedOn w:val="a3"/>
    <w:next w:val="a3"/>
    <w:autoRedefine/>
    <w:uiPriority w:val="99"/>
    <w:semiHidden/>
    <w:unhideWhenUsed/>
    <w:rsid w:val="005C1EE5"/>
    <w:pPr>
      <w:spacing w:after="0" w:line="240" w:lineRule="auto"/>
      <w:ind w:left="1320" w:hanging="220"/>
    </w:pPr>
  </w:style>
  <w:style w:type="paragraph" w:styleId="73">
    <w:name w:val="index 7"/>
    <w:basedOn w:val="a3"/>
    <w:next w:val="a3"/>
    <w:autoRedefine/>
    <w:uiPriority w:val="99"/>
    <w:semiHidden/>
    <w:unhideWhenUsed/>
    <w:rsid w:val="005C1EE5"/>
    <w:pPr>
      <w:spacing w:after="0" w:line="240" w:lineRule="auto"/>
      <w:ind w:left="1540" w:hanging="220"/>
    </w:pPr>
  </w:style>
  <w:style w:type="paragraph" w:styleId="83">
    <w:name w:val="index 8"/>
    <w:basedOn w:val="a3"/>
    <w:next w:val="a3"/>
    <w:autoRedefine/>
    <w:uiPriority w:val="99"/>
    <w:semiHidden/>
    <w:unhideWhenUsed/>
    <w:rsid w:val="005C1EE5"/>
    <w:pPr>
      <w:spacing w:after="0" w:line="240" w:lineRule="auto"/>
      <w:ind w:left="1760" w:hanging="220"/>
    </w:pPr>
  </w:style>
  <w:style w:type="paragraph" w:styleId="92">
    <w:name w:val="index 9"/>
    <w:basedOn w:val="a3"/>
    <w:next w:val="a3"/>
    <w:autoRedefine/>
    <w:uiPriority w:val="99"/>
    <w:semiHidden/>
    <w:unhideWhenUsed/>
    <w:rsid w:val="005C1EE5"/>
    <w:pPr>
      <w:spacing w:after="0" w:line="240" w:lineRule="auto"/>
      <w:ind w:left="1980" w:hanging="220"/>
    </w:pPr>
  </w:style>
  <w:style w:type="table" w:customStyle="1" w:styleId="1f0">
    <w:name w:val="Цветная заливка1"/>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5"/>
    <w:uiPriority w:val="71"/>
    <w:semiHidden/>
    <w:unhideWhenUsed/>
    <w:rsid w:val="005C1EE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1">
    <w:name w:val="Цветная сетка1"/>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
    <w:name w:val="Colorful Grid Accent 1"/>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5"/>
    <w:uiPriority w:val="73"/>
    <w:semiHidden/>
    <w:unhideWhenUsed/>
    <w:rsid w:val="005C1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2">
    <w:name w:val="Table Colorful 1"/>
    <w:basedOn w:val="a5"/>
    <w:uiPriority w:val="99"/>
    <w:semiHidden/>
    <w:unhideWhenUsed/>
    <w:rsid w:val="005C1E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uiPriority w:val="99"/>
    <w:semiHidden/>
    <w:unhideWhenUsed/>
    <w:rsid w:val="005C1E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uiPriority w:val="99"/>
    <w:semiHidden/>
    <w:unhideWhenUsed/>
    <w:rsid w:val="005C1E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3">
    <w:name w:val="Цветной список1"/>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7">
    <w:name w:val="Colorful List Accent 2"/>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6">
    <w:name w:val="Colorful List Accent 6"/>
    <w:basedOn w:val="a5"/>
    <w:uiPriority w:val="72"/>
    <w:semiHidden/>
    <w:unhideWhenUsed/>
    <w:rsid w:val="005C1EE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3">
    <w:name w:val="Block Text"/>
    <w:basedOn w:val="a3"/>
    <w:unhideWhenUsed/>
    <w:rsid w:val="005C1EE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2f5">
    <w:name w:val="Quote"/>
    <w:basedOn w:val="a3"/>
    <w:next w:val="a3"/>
    <w:link w:val="2f6"/>
    <w:uiPriority w:val="29"/>
    <w:qFormat/>
    <w:rsid w:val="005C1EE5"/>
    <w:pPr>
      <w:spacing w:before="200"/>
      <w:ind w:left="864" w:right="864"/>
      <w:jc w:val="center"/>
    </w:pPr>
    <w:rPr>
      <w:i/>
      <w:iCs/>
      <w:color w:val="404040" w:themeColor="text1" w:themeTint="BF"/>
    </w:rPr>
  </w:style>
  <w:style w:type="character" w:customStyle="1" w:styleId="2f6">
    <w:name w:val="Цитата 2 Знак"/>
    <w:basedOn w:val="a4"/>
    <w:link w:val="2f5"/>
    <w:uiPriority w:val="29"/>
    <w:rsid w:val="005C1EE5"/>
    <w:rPr>
      <w:rFonts w:ascii="Times New Roman" w:hAnsi="Times New Roman" w:cs="Times New Roman"/>
      <w:i/>
      <w:iCs/>
      <w:color w:val="404040" w:themeColor="text1" w:themeTint="BF"/>
    </w:rPr>
  </w:style>
  <w:style w:type="character" w:styleId="HTMLa">
    <w:name w:val="HTML Cite"/>
    <w:basedOn w:val="a4"/>
    <w:uiPriority w:val="99"/>
    <w:semiHidden/>
    <w:unhideWhenUsed/>
    <w:rsid w:val="005C1EE5"/>
    <w:rPr>
      <w:rFonts w:ascii="Times New Roman" w:hAnsi="Times New Roman" w:cs="Times New Roman"/>
      <w:i/>
      <w:iCs/>
    </w:rPr>
  </w:style>
  <w:style w:type="paragraph" w:styleId="afffff4">
    <w:name w:val="Message Header"/>
    <w:basedOn w:val="a3"/>
    <w:link w:val="afffff5"/>
    <w:uiPriority w:val="99"/>
    <w:semiHidden/>
    <w:unhideWhenUsed/>
    <w:rsid w:val="005C1E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5">
    <w:name w:val="Шапка Знак"/>
    <w:basedOn w:val="a4"/>
    <w:link w:val="afffff4"/>
    <w:uiPriority w:val="99"/>
    <w:semiHidden/>
    <w:rsid w:val="005C1EE5"/>
    <w:rPr>
      <w:rFonts w:ascii="Times New Roman" w:eastAsiaTheme="majorEastAsia" w:hAnsi="Times New Roman" w:cs="Times New Roman"/>
      <w:sz w:val="24"/>
      <w:szCs w:val="24"/>
      <w:shd w:val="pct20" w:color="auto" w:fill="auto"/>
    </w:rPr>
  </w:style>
  <w:style w:type="paragraph" w:styleId="afffff6">
    <w:name w:val="E-mail Signature"/>
    <w:basedOn w:val="a3"/>
    <w:link w:val="afffff7"/>
    <w:uiPriority w:val="99"/>
    <w:semiHidden/>
    <w:unhideWhenUsed/>
    <w:rsid w:val="005C1EE5"/>
    <w:pPr>
      <w:spacing w:after="0" w:line="240" w:lineRule="auto"/>
    </w:pPr>
  </w:style>
  <w:style w:type="character" w:customStyle="1" w:styleId="afffff7">
    <w:name w:val="Электронная подпись Знак"/>
    <w:basedOn w:val="a4"/>
    <w:link w:val="afffff6"/>
    <w:uiPriority w:val="99"/>
    <w:semiHidden/>
    <w:rsid w:val="005C1EE5"/>
    <w:rPr>
      <w:rFonts w:ascii="Times New Roman" w:hAnsi="Times New Roman" w:cs="Times New Roman"/>
    </w:rPr>
  </w:style>
  <w:style w:type="numbering" w:customStyle="1" w:styleId="1f4">
    <w:name w:val="Нет списка1"/>
    <w:next w:val="a6"/>
    <w:semiHidden/>
    <w:rsid w:val="00BE73BC"/>
  </w:style>
  <w:style w:type="paragraph" w:customStyle="1" w:styleId="afffff8">
    <w:name w:val="Мой"/>
    <w:basedOn w:val="a3"/>
    <w:rsid w:val="00BE73BC"/>
    <w:pPr>
      <w:spacing w:after="0" w:line="240" w:lineRule="auto"/>
      <w:ind w:firstLine="720"/>
    </w:pPr>
    <w:rPr>
      <w:rFonts w:eastAsia="Batang"/>
      <w:sz w:val="28"/>
      <w:szCs w:val="20"/>
      <w:lang w:eastAsia="ru-RU"/>
    </w:rPr>
  </w:style>
  <w:style w:type="paragraph" w:customStyle="1" w:styleId="1f5">
    <w:name w:val="Обычный1"/>
    <w:rsid w:val="00BE73BC"/>
    <w:pPr>
      <w:widowControl w:val="0"/>
      <w:spacing w:after="0" w:line="260" w:lineRule="auto"/>
      <w:ind w:firstLine="400"/>
    </w:pPr>
    <w:rPr>
      <w:rFonts w:ascii="Times New Roman" w:eastAsia="Calibri" w:hAnsi="Times New Roman" w:cs="Times New Roman"/>
      <w:sz w:val="18"/>
      <w:szCs w:val="20"/>
      <w:lang w:eastAsia="ru-RU"/>
    </w:rPr>
  </w:style>
  <w:style w:type="paragraph" w:customStyle="1" w:styleId="afffff9">
    <w:basedOn w:val="a3"/>
    <w:next w:val="aff9"/>
    <w:link w:val="afffffa"/>
    <w:rsid w:val="00BE73BC"/>
    <w:pPr>
      <w:spacing w:before="100" w:beforeAutospacing="1" w:after="100" w:afterAutospacing="1" w:line="240" w:lineRule="auto"/>
    </w:pPr>
    <w:rPr>
      <w:b/>
      <w:sz w:val="20"/>
      <w:szCs w:val="20"/>
      <w:lang w:eastAsia="ru-RU"/>
    </w:rPr>
  </w:style>
  <w:style w:type="character" w:customStyle="1" w:styleId="afffffa">
    <w:name w:val="Название Знак"/>
    <w:link w:val="afffff9"/>
    <w:locked/>
    <w:rsid w:val="00BE73BC"/>
    <w:rPr>
      <w:rFonts w:ascii="Times New Roman" w:hAnsi="Times New Roman" w:cs="Times New Roman"/>
      <w:b/>
      <w:sz w:val="20"/>
      <w:szCs w:val="20"/>
      <w:lang w:eastAsia="ru-RU"/>
    </w:rPr>
  </w:style>
  <w:style w:type="paragraph" w:customStyle="1" w:styleId="1f6">
    <w:name w:val="Абзац списка1"/>
    <w:basedOn w:val="a3"/>
    <w:rsid w:val="00BE73BC"/>
    <w:pPr>
      <w:spacing w:after="0" w:line="240" w:lineRule="auto"/>
      <w:ind w:left="720"/>
      <w:contextualSpacing/>
    </w:pPr>
    <w:rPr>
      <w:rFonts w:eastAsia="Calibri" w:cs="Tahoma"/>
      <w:sz w:val="28"/>
      <w:szCs w:val="20"/>
      <w:lang w:eastAsia="ru-RU"/>
    </w:rPr>
  </w:style>
  <w:style w:type="paragraph" w:customStyle="1" w:styleId="2f7">
    <w:name w:val="стиль2"/>
    <w:basedOn w:val="a3"/>
    <w:rsid w:val="00BE73BC"/>
    <w:pPr>
      <w:spacing w:before="100" w:beforeAutospacing="1" w:after="100" w:afterAutospacing="1" w:line="240" w:lineRule="auto"/>
    </w:pPr>
    <w:rPr>
      <w:rFonts w:ascii="Tahoma" w:eastAsia="Calibri" w:hAnsi="Tahoma" w:cs="Tahoma"/>
      <w:sz w:val="20"/>
      <w:szCs w:val="20"/>
      <w:lang w:eastAsia="ru-RU"/>
    </w:rPr>
  </w:style>
  <w:style w:type="table" w:customStyle="1" w:styleId="1f7">
    <w:name w:val="Сетка таблицы1"/>
    <w:basedOn w:val="a5"/>
    <w:next w:val="afff6"/>
    <w:rsid w:val="00BE73B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аголовок оглавления1"/>
    <w:basedOn w:val="1"/>
    <w:next w:val="a3"/>
    <w:rsid w:val="00BE73BC"/>
    <w:pPr>
      <w:numPr>
        <w:numId w:val="0"/>
      </w:numPr>
      <w:spacing w:before="480" w:line="276" w:lineRule="auto"/>
      <w:outlineLvl w:val="9"/>
    </w:pPr>
    <w:rPr>
      <w:rFonts w:ascii="Cambria" w:eastAsia="Calibri" w:hAnsi="Cambria"/>
      <w:b/>
      <w:bCs/>
      <w:color w:val="365F91"/>
      <w:sz w:val="28"/>
      <w:szCs w:val="28"/>
    </w:rPr>
  </w:style>
  <w:style w:type="paragraph" w:customStyle="1" w:styleId="Default">
    <w:name w:val="Default"/>
    <w:rsid w:val="00BE7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post-i1">
    <w:name w:val="post-i1"/>
    <w:rsid w:val="00BE73BC"/>
    <w:rPr>
      <w:i/>
      <w:iCs/>
    </w:rPr>
  </w:style>
  <w:style w:type="numbering" w:customStyle="1" w:styleId="10">
    <w:name w:val="Список1"/>
    <w:basedOn w:val="a6"/>
    <w:rsid w:val="00BE73BC"/>
    <w:pPr>
      <w:numPr>
        <w:numId w:val="30"/>
      </w:numPr>
    </w:pPr>
  </w:style>
  <w:style w:type="paragraph" w:customStyle="1" w:styleId="2f8">
    <w:name w:val="Абзац списка2"/>
    <w:basedOn w:val="a3"/>
    <w:rsid w:val="00BE73BC"/>
    <w:pPr>
      <w:spacing w:after="0" w:line="240" w:lineRule="auto"/>
      <w:ind w:left="720"/>
      <w:contextualSpacing/>
    </w:pPr>
    <w:rPr>
      <w:rFonts w:eastAsia="Times New Roman" w:cs="Tahoma"/>
      <w:sz w:val="28"/>
      <w:szCs w:val="20"/>
      <w:lang w:eastAsia="ru-RU"/>
    </w:rPr>
  </w:style>
  <w:style w:type="paragraph" w:customStyle="1" w:styleId="a1">
    <w:name w:val="список с точками"/>
    <w:basedOn w:val="a3"/>
    <w:rsid w:val="00BE73BC"/>
    <w:pPr>
      <w:numPr>
        <w:numId w:val="31"/>
      </w:numPr>
      <w:spacing w:after="0" w:line="312" w:lineRule="auto"/>
      <w:jc w:val="both"/>
    </w:pPr>
    <w:rPr>
      <w:rFonts w:eastAsia="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BE73BC"/>
    <w:pPr>
      <w:spacing w:after="0" w:line="240" w:lineRule="auto"/>
    </w:pPr>
    <w:rPr>
      <w:rFonts w:ascii="Verdana" w:eastAsia="Times New Roman" w:hAnsi="Verdana" w:cs="Verdana"/>
      <w:sz w:val="20"/>
      <w:szCs w:val="20"/>
      <w:lang w:val="en-US"/>
    </w:rPr>
  </w:style>
  <w:style w:type="character" w:customStyle="1" w:styleId="afffffb">
    <w:name w:val="формульный"/>
    <w:rsid w:val="00BE73BC"/>
    <w:rPr>
      <w:rFonts w:cs="Times New Roman"/>
      <w:i/>
      <w:sz w:val="32"/>
      <w:lang w:val="en-US"/>
    </w:rPr>
  </w:style>
  <w:style w:type="paragraph" w:customStyle="1" w:styleId="book">
    <w:name w:val="book"/>
    <w:basedOn w:val="a3"/>
    <w:rsid w:val="00BE73BC"/>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4"/>
    <w:rsid w:val="00BE73BC"/>
  </w:style>
  <w:style w:type="character" w:customStyle="1" w:styleId="FontStyle41">
    <w:name w:val="Font Style41"/>
    <w:rsid w:val="00BE73BC"/>
    <w:rPr>
      <w:rFonts w:ascii="Times New Roman" w:hAnsi="Times New Roman" w:cs="Times New Roman"/>
      <w:sz w:val="22"/>
      <w:szCs w:val="22"/>
    </w:rPr>
  </w:style>
  <w:style w:type="character" w:customStyle="1" w:styleId="aa">
    <w:name w:val="Без интервала Знак"/>
    <w:link w:val="a9"/>
    <w:locked/>
    <w:rsid w:val="00BE73BC"/>
    <w:rPr>
      <w:rFonts w:ascii="Times New Roman" w:hAnsi="Times New Roman" w:cs="Times New Roman"/>
    </w:rPr>
  </w:style>
  <w:style w:type="character" w:customStyle="1" w:styleId="FontStyle11">
    <w:name w:val="Font Style11"/>
    <w:rsid w:val="00BE73BC"/>
    <w:rPr>
      <w:rFonts w:ascii="Times New Roman" w:hAnsi="Times New Roman" w:cs="Times New Roman" w:hint="default"/>
      <w:b/>
      <w:bCs/>
      <w:sz w:val="22"/>
      <w:szCs w:val="22"/>
    </w:rPr>
  </w:style>
  <w:style w:type="paragraph" w:customStyle="1" w:styleId="Style1">
    <w:name w:val="Style1"/>
    <w:basedOn w:val="a3"/>
    <w:rsid w:val="00BE73BC"/>
    <w:pPr>
      <w:widowControl w:val="0"/>
      <w:autoSpaceDE w:val="0"/>
      <w:autoSpaceDN w:val="0"/>
      <w:adjustRightInd w:val="0"/>
      <w:spacing w:after="0" w:line="271" w:lineRule="exact"/>
      <w:jc w:val="center"/>
    </w:pPr>
    <w:rPr>
      <w:rFonts w:eastAsia="Times New Roman"/>
      <w:sz w:val="24"/>
      <w:szCs w:val="24"/>
      <w:lang w:eastAsia="ru-RU"/>
    </w:rPr>
  </w:style>
  <w:style w:type="paragraph" w:customStyle="1" w:styleId="Style2">
    <w:name w:val="Style2"/>
    <w:basedOn w:val="a3"/>
    <w:rsid w:val="00BE73BC"/>
    <w:pPr>
      <w:widowControl w:val="0"/>
      <w:autoSpaceDE w:val="0"/>
      <w:autoSpaceDN w:val="0"/>
      <w:adjustRightInd w:val="0"/>
      <w:spacing w:after="0" w:line="240" w:lineRule="auto"/>
    </w:pPr>
    <w:rPr>
      <w:rFonts w:eastAsia="Times New Roman"/>
      <w:sz w:val="24"/>
      <w:szCs w:val="24"/>
      <w:lang w:eastAsia="ru-RU"/>
    </w:rPr>
  </w:style>
  <w:style w:type="paragraph" w:customStyle="1" w:styleId="ex">
    <w:name w:val="ex"/>
    <w:basedOn w:val="a3"/>
    <w:rsid w:val="00BE73BC"/>
    <w:pPr>
      <w:spacing w:before="100" w:beforeAutospacing="1" w:after="100" w:afterAutospacing="1" w:line="240" w:lineRule="auto"/>
    </w:pPr>
    <w:rPr>
      <w:rFonts w:eastAsia="Times New Roman"/>
      <w:sz w:val="24"/>
      <w:szCs w:val="24"/>
      <w:lang w:eastAsia="ru-RU"/>
    </w:rPr>
  </w:style>
  <w:style w:type="paragraph" w:customStyle="1" w:styleId="m">
    <w:name w:val="m"/>
    <w:basedOn w:val="a3"/>
    <w:rsid w:val="00BE73BC"/>
    <w:pPr>
      <w:spacing w:before="100" w:beforeAutospacing="1" w:after="100" w:afterAutospacing="1" w:line="240" w:lineRule="auto"/>
    </w:pPr>
    <w:rPr>
      <w:rFonts w:eastAsia="Times New Roman"/>
      <w:sz w:val="24"/>
      <w:szCs w:val="24"/>
      <w:lang w:eastAsia="ru-RU"/>
    </w:rPr>
  </w:style>
  <w:style w:type="paragraph" w:customStyle="1" w:styleId="Style11">
    <w:name w:val="Style11"/>
    <w:basedOn w:val="a3"/>
    <w:rsid w:val="00BE73BC"/>
    <w:pPr>
      <w:spacing w:after="200" w:line="276" w:lineRule="exact"/>
      <w:ind w:firstLine="710"/>
    </w:pPr>
    <w:rPr>
      <w:rFonts w:ascii="Calibri" w:eastAsia="Times New Roman" w:hAnsi="Calibri"/>
      <w:sz w:val="24"/>
      <w:lang w:val="en-US" w:bidi="en-US"/>
    </w:rPr>
  </w:style>
  <w:style w:type="paragraph" w:customStyle="1" w:styleId="1f9">
    <w:name w:val="1 уровень"/>
    <w:basedOn w:val="a3"/>
    <w:rsid w:val="00BE73BC"/>
    <w:pPr>
      <w:keepNext/>
      <w:widowControl w:val="0"/>
      <w:shd w:val="clear" w:color="auto" w:fill="FFFFFF"/>
      <w:autoSpaceDE w:val="0"/>
      <w:autoSpaceDN w:val="0"/>
      <w:adjustRightInd w:val="0"/>
      <w:spacing w:before="520" w:after="260" w:line="312" w:lineRule="auto"/>
      <w:jc w:val="center"/>
      <w:outlineLvl w:val="0"/>
    </w:pPr>
    <w:rPr>
      <w:rFonts w:eastAsia="Times New Roman"/>
      <w:b/>
      <w:color w:val="000000"/>
      <w:sz w:val="24"/>
      <w:szCs w:val="24"/>
      <w:lang w:eastAsia="ru-RU"/>
    </w:rPr>
  </w:style>
  <w:style w:type="paragraph" w:customStyle="1" w:styleId="2f9">
    <w:name w:val="Обычный2"/>
    <w:rsid w:val="00BE73BC"/>
    <w:pPr>
      <w:widowControl w:val="0"/>
      <w:spacing w:after="0" w:line="260" w:lineRule="auto"/>
      <w:ind w:firstLine="320"/>
      <w:jc w:val="both"/>
    </w:pPr>
    <w:rPr>
      <w:rFonts w:ascii="Times New Roman" w:eastAsia="Times New Roman" w:hAnsi="Times New Roman" w:cs="Times New Roman"/>
      <w:snapToGrid w:val="0"/>
      <w:sz w:val="18"/>
      <w:szCs w:val="20"/>
      <w:lang w:eastAsia="ru-RU"/>
    </w:rPr>
  </w:style>
  <w:style w:type="character" w:customStyle="1" w:styleId="1fa">
    <w:name w:val="Подзаголовок Знак1"/>
    <w:basedOn w:val="a4"/>
    <w:locked/>
    <w:rsid w:val="00BE73BC"/>
    <w:rPr>
      <w:sz w:val="24"/>
      <w:szCs w:val="24"/>
    </w:rPr>
  </w:style>
  <w:style w:type="paragraph" w:customStyle="1" w:styleId="stih">
    <w:name w:val="stih"/>
    <w:basedOn w:val="a3"/>
    <w:rsid w:val="00BE73BC"/>
    <w:pPr>
      <w:spacing w:after="240" w:line="240" w:lineRule="auto"/>
    </w:pPr>
    <w:rPr>
      <w:rFonts w:eastAsia="Times New Roman"/>
      <w:sz w:val="24"/>
      <w:szCs w:val="24"/>
      <w:lang w:eastAsia="ru-RU"/>
    </w:rPr>
  </w:style>
  <w:style w:type="character" w:customStyle="1" w:styleId="tbln121">
    <w:name w:val="tbln121"/>
    <w:basedOn w:val="a4"/>
    <w:rsid w:val="00BE73BC"/>
    <w:rPr>
      <w:rFonts w:ascii="Arial" w:hAnsi="Arial" w:cs="Arial" w:hint="default"/>
      <w:b w:val="0"/>
      <w:bCs w:val="0"/>
      <w:i/>
      <w:iCs/>
      <w:strike w:val="0"/>
      <w:dstrike w:val="0"/>
      <w:color w:val="000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76922">
      <w:bodyDiv w:val="1"/>
      <w:marLeft w:val="0"/>
      <w:marRight w:val="0"/>
      <w:marTop w:val="0"/>
      <w:marBottom w:val="0"/>
      <w:divBdr>
        <w:top w:val="none" w:sz="0" w:space="0" w:color="auto"/>
        <w:left w:val="none" w:sz="0" w:space="0" w:color="auto"/>
        <w:bottom w:val="none" w:sz="0" w:space="0" w:color="auto"/>
        <w:right w:val="none" w:sz="0" w:space="0" w:color="auto"/>
      </w:divBdr>
    </w:div>
    <w:div w:id="1819613847">
      <w:bodyDiv w:val="1"/>
      <w:marLeft w:val="0"/>
      <w:marRight w:val="0"/>
      <w:marTop w:val="0"/>
      <w:marBottom w:val="0"/>
      <w:divBdr>
        <w:top w:val="none" w:sz="0" w:space="0" w:color="auto"/>
        <w:left w:val="none" w:sz="0" w:space="0" w:color="auto"/>
        <w:bottom w:val="none" w:sz="0" w:space="0" w:color="auto"/>
        <w:right w:val="none" w:sz="0" w:space="0" w:color="auto"/>
      </w:divBdr>
    </w:div>
    <w:div w:id="19344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C74C-A5BF-4FC5-83BE-C4978014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3841</Words>
  <Characters>21896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Светлана Леонидовна</dc:creator>
  <cp:keywords/>
  <dc:description>СЛУЖЕБНАЯ ИНФОРМАЦИЯ!!!НЕ МЕНЯТЬ!!!|Дата создания макета: 08.01.2020 15:43:57|Версия программы "Учебные планы": 1.0.11.79|ID_UP_DISC:1480514;ID_SPEC_LOC:4516;YEAR_POTOK:2019;ID_SUBJ:325;SHIFR:Б1.Д.Б.7;ZE_PLANNED:2;IS_RASPRED_PRACT:0;TYPE_GROUP_PRACT:;ID_TYPE_PLACE_PRACT:;ID_TYPE_DOP_PRACT:;ID_TYPE_FORM_PRACT:;UPDZES:Sem-2,ZE-2;UPZ:Sem-2,ID_TZ-2,HOUR-28;UPZ:Sem-2,ID_TZ-4,HOUR-44;UPC:Sem-2,ID_TC-2,Recert-0;UPDK:ID_KAF-6611,Sem-;DEPENDENT:Shifr-Б1.Д.В.3,ID_SUBJ-11513;DEPENDENT:Shifr-Б1.Д.В.4,ID_SUBJ-13416;COMPET:Shifr-УК&lt;tire&gt;4,NAME-Способен осуществлять деловую коммуникацию в устной и письменной формах на государственном языке Российской Федерации и иностранном(ых) языке(ах)</dc:description>
  <cp:lastModifiedBy>Топоева Анастасия</cp:lastModifiedBy>
  <cp:revision>4</cp:revision>
  <cp:lastPrinted>2020-01-18T06:44:00Z</cp:lastPrinted>
  <dcterms:created xsi:type="dcterms:W3CDTF">2023-10-24T09:47:00Z</dcterms:created>
  <dcterms:modified xsi:type="dcterms:W3CDTF">2023-10-24T10:43:00Z</dcterms:modified>
</cp:coreProperties>
</file>