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FB" w:rsidRDefault="006B18FB" w:rsidP="008479DF">
      <w:pPr>
        <w:pStyle w:val="ReportMain"/>
        <w:suppressAutoHyphens/>
        <w:jc w:val="both"/>
        <w:rPr>
          <w:b/>
          <w:bCs/>
        </w:rPr>
      </w:pPr>
    </w:p>
    <w:p w:rsidR="006B18FB" w:rsidRDefault="006B18FB" w:rsidP="008479DF">
      <w:pPr>
        <w:pStyle w:val="ReportMain"/>
        <w:suppressAutoHyphens/>
        <w:jc w:val="both"/>
        <w:rPr>
          <w:b/>
          <w:bCs/>
        </w:rPr>
      </w:pPr>
    </w:p>
    <w:p w:rsidR="006B18FB" w:rsidRDefault="006B18FB" w:rsidP="008479DF">
      <w:pPr>
        <w:pStyle w:val="ReportMain"/>
        <w:suppressAutoHyphens/>
        <w:jc w:val="both"/>
        <w:rPr>
          <w:b/>
          <w:bCs/>
        </w:rPr>
      </w:pPr>
    </w:p>
    <w:p w:rsidR="006B18FB" w:rsidRPr="006B18FB" w:rsidRDefault="006B18FB" w:rsidP="006B18FB">
      <w:pPr>
        <w:spacing w:after="0" w:line="240" w:lineRule="auto"/>
        <w:contextualSpacing/>
        <w:jc w:val="center"/>
        <w:rPr>
          <w:rFonts w:eastAsia="Times New Roman"/>
          <w:b/>
          <w:sz w:val="20"/>
          <w:szCs w:val="20"/>
          <w:lang w:eastAsia="ru-RU"/>
        </w:rPr>
      </w:pPr>
      <w:r w:rsidRPr="006B18FB">
        <w:rPr>
          <w:rFonts w:eastAsia="Times New Roman"/>
          <w:b/>
          <w:sz w:val="20"/>
          <w:szCs w:val="20"/>
          <w:lang w:eastAsia="ru-RU"/>
        </w:rPr>
        <w:t>МИНОБРНАУКИ  РОССИИ</w:t>
      </w:r>
    </w:p>
    <w:p w:rsidR="006B18FB" w:rsidRPr="006B18FB" w:rsidRDefault="006B18FB" w:rsidP="006B18FB">
      <w:pPr>
        <w:spacing w:after="0" w:line="240" w:lineRule="auto"/>
        <w:contextualSpacing/>
        <w:rPr>
          <w:rFonts w:eastAsia="Times New Roman"/>
          <w:b/>
          <w:sz w:val="24"/>
          <w:szCs w:val="24"/>
          <w:lang w:eastAsia="ru-RU"/>
        </w:rPr>
      </w:pPr>
    </w:p>
    <w:p w:rsidR="006B18FB" w:rsidRPr="006B18FB" w:rsidRDefault="006B18FB" w:rsidP="006B18FB">
      <w:pPr>
        <w:spacing w:after="0" w:line="240" w:lineRule="auto"/>
        <w:jc w:val="center"/>
        <w:rPr>
          <w:rFonts w:eastAsia="Times New Roman"/>
          <w:b/>
          <w:bCs/>
          <w:sz w:val="24"/>
          <w:szCs w:val="24"/>
          <w:lang w:eastAsia="ru-RU"/>
        </w:rPr>
      </w:pPr>
      <w:proofErr w:type="spellStart"/>
      <w:r w:rsidRPr="006B18FB">
        <w:rPr>
          <w:rFonts w:eastAsia="Times New Roman"/>
          <w:b/>
          <w:bCs/>
          <w:sz w:val="24"/>
          <w:szCs w:val="24"/>
          <w:lang w:eastAsia="ru-RU"/>
        </w:rPr>
        <w:t>Орский</w:t>
      </w:r>
      <w:proofErr w:type="spellEnd"/>
      <w:r w:rsidRPr="006B18FB">
        <w:rPr>
          <w:rFonts w:eastAsia="Times New Roman"/>
          <w:b/>
          <w:bCs/>
          <w:sz w:val="24"/>
          <w:szCs w:val="24"/>
          <w:lang w:eastAsia="ru-RU"/>
        </w:rPr>
        <w:t xml:space="preserve"> гуманитарно-технологический институт (филиал)</w:t>
      </w:r>
    </w:p>
    <w:p w:rsidR="006B18FB" w:rsidRPr="006B18FB" w:rsidRDefault="006B18FB" w:rsidP="006B18FB">
      <w:pPr>
        <w:spacing w:after="0" w:line="240" w:lineRule="auto"/>
        <w:jc w:val="center"/>
        <w:rPr>
          <w:rFonts w:eastAsia="Times New Roman"/>
          <w:b/>
          <w:sz w:val="24"/>
          <w:szCs w:val="24"/>
          <w:lang w:eastAsia="ru-RU"/>
        </w:rPr>
      </w:pPr>
      <w:r w:rsidRPr="006B18FB">
        <w:rPr>
          <w:rFonts w:eastAsia="Times New Roman"/>
          <w:b/>
          <w:sz w:val="24"/>
          <w:szCs w:val="24"/>
          <w:lang w:eastAsia="ru-RU"/>
        </w:rPr>
        <w:t>федерального государственного бюджетного образовательного учреждения</w:t>
      </w:r>
    </w:p>
    <w:p w:rsidR="006B18FB" w:rsidRPr="006B18FB" w:rsidRDefault="006B18FB" w:rsidP="006B18FB">
      <w:pPr>
        <w:spacing w:after="0" w:line="240" w:lineRule="auto"/>
        <w:jc w:val="center"/>
        <w:rPr>
          <w:rFonts w:eastAsia="Times New Roman"/>
          <w:b/>
          <w:sz w:val="24"/>
          <w:szCs w:val="24"/>
          <w:lang w:eastAsia="ru-RU"/>
        </w:rPr>
      </w:pPr>
      <w:r w:rsidRPr="006B18FB">
        <w:rPr>
          <w:rFonts w:eastAsia="Times New Roman"/>
          <w:b/>
          <w:sz w:val="24"/>
          <w:szCs w:val="24"/>
          <w:lang w:eastAsia="ru-RU"/>
        </w:rPr>
        <w:t>высшего образования «Оренбургский государственный университет»</w:t>
      </w:r>
    </w:p>
    <w:p w:rsidR="006B18FB" w:rsidRPr="006B18FB" w:rsidRDefault="006B18FB" w:rsidP="006B18FB">
      <w:pPr>
        <w:spacing w:after="0" w:line="240" w:lineRule="auto"/>
        <w:jc w:val="center"/>
        <w:rPr>
          <w:rFonts w:eastAsia="Times New Roman"/>
          <w:b/>
          <w:sz w:val="24"/>
          <w:szCs w:val="24"/>
        </w:rPr>
      </w:pPr>
      <w:r w:rsidRPr="006B18FB">
        <w:rPr>
          <w:rFonts w:eastAsia="Times New Roman"/>
          <w:b/>
          <w:sz w:val="24"/>
          <w:szCs w:val="24"/>
          <w:lang w:eastAsia="ru-RU"/>
        </w:rPr>
        <w:t>(</w:t>
      </w:r>
      <w:proofErr w:type="spellStart"/>
      <w:r w:rsidRPr="006B18FB">
        <w:rPr>
          <w:rFonts w:eastAsia="Times New Roman"/>
          <w:b/>
          <w:sz w:val="24"/>
          <w:szCs w:val="24"/>
          <w:lang w:eastAsia="ru-RU"/>
        </w:rPr>
        <w:t>Орский</w:t>
      </w:r>
      <w:proofErr w:type="spellEnd"/>
      <w:r w:rsidRPr="006B18FB">
        <w:rPr>
          <w:rFonts w:eastAsia="Times New Roman"/>
          <w:b/>
          <w:sz w:val="24"/>
          <w:szCs w:val="24"/>
          <w:lang w:eastAsia="ru-RU"/>
        </w:rPr>
        <w:t xml:space="preserve"> гуманитарно-технологический институт (филиал) ОГУ)</w:t>
      </w:r>
    </w:p>
    <w:p w:rsidR="006B18FB" w:rsidRPr="006B18FB" w:rsidRDefault="006B18FB" w:rsidP="006B18FB">
      <w:pPr>
        <w:spacing w:after="0" w:line="240" w:lineRule="auto"/>
        <w:ind w:firstLine="720"/>
        <w:rPr>
          <w:rFonts w:eastAsia="Times New Roman"/>
          <w:b/>
          <w:sz w:val="24"/>
          <w:szCs w:val="24"/>
          <w:lang w:eastAsia="ru-RU"/>
        </w:rPr>
      </w:pPr>
    </w:p>
    <w:p w:rsidR="006B18FB" w:rsidRPr="006B18FB" w:rsidRDefault="006B18FB" w:rsidP="006B18FB">
      <w:pPr>
        <w:spacing w:after="0" w:line="240" w:lineRule="auto"/>
        <w:jc w:val="center"/>
        <w:rPr>
          <w:sz w:val="28"/>
          <w:szCs w:val="28"/>
          <w:lang w:eastAsia="ru-RU"/>
        </w:rPr>
      </w:pPr>
      <w:r w:rsidRPr="006B18FB">
        <w:rPr>
          <w:rFonts w:eastAsia="Times New Roman"/>
          <w:sz w:val="28"/>
          <w:szCs w:val="28"/>
          <w:lang w:eastAsia="ru-RU"/>
        </w:rPr>
        <w:t>Кафедра менеджмента</w:t>
      </w:r>
    </w:p>
    <w:p w:rsidR="006B18FB" w:rsidRPr="006B18FB" w:rsidRDefault="006B18FB" w:rsidP="006B18FB">
      <w:pPr>
        <w:spacing w:after="0" w:line="240" w:lineRule="auto"/>
        <w:ind w:firstLine="720"/>
        <w:jc w:val="center"/>
        <w:rPr>
          <w:rFonts w:eastAsia="Times New Roman"/>
          <w:b/>
          <w:sz w:val="28"/>
          <w:szCs w:val="28"/>
          <w:lang w:eastAsia="ru-RU"/>
        </w:rPr>
      </w:pPr>
    </w:p>
    <w:p w:rsidR="006B18FB" w:rsidRPr="006B18FB" w:rsidRDefault="006B18FB" w:rsidP="006B18FB">
      <w:pPr>
        <w:spacing w:after="0" w:line="240" w:lineRule="auto"/>
        <w:ind w:firstLine="720"/>
        <w:jc w:val="center"/>
        <w:rPr>
          <w:rFonts w:eastAsia="Times New Roman"/>
          <w:b/>
          <w:sz w:val="28"/>
          <w:szCs w:val="28"/>
          <w:lang w:eastAsia="ru-RU"/>
        </w:rPr>
      </w:pPr>
    </w:p>
    <w:p w:rsidR="006B18FB" w:rsidRPr="006B18FB" w:rsidRDefault="006B18FB" w:rsidP="006B18FB">
      <w:pPr>
        <w:suppressLineNumbers/>
        <w:spacing w:after="0" w:line="240" w:lineRule="auto"/>
        <w:ind w:firstLine="851"/>
        <w:jc w:val="center"/>
        <w:rPr>
          <w:rFonts w:eastAsia="Times New Roman"/>
          <w:sz w:val="28"/>
          <w:szCs w:val="28"/>
        </w:rPr>
      </w:pPr>
    </w:p>
    <w:p w:rsidR="006B18FB" w:rsidRPr="006B18FB" w:rsidRDefault="006B18FB" w:rsidP="006B18FB">
      <w:pPr>
        <w:spacing w:after="0" w:line="240" w:lineRule="auto"/>
        <w:jc w:val="center"/>
        <w:rPr>
          <w:rFonts w:eastAsia="Times New Roman"/>
          <w:sz w:val="28"/>
          <w:szCs w:val="28"/>
        </w:rPr>
      </w:pPr>
    </w:p>
    <w:p w:rsidR="006B18FB" w:rsidRPr="006B18FB" w:rsidRDefault="006B18FB" w:rsidP="006B18FB">
      <w:pPr>
        <w:spacing w:after="0" w:line="240" w:lineRule="auto"/>
        <w:jc w:val="center"/>
        <w:rPr>
          <w:rFonts w:eastAsia="Times New Roman"/>
          <w:sz w:val="28"/>
          <w:szCs w:val="28"/>
        </w:rPr>
      </w:pPr>
    </w:p>
    <w:p w:rsidR="006B18FB" w:rsidRPr="006B18FB" w:rsidRDefault="006B18FB" w:rsidP="006B18FB">
      <w:pPr>
        <w:suppressAutoHyphens/>
        <w:spacing w:before="120" w:after="0" w:line="240" w:lineRule="auto"/>
        <w:jc w:val="center"/>
        <w:rPr>
          <w:b/>
          <w:sz w:val="28"/>
          <w:szCs w:val="28"/>
          <w:lang w:eastAsia="ru-RU"/>
        </w:rPr>
      </w:pPr>
      <w:r w:rsidRPr="006B18FB">
        <w:rPr>
          <w:b/>
          <w:sz w:val="28"/>
          <w:szCs w:val="28"/>
          <w:lang w:eastAsia="ru-RU"/>
        </w:rPr>
        <w:t>ФОНД ОЦЕНОЧНЫХ СРЕДСТВ</w:t>
      </w:r>
    </w:p>
    <w:p w:rsidR="006B18FB" w:rsidRPr="006B18FB" w:rsidRDefault="006B18FB" w:rsidP="006B18FB">
      <w:pPr>
        <w:suppressAutoHyphens/>
        <w:spacing w:before="120" w:after="0" w:line="240" w:lineRule="auto"/>
        <w:jc w:val="center"/>
        <w:rPr>
          <w:i/>
          <w:sz w:val="28"/>
          <w:szCs w:val="28"/>
          <w:lang w:eastAsia="ru-RU"/>
        </w:rPr>
      </w:pPr>
      <w:r w:rsidRPr="006B18FB">
        <w:rPr>
          <w:b/>
          <w:sz w:val="28"/>
          <w:szCs w:val="28"/>
          <w:lang w:eastAsia="ru-RU"/>
        </w:rPr>
        <w:t>ПО ДИСЦИПЛИНЕ</w:t>
      </w:r>
      <w:r w:rsidRPr="006B18FB">
        <w:rPr>
          <w:i/>
          <w:sz w:val="28"/>
          <w:szCs w:val="28"/>
          <w:lang w:eastAsia="ru-RU"/>
        </w:rPr>
        <w:t xml:space="preserve"> </w:t>
      </w:r>
    </w:p>
    <w:p w:rsidR="006B18FB" w:rsidRPr="006B18FB" w:rsidRDefault="006B18FB" w:rsidP="006B18FB">
      <w:pPr>
        <w:suppressAutoHyphens/>
        <w:spacing w:before="120" w:after="0" w:line="240" w:lineRule="auto"/>
        <w:jc w:val="center"/>
        <w:rPr>
          <w:i/>
          <w:sz w:val="28"/>
          <w:szCs w:val="28"/>
          <w:lang w:eastAsia="ru-RU"/>
        </w:rPr>
      </w:pPr>
    </w:p>
    <w:p w:rsidR="006B18FB" w:rsidRPr="006B18FB" w:rsidRDefault="006B18FB" w:rsidP="006B18FB">
      <w:pPr>
        <w:suppressAutoHyphens/>
        <w:spacing w:before="120" w:after="0" w:line="240" w:lineRule="auto"/>
        <w:jc w:val="center"/>
        <w:rPr>
          <w:rFonts w:eastAsiaTheme="minorHAnsi"/>
          <w:i/>
          <w:sz w:val="24"/>
        </w:rPr>
      </w:pPr>
    </w:p>
    <w:p w:rsidR="006B18FB" w:rsidRPr="005F5F46" w:rsidRDefault="006B18FB" w:rsidP="006B18FB">
      <w:pPr>
        <w:pStyle w:val="ReportHead"/>
        <w:suppressAutoHyphens/>
        <w:spacing w:before="120"/>
        <w:rPr>
          <w:i/>
          <w:sz w:val="24"/>
        </w:rPr>
      </w:pPr>
      <w:r w:rsidRPr="005F5F46">
        <w:rPr>
          <w:i/>
          <w:sz w:val="24"/>
        </w:rPr>
        <w:t>«Б1.Д.Б.</w:t>
      </w:r>
      <w:r>
        <w:rPr>
          <w:i/>
          <w:sz w:val="24"/>
        </w:rPr>
        <w:t>28</w:t>
      </w:r>
      <w:r w:rsidRPr="005F5F46">
        <w:rPr>
          <w:i/>
          <w:sz w:val="24"/>
        </w:rPr>
        <w:t xml:space="preserve"> </w:t>
      </w:r>
      <w:r>
        <w:rPr>
          <w:i/>
          <w:sz w:val="24"/>
        </w:rPr>
        <w:t>Семейное право</w:t>
      </w:r>
      <w:r w:rsidRPr="005F5F46">
        <w:rPr>
          <w:i/>
          <w:sz w:val="24"/>
        </w:rPr>
        <w:t>»</w:t>
      </w:r>
    </w:p>
    <w:p w:rsidR="006B18FB" w:rsidRPr="006B18FB" w:rsidRDefault="006B18FB" w:rsidP="006B18FB">
      <w:pPr>
        <w:suppressAutoHyphens/>
        <w:spacing w:after="0" w:line="240" w:lineRule="auto"/>
        <w:rPr>
          <w:rFonts w:eastAsiaTheme="minorHAnsi"/>
          <w:sz w:val="24"/>
        </w:rPr>
      </w:pPr>
    </w:p>
    <w:p w:rsidR="006B18FB" w:rsidRPr="006B18FB" w:rsidRDefault="006B18FB" w:rsidP="006B18FB">
      <w:pPr>
        <w:suppressAutoHyphens/>
        <w:spacing w:after="0" w:line="360" w:lineRule="auto"/>
        <w:jc w:val="center"/>
        <w:rPr>
          <w:rFonts w:eastAsiaTheme="minorHAnsi"/>
          <w:sz w:val="24"/>
        </w:rPr>
      </w:pPr>
      <w:r w:rsidRPr="006B18FB">
        <w:rPr>
          <w:rFonts w:eastAsiaTheme="minorHAnsi"/>
          <w:sz w:val="24"/>
        </w:rPr>
        <w:t>Уровень высшего образования</w:t>
      </w:r>
    </w:p>
    <w:p w:rsidR="006B18FB" w:rsidRPr="006B18FB" w:rsidRDefault="006B18FB" w:rsidP="006B18FB">
      <w:pPr>
        <w:suppressAutoHyphens/>
        <w:spacing w:after="0" w:line="360" w:lineRule="auto"/>
        <w:jc w:val="center"/>
        <w:rPr>
          <w:rFonts w:eastAsiaTheme="minorHAnsi"/>
          <w:sz w:val="24"/>
        </w:rPr>
      </w:pPr>
      <w:r w:rsidRPr="006B18FB">
        <w:rPr>
          <w:rFonts w:eastAsiaTheme="minorHAnsi"/>
          <w:sz w:val="24"/>
        </w:rPr>
        <w:t>БАКАЛАВРИАТ</w:t>
      </w:r>
    </w:p>
    <w:p w:rsidR="006B18FB" w:rsidRPr="006B18FB" w:rsidRDefault="006B18FB" w:rsidP="006B18FB">
      <w:pPr>
        <w:suppressAutoHyphens/>
        <w:spacing w:after="0" w:line="240" w:lineRule="auto"/>
        <w:jc w:val="center"/>
        <w:rPr>
          <w:rFonts w:eastAsiaTheme="minorHAnsi"/>
          <w:sz w:val="24"/>
        </w:rPr>
      </w:pPr>
      <w:r w:rsidRPr="006B18FB">
        <w:rPr>
          <w:rFonts w:eastAsiaTheme="minorHAnsi"/>
          <w:sz w:val="24"/>
        </w:rPr>
        <w:t>Направление подготовки</w:t>
      </w:r>
    </w:p>
    <w:p w:rsidR="006B18FB" w:rsidRPr="006B18FB" w:rsidRDefault="006B18FB" w:rsidP="006B18FB">
      <w:pPr>
        <w:suppressAutoHyphens/>
        <w:spacing w:after="0" w:line="240" w:lineRule="auto"/>
        <w:jc w:val="center"/>
        <w:rPr>
          <w:rFonts w:eastAsiaTheme="minorHAnsi"/>
          <w:i/>
          <w:sz w:val="24"/>
          <w:u w:val="single"/>
        </w:rPr>
      </w:pPr>
      <w:r w:rsidRPr="006B18FB">
        <w:rPr>
          <w:rFonts w:eastAsiaTheme="minorHAnsi"/>
          <w:i/>
          <w:sz w:val="24"/>
          <w:u w:val="single"/>
        </w:rPr>
        <w:t>40.03.01 Юриспруденция</w:t>
      </w:r>
    </w:p>
    <w:p w:rsidR="006B18FB" w:rsidRPr="006B18FB" w:rsidRDefault="006B18FB" w:rsidP="006B18FB">
      <w:pPr>
        <w:suppressAutoHyphens/>
        <w:spacing w:after="0" w:line="240" w:lineRule="auto"/>
        <w:jc w:val="center"/>
        <w:rPr>
          <w:rFonts w:eastAsiaTheme="minorHAnsi"/>
          <w:sz w:val="24"/>
          <w:vertAlign w:val="superscript"/>
        </w:rPr>
      </w:pPr>
      <w:r w:rsidRPr="006B18FB">
        <w:rPr>
          <w:rFonts w:eastAsiaTheme="minorHAnsi"/>
          <w:sz w:val="24"/>
          <w:vertAlign w:val="superscript"/>
        </w:rPr>
        <w:t>(код и наименование направления подготовки)</w:t>
      </w:r>
    </w:p>
    <w:p w:rsidR="006B18FB" w:rsidRPr="006B18FB" w:rsidRDefault="006B18FB" w:rsidP="006B18FB">
      <w:pPr>
        <w:suppressAutoHyphens/>
        <w:spacing w:after="0" w:line="240" w:lineRule="auto"/>
        <w:jc w:val="center"/>
        <w:rPr>
          <w:rFonts w:eastAsiaTheme="minorHAnsi"/>
          <w:i/>
          <w:sz w:val="24"/>
          <w:u w:val="single"/>
        </w:rPr>
      </w:pPr>
      <w:r w:rsidRPr="006B18FB">
        <w:rPr>
          <w:rFonts w:eastAsiaTheme="minorHAnsi"/>
          <w:i/>
          <w:sz w:val="24"/>
          <w:u w:val="single"/>
        </w:rPr>
        <w:t>Гражданско-правовой</w:t>
      </w:r>
    </w:p>
    <w:p w:rsidR="006B18FB" w:rsidRPr="006B18FB" w:rsidRDefault="006B18FB" w:rsidP="006B18FB">
      <w:pPr>
        <w:suppressAutoHyphens/>
        <w:spacing w:after="0" w:line="240" w:lineRule="auto"/>
        <w:jc w:val="center"/>
        <w:rPr>
          <w:rFonts w:eastAsiaTheme="minorHAnsi"/>
          <w:sz w:val="24"/>
          <w:vertAlign w:val="superscript"/>
        </w:rPr>
      </w:pPr>
      <w:r w:rsidRPr="006B18FB">
        <w:rPr>
          <w:rFonts w:eastAsiaTheme="minorHAnsi"/>
          <w:sz w:val="24"/>
          <w:vertAlign w:val="superscript"/>
        </w:rPr>
        <w:t xml:space="preserve"> (наименование направленности (профиля) образовательной программы)</w:t>
      </w:r>
    </w:p>
    <w:p w:rsidR="006B18FB" w:rsidRPr="006B18FB" w:rsidRDefault="006B18FB" w:rsidP="006B18FB">
      <w:pPr>
        <w:suppressAutoHyphens/>
        <w:spacing w:after="0" w:line="240" w:lineRule="auto"/>
        <w:jc w:val="center"/>
        <w:rPr>
          <w:rFonts w:eastAsiaTheme="minorHAnsi"/>
          <w:sz w:val="24"/>
        </w:rPr>
      </w:pPr>
    </w:p>
    <w:p w:rsidR="006B18FB" w:rsidRPr="006B18FB" w:rsidRDefault="006B18FB" w:rsidP="006B18FB">
      <w:pPr>
        <w:suppressAutoHyphens/>
        <w:spacing w:after="0" w:line="240" w:lineRule="auto"/>
        <w:jc w:val="center"/>
        <w:rPr>
          <w:rFonts w:eastAsiaTheme="minorHAnsi"/>
          <w:sz w:val="24"/>
        </w:rPr>
      </w:pPr>
      <w:r w:rsidRPr="006B18FB">
        <w:rPr>
          <w:rFonts w:eastAsiaTheme="minorHAnsi"/>
          <w:sz w:val="24"/>
        </w:rPr>
        <w:t>Квалификация</w:t>
      </w:r>
    </w:p>
    <w:p w:rsidR="006B18FB" w:rsidRPr="006B18FB" w:rsidRDefault="006B18FB" w:rsidP="006B18FB">
      <w:pPr>
        <w:suppressAutoHyphens/>
        <w:spacing w:after="0" w:line="240" w:lineRule="auto"/>
        <w:jc w:val="center"/>
        <w:rPr>
          <w:rFonts w:eastAsiaTheme="minorHAnsi"/>
          <w:i/>
          <w:sz w:val="24"/>
          <w:u w:val="single"/>
        </w:rPr>
      </w:pPr>
      <w:r w:rsidRPr="006B18FB">
        <w:rPr>
          <w:rFonts w:eastAsiaTheme="minorHAnsi"/>
          <w:i/>
          <w:sz w:val="24"/>
          <w:u w:val="single"/>
        </w:rPr>
        <w:t>Бакалавр</w:t>
      </w:r>
    </w:p>
    <w:p w:rsidR="006B18FB" w:rsidRPr="006B18FB" w:rsidRDefault="006B18FB" w:rsidP="006B18FB">
      <w:pPr>
        <w:suppressAutoHyphens/>
        <w:spacing w:before="120" w:after="0" w:line="240" w:lineRule="auto"/>
        <w:jc w:val="center"/>
        <w:rPr>
          <w:rFonts w:eastAsiaTheme="minorHAnsi"/>
          <w:sz w:val="24"/>
        </w:rPr>
      </w:pPr>
      <w:r w:rsidRPr="006B18FB">
        <w:rPr>
          <w:rFonts w:eastAsiaTheme="minorHAnsi"/>
          <w:sz w:val="24"/>
        </w:rPr>
        <w:t>Форма обучения</w:t>
      </w:r>
    </w:p>
    <w:p w:rsidR="006B18FB" w:rsidRPr="006B18FB" w:rsidRDefault="006B18FB" w:rsidP="006B18FB">
      <w:pPr>
        <w:suppressAutoHyphens/>
        <w:spacing w:after="0" w:line="240" w:lineRule="auto"/>
        <w:jc w:val="center"/>
        <w:rPr>
          <w:rFonts w:eastAsiaTheme="minorHAnsi"/>
          <w:i/>
          <w:sz w:val="24"/>
          <w:u w:val="single"/>
        </w:rPr>
      </w:pPr>
      <w:r w:rsidRPr="006B18FB">
        <w:rPr>
          <w:rFonts w:eastAsiaTheme="minorHAnsi"/>
          <w:i/>
          <w:sz w:val="24"/>
          <w:u w:val="single"/>
        </w:rPr>
        <w:t>Очная, очно-заочная</w:t>
      </w:r>
    </w:p>
    <w:p w:rsidR="006B18FB" w:rsidRPr="006B18FB" w:rsidRDefault="006B18FB" w:rsidP="006B18FB">
      <w:pPr>
        <w:suppressAutoHyphens/>
        <w:spacing w:after="0" w:line="240" w:lineRule="auto"/>
        <w:rPr>
          <w:rFonts w:eastAsiaTheme="minorHAnsi"/>
          <w:sz w:val="24"/>
        </w:rPr>
      </w:pPr>
    </w:p>
    <w:p w:rsidR="006B18FB" w:rsidRPr="006B18FB" w:rsidRDefault="006B18FB" w:rsidP="006B18FB">
      <w:pPr>
        <w:suppressAutoHyphens/>
        <w:spacing w:after="0" w:line="240" w:lineRule="auto"/>
        <w:jc w:val="center"/>
        <w:rPr>
          <w:rFonts w:eastAsiaTheme="minorHAnsi"/>
          <w:sz w:val="24"/>
        </w:rPr>
      </w:pPr>
    </w:p>
    <w:p w:rsidR="006B18FB" w:rsidRPr="006B18FB" w:rsidRDefault="006B18FB" w:rsidP="006B18FB">
      <w:pPr>
        <w:suppressAutoHyphens/>
        <w:spacing w:after="0" w:line="240" w:lineRule="auto"/>
        <w:jc w:val="center"/>
        <w:rPr>
          <w:rFonts w:eastAsiaTheme="minorHAnsi"/>
          <w:sz w:val="24"/>
        </w:rPr>
      </w:pPr>
    </w:p>
    <w:p w:rsidR="006B18FB" w:rsidRDefault="006B18FB" w:rsidP="006B18FB">
      <w:pPr>
        <w:suppressAutoHyphens/>
        <w:spacing w:after="0" w:line="240" w:lineRule="auto"/>
        <w:jc w:val="center"/>
        <w:rPr>
          <w:rFonts w:eastAsiaTheme="minorHAnsi"/>
          <w:sz w:val="24"/>
        </w:rPr>
      </w:pPr>
    </w:p>
    <w:p w:rsidR="008E6856" w:rsidRDefault="008E6856" w:rsidP="006B18FB">
      <w:pPr>
        <w:suppressAutoHyphens/>
        <w:spacing w:after="0" w:line="240" w:lineRule="auto"/>
        <w:jc w:val="center"/>
        <w:rPr>
          <w:rFonts w:eastAsiaTheme="minorHAnsi"/>
          <w:sz w:val="24"/>
        </w:rPr>
      </w:pPr>
    </w:p>
    <w:p w:rsidR="008E6856" w:rsidRDefault="008E6856" w:rsidP="006B18FB">
      <w:pPr>
        <w:suppressAutoHyphens/>
        <w:spacing w:after="0" w:line="240" w:lineRule="auto"/>
        <w:jc w:val="center"/>
        <w:rPr>
          <w:rFonts w:eastAsiaTheme="minorHAnsi"/>
          <w:sz w:val="24"/>
        </w:rPr>
      </w:pPr>
    </w:p>
    <w:p w:rsidR="008E6856" w:rsidRDefault="008E6856" w:rsidP="006B18FB">
      <w:pPr>
        <w:suppressAutoHyphens/>
        <w:spacing w:after="0" w:line="240" w:lineRule="auto"/>
        <w:jc w:val="center"/>
        <w:rPr>
          <w:rFonts w:eastAsiaTheme="minorHAnsi"/>
          <w:sz w:val="24"/>
        </w:rPr>
      </w:pPr>
    </w:p>
    <w:p w:rsidR="008E6856" w:rsidRDefault="008E6856" w:rsidP="006B18FB">
      <w:pPr>
        <w:suppressAutoHyphens/>
        <w:spacing w:after="0" w:line="240" w:lineRule="auto"/>
        <w:jc w:val="center"/>
        <w:rPr>
          <w:rFonts w:eastAsiaTheme="minorHAnsi"/>
          <w:sz w:val="24"/>
        </w:rPr>
      </w:pPr>
    </w:p>
    <w:p w:rsidR="008E6856" w:rsidRDefault="008E6856" w:rsidP="006B18FB">
      <w:pPr>
        <w:suppressAutoHyphens/>
        <w:spacing w:after="0" w:line="240" w:lineRule="auto"/>
        <w:jc w:val="center"/>
        <w:rPr>
          <w:rFonts w:eastAsiaTheme="minorHAnsi"/>
          <w:sz w:val="24"/>
        </w:rPr>
      </w:pPr>
    </w:p>
    <w:p w:rsidR="008E6856" w:rsidRDefault="008E6856" w:rsidP="006B18FB">
      <w:pPr>
        <w:suppressAutoHyphens/>
        <w:spacing w:after="0" w:line="240" w:lineRule="auto"/>
        <w:jc w:val="center"/>
        <w:rPr>
          <w:rFonts w:eastAsiaTheme="minorHAnsi"/>
          <w:sz w:val="24"/>
        </w:rPr>
      </w:pPr>
    </w:p>
    <w:p w:rsidR="008E6856" w:rsidRDefault="008E6856" w:rsidP="006B18FB">
      <w:pPr>
        <w:suppressAutoHyphens/>
        <w:spacing w:after="0" w:line="240" w:lineRule="auto"/>
        <w:jc w:val="center"/>
        <w:rPr>
          <w:rFonts w:eastAsiaTheme="minorHAnsi"/>
          <w:sz w:val="24"/>
        </w:rPr>
      </w:pPr>
    </w:p>
    <w:p w:rsidR="008E6856" w:rsidRDefault="008E6856" w:rsidP="006B18FB">
      <w:pPr>
        <w:suppressAutoHyphens/>
        <w:spacing w:after="0" w:line="240" w:lineRule="auto"/>
        <w:jc w:val="center"/>
        <w:rPr>
          <w:rFonts w:eastAsiaTheme="minorHAnsi"/>
          <w:sz w:val="24"/>
        </w:rPr>
      </w:pPr>
    </w:p>
    <w:p w:rsidR="008E6856" w:rsidRDefault="008E6856" w:rsidP="006B18FB">
      <w:pPr>
        <w:suppressAutoHyphens/>
        <w:spacing w:after="0" w:line="240" w:lineRule="auto"/>
        <w:jc w:val="center"/>
        <w:rPr>
          <w:rFonts w:eastAsiaTheme="minorHAnsi"/>
          <w:sz w:val="24"/>
        </w:rPr>
      </w:pPr>
    </w:p>
    <w:p w:rsidR="008E6856" w:rsidRPr="006B18FB" w:rsidRDefault="008E6856" w:rsidP="006B18FB">
      <w:pPr>
        <w:suppressAutoHyphens/>
        <w:spacing w:after="0" w:line="240" w:lineRule="auto"/>
        <w:jc w:val="center"/>
        <w:rPr>
          <w:rFonts w:eastAsiaTheme="minorHAnsi"/>
          <w:sz w:val="24"/>
        </w:rPr>
      </w:pPr>
    </w:p>
    <w:p w:rsidR="006B18FB" w:rsidRPr="006B18FB" w:rsidRDefault="006B18FB" w:rsidP="006B18FB">
      <w:pPr>
        <w:suppressAutoHyphens/>
        <w:spacing w:after="0" w:line="240" w:lineRule="auto"/>
        <w:jc w:val="center"/>
        <w:rPr>
          <w:rFonts w:eastAsiaTheme="minorHAnsi"/>
          <w:sz w:val="24"/>
        </w:rPr>
      </w:pPr>
    </w:p>
    <w:p w:rsidR="006B18FB" w:rsidRPr="006B18FB" w:rsidRDefault="006B18FB" w:rsidP="006B18FB">
      <w:pPr>
        <w:suppressAutoHyphens/>
        <w:spacing w:after="0" w:line="240" w:lineRule="auto"/>
        <w:rPr>
          <w:rFonts w:eastAsiaTheme="minorHAnsi"/>
          <w:sz w:val="24"/>
        </w:rPr>
        <w:sectPr w:rsidR="006B18FB" w:rsidRPr="006B18FB" w:rsidSect="00827336">
          <w:headerReference w:type="even" r:id="rId9"/>
          <w:headerReference w:type="default" r:id="rId10"/>
          <w:footerReference w:type="even" r:id="rId11"/>
          <w:footerReference w:type="default" r:id="rId12"/>
          <w:headerReference w:type="first" r:id="rId13"/>
          <w:footerReference w:type="first" r:id="rId14"/>
          <w:pgSz w:w="11906" w:h="16838"/>
          <w:pgMar w:top="510" w:right="567" w:bottom="510" w:left="850" w:header="0" w:footer="510" w:gutter="0"/>
          <w:cols w:space="708"/>
          <w:docGrid w:linePitch="360"/>
        </w:sectPr>
      </w:pPr>
      <w:r w:rsidRPr="006B18FB">
        <w:rPr>
          <w:rFonts w:eastAsiaTheme="minorHAnsi"/>
          <w:sz w:val="24"/>
        </w:rPr>
        <w:t xml:space="preserve">                                                                          </w:t>
      </w:r>
      <w:r w:rsidR="008E6856">
        <w:rPr>
          <w:rFonts w:eastAsiaTheme="minorHAnsi"/>
          <w:sz w:val="24"/>
        </w:rPr>
        <w:t>Орск,</w:t>
      </w:r>
      <w:r w:rsidRPr="006B18FB">
        <w:rPr>
          <w:rFonts w:eastAsiaTheme="minorHAnsi"/>
          <w:sz w:val="24"/>
        </w:rPr>
        <w:t xml:space="preserve"> 2021</w:t>
      </w:r>
    </w:p>
    <w:p w:rsidR="006B18FB" w:rsidRDefault="00CC300E" w:rsidP="008479DF">
      <w:pPr>
        <w:pStyle w:val="ReportMain"/>
        <w:suppressAutoHyphens/>
        <w:jc w:val="both"/>
        <w:rPr>
          <w:b/>
          <w:bCs/>
        </w:rPr>
      </w:pPr>
      <w:bookmarkStart w:id="0" w:name="_GoBack"/>
      <w:r>
        <w:rPr>
          <w:b/>
          <w:bCs/>
          <w:noProof/>
          <w:lang w:eastAsia="ru-RU"/>
        </w:rPr>
        <w:lastRenderedPageBreak/>
        <w:drawing>
          <wp:inline distT="0" distB="0" distL="0" distR="0" wp14:anchorId="2421C139" wp14:editId="3DFE7C9A">
            <wp:extent cx="6480175" cy="8908124"/>
            <wp:effectExtent l="0" t="0" r="0" b="0"/>
            <wp:docPr id="1" name="Рисунок 1" descr="C:\Users\user_kmen\AppData\Local\Temp\~tmp~winscan_to_pdf_2~2023-10-24_15-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2~2023-10-24_15-12-3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80175" cy="8908124"/>
                    </a:xfrm>
                    <a:prstGeom prst="rect">
                      <a:avLst/>
                    </a:prstGeom>
                    <a:noFill/>
                    <a:ln>
                      <a:noFill/>
                    </a:ln>
                  </pic:spPr>
                </pic:pic>
              </a:graphicData>
            </a:graphic>
          </wp:inline>
        </w:drawing>
      </w:r>
      <w:bookmarkEnd w:id="0"/>
    </w:p>
    <w:p w:rsidR="00CE7E63" w:rsidRPr="00CE7E63" w:rsidRDefault="00CE7E63" w:rsidP="00CE7E63">
      <w:pPr>
        <w:widowControl w:val="0"/>
        <w:spacing w:after="0" w:line="240" w:lineRule="auto"/>
        <w:jc w:val="center"/>
        <w:rPr>
          <w:color w:val="FF0000"/>
          <w:sz w:val="28"/>
          <w:szCs w:val="28"/>
        </w:rPr>
      </w:pPr>
      <w:r w:rsidRPr="00CE7E63">
        <w:rPr>
          <w:rFonts w:eastAsia="Times New Roman"/>
          <w:color w:val="FF0000"/>
          <w:sz w:val="28"/>
          <w:szCs w:val="28"/>
        </w:rPr>
        <w:br w:type="page"/>
      </w:r>
    </w:p>
    <w:p w:rsidR="00CE7E63" w:rsidRPr="00CE7E63" w:rsidRDefault="00CE7E63" w:rsidP="00CE7E63">
      <w:pPr>
        <w:widowControl w:val="0"/>
        <w:spacing w:after="0" w:line="240" w:lineRule="auto"/>
        <w:jc w:val="center"/>
        <w:rPr>
          <w:rFonts w:eastAsia="Times New Roman"/>
          <w:color w:val="FF0000"/>
          <w:sz w:val="28"/>
          <w:szCs w:val="28"/>
        </w:rPr>
        <w:sectPr w:rsidR="00CE7E63" w:rsidRPr="00CE7E63" w:rsidSect="00827336">
          <w:footerReference w:type="default" r:id="rId16"/>
          <w:footnotePr>
            <w:numFmt w:val="chicago"/>
          </w:footnotePr>
          <w:pgSz w:w="11906" w:h="16838" w:code="9"/>
          <w:pgMar w:top="851" w:right="567" w:bottom="709" w:left="1134" w:header="709" w:footer="709" w:gutter="0"/>
          <w:cols w:space="720"/>
          <w:titlePg/>
          <w:docGrid w:linePitch="326"/>
        </w:sectPr>
      </w:pPr>
    </w:p>
    <w:p w:rsidR="006B18FB" w:rsidRDefault="006B18FB" w:rsidP="008479DF">
      <w:pPr>
        <w:pStyle w:val="ReportMain"/>
        <w:suppressAutoHyphens/>
        <w:jc w:val="both"/>
        <w:rPr>
          <w:b/>
          <w:bCs/>
        </w:rPr>
      </w:pPr>
    </w:p>
    <w:p w:rsidR="006B18FB" w:rsidRDefault="006B18FB" w:rsidP="008479DF">
      <w:pPr>
        <w:pStyle w:val="ReportMain"/>
        <w:suppressAutoHyphens/>
        <w:jc w:val="both"/>
        <w:rPr>
          <w:b/>
          <w:bCs/>
        </w:rPr>
      </w:pPr>
    </w:p>
    <w:p w:rsidR="009E30AE" w:rsidRPr="006D5B88" w:rsidRDefault="009E30AE" w:rsidP="009E30AE">
      <w:pPr>
        <w:tabs>
          <w:tab w:val="left" w:pos="10000"/>
        </w:tabs>
        <w:jc w:val="center"/>
        <w:rPr>
          <w:b/>
          <w:sz w:val="28"/>
          <w:szCs w:val="28"/>
        </w:rPr>
      </w:pPr>
      <w:r w:rsidRPr="006D5B88">
        <w:rPr>
          <w:b/>
          <w:sz w:val="28"/>
          <w:szCs w:val="28"/>
        </w:rPr>
        <w:t>Раздел 1. Перечень компетенций, с указанием этапов их формирования</w:t>
      </w:r>
      <w:r w:rsidRPr="006D5B88">
        <w:rPr>
          <w:b/>
          <w:sz w:val="28"/>
          <w:szCs w:val="28"/>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832"/>
        <w:gridCol w:w="1920"/>
        <w:gridCol w:w="2602"/>
        <w:gridCol w:w="2093"/>
        <w:gridCol w:w="2330"/>
      </w:tblGrid>
      <w:tr w:rsidR="009E30AE" w:rsidRPr="001431D7" w:rsidTr="00827336">
        <w:trPr>
          <w:tblHeader/>
        </w:trPr>
        <w:tc>
          <w:tcPr>
            <w:tcW w:w="850" w:type="pct"/>
            <w:tcBorders>
              <w:top w:val="single" w:sz="4" w:space="0" w:color="auto"/>
              <w:left w:val="single" w:sz="4" w:space="0" w:color="auto"/>
              <w:bottom w:val="single" w:sz="4" w:space="0" w:color="auto"/>
              <w:right w:val="single" w:sz="4" w:space="0" w:color="auto"/>
            </w:tcBorders>
            <w:hideMark/>
          </w:tcPr>
          <w:p w:rsidR="009E30AE" w:rsidRPr="001431D7" w:rsidRDefault="009E30AE" w:rsidP="00827336">
            <w:pPr>
              <w:tabs>
                <w:tab w:val="left" w:pos="10000"/>
              </w:tabs>
              <w:jc w:val="center"/>
            </w:pPr>
            <w:r w:rsidRPr="001431D7">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9E30AE" w:rsidRPr="001431D7" w:rsidRDefault="009E30AE" w:rsidP="00827336">
            <w:pPr>
              <w:tabs>
                <w:tab w:val="left" w:pos="10000"/>
              </w:tabs>
              <w:jc w:val="center"/>
            </w:pPr>
            <w:r w:rsidRPr="001431D7">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9E30AE" w:rsidRPr="001431D7" w:rsidRDefault="009E30AE" w:rsidP="00827336">
            <w:pPr>
              <w:tabs>
                <w:tab w:val="left" w:pos="10000"/>
              </w:tabs>
              <w:jc w:val="center"/>
            </w:pPr>
            <w:r w:rsidRPr="001431D7">
              <w:t>Планируемые результаты обучения по дисциплине,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9E30AE" w:rsidRPr="001431D7" w:rsidRDefault="009E30AE" w:rsidP="00827336">
            <w:pPr>
              <w:tabs>
                <w:tab w:val="left" w:pos="10000"/>
              </w:tabs>
              <w:jc w:val="center"/>
            </w:pPr>
            <w:r w:rsidRPr="001431D7">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9E30AE" w:rsidRPr="001431D7" w:rsidRDefault="009E30AE" w:rsidP="00827336">
            <w:pPr>
              <w:tabs>
                <w:tab w:val="left" w:pos="10000"/>
              </w:tabs>
              <w:jc w:val="center"/>
            </w:pPr>
            <w:r w:rsidRPr="001431D7">
              <w:t>Виды оценочных средств по уровню сложности/шифр раздела в данном документе</w:t>
            </w:r>
          </w:p>
        </w:tc>
      </w:tr>
      <w:tr w:rsidR="009E30AE" w:rsidRPr="001431D7" w:rsidTr="00827336">
        <w:tblPrEx>
          <w:tblLook w:val="0000" w:firstRow="0" w:lastRow="0" w:firstColumn="0" w:lastColumn="0" w:noHBand="0" w:noVBand="0"/>
        </w:tblPrEx>
        <w:trPr>
          <w:trHeight w:val="2240"/>
        </w:trPr>
        <w:tc>
          <w:tcPr>
            <w:tcW w:w="850" w:type="pct"/>
            <w:vMerge w:val="restart"/>
            <w:shd w:val="clear" w:color="auto" w:fill="auto"/>
          </w:tcPr>
          <w:p w:rsidR="009E30AE" w:rsidRDefault="009E30AE" w:rsidP="00827336">
            <w:pPr>
              <w:pStyle w:val="ReportMain"/>
              <w:suppressAutoHyphens/>
            </w:pPr>
            <w:r w:rsidRPr="00570E5F">
              <w:t>ОПК-2 Способен применять нормы материального и процессуального права при решении задач</w:t>
            </w:r>
            <w:r>
              <w:t xml:space="preserve"> профессиональной деятельности</w:t>
            </w:r>
          </w:p>
          <w:p w:rsidR="00D05D71" w:rsidRPr="001431D7" w:rsidRDefault="00D05D71" w:rsidP="00827336">
            <w:pPr>
              <w:pStyle w:val="ReportMain"/>
              <w:suppressAutoHyphens/>
              <w:rPr>
                <w:sz w:val="22"/>
              </w:rPr>
            </w:pPr>
          </w:p>
        </w:tc>
        <w:tc>
          <w:tcPr>
            <w:tcW w:w="891" w:type="pct"/>
            <w:vMerge w:val="restart"/>
            <w:shd w:val="clear" w:color="auto" w:fill="auto"/>
          </w:tcPr>
          <w:p w:rsidR="00D05D71" w:rsidRPr="00167E05" w:rsidRDefault="00D05D71" w:rsidP="00D05D71">
            <w:pPr>
              <w:pStyle w:val="ReportMain"/>
              <w:suppressAutoHyphens/>
            </w:pPr>
            <w:r w:rsidRPr="00167E05">
              <w:t>ОПК-2-В-1 Определяет фактическую основу ситуаций, подлежащих применению норм права, выявляет юридические проблемы</w:t>
            </w:r>
          </w:p>
          <w:p w:rsidR="00D05D71" w:rsidRPr="00167E05" w:rsidRDefault="00D05D71" w:rsidP="00D05D71">
            <w:pPr>
              <w:pStyle w:val="ReportMain"/>
              <w:suppressAutoHyphens/>
            </w:pPr>
            <w:r w:rsidRPr="00167E05">
              <w:t>ОПК-2-В-2 Определяет субъектов, уполномоченных на применение конкретных норм права</w:t>
            </w:r>
          </w:p>
          <w:p w:rsidR="00D05D71" w:rsidRPr="00167E05" w:rsidRDefault="00D05D71" w:rsidP="00D05D71">
            <w:pPr>
              <w:pStyle w:val="ReportMain"/>
              <w:suppressAutoHyphens/>
            </w:pPr>
            <w:r w:rsidRPr="00167E05">
              <w:t>ОПК-2-В-3 На основе выбранной правовой нормы определяет наиболее оптимальные способы решения юридической проблемы</w:t>
            </w:r>
          </w:p>
          <w:p w:rsidR="009E30AE" w:rsidRPr="001431D7" w:rsidRDefault="00D05D71" w:rsidP="00D05D71">
            <w:pPr>
              <w:pStyle w:val="ReportMain"/>
              <w:suppressAutoHyphens/>
              <w:rPr>
                <w:sz w:val="22"/>
              </w:rPr>
            </w:pPr>
            <w:r w:rsidRPr="00167E05">
              <w:t>ОПК-2-В-4 Предвидит правовые последствия применения норм материального и процессуального права</w:t>
            </w:r>
          </w:p>
        </w:tc>
        <w:tc>
          <w:tcPr>
            <w:tcW w:w="1207" w:type="pct"/>
            <w:shd w:val="clear" w:color="auto" w:fill="auto"/>
          </w:tcPr>
          <w:p w:rsidR="009E30AE" w:rsidRPr="009F6DE7" w:rsidRDefault="009E30AE" w:rsidP="00827336">
            <w:pPr>
              <w:pStyle w:val="ReportMain"/>
              <w:suppressAutoHyphens/>
              <w:rPr>
                <w:sz w:val="22"/>
              </w:rPr>
            </w:pPr>
          </w:p>
          <w:p w:rsidR="00D05D71" w:rsidRPr="00167E05" w:rsidRDefault="009E30AE" w:rsidP="00D05D71">
            <w:pPr>
              <w:pStyle w:val="ReportMain"/>
              <w:suppressAutoHyphens/>
            </w:pPr>
            <w:r w:rsidRPr="00570E5F">
              <w:rPr>
                <w:b/>
                <w:u w:val="single"/>
              </w:rPr>
              <w:t>Знать:</w:t>
            </w:r>
            <w:r>
              <w:rPr>
                <w:b/>
                <w:u w:val="single"/>
              </w:rPr>
              <w:t xml:space="preserve"> </w:t>
            </w:r>
            <w:r w:rsidR="00D05D71">
              <w:t>знать понятие и виды источников правового регулирования систему российского законодательства, способы ее применения в различных сферах юридической деятельности</w:t>
            </w:r>
          </w:p>
          <w:p w:rsidR="00D05D71" w:rsidRPr="002C0A6A" w:rsidRDefault="00D05D71" w:rsidP="00D05D71">
            <w:pPr>
              <w:pStyle w:val="ReportMain"/>
              <w:suppressAutoHyphens/>
              <w:rPr>
                <w:bCs/>
              </w:rPr>
            </w:pPr>
          </w:p>
          <w:p w:rsidR="009E30AE" w:rsidRPr="001431D7" w:rsidRDefault="009E30AE" w:rsidP="00827336">
            <w:pPr>
              <w:pStyle w:val="ReportMain"/>
              <w:suppressAutoHyphens/>
              <w:rPr>
                <w:sz w:val="22"/>
              </w:rPr>
            </w:pPr>
            <w:r>
              <w:rPr>
                <w:bCs/>
              </w:rPr>
              <w:t xml:space="preserve"> </w:t>
            </w:r>
          </w:p>
        </w:tc>
        <w:tc>
          <w:tcPr>
            <w:tcW w:w="971" w:type="pct"/>
          </w:tcPr>
          <w:p w:rsidR="009E30AE" w:rsidRPr="001431D7" w:rsidRDefault="009E30AE" w:rsidP="00827336">
            <w:pPr>
              <w:suppressAutoHyphens/>
            </w:pPr>
            <w:r w:rsidRPr="001431D7">
              <w:t>Тестирование по лекционному материалу (ФТЗ обязателен по всем дисциплинам при реализации ОП уровня бакалавриата).</w:t>
            </w:r>
          </w:p>
          <w:p w:rsidR="009E30AE" w:rsidRPr="001431D7" w:rsidRDefault="009E30AE" w:rsidP="00827336">
            <w:pPr>
              <w:suppressAutoHyphens/>
            </w:pPr>
            <w:r w:rsidRPr="001431D7">
              <w:t xml:space="preserve">Устное индивидуальное собеседование – опрос. </w:t>
            </w:r>
          </w:p>
          <w:p w:rsidR="009E30AE" w:rsidRPr="001431D7" w:rsidRDefault="009E30AE" w:rsidP="00827336">
            <w:pPr>
              <w:suppressAutoHyphens/>
            </w:pPr>
          </w:p>
        </w:tc>
        <w:tc>
          <w:tcPr>
            <w:tcW w:w="1081" w:type="pct"/>
          </w:tcPr>
          <w:p w:rsidR="009E30AE" w:rsidRPr="001431D7" w:rsidRDefault="009E30AE" w:rsidP="00827336">
            <w:pPr>
              <w:tabs>
                <w:tab w:val="left" w:pos="10000"/>
              </w:tabs>
              <w:rPr>
                <w:i/>
              </w:rPr>
            </w:pPr>
            <w:r w:rsidRPr="001431D7">
              <w:t>Блок A – задания репродуктивного уровня</w:t>
            </w:r>
          </w:p>
        </w:tc>
      </w:tr>
      <w:tr w:rsidR="009E30AE" w:rsidRPr="001431D7" w:rsidTr="00827336">
        <w:tblPrEx>
          <w:tblLook w:val="0000" w:firstRow="0" w:lastRow="0" w:firstColumn="0" w:lastColumn="0" w:noHBand="0" w:noVBand="0"/>
        </w:tblPrEx>
        <w:trPr>
          <w:trHeight w:val="1574"/>
        </w:trPr>
        <w:tc>
          <w:tcPr>
            <w:tcW w:w="850" w:type="pct"/>
            <w:vMerge/>
            <w:shd w:val="clear" w:color="auto" w:fill="auto"/>
          </w:tcPr>
          <w:p w:rsidR="009E30AE" w:rsidRPr="001431D7" w:rsidRDefault="009E30AE" w:rsidP="00827336">
            <w:pPr>
              <w:pStyle w:val="ReportMain"/>
              <w:suppressAutoHyphens/>
              <w:rPr>
                <w:sz w:val="22"/>
              </w:rPr>
            </w:pPr>
          </w:p>
        </w:tc>
        <w:tc>
          <w:tcPr>
            <w:tcW w:w="891" w:type="pct"/>
            <w:vMerge/>
            <w:shd w:val="clear" w:color="auto" w:fill="auto"/>
          </w:tcPr>
          <w:p w:rsidR="009E30AE" w:rsidRPr="001431D7" w:rsidRDefault="009E30AE" w:rsidP="00827336">
            <w:pPr>
              <w:pStyle w:val="ReportMain"/>
              <w:suppressAutoHyphens/>
              <w:rPr>
                <w:sz w:val="22"/>
              </w:rPr>
            </w:pPr>
          </w:p>
        </w:tc>
        <w:tc>
          <w:tcPr>
            <w:tcW w:w="1207" w:type="pct"/>
            <w:shd w:val="clear" w:color="auto" w:fill="auto"/>
          </w:tcPr>
          <w:p w:rsidR="00D05D71" w:rsidRPr="00167E05" w:rsidRDefault="009E30AE" w:rsidP="00D05D71">
            <w:pPr>
              <w:pStyle w:val="ReportMain"/>
              <w:suppressAutoHyphens/>
            </w:pPr>
            <w:r w:rsidRPr="00570E5F">
              <w:rPr>
                <w:b/>
                <w:u w:val="single"/>
              </w:rPr>
              <w:t>Уметь:</w:t>
            </w:r>
            <w:r>
              <w:rPr>
                <w:b/>
                <w:u w:val="single"/>
              </w:rPr>
              <w:t xml:space="preserve"> </w:t>
            </w:r>
            <w:r w:rsidR="00D05D71">
              <w:t>применять нормы материального и процессуального права в юридической деятельности; толковать нормативно-правовые акты, находить способы решения юридических проблем</w:t>
            </w:r>
          </w:p>
          <w:p w:rsidR="009E30AE" w:rsidRPr="001431D7" w:rsidRDefault="009E30AE" w:rsidP="00D05D71">
            <w:pPr>
              <w:pStyle w:val="ReportMain"/>
              <w:suppressAutoHyphens/>
              <w:rPr>
                <w:rFonts w:eastAsia="Times New Roman"/>
                <w:lang w:eastAsia="ru-RU"/>
              </w:rPr>
            </w:pPr>
          </w:p>
        </w:tc>
        <w:tc>
          <w:tcPr>
            <w:tcW w:w="971" w:type="pct"/>
          </w:tcPr>
          <w:p w:rsidR="009E30AE" w:rsidRPr="001431D7" w:rsidRDefault="009E30AE" w:rsidP="00827336">
            <w:pPr>
              <w:suppressAutoHyphens/>
            </w:pPr>
            <w:r w:rsidRPr="001431D7">
              <w:t>В</w:t>
            </w:r>
            <w:r>
              <w:t xml:space="preserve">ыполнение и защита </w:t>
            </w:r>
            <w:r w:rsidRPr="001431D7">
              <w:t>реферата.</w:t>
            </w:r>
          </w:p>
          <w:p w:rsidR="009E30AE" w:rsidRPr="001431D7" w:rsidRDefault="009E30AE" w:rsidP="00827336">
            <w:pPr>
              <w:suppressAutoHyphens/>
            </w:pPr>
            <w:r w:rsidRPr="001431D7">
              <w:t xml:space="preserve">Устное индивидуальное собеседование – защита реферата. </w:t>
            </w:r>
          </w:p>
          <w:p w:rsidR="009E30AE" w:rsidRPr="001431D7" w:rsidRDefault="009E30AE" w:rsidP="00827336">
            <w:pPr>
              <w:suppressAutoHyphens/>
            </w:pPr>
          </w:p>
        </w:tc>
        <w:tc>
          <w:tcPr>
            <w:tcW w:w="1081" w:type="pct"/>
          </w:tcPr>
          <w:p w:rsidR="009E30AE" w:rsidRPr="001431D7" w:rsidRDefault="009E30AE" w:rsidP="00827336">
            <w:pPr>
              <w:tabs>
                <w:tab w:val="left" w:pos="10000"/>
              </w:tabs>
              <w:rPr>
                <w:i/>
              </w:rPr>
            </w:pPr>
            <w:r w:rsidRPr="001431D7">
              <w:t>Блок B – задания реконструктивного уровня</w:t>
            </w:r>
          </w:p>
        </w:tc>
      </w:tr>
      <w:tr w:rsidR="009E30AE" w:rsidRPr="001431D7" w:rsidTr="00827336">
        <w:tblPrEx>
          <w:tblLook w:val="0000" w:firstRow="0" w:lastRow="0" w:firstColumn="0" w:lastColumn="0" w:noHBand="0" w:noVBand="0"/>
        </w:tblPrEx>
        <w:trPr>
          <w:trHeight w:val="2760"/>
        </w:trPr>
        <w:tc>
          <w:tcPr>
            <w:tcW w:w="850" w:type="pct"/>
            <w:vMerge/>
            <w:shd w:val="clear" w:color="auto" w:fill="auto"/>
          </w:tcPr>
          <w:p w:rsidR="009E30AE" w:rsidRPr="001431D7" w:rsidRDefault="009E30AE" w:rsidP="00827336">
            <w:pPr>
              <w:pStyle w:val="ReportMain"/>
              <w:suppressAutoHyphens/>
              <w:rPr>
                <w:sz w:val="22"/>
              </w:rPr>
            </w:pPr>
          </w:p>
        </w:tc>
        <w:tc>
          <w:tcPr>
            <w:tcW w:w="891" w:type="pct"/>
            <w:vMerge/>
            <w:shd w:val="clear" w:color="auto" w:fill="auto"/>
          </w:tcPr>
          <w:p w:rsidR="009E30AE" w:rsidRPr="001431D7" w:rsidRDefault="009E30AE" w:rsidP="00827336">
            <w:pPr>
              <w:pStyle w:val="ReportMain"/>
              <w:suppressAutoHyphens/>
              <w:rPr>
                <w:sz w:val="22"/>
              </w:rPr>
            </w:pPr>
          </w:p>
        </w:tc>
        <w:tc>
          <w:tcPr>
            <w:tcW w:w="1207" w:type="pct"/>
            <w:shd w:val="clear" w:color="auto" w:fill="auto"/>
          </w:tcPr>
          <w:p w:rsidR="009E30AE" w:rsidRPr="001431D7" w:rsidRDefault="009E30AE" w:rsidP="00827336">
            <w:pPr>
              <w:pStyle w:val="ReportMain"/>
              <w:suppressAutoHyphens/>
              <w:rPr>
                <w:sz w:val="22"/>
              </w:rPr>
            </w:pPr>
          </w:p>
          <w:p w:rsidR="009E30AE" w:rsidRPr="001431D7" w:rsidRDefault="009E30AE" w:rsidP="00D05D71">
            <w:pPr>
              <w:pStyle w:val="ReportMain"/>
              <w:suppressAutoHyphens/>
              <w:rPr>
                <w:sz w:val="22"/>
              </w:rPr>
            </w:pPr>
            <w:r w:rsidRPr="00570E5F">
              <w:rPr>
                <w:b/>
                <w:u w:val="single"/>
              </w:rPr>
              <w:t>Владеть:</w:t>
            </w:r>
            <w:r>
              <w:rPr>
                <w:b/>
                <w:u w:val="single"/>
              </w:rPr>
              <w:t xml:space="preserve"> </w:t>
            </w:r>
            <w:r w:rsidR="00D05D71">
              <w:t>юридической терминологией и навыками работы с нормативными правовыми актами в конкретных сферах юридической деятельности</w:t>
            </w:r>
          </w:p>
        </w:tc>
        <w:tc>
          <w:tcPr>
            <w:tcW w:w="971" w:type="pct"/>
          </w:tcPr>
          <w:p w:rsidR="009E30AE" w:rsidRPr="001431D7" w:rsidRDefault="009E30AE" w:rsidP="00827336">
            <w:pPr>
              <w:suppressAutoHyphens/>
            </w:pPr>
            <w:r w:rsidRPr="001431D7">
              <w:t>Выполнение индивидуального творческого задания.</w:t>
            </w:r>
          </w:p>
          <w:p w:rsidR="009E30AE" w:rsidRPr="001431D7" w:rsidRDefault="009E30AE" w:rsidP="00827336">
            <w:pPr>
              <w:suppressAutoHyphens/>
            </w:pPr>
          </w:p>
        </w:tc>
        <w:tc>
          <w:tcPr>
            <w:tcW w:w="1081" w:type="pct"/>
          </w:tcPr>
          <w:p w:rsidR="009E30AE" w:rsidRPr="001431D7" w:rsidRDefault="009E30AE" w:rsidP="00827336">
            <w:pPr>
              <w:tabs>
                <w:tab w:val="left" w:pos="10000"/>
              </w:tabs>
            </w:pPr>
            <w:r w:rsidRPr="001431D7">
              <w:t>Блок C – задания творческого, практико-ориентированного и/или исследовательского уровня</w:t>
            </w:r>
          </w:p>
        </w:tc>
      </w:tr>
    </w:tbl>
    <w:p w:rsidR="006B18FB" w:rsidRDefault="006B18FB" w:rsidP="008479DF">
      <w:pPr>
        <w:pStyle w:val="ReportMain"/>
        <w:suppressAutoHyphens/>
        <w:jc w:val="both"/>
        <w:rPr>
          <w:b/>
          <w:bCs/>
        </w:rPr>
      </w:pPr>
    </w:p>
    <w:p w:rsidR="006B18FB" w:rsidRDefault="006B18FB" w:rsidP="008479DF">
      <w:pPr>
        <w:pStyle w:val="ReportMain"/>
        <w:suppressAutoHyphens/>
        <w:jc w:val="both"/>
        <w:rPr>
          <w:b/>
          <w:bCs/>
        </w:rPr>
      </w:pPr>
    </w:p>
    <w:p w:rsidR="006B18FB" w:rsidRDefault="006B18FB" w:rsidP="008479DF">
      <w:pPr>
        <w:pStyle w:val="ReportMain"/>
        <w:suppressAutoHyphens/>
        <w:jc w:val="both"/>
        <w:rPr>
          <w:b/>
          <w:bCs/>
        </w:rPr>
      </w:pPr>
    </w:p>
    <w:p w:rsidR="006B18FB" w:rsidRDefault="006B18FB" w:rsidP="008479DF">
      <w:pPr>
        <w:pStyle w:val="ReportMain"/>
        <w:suppressAutoHyphens/>
        <w:jc w:val="both"/>
        <w:rPr>
          <w:b/>
          <w:bCs/>
        </w:rPr>
      </w:pPr>
    </w:p>
    <w:p w:rsidR="00D05D71" w:rsidRDefault="00D05D71" w:rsidP="008479DF">
      <w:pPr>
        <w:pStyle w:val="ReportMain"/>
        <w:suppressAutoHyphens/>
        <w:jc w:val="both"/>
        <w:rPr>
          <w:b/>
          <w:bCs/>
        </w:rPr>
      </w:pPr>
    </w:p>
    <w:p w:rsidR="00D05D71" w:rsidRDefault="00D05D71" w:rsidP="008479DF">
      <w:pPr>
        <w:pStyle w:val="ReportMain"/>
        <w:suppressAutoHyphens/>
        <w:jc w:val="both"/>
        <w:rPr>
          <w:b/>
          <w:bCs/>
        </w:rPr>
      </w:pPr>
    </w:p>
    <w:p w:rsidR="00D05D71" w:rsidRDefault="00D05D71" w:rsidP="008479DF">
      <w:pPr>
        <w:pStyle w:val="ReportMain"/>
        <w:suppressAutoHyphens/>
        <w:jc w:val="both"/>
        <w:rPr>
          <w:b/>
          <w:bCs/>
        </w:rPr>
      </w:pPr>
    </w:p>
    <w:p w:rsidR="006B18FB" w:rsidRDefault="006B18FB" w:rsidP="008479DF">
      <w:pPr>
        <w:pStyle w:val="ReportMain"/>
        <w:suppressAutoHyphens/>
        <w:jc w:val="both"/>
        <w:rPr>
          <w:b/>
          <w:bCs/>
        </w:rPr>
      </w:pPr>
    </w:p>
    <w:p w:rsidR="006B18FB" w:rsidRDefault="006B18FB" w:rsidP="008479DF">
      <w:pPr>
        <w:pStyle w:val="ReportMain"/>
        <w:suppressAutoHyphens/>
        <w:jc w:val="both"/>
        <w:rPr>
          <w:b/>
          <w:bCs/>
        </w:rPr>
      </w:pPr>
    </w:p>
    <w:p w:rsidR="006B18FB" w:rsidRPr="00BA572E" w:rsidRDefault="006B18FB" w:rsidP="006B18FB">
      <w:pPr>
        <w:widowControl w:val="0"/>
        <w:tabs>
          <w:tab w:val="left" w:pos="1134"/>
        </w:tabs>
        <w:spacing w:after="0" w:line="240" w:lineRule="auto"/>
        <w:ind w:firstLine="709"/>
        <w:jc w:val="both"/>
        <w:outlineLvl w:val="0"/>
        <w:rPr>
          <w:rFonts w:eastAsia="Times New Roman"/>
          <w:b/>
          <w:sz w:val="32"/>
          <w:szCs w:val="20"/>
          <w:lang w:eastAsia="ru-RU"/>
        </w:rPr>
      </w:pPr>
      <w:r w:rsidRPr="00BA572E">
        <w:rPr>
          <w:rFonts w:eastAsia="Times New Roman"/>
          <w:b/>
          <w:sz w:val="32"/>
          <w:szCs w:val="20"/>
          <w:lang w:eastAsia="ru-RU"/>
        </w:rPr>
        <w:lastRenderedPageBreak/>
        <w:t>Раздел 2 - Оценочные средства</w:t>
      </w:r>
    </w:p>
    <w:p w:rsidR="006B18FB" w:rsidRPr="00BA572E" w:rsidRDefault="006B18FB" w:rsidP="006B18FB">
      <w:pPr>
        <w:widowControl w:val="0"/>
        <w:tabs>
          <w:tab w:val="left" w:pos="1134"/>
        </w:tabs>
        <w:spacing w:before="200" w:after="0" w:line="276" w:lineRule="auto"/>
        <w:ind w:firstLine="709"/>
        <w:outlineLvl w:val="1"/>
        <w:rPr>
          <w:rFonts w:eastAsia="Times New Roman"/>
          <w:b/>
          <w:bCs/>
          <w:sz w:val="28"/>
          <w:szCs w:val="26"/>
        </w:rPr>
      </w:pPr>
      <w:bookmarkStart w:id="1" w:name="_Toc445844533"/>
      <w:r w:rsidRPr="00BA572E">
        <w:rPr>
          <w:rFonts w:eastAsia="Times New Roman"/>
          <w:b/>
          <w:bCs/>
          <w:sz w:val="28"/>
          <w:szCs w:val="26"/>
        </w:rPr>
        <w:t xml:space="preserve">Блок А - Оценочные средства для диагностирования </w:t>
      </w:r>
      <w:proofErr w:type="spellStart"/>
      <w:r w:rsidRPr="00BA572E">
        <w:rPr>
          <w:rFonts w:eastAsia="Times New Roman"/>
          <w:b/>
          <w:bCs/>
          <w:sz w:val="28"/>
          <w:szCs w:val="26"/>
        </w:rPr>
        <w:t>сформированности</w:t>
      </w:r>
      <w:proofErr w:type="spellEnd"/>
      <w:r w:rsidRPr="00BA572E">
        <w:rPr>
          <w:rFonts w:eastAsia="Times New Roman"/>
          <w:b/>
          <w:bCs/>
          <w:sz w:val="28"/>
          <w:szCs w:val="26"/>
        </w:rPr>
        <w:t xml:space="preserve"> уровня компетенций – «знать»</w:t>
      </w:r>
      <w:bookmarkEnd w:id="1"/>
    </w:p>
    <w:p w:rsidR="006B18FB" w:rsidRPr="00BA572E" w:rsidRDefault="006B18FB" w:rsidP="006B18FB">
      <w:pPr>
        <w:widowControl w:val="0"/>
        <w:tabs>
          <w:tab w:val="left" w:pos="1134"/>
        </w:tabs>
        <w:spacing w:after="0" w:line="240" w:lineRule="auto"/>
        <w:ind w:firstLine="709"/>
        <w:rPr>
          <w:sz w:val="24"/>
        </w:rPr>
      </w:pPr>
    </w:p>
    <w:p w:rsidR="006B18FB" w:rsidRPr="00BA572E" w:rsidRDefault="006B18FB" w:rsidP="006B18FB">
      <w:pPr>
        <w:widowControl w:val="0"/>
        <w:tabs>
          <w:tab w:val="left" w:pos="1134"/>
        </w:tabs>
        <w:spacing w:after="0" w:line="240" w:lineRule="auto"/>
        <w:ind w:firstLine="709"/>
        <w:rPr>
          <w:rFonts w:eastAsia="Times New Roman"/>
          <w:b/>
          <w:sz w:val="28"/>
          <w:szCs w:val="28"/>
          <w:lang w:eastAsia="ru-RU"/>
        </w:rPr>
      </w:pPr>
      <w:r w:rsidRPr="00BA572E">
        <w:rPr>
          <w:rFonts w:eastAsia="Times New Roman"/>
          <w:b/>
          <w:sz w:val="28"/>
          <w:szCs w:val="28"/>
          <w:lang w:eastAsia="ru-RU"/>
        </w:rPr>
        <w:t>А.</w:t>
      </w:r>
      <w:r>
        <w:rPr>
          <w:rFonts w:eastAsia="Times New Roman"/>
          <w:b/>
          <w:sz w:val="28"/>
          <w:szCs w:val="28"/>
          <w:lang w:eastAsia="ru-RU"/>
        </w:rPr>
        <w:t>0</w:t>
      </w:r>
      <w:r w:rsidRPr="00BA572E">
        <w:rPr>
          <w:rFonts w:eastAsia="Times New Roman"/>
          <w:b/>
          <w:sz w:val="28"/>
          <w:szCs w:val="28"/>
          <w:lang w:eastAsia="ru-RU"/>
        </w:rPr>
        <w:t> </w:t>
      </w:r>
      <w:bookmarkStart w:id="2" w:name="_Toc445844534"/>
      <w:r w:rsidRPr="00BA572E">
        <w:rPr>
          <w:rFonts w:eastAsia="Times New Roman"/>
          <w:b/>
          <w:sz w:val="28"/>
          <w:szCs w:val="28"/>
          <w:lang w:eastAsia="ru-RU"/>
        </w:rPr>
        <w:t>Тестовые задания</w:t>
      </w:r>
      <w:bookmarkEnd w:id="2"/>
    </w:p>
    <w:p w:rsidR="006B18FB" w:rsidRPr="00BA572E" w:rsidRDefault="006B18FB" w:rsidP="006B18FB">
      <w:pPr>
        <w:widowControl w:val="0"/>
        <w:tabs>
          <w:tab w:val="left" w:pos="1134"/>
        </w:tabs>
        <w:spacing w:after="0" w:line="240" w:lineRule="auto"/>
        <w:ind w:firstLine="709"/>
        <w:rPr>
          <w:rFonts w:eastAsia="Times New Roman"/>
          <w:sz w:val="28"/>
          <w:szCs w:val="28"/>
        </w:rPr>
      </w:pPr>
    </w:p>
    <w:p w:rsidR="006B18FB" w:rsidRDefault="006B18FB" w:rsidP="006B18FB">
      <w:pPr>
        <w:widowControl w:val="0"/>
        <w:tabs>
          <w:tab w:val="left" w:pos="1134"/>
        </w:tabs>
        <w:spacing w:after="0" w:line="240" w:lineRule="auto"/>
        <w:ind w:firstLine="709"/>
        <w:rPr>
          <w:rFonts w:eastAsia="Times New Roman"/>
          <w:sz w:val="28"/>
          <w:szCs w:val="28"/>
        </w:rPr>
      </w:pPr>
      <w:r w:rsidRPr="00BA572E">
        <w:rPr>
          <w:rFonts w:eastAsia="Times New Roman"/>
          <w:sz w:val="28"/>
          <w:szCs w:val="28"/>
        </w:rPr>
        <w:t>Время выполнения теста – не более 40 минут. Выберите правильны</w:t>
      </w:r>
      <w:r w:rsidR="0003010D">
        <w:rPr>
          <w:rFonts w:eastAsia="Times New Roman"/>
          <w:sz w:val="28"/>
          <w:szCs w:val="28"/>
        </w:rPr>
        <w:t>е</w:t>
      </w:r>
      <w:r w:rsidRPr="00BA572E">
        <w:rPr>
          <w:rFonts w:eastAsia="Times New Roman"/>
          <w:sz w:val="28"/>
          <w:szCs w:val="28"/>
        </w:rPr>
        <w:t xml:space="preserve"> ответ</w:t>
      </w:r>
      <w:r w:rsidR="0003010D">
        <w:rPr>
          <w:rFonts w:eastAsia="Times New Roman"/>
          <w:sz w:val="28"/>
          <w:szCs w:val="28"/>
        </w:rPr>
        <w:t>ы</w:t>
      </w:r>
      <w:r w:rsidRPr="00BA572E">
        <w:rPr>
          <w:rFonts w:eastAsia="Times New Roman"/>
          <w:sz w:val="28"/>
          <w:szCs w:val="28"/>
        </w:rPr>
        <w:t>.</w:t>
      </w:r>
    </w:p>
    <w:p w:rsidR="008103B8" w:rsidRPr="008103B8" w:rsidRDefault="008103B8" w:rsidP="00A625EF">
      <w:pPr>
        <w:widowControl w:val="0"/>
        <w:tabs>
          <w:tab w:val="left" w:pos="1134"/>
        </w:tabs>
        <w:spacing w:after="0" w:line="240" w:lineRule="auto"/>
        <w:rPr>
          <w:rFonts w:eastAsia="Times New Roman"/>
          <w:b/>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1. Семейное право - это:</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а) система правовых норм, регулирующих предпринимательские отношения;</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совокупность правовых норм, регулирующих договорные отношения;</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 система правовых норм, регулирующих международные отношения;</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г) система правовых норм, регулирующих семейные отношения.</w:t>
      </w:r>
    </w:p>
    <w:p w:rsidR="008103B8" w:rsidRPr="008103B8" w:rsidRDefault="008103B8" w:rsidP="008103B8">
      <w:pPr>
        <w:widowControl w:val="0"/>
        <w:tabs>
          <w:tab w:val="left" w:pos="1134"/>
        </w:tabs>
        <w:spacing w:after="0" w:line="240" w:lineRule="auto"/>
        <w:ind w:left="284"/>
        <w:rPr>
          <w:rFonts w:eastAsia="Times New Roman"/>
          <w:b/>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2. К отношениям, регулируемым семейным правом, относятся:</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а) личные неимущественные и имущественные отношения между членами</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 xml:space="preserve">семьи, а в случаях и в пределах, предусмотренных законодательством, </w:t>
      </w:r>
      <w:proofErr w:type="gramStart"/>
      <w:r w:rsidRPr="008103B8">
        <w:rPr>
          <w:rFonts w:eastAsia="Times New Roman"/>
          <w:b/>
          <w:sz w:val="28"/>
          <w:szCs w:val="28"/>
        </w:rPr>
        <w:t>между</w:t>
      </w:r>
      <w:proofErr w:type="gramEnd"/>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другими родственниками и иными лицами</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личные неимущественные и имущественные отношения между членами</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крестьянского (фермерского) хозяйства;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 процессуальные действия и связанные с ними процессуальные отношения</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суда и других участников судебного дела;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неотчуждаемые права и свободы человека и другие нематериальные блага.</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3. Система семейного права состоит из:</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a) диспозитивных и императивных норм права;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предписывающих и запрещающих норм права;</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в) общей и особенной части;</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общих и специальных предписаний.</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4. Если международным договором России установлены иные правила,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чем те, которые предусмотрены семейным законодательством, применяются:</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a) правовые обычаи;</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правила национального права;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 российское семейное законодательство;</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г) правила международного договора.</w:t>
      </w:r>
    </w:p>
    <w:p w:rsidR="008103B8" w:rsidRPr="008103B8" w:rsidRDefault="008103B8" w:rsidP="008103B8">
      <w:pPr>
        <w:widowControl w:val="0"/>
        <w:tabs>
          <w:tab w:val="left" w:pos="1134"/>
        </w:tabs>
        <w:spacing w:after="0" w:line="240" w:lineRule="auto"/>
        <w:ind w:left="284"/>
        <w:rPr>
          <w:rFonts w:eastAsia="Times New Roman"/>
          <w:b/>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5. При отсутствии норм семейного или гражданского права, которые могут применяться по аналогии закона, права и обязанности членов семьи</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определяются исходя из:</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a) общих начал и принципов семейного права;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общих начал и принципов гражданского права;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 xml:space="preserve">в) общих начал и принципов </w:t>
      </w:r>
      <w:proofErr w:type="gramStart"/>
      <w:r w:rsidRPr="008103B8">
        <w:rPr>
          <w:rFonts w:eastAsia="Times New Roman"/>
          <w:sz w:val="28"/>
          <w:szCs w:val="28"/>
        </w:rPr>
        <w:t>семейного</w:t>
      </w:r>
      <w:proofErr w:type="gramEnd"/>
      <w:r w:rsidRPr="008103B8">
        <w:rPr>
          <w:rFonts w:eastAsia="Times New Roman"/>
          <w:sz w:val="28"/>
          <w:szCs w:val="28"/>
        </w:rPr>
        <w:t xml:space="preserve"> прав, а также принципов гуманности,</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разумности и справедливости;</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г) общих начал и принципов семейного или гражданского права, а также</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принципов гуманности, разумности и справедливости.</w:t>
      </w:r>
    </w:p>
    <w:p w:rsidR="008103B8" w:rsidRPr="008103B8" w:rsidRDefault="008103B8" w:rsidP="008103B8">
      <w:pPr>
        <w:widowControl w:val="0"/>
        <w:tabs>
          <w:tab w:val="left" w:pos="1134"/>
        </w:tabs>
        <w:spacing w:after="0" w:line="240" w:lineRule="auto"/>
        <w:ind w:left="284"/>
        <w:rPr>
          <w:rFonts w:eastAsia="Times New Roman"/>
          <w:b/>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6</w:t>
      </w:r>
      <w:r w:rsidR="008103B8" w:rsidRPr="008103B8">
        <w:rPr>
          <w:rFonts w:eastAsia="Times New Roman"/>
          <w:sz w:val="28"/>
          <w:szCs w:val="28"/>
        </w:rPr>
        <w:t>. Семейное законодательство находится:</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а) в исключительном ведении РФ;</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б) в совместном ведении России и субъектов РФ;</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 в исключительном ведении субъектов РФ;</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в ведении России, субъектов РФ и муниципальных образований</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7</w:t>
      </w:r>
      <w:r w:rsidR="008103B8" w:rsidRPr="008103B8">
        <w:rPr>
          <w:rFonts w:eastAsia="Times New Roman"/>
          <w:sz w:val="28"/>
          <w:szCs w:val="28"/>
        </w:rPr>
        <w:t>. Семейное законодательство устанавливает:</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а) условия и порядок вступления в брак, прекращения брака и признания его</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недействительным;</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условия и порядок регистрации актов гражданского состояния;</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 условия и порядок эмансипации несовершеннолетних граждан;</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условия и порядок установления попечительства над совершеннолетними</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гражданами в форме патронажа.</w:t>
      </w:r>
    </w:p>
    <w:p w:rsidR="008103B8" w:rsidRPr="008103B8" w:rsidRDefault="008103B8" w:rsidP="00A625EF">
      <w:pPr>
        <w:widowControl w:val="0"/>
        <w:tabs>
          <w:tab w:val="left" w:pos="1134"/>
        </w:tabs>
        <w:spacing w:after="0" w:line="240" w:lineRule="auto"/>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8</w:t>
      </w:r>
      <w:r w:rsidR="008103B8" w:rsidRPr="008103B8">
        <w:rPr>
          <w:rFonts w:eastAsia="Times New Roman"/>
          <w:sz w:val="28"/>
          <w:szCs w:val="28"/>
        </w:rPr>
        <w:t>. К принципам семейного права относятся:</w:t>
      </w:r>
      <w:r w:rsidR="00A625EF">
        <w:rPr>
          <w:rFonts w:eastAsia="Times New Roman"/>
          <w:sz w:val="28"/>
          <w:szCs w:val="28"/>
        </w:rPr>
        <w:t xml:space="preserve"> </w:t>
      </w:r>
      <w:r w:rsidR="00A625EF" w:rsidRPr="00A625EF">
        <w:rPr>
          <w:rFonts w:eastAsia="Times New Roman"/>
          <w:sz w:val="28"/>
          <w:szCs w:val="28"/>
        </w:rPr>
        <w:t>(выбрать несколько правильных ответов)</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а) принцип гуманизма;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презумпция невиновности;</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в) добровольность заключения брака;</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г) равенство прав супругов в семье;</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д) приоритет семейного воспитания детей.</w:t>
      </w:r>
    </w:p>
    <w:p w:rsidR="008103B8" w:rsidRPr="008103B8" w:rsidRDefault="008103B8" w:rsidP="00A625EF">
      <w:pPr>
        <w:widowControl w:val="0"/>
        <w:tabs>
          <w:tab w:val="left" w:pos="1134"/>
        </w:tabs>
        <w:spacing w:after="0" w:line="240" w:lineRule="auto"/>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9</w:t>
      </w:r>
      <w:r w:rsidR="008103B8" w:rsidRPr="008103B8">
        <w:rPr>
          <w:rFonts w:eastAsia="Times New Roman"/>
          <w:sz w:val="28"/>
          <w:szCs w:val="28"/>
        </w:rPr>
        <w:t>. При наличии уважительных причин органы местного самоуправления по месту</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 xml:space="preserve">жительства лиц, желающих вступить в брак, вправе </w:t>
      </w:r>
      <w:proofErr w:type="gramStart"/>
      <w:r w:rsidRPr="008103B8">
        <w:rPr>
          <w:rFonts w:eastAsia="Times New Roman"/>
          <w:sz w:val="28"/>
          <w:szCs w:val="28"/>
        </w:rPr>
        <w:t>по</w:t>
      </w:r>
      <w:proofErr w:type="gramEnd"/>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просьбе данных лиц разрешить вступить в брак лицам, достигшим возраста: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а) 14 лет;</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15 лет;</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в) 16 лет;</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17 лет.</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10</w:t>
      </w:r>
      <w:r w:rsidR="008103B8" w:rsidRPr="008103B8">
        <w:rPr>
          <w:rFonts w:eastAsia="Times New Roman"/>
          <w:sz w:val="28"/>
          <w:szCs w:val="28"/>
        </w:rPr>
        <w:t>. Регистрация брака производится в:</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 xml:space="preserve">а) судебных </w:t>
      </w:r>
      <w:proofErr w:type="gramStart"/>
      <w:r w:rsidRPr="008103B8">
        <w:rPr>
          <w:rFonts w:eastAsia="Times New Roman"/>
          <w:sz w:val="28"/>
          <w:szCs w:val="28"/>
        </w:rPr>
        <w:t>органах</w:t>
      </w:r>
      <w:proofErr w:type="gramEnd"/>
      <w:r w:rsidRPr="008103B8">
        <w:rPr>
          <w:rFonts w:eastAsia="Times New Roman"/>
          <w:sz w:val="28"/>
          <w:szCs w:val="28"/>
        </w:rPr>
        <w:t>;</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 xml:space="preserve">б) </w:t>
      </w:r>
      <w:proofErr w:type="gramStart"/>
      <w:r w:rsidRPr="008103B8">
        <w:rPr>
          <w:rFonts w:eastAsia="Times New Roman"/>
          <w:b/>
          <w:sz w:val="28"/>
          <w:szCs w:val="28"/>
        </w:rPr>
        <w:t>органах</w:t>
      </w:r>
      <w:proofErr w:type="gramEnd"/>
      <w:r w:rsidRPr="008103B8">
        <w:rPr>
          <w:rFonts w:eastAsia="Times New Roman"/>
          <w:b/>
          <w:sz w:val="28"/>
          <w:szCs w:val="28"/>
        </w:rPr>
        <w:t xml:space="preserve"> записи актов гражданского состояния;</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 xml:space="preserve">в) </w:t>
      </w:r>
      <w:proofErr w:type="gramStart"/>
      <w:r w:rsidRPr="008103B8">
        <w:rPr>
          <w:rFonts w:eastAsia="Times New Roman"/>
          <w:sz w:val="28"/>
          <w:szCs w:val="28"/>
        </w:rPr>
        <w:t>органах</w:t>
      </w:r>
      <w:proofErr w:type="gramEnd"/>
      <w:r w:rsidRPr="008103B8">
        <w:rPr>
          <w:rFonts w:eastAsia="Times New Roman"/>
          <w:sz w:val="28"/>
          <w:szCs w:val="28"/>
        </w:rPr>
        <w:t xml:space="preserve"> нотариата;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 xml:space="preserve">г) </w:t>
      </w:r>
      <w:proofErr w:type="gramStart"/>
      <w:r w:rsidRPr="008103B8">
        <w:rPr>
          <w:rFonts w:eastAsia="Times New Roman"/>
          <w:sz w:val="28"/>
          <w:szCs w:val="28"/>
        </w:rPr>
        <w:t>отделе</w:t>
      </w:r>
      <w:proofErr w:type="gramEnd"/>
      <w:r w:rsidRPr="008103B8">
        <w:rPr>
          <w:rFonts w:eastAsia="Times New Roman"/>
          <w:sz w:val="28"/>
          <w:szCs w:val="28"/>
        </w:rPr>
        <w:t xml:space="preserve"> здравоохранения, если один из супругов признан недееспособным</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вследствие психического расстройства.</w:t>
      </w:r>
    </w:p>
    <w:p w:rsidR="008103B8" w:rsidRPr="008103B8" w:rsidRDefault="008103B8" w:rsidP="008103B8">
      <w:pPr>
        <w:widowControl w:val="0"/>
        <w:tabs>
          <w:tab w:val="left" w:pos="1134"/>
        </w:tabs>
        <w:spacing w:after="0" w:line="240" w:lineRule="auto"/>
        <w:rPr>
          <w:rFonts w:eastAsia="Times New Roman"/>
          <w:b/>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11</w:t>
      </w:r>
      <w:r w:rsidR="008103B8" w:rsidRPr="008103B8">
        <w:rPr>
          <w:rFonts w:eastAsia="Times New Roman"/>
          <w:sz w:val="28"/>
          <w:szCs w:val="28"/>
        </w:rPr>
        <w:t>. Расторжение брака производится в:</w:t>
      </w:r>
    </w:p>
    <w:p w:rsidR="008103B8" w:rsidRPr="008103B8" w:rsidRDefault="00A625EF" w:rsidP="008103B8">
      <w:pPr>
        <w:widowControl w:val="0"/>
        <w:tabs>
          <w:tab w:val="left" w:pos="1134"/>
        </w:tabs>
        <w:spacing w:after="0" w:line="240" w:lineRule="auto"/>
        <w:ind w:left="284"/>
        <w:rPr>
          <w:rFonts w:eastAsia="Times New Roman"/>
          <w:sz w:val="28"/>
          <w:szCs w:val="28"/>
        </w:rPr>
      </w:pPr>
      <w:r>
        <w:rPr>
          <w:rFonts w:eastAsia="Times New Roman"/>
          <w:sz w:val="28"/>
          <w:szCs w:val="28"/>
        </w:rPr>
        <w:t>а)</w:t>
      </w:r>
      <w:r w:rsidR="008103B8" w:rsidRPr="008103B8">
        <w:rPr>
          <w:rFonts w:eastAsia="Times New Roman"/>
          <w:sz w:val="28"/>
          <w:szCs w:val="28"/>
        </w:rPr>
        <w:t xml:space="preserve"> </w:t>
      </w:r>
      <w:proofErr w:type="gramStart"/>
      <w:r w:rsidR="008103B8" w:rsidRPr="008103B8">
        <w:rPr>
          <w:rFonts w:eastAsia="Times New Roman"/>
          <w:sz w:val="28"/>
          <w:szCs w:val="28"/>
        </w:rPr>
        <w:t>органах</w:t>
      </w:r>
      <w:proofErr w:type="gramEnd"/>
      <w:r w:rsidR="008103B8" w:rsidRPr="008103B8">
        <w:rPr>
          <w:rFonts w:eastAsia="Times New Roman"/>
          <w:sz w:val="28"/>
          <w:szCs w:val="28"/>
        </w:rPr>
        <w:t xml:space="preserve"> юстиции;</w:t>
      </w:r>
    </w:p>
    <w:p w:rsidR="008103B8" w:rsidRPr="008103B8" w:rsidRDefault="00A625EF" w:rsidP="008103B8">
      <w:pPr>
        <w:widowControl w:val="0"/>
        <w:tabs>
          <w:tab w:val="left" w:pos="1134"/>
        </w:tabs>
        <w:spacing w:after="0" w:line="240" w:lineRule="auto"/>
        <w:ind w:left="284"/>
        <w:rPr>
          <w:rFonts w:eastAsia="Times New Roman"/>
          <w:sz w:val="28"/>
          <w:szCs w:val="28"/>
        </w:rPr>
      </w:pPr>
      <w:r>
        <w:rPr>
          <w:rFonts w:eastAsia="Times New Roman"/>
          <w:sz w:val="28"/>
          <w:szCs w:val="28"/>
        </w:rPr>
        <w:t>б)</w:t>
      </w:r>
      <w:r w:rsidR="008103B8" w:rsidRPr="008103B8">
        <w:rPr>
          <w:rFonts w:eastAsia="Times New Roman"/>
          <w:sz w:val="28"/>
          <w:szCs w:val="28"/>
        </w:rPr>
        <w:t xml:space="preserve"> </w:t>
      </w:r>
      <w:proofErr w:type="gramStart"/>
      <w:r w:rsidR="008103B8" w:rsidRPr="008103B8">
        <w:rPr>
          <w:rFonts w:eastAsia="Times New Roman"/>
          <w:sz w:val="28"/>
          <w:szCs w:val="28"/>
        </w:rPr>
        <w:t>учреждениях</w:t>
      </w:r>
      <w:proofErr w:type="gramEnd"/>
      <w:r w:rsidR="008103B8" w:rsidRPr="008103B8">
        <w:rPr>
          <w:rFonts w:eastAsia="Times New Roman"/>
          <w:sz w:val="28"/>
          <w:szCs w:val="28"/>
        </w:rPr>
        <w:t xml:space="preserve"> здравоохранения;</w:t>
      </w:r>
    </w:p>
    <w:p w:rsidR="008103B8" w:rsidRPr="008103B8" w:rsidRDefault="00A625EF" w:rsidP="008103B8">
      <w:pPr>
        <w:widowControl w:val="0"/>
        <w:tabs>
          <w:tab w:val="left" w:pos="1134"/>
        </w:tabs>
        <w:spacing w:after="0" w:line="240" w:lineRule="auto"/>
        <w:ind w:left="284"/>
        <w:rPr>
          <w:rFonts w:eastAsia="Times New Roman"/>
          <w:b/>
          <w:sz w:val="28"/>
          <w:szCs w:val="28"/>
        </w:rPr>
      </w:pPr>
      <w:r>
        <w:rPr>
          <w:rFonts w:eastAsia="Times New Roman"/>
          <w:b/>
          <w:sz w:val="28"/>
          <w:szCs w:val="28"/>
        </w:rPr>
        <w:t xml:space="preserve">в) </w:t>
      </w:r>
      <w:proofErr w:type="gramStart"/>
      <w:r w:rsidR="008103B8" w:rsidRPr="008103B8">
        <w:rPr>
          <w:rFonts w:eastAsia="Times New Roman"/>
          <w:b/>
          <w:sz w:val="28"/>
          <w:szCs w:val="28"/>
        </w:rPr>
        <w:t>органах</w:t>
      </w:r>
      <w:proofErr w:type="gramEnd"/>
      <w:r w:rsidR="008103B8" w:rsidRPr="008103B8">
        <w:rPr>
          <w:rFonts w:eastAsia="Times New Roman"/>
          <w:b/>
          <w:sz w:val="28"/>
          <w:szCs w:val="28"/>
        </w:rPr>
        <w:t xml:space="preserve"> записи актов гражданского состояния или суде;</w:t>
      </w:r>
    </w:p>
    <w:p w:rsidR="008103B8" w:rsidRPr="008103B8" w:rsidRDefault="00A625EF" w:rsidP="008103B8">
      <w:pPr>
        <w:widowControl w:val="0"/>
        <w:tabs>
          <w:tab w:val="left" w:pos="1134"/>
        </w:tabs>
        <w:spacing w:after="0" w:line="240" w:lineRule="auto"/>
        <w:ind w:left="284"/>
        <w:rPr>
          <w:rFonts w:eastAsia="Times New Roman"/>
          <w:sz w:val="28"/>
          <w:szCs w:val="28"/>
        </w:rPr>
      </w:pPr>
      <w:r>
        <w:rPr>
          <w:rFonts w:eastAsia="Times New Roman"/>
          <w:sz w:val="28"/>
          <w:szCs w:val="28"/>
        </w:rPr>
        <w:t>г)</w:t>
      </w:r>
      <w:r w:rsidR="008103B8" w:rsidRPr="008103B8">
        <w:rPr>
          <w:rFonts w:eastAsia="Times New Roman"/>
          <w:sz w:val="28"/>
          <w:szCs w:val="28"/>
        </w:rPr>
        <w:t xml:space="preserve"> </w:t>
      </w:r>
      <w:proofErr w:type="gramStart"/>
      <w:r w:rsidR="008103B8" w:rsidRPr="008103B8">
        <w:rPr>
          <w:rFonts w:eastAsia="Times New Roman"/>
          <w:sz w:val="28"/>
          <w:szCs w:val="28"/>
        </w:rPr>
        <w:t>органах</w:t>
      </w:r>
      <w:proofErr w:type="gramEnd"/>
      <w:r w:rsidR="008103B8" w:rsidRPr="008103B8">
        <w:rPr>
          <w:rFonts w:eastAsia="Times New Roman"/>
          <w:sz w:val="28"/>
          <w:szCs w:val="28"/>
        </w:rPr>
        <w:t xml:space="preserve"> нотариата.</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12</w:t>
      </w:r>
      <w:r w:rsidR="008103B8" w:rsidRPr="008103B8">
        <w:rPr>
          <w:rFonts w:eastAsia="Times New Roman"/>
          <w:sz w:val="28"/>
          <w:szCs w:val="28"/>
        </w:rPr>
        <w:t>. При рассмотрении дела о расторжении брака, когда отсутствует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lastRenderedPageBreak/>
        <w:t>а) одного месяца;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двух месяцев;</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в) трех месяцев;</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шести месяцев.</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1</w:t>
      </w:r>
      <w:r w:rsidR="007818CB">
        <w:rPr>
          <w:rFonts w:eastAsia="Times New Roman"/>
          <w:sz w:val="28"/>
          <w:szCs w:val="28"/>
        </w:rPr>
        <w:t>3</w:t>
      </w:r>
      <w:r w:rsidRPr="008103B8">
        <w:rPr>
          <w:rFonts w:eastAsia="Times New Roman"/>
          <w:sz w:val="28"/>
          <w:szCs w:val="28"/>
        </w:rPr>
        <w:t>. Признание брака недействительным производится:</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а) судом;</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органами записи актов гражданского состояния;</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 прокурором;</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органами опеки и попечительства.</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1</w:t>
      </w:r>
      <w:r w:rsidR="007818CB">
        <w:rPr>
          <w:rFonts w:eastAsia="Times New Roman"/>
          <w:sz w:val="28"/>
          <w:szCs w:val="28"/>
        </w:rPr>
        <w:t>4</w:t>
      </w:r>
      <w:r w:rsidRPr="008103B8">
        <w:rPr>
          <w:rFonts w:eastAsia="Times New Roman"/>
          <w:sz w:val="28"/>
          <w:szCs w:val="28"/>
        </w:rPr>
        <w:t>. Семейное право предусматривает следующие виды правового режима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имущества супругов:</w:t>
      </w:r>
      <w:r w:rsidR="00A625EF">
        <w:rPr>
          <w:rFonts w:eastAsia="Times New Roman"/>
          <w:sz w:val="28"/>
          <w:szCs w:val="28"/>
        </w:rPr>
        <w:t xml:space="preserve"> </w:t>
      </w:r>
      <w:r w:rsidR="00A625EF" w:rsidRPr="00A625EF">
        <w:rPr>
          <w:rFonts w:eastAsia="Times New Roman"/>
          <w:sz w:val="28"/>
          <w:szCs w:val="28"/>
        </w:rPr>
        <w:t>(выбрать несколько правильных ответов)</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а) постоянный;</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 xml:space="preserve">б) законный; </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 временный;</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г) договорной;</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д) частичный.</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1</w:t>
      </w:r>
      <w:r w:rsidR="007818CB">
        <w:rPr>
          <w:rFonts w:eastAsia="Times New Roman"/>
          <w:sz w:val="28"/>
          <w:szCs w:val="28"/>
        </w:rPr>
        <w:t>5</w:t>
      </w:r>
      <w:r w:rsidRPr="008103B8">
        <w:rPr>
          <w:rFonts w:eastAsia="Times New Roman"/>
          <w:sz w:val="28"/>
          <w:szCs w:val="28"/>
        </w:rPr>
        <w:t>. Установите соответствие между примерами обстоятельств расторжения брака и порядком расторжения брака. К каждой позиции, данной в первом столбце, подберите соответствующую позицию из второго столбца.</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ПРИМЕРЫ ОБСТОЯТЕЛЬСТВ РАСТОРЖЕНИЯ БРАКА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а) Супруг гражданки Н. отказывается подать за</w:t>
      </w:r>
      <w:r w:rsidR="00663F4A">
        <w:rPr>
          <w:rFonts w:eastAsia="Times New Roman"/>
          <w:sz w:val="28"/>
          <w:szCs w:val="28"/>
        </w:rPr>
        <w:t xml:space="preserve">явление о расторжении брака; </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Супруги А. и П., не имеющие общих несовершеннолетних детей, дали взаимное согласие на раст</w:t>
      </w:r>
      <w:r w:rsidR="00663F4A">
        <w:rPr>
          <w:rFonts w:eastAsia="Times New Roman"/>
          <w:sz w:val="28"/>
          <w:szCs w:val="28"/>
        </w:rPr>
        <w:t xml:space="preserve">оржение брака; </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 Супруга гражданина Л., подавшего заявление на расторжение брака, пр</w:t>
      </w:r>
      <w:r w:rsidR="00663F4A">
        <w:rPr>
          <w:rFonts w:eastAsia="Times New Roman"/>
          <w:sz w:val="28"/>
          <w:szCs w:val="28"/>
        </w:rPr>
        <w:t xml:space="preserve">изнана судом недееспособной; </w:t>
      </w: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г</w:t>
      </w:r>
      <w:r w:rsidR="008103B8" w:rsidRPr="008103B8">
        <w:rPr>
          <w:rFonts w:eastAsia="Times New Roman"/>
          <w:sz w:val="28"/>
          <w:szCs w:val="28"/>
        </w:rPr>
        <w:t>) Гражданин Ж., чья супруга подала заявление о расторжении брака, осуждён за совершение преступления к лишению свободы на срок 5 лет;</w:t>
      </w:r>
      <w:r w:rsidR="00663F4A">
        <w:rPr>
          <w:rFonts w:eastAsia="Times New Roman"/>
          <w:sz w:val="28"/>
          <w:szCs w:val="28"/>
        </w:rPr>
        <w:t xml:space="preserve"> </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д) Дееспособные супруги К., родители 9-летнего М., подали заявление о расторжении брака.</w:t>
      </w:r>
      <w:r w:rsidR="00663F4A">
        <w:rPr>
          <w:rFonts w:eastAsia="Times New Roman"/>
          <w:sz w:val="28"/>
          <w:szCs w:val="28"/>
        </w:rPr>
        <w:t xml:space="preserve"> </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ПОРЯДОК РАСТОРЖЕНИЯ БРАКА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1) в органах ЗАГС</w:t>
      </w:r>
      <w:r w:rsidR="00307A6C">
        <w:rPr>
          <w:rFonts w:eastAsia="Times New Roman"/>
          <w:sz w:val="28"/>
          <w:szCs w:val="28"/>
        </w:rPr>
        <w:t>;</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2) в судебном порядке</w:t>
      </w:r>
      <w:r w:rsidR="00307A6C">
        <w:rPr>
          <w:rFonts w:eastAsia="Times New Roman"/>
          <w:sz w:val="28"/>
          <w:szCs w:val="28"/>
        </w:rPr>
        <w:t>.</w:t>
      </w:r>
    </w:p>
    <w:p w:rsidR="008103B8" w:rsidRDefault="008103B8" w:rsidP="008103B8">
      <w:pPr>
        <w:widowControl w:val="0"/>
        <w:tabs>
          <w:tab w:val="left" w:pos="1134"/>
        </w:tabs>
        <w:spacing w:after="0" w:line="240" w:lineRule="auto"/>
        <w:ind w:left="284"/>
        <w:rPr>
          <w:rFonts w:eastAsia="Times New Roman"/>
          <w:sz w:val="28"/>
          <w:szCs w:val="28"/>
        </w:rPr>
      </w:pPr>
    </w:p>
    <w:p w:rsidR="007818CB" w:rsidRPr="007818CB" w:rsidRDefault="007818CB" w:rsidP="007818CB">
      <w:pPr>
        <w:widowControl w:val="0"/>
        <w:tabs>
          <w:tab w:val="left" w:pos="1134"/>
        </w:tabs>
        <w:spacing w:after="0" w:line="240" w:lineRule="auto"/>
        <w:ind w:left="284"/>
        <w:rPr>
          <w:rFonts w:eastAsia="Times New Roman"/>
          <w:b/>
          <w:sz w:val="28"/>
          <w:szCs w:val="28"/>
        </w:rPr>
      </w:pPr>
      <w:r w:rsidRPr="007818CB">
        <w:rPr>
          <w:rFonts w:eastAsia="Times New Roman"/>
          <w:b/>
          <w:sz w:val="28"/>
          <w:szCs w:val="28"/>
        </w:rPr>
        <w:t xml:space="preserve">Правильный ответ: А – </w:t>
      </w:r>
      <w:r>
        <w:rPr>
          <w:rFonts w:eastAsia="Times New Roman"/>
          <w:b/>
          <w:sz w:val="28"/>
          <w:szCs w:val="28"/>
        </w:rPr>
        <w:t>2</w:t>
      </w:r>
      <w:r w:rsidRPr="007818CB">
        <w:rPr>
          <w:rFonts w:eastAsia="Times New Roman"/>
          <w:b/>
          <w:sz w:val="28"/>
          <w:szCs w:val="28"/>
        </w:rPr>
        <w:t xml:space="preserve">; Б – </w:t>
      </w:r>
      <w:r>
        <w:rPr>
          <w:rFonts w:eastAsia="Times New Roman"/>
          <w:b/>
          <w:sz w:val="28"/>
          <w:szCs w:val="28"/>
        </w:rPr>
        <w:t>1</w:t>
      </w:r>
      <w:r w:rsidRPr="007818CB">
        <w:rPr>
          <w:rFonts w:eastAsia="Times New Roman"/>
          <w:b/>
          <w:sz w:val="28"/>
          <w:szCs w:val="28"/>
        </w:rPr>
        <w:t xml:space="preserve">; </w:t>
      </w:r>
      <w:r>
        <w:rPr>
          <w:rFonts w:eastAsia="Times New Roman"/>
          <w:b/>
          <w:sz w:val="28"/>
          <w:szCs w:val="28"/>
        </w:rPr>
        <w:t>В</w:t>
      </w:r>
      <w:r w:rsidRPr="007818CB">
        <w:rPr>
          <w:rFonts w:eastAsia="Times New Roman"/>
          <w:b/>
          <w:sz w:val="28"/>
          <w:szCs w:val="28"/>
        </w:rPr>
        <w:t xml:space="preserve"> – </w:t>
      </w:r>
      <w:r>
        <w:rPr>
          <w:rFonts w:eastAsia="Times New Roman"/>
          <w:b/>
          <w:sz w:val="28"/>
          <w:szCs w:val="28"/>
        </w:rPr>
        <w:t>1</w:t>
      </w:r>
      <w:r w:rsidRPr="007818CB">
        <w:rPr>
          <w:rFonts w:eastAsia="Times New Roman"/>
          <w:b/>
          <w:sz w:val="28"/>
          <w:szCs w:val="28"/>
        </w:rPr>
        <w:t xml:space="preserve">; Г – </w:t>
      </w:r>
      <w:r>
        <w:rPr>
          <w:rFonts w:eastAsia="Times New Roman"/>
          <w:b/>
          <w:sz w:val="28"/>
          <w:szCs w:val="28"/>
        </w:rPr>
        <w:t>1; Д – 2.</w:t>
      </w:r>
    </w:p>
    <w:p w:rsidR="007818CB" w:rsidRPr="008103B8" w:rsidRDefault="007818CB" w:rsidP="00307A6C">
      <w:pPr>
        <w:widowControl w:val="0"/>
        <w:tabs>
          <w:tab w:val="left" w:pos="1134"/>
        </w:tabs>
        <w:spacing w:after="0" w:line="240" w:lineRule="auto"/>
        <w:rPr>
          <w:rFonts w:eastAsia="Times New Roman"/>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1</w:t>
      </w:r>
      <w:r w:rsidR="007818CB">
        <w:rPr>
          <w:rFonts w:eastAsia="Times New Roman"/>
          <w:sz w:val="28"/>
          <w:szCs w:val="28"/>
        </w:rPr>
        <w:t>6</w:t>
      </w:r>
      <w:r w:rsidRPr="008103B8">
        <w:rPr>
          <w:rFonts w:eastAsia="Times New Roman"/>
          <w:sz w:val="28"/>
          <w:szCs w:val="28"/>
        </w:rPr>
        <w:t>. Установите соответствие между правами супругов и видами прав: к каждой позиции, данной в первом столбце, подберите соответствующую позицию из второго столбца.</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ПРАВА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а)  право каждого из супругов по своему желанию выбирать при заключении брака фамилию одного из них в качестве общей фамилии</w:t>
      </w:r>
      <w:r w:rsidR="00663F4A">
        <w:rPr>
          <w:rFonts w:eastAsia="Times New Roman"/>
          <w:sz w:val="28"/>
          <w:szCs w:val="28"/>
        </w:rPr>
        <w:t xml:space="preserve">; </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 xml:space="preserve">б)  равенство супругов в вопросах материнства и отцовства, воспитания и </w:t>
      </w:r>
      <w:r w:rsidRPr="008103B8">
        <w:rPr>
          <w:rFonts w:eastAsia="Times New Roman"/>
          <w:sz w:val="28"/>
          <w:szCs w:val="28"/>
        </w:rPr>
        <w:lastRenderedPageBreak/>
        <w:t>образования детей</w:t>
      </w:r>
      <w:r w:rsidR="00663F4A">
        <w:rPr>
          <w:rFonts w:eastAsia="Times New Roman"/>
          <w:sz w:val="28"/>
          <w:szCs w:val="28"/>
        </w:rPr>
        <w:t xml:space="preserve">; </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  право собственности одного из супругов на награды, денежные призы, ценные подарки, полученные им за спортивные достижения</w:t>
      </w:r>
      <w:r w:rsidR="00663F4A">
        <w:rPr>
          <w:rFonts w:eastAsia="Times New Roman"/>
          <w:sz w:val="28"/>
          <w:szCs w:val="28"/>
        </w:rPr>
        <w:t xml:space="preserve">; </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право совместно владеть вещами, приобретёнными в браке</w:t>
      </w:r>
      <w:r w:rsidR="00663F4A">
        <w:rPr>
          <w:rFonts w:eastAsia="Times New Roman"/>
          <w:sz w:val="28"/>
          <w:szCs w:val="28"/>
        </w:rPr>
        <w:t xml:space="preserve">; </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д)  свобода каждого из супругов в выборе рода занятий, профессии, места пребывания и жительства</w:t>
      </w:r>
      <w:r w:rsidR="00663F4A">
        <w:rPr>
          <w:rFonts w:eastAsia="Times New Roman"/>
          <w:sz w:val="28"/>
          <w:szCs w:val="28"/>
        </w:rPr>
        <w:t>.</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ВИДЫ ПРАВ</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1)  личные права</w:t>
      </w:r>
      <w:r w:rsidR="00307A6C">
        <w:rPr>
          <w:rFonts w:eastAsia="Times New Roman"/>
          <w:sz w:val="28"/>
          <w:szCs w:val="28"/>
        </w:rPr>
        <w:t>;</w:t>
      </w:r>
    </w:p>
    <w:p w:rsid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2)  имущественные права</w:t>
      </w:r>
      <w:r w:rsidR="00307A6C">
        <w:rPr>
          <w:rFonts w:eastAsia="Times New Roman"/>
          <w:sz w:val="28"/>
          <w:szCs w:val="28"/>
        </w:rPr>
        <w:t>.</w:t>
      </w:r>
    </w:p>
    <w:p w:rsidR="00663F4A" w:rsidRDefault="00663F4A" w:rsidP="008103B8">
      <w:pPr>
        <w:widowControl w:val="0"/>
        <w:tabs>
          <w:tab w:val="left" w:pos="1134"/>
        </w:tabs>
        <w:spacing w:after="0" w:line="240" w:lineRule="auto"/>
        <w:ind w:left="284"/>
        <w:rPr>
          <w:rFonts w:eastAsia="Times New Roman"/>
          <w:sz w:val="28"/>
          <w:szCs w:val="28"/>
        </w:rPr>
      </w:pPr>
    </w:p>
    <w:p w:rsidR="00663F4A" w:rsidRPr="00663F4A" w:rsidRDefault="00663F4A" w:rsidP="00663F4A">
      <w:pPr>
        <w:widowControl w:val="0"/>
        <w:tabs>
          <w:tab w:val="left" w:pos="1134"/>
        </w:tabs>
        <w:spacing w:after="0" w:line="240" w:lineRule="auto"/>
        <w:ind w:left="284"/>
        <w:rPr>
          <w:rFonts w:eastAsia="Times New Roman"/>
          <w:b/>
          <w:sz w:val="28"/>
          <w:szCs w:val="28"/>
        </w:rPr>
      </w:pPr>
      <w:r w:rsidRPr="00663F4A">
        <w:rPr>
          <w:rFonts w:eastAsia="Times New Roman"/>
          <w:b/>
          <w:sz w:val="28"/>
          <w:szCs w:val="28"/>
        </w:rPr>
        <w:t xml:space="preserve">Правильный ответ: А – 1; Б – </w:t>
      </w:r>
      <w:r>
        <w:rPr>
          <w:rFonts w:eastAsia="Times New Roman"/>
          <w:b/>
          <w:sz w:val="28"/>
          <w:szCs w:val="28"/>
        </w:rPr>
        <w:t>1</w:t>
      </w:r>
      <w:r w:rsidRPr="00663F4A">
        <w:rPr>
          <w:rFonts w:eastAsia="Times New Roman"/>
          <w:b/>
          <w:sz w:val="28"/>
          <w:szCs w:val="28"/>
        </w:rPr>
        <w:t xml:space="preserve">; В – </w:t>
      </w:r>
      <w:r>
        <w:rPr>
          <w:rFonts w:eastAsia="Times New Roman"/>
          <w:b/>
          <w:sz w:val="28"/>
          <w:szCs w:val="28"/>
        </w:rPr>
        <w:t>2; Г – 2, Д – 1.</w:t>
      </w:r>
    </w:p>
    <w:p w:rsidR="008103B8" w:rsidRPr="008103B8" w:rsidRDefault="008103B8" w:rsidP="00CB00F1">
      <w:pPr>
        <w:widowControl w:val="0"/>
        <w:tabs>
          <w:tab w:val="left" w:pos="1134"/>
        </w:tabs>
        <w:spacing w:after="0" w:line="240" w:lineRule="auto"/>
        <w:rPr>
          <w:rFonts w:eastAsia="Times New Roman"/>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1</w:t>
      </w:r>
      <w:r w:rsidR="007818CB">
        <w:rPr>
          <w:rFonts w:eastAsia="Times New Roman"/>
          <w:sz w:val="28"/>
          <w:szCs w:val="28"/>
        </w:rPr>
        <w:t>7</w:t>
      </w:r>
      <w:r w:rsidRPr="008103B8">
        <w:rPr>
          <w:rFonts w:eastAsia="Times New Roman"/>
          <w:sz w:val="28"/>
          <w:szCs w:val="28"/>
        </w:rPr>
        <w:t>. Основанием возникновения прав и обязанностей родителей и детей</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является:</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а) происхождение детей, удостоверенное в установленном законом порядке;</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договор о передаче ребенка (детей) на воспитание в семью;</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 установление опеки и попечительства над детьми, оставшимися без попечения родителей;</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фактическое принятие детей в семью на воспитание.</w:t>
      </w:r>
    </w:p>
    <w:p w:rsidR="00A625EF" w:rsidRDefault="00A625EF" w:rsidP="008103B8">
      <w:pPr>
        <w:widowControl w:val="0"/>
        <w:tabs>
          <w:tab w:val="left" w:pos="1134"/>
        </w:tabs>
        <w:spacing w:after="0" w:line="240" w:lineRule="auto"/>
        <w:ind w:left="284"/>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18</w:t>
      </w:r>
      <w:r w:rsidR="008103B8" w:rsidRPr="008103B8">
        <w:rPr>
          <w:rFonts w:eastAsia="Times New Roman"/>
          <w:sz w:val="28"/>
          <w:szCs w:val="28"/>
        </w:rPr>
        <w:t>. Отец и мать ребенка, состоящие в браке между собой, записываются</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родителями ребенка в книге записей рождений по заявлению:</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а) отца;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родителей супругов;</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в) любого из них;</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 xml:space="preserve">г) супругов </w:t>
      </w:r>
      <w:proofErr w:type="gramStart"/>
      <w:r w:rsidRPr="008103B8">
        <w:rPr>
          <w:rFonts w:eastAsia="Times New Roman"/>
          <w:sz w:val="28"/>
          <w:szCs w:val="28"/>
        </w:rPr>
        <w:t>согласованному</w:t>
      </w:r>
      <w:proofErr w:type="gramEnd"/>
      <w:r w:rsidRPr="008103B8">
        <w:rPr>
          <w:rFonts w:eastAsia="Times New Roman"/>
          <w:sz w:val="28"/>
          <w:szCs w:val="28"/>
        </w:rPr>
        <w:t xml:space="preserve"> с органами опеки и попечительства.</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19</w:t>
      </w:r>
      <w:r w:rsidR="008103B8" w:rsidRPr="008103B8">
        <w:rPr>
          <w:rFonts w:eastAsia="Times New Roman"/>
          <w:sz w:val="28"/>
          <w:szCs w:val="28"/>
        </w:rPr>
        <w:t>. Ребенком признается лицо, не достигшее возраста: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а) 14 лет;</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16 лет;</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в) 18 лет;</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21 года.</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20</w:t>
      </w:r>
      <w:r w:rsidR="008103B8" w:rsidRPr="008103B8">
        <w:rPr>
          <w:rFonts w:eastAsia="Times New Roman"/>
          <w:sz w:val="28"/>
          <w:szCs w:val="28"/>
        </w:rPr>
        <w:t>. В соответствии с нормами семейного права отцовство лица, не состоящего в браке с матерью ребенка, может устанавливаться в следующем порядке:</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а) добровольном и судебном;</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судебном и административном;</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 императивном и диспозитивном;</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обязательном и необязательном.</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21</w:t>
      </w:r>
      <w:r w:rsidR="008103B8" w:rsidRPr="008103B8">
        <w:rPr>
          <w:rFonts w:eastAsia="Times New Roman"/>
          <w:sz w:val="28"/>
          <w:szCs w:val="28"/>
        </w:rPr>
        <w:t>. Учет мнения ребенка при решении тех или иных семейных вопросов,</w:t>
      </w:r>
    </w:p>
    <w:p w:rsidR="008103B8" w:rsidRPr="008103B8" w:rsidRDefault="008103B8" w:rsidP="008103B8">
      <w:pPr>
        <w:widowControl w:val="0"/>
        <w:tabs>
          <w:tab w:val="left" w:pos="1134"/>
        </w:tabs>
        <w:spacing w:after="0" w:line="240" w:lineRule="auto"/>
        <w:ind w:left="284"/>
        <w:rPr>
          <w:rFonts w:eastAsia="Times New Roman"/>
          <w:sz w:val="28"/>
          <w:szCs w:val="28"/>
        </w:rPr>
      </w:pPr>
      <w:proofErr w:type="gramStart"/>
      <w:r w:rsidRPr="008103B8">
        <w:rPr>
          <w:rFonts w:eastAsia="Times New Roman"/>
          <w:sz w:val="28"/>
          <w:szCs w:val="28"/>
        </w:rPr>
        <w:t>затрагивающих</w:t>
      </w:r>
      <w:proofErr w:type="gramEnd"/>
      <w:r w:rsidRPr="008103B8">
        <w:rPr>
          <w:rFonts w:eastAsia="Times New Roman"/>
          <w:sz w:val="28"/>
          <w:szCs w:val="28"/>
        </w:rPr>
        <w:t xml:space="preserve"> его интересы обязателен, когда ребенку исполнилось:</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а) 5 лет;</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б) 10 лет;</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 14 лет;</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16 лет.</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lastRenderedPageBreak/>
        <w:t>22</w:t>
      </w:r>
      <w:r w:rsidR="008103B8" w:rsidRPr="008103B8">
        <w:rPr>
          <w:rFonts w:eastAsia="Times New Roman"/>
          <w:sz w:val="28"/>
          <w:szCs w:val="28"/>
        </w:rPr>
        <w:t>. При рассмотрении судом споров, связанных с воспитанием детей, независимо от того, кем предъявлен иск в защиту ребенка, к участию в</w:t>
      </w:r>
      <w:r w:rsidR="00A625EF">
        <w:rPr>
          <w:rFonts w:eastAsia="Times New Roman"/>
          <w:sz w:val="28"/>
          <w:szCs w:val="28"/>
        </w:rPr>
        <w:t xml:space="preserve"> </w:t>
      </w:r>
      <w:r w:rsidR="008103B8" w:rsidRPr="008103B8">
        <w:rPr>
          <w:rFonts w:eastAsia="Times New Roman"/>
          <w:sz w:val="28"/>
          <w:szCs w:val="28"/>
        </w:rPr>
        <w:t>деле должен быть привлечен:</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а) орган внутренних дел;</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прокурор;</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в) орган опеки и попечительства;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ЗАГС.</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23</w:t>
      </w:r>
      <w:r w:rsidR="008103B8" w:rsidRPr="008103B8">
        <w:rPr>
          <w:rFonts w:eastAsia="Times New Roman"/>
          <w:sz w:val="28"/>
          <w:szCs w:val="28"/>
        </w:rPr>
        <w:t>. Родительские права по времени их существования являются:</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а) неопределенными;</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 xml:space="preserve">б) прекращаются по достижении детьми возраста 14 лет, их вступлении в брак и </w:t>
      </w:r>
      <w:proofErr w:type="gramStart"/>
      <w:r w:rsidRPr="008103B8">
        <w:rPr>
          <w:rFonts w:eastAsia="Times New Roman"/>
          <w:sz w:val="28"/>
          <w:szCs w:val="28"/>
        </w:rPr>
        <w:t>в</w:t>
      </w:r>
      <w:proofErr w:type="gramEnd"/>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других установленных законом случаях приобретения детьми полной дееспособности до достижения ими совершеннолетия;</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в) прекращаются по достижении детьми совершеннолетия, их вступлении в брак и в других установленных законом случаях приобретения детьми полной</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дееспособности до достижения ими совершеннолетия;</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бессрочными.</w:t>
      </w:r>
    </w:p>
    <w:p w:rsidR="008103B8" w:rsidRPr="008103B8" w:rsidRDefault="008103B8" w:rsidP="00A625EF">
      <w:pPr>
        <w:widowControl w:val="0"/>
        <w:tabs>
          <w:tab w:val="left" w:pos="1134"/>
        </w:tabs>
        <w:spacing w:after="0" w:line="240" w:lineRule="auto"/>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24</w:t>
      </w:r>
      <w:r w:rsidR="008103B8" w:rsidRPr="008103B8">
        <w:rPr>
          <w:rFonts w:eastAsia="Times New Roman"/>
          <w:sz w:val="28"/>
          <w:szCs w:val="28"/>
        </w:rPr>
        <w:t>. Попечительство устанавливается над детьми в возрасте:</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а) от 10 до 16 лет;</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от 14 до 16 лет;</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в) от 14 до 18 лет;</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от 16 до 18 лет.</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bCs/>
          <w:sz w:val="28"/>
          <w:szCs w:val="28"/>
        </w:rPr>
        <w:t>25</w:t>
      </w:r>
      <w:r w:rsidR="008103B8" w:rsidRPr="008103B8">
        <w:rPr>
          <w:rFonts w:eastAsia="Times New Roman"/>
          <w:bCs/>
          <w:sz w:val="28"/>
          <w:szCs w:val="28"/>
        </w:rPr>
        <w:t>. Приемной семьей признается:</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а)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договоре;</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 xml:space="preserve">б) опека или попечительство над ребенком, </w:t>
      </w:r>
      <w:proofErr w:type="gramStart"/>
      <w:r w:rsidRPr="008103B8">
        <w:rPr>
          <w:rFonts w:eastAsia="Times New Roman"/>
          <w:sz w:val="28"/>
          <w:szCs w:val="28"/>
        </w:rPr>
        <w:t>которые</w:t>
      </w:r>
      <w:proofErr w:type="gramEnd"/>
      <w:r w:rsidRPr="008103B8">
        <w:rPr>
          <w:rFonts w:eastAsia="Times New Roman"/>
          <w:sz w:val="28"/>
          <w:szCs w:val="28"/>
        </w:rPr>
        <w:t xml:space="preserve"> осуществляются по договору о приемной семье, заключаемому между школой-интернатом и приемными родителями или приемным родителем, на срок, указанный в договоре;</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 xml:space="preserve">в) форма устройства ребенка, которая осуществляются по договору </w:t>
      </w:r>
      <w:proofErr w:type="gramStart"/>
      <w:r w:rsidRPr="008103B8">
        <w:rPr>
          <w:rFonts w:eastAsia="Times New Roman"/>
          <w:sz w:val="28"/>
          <w:szCs w:val="28"/>
        </w:rPr>
        <w:t>об</w:t>
      </w:r>
      <w:proofErr w:type="gramEnd"/>
      <w:r w:rsidRPr="008103B8">
        <w:rPr>
          <w:rFonts w:eastAsia="Times New Roman"/>
          <w:sz w:val="28"/>
          <w:szCs w:val="28"/>
        </w:rPr>
        <w:t xml:space="preserve"> усыновлению, заключаемому между школой-интернатом и приемными родителями,</w:t>
      </w:r>
      <w:r w:rsidRPr="008103B8">
        <w:t xml:space="preserve"> </w:t>
      </w:r>
      <w:r w:rsidRPr="008103B8">
        <w:rPr>
          <w:rFonts w:eastAsia="Times New Roman"/>
          <w:sz w:val="28"/>
          <w:szCs w:val="28"/>
        </w:rPr>
        <w:t>на срок, указанный в договоре;</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форма устройства ребенка, которая осуществляются по постановлению органов опеки и попечительства, на срок, указанный в постановлении.</w:t>
      </w:r>
    </w:p>
    <w:p w:rsidR="008103B8" w:rsidRPr="008103B8" w:rsidRDefault="008103B8" w:rsidP="007818CB">
      <w:pPr>
        <w:widowControl w:val="0"/>
        <w:tabs>
          <w:tab w:val="left" w:pos="1134"/>
        </w:tabs>
        <w:spacing w:after="0" w:line="240" w:lineRule="auto"/>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26</w:t>
      </w:r>
      <w:r w:rsidR="008103B8" w:rsidRPr="008103B8">
        <w:rPr>
          <w:rFonts w:eastAsia="Times New Roman"/>
          <w:sz w:val="28"/>
          <w:szCs w:val="28"/>
        </w:rPr>
        <w:t>. Основаниями для лишения родительских прав могут быть:</w:t>
      </w:r>
      <w:r w:rsidR="00A625EF">
        <w:rPr>
          <w:rFonts w:eastAsia="Times New Roman"/>
          <w:sz w:val="28"/>
          <w:szCs w:val="28"/>
        </w:rPr>
        <w:t xml:space="preserve"> </w:t>
      </w:r>
      <w:r w:rsidR="00A625EF" w:rsidRPr="00A625EF">
        <w:rPr>
          <w:rFonts w:eastAsia="Times New Roman"/>
          <w:sz w:val="28"/>
          <w:szCs w:val="28"/>
        </w:rPr>
        <w:t>(выбрать несколько правильных ответов)</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а) уклонение от выполнения обязанностей по воспитанию детей;</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б) отказ без уважительных причин взять своего ребенка из родильного дома;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 навязывание детям обязанностей по дому;</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скандалы между родителями;</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д) жестокое обращение с детьми.</w:t>
      </w:r>
    </w:p>
    <w:p w:rsidR="008103B8" w:rsidRPr="008103B8" w:rsidRDefault="008103B8" w:rsidP="008103B8">
      <w:pPr>
        <w:widowControl w:val="0"/>
        <w:tabs>
          <w:tab w:val="left" w:pos="1134"/>
        </w:tabs>
        <w:spacing w:after="0" w:line="240" w:lineRule="auto"/>
        <w:rPr>
          <w:rFonts w:eastAsia="Times New Roman"/>
          <w:b/>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27</w:t>
      </w:r>
      <w:r w:rsidR="008103B8" w:rsidRPr="008103B8">
        <w:rPr>
          <w:rFonts w:eastAsia="Times New Roman"/>
          <w:sz w:val="28"/>
          <w:szCs w:val="28"/>
        </w:rPr>
        <w:t xml:space="preserve">. Установите соответствие между количеством несовершеннолетних детей и соответствующим размером алиментов, взыскиваемых на их содержание с </w:t>
      </w:r>
      <w:r w:rsidR="008103B8" w:rsidRPr="008103B8">
        <w:rPr>
          <w:rFonts w:eastAsia="Times New Roman"/>
          <w:sz w:val="28"/>
          <w:szCs w:val="28"/>
        </w:rPr>
        <w:lastRenderedPageBreak/>
        <w:t>родителей в судебном порядке: к каждой позиции, данной в первом столбце, подберите соответствующую позицию из второго столбца.</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КОЛИЧЕСТВО ДЕТЕЙ</w:t>
      </w:r>
    </w:p>
    <w:p w:rsidR="008103B8" w:rsidRPr="008103B8" w:rsidRDefault="00E24FA2" w:rsidP="008103B8">
      <w:pPr>
        <w:widowControl w:val="0"/>
        <w:tabs>
          <w:tab w:val="left" w:pos="1134"/>
        </w:tabs>
        <w:spacing w:after="0" w:line="240" w:lineRule="auto"/>
        <w:ind w:left="284"/>
        <w:rPr>
          <w:rFonts w:eastAsia="Times New Roman"/>
          <w:sz w:val="28"/>
          <w:szCs w:val="28"/>
        </w:rPr>
      </w:pPr>
      <w:r>
        <w:rPr>
          <w:rFonts w:eastAsia="Times New Roman"/>
          <w:sz w:val="28"/>
          <w:szCs w:val="28"/>
        </w:rPr>
        <w:t xml:space="preserve">а) один ребенок; </w:t>
      </w:r>
    </w:p>
    <w:p w:rsidR="008103B8" w:rsidRPr="008103B8" w:rsidRDefault="00E24FA2" w:rsidP="008103B8">
      <w:pPr>
        <w:widowControl w:val="0"/>
        <w:tabs>
          <w:tab w:val="left" w:pos="1134"/>
        </w:tabs>
        <w:spacing w:after="0" w:line="240" w:lineRule="auto"/>
        <w:ind w:left="284"/>
        <w:rPr>
          <w:rFonts w:eastAsia="Times New Roman"/>
          <w:sz w:val="28"/>
          <w:szCs w:val="28"/>
        </w:rPr>
      </w:pPr>
      <w:r>
        <w:rPr>
          <w:rFonts w:eastAsia="Times New Roman"/>
          <w:sz w:val="28"/>
          <w:szCs w:val="28"/>
        </w:rPr>
        <w:t xml:space="preserve">б) двое детей; </w:t>
      </w:r>
    </w:p>
    <w:p w:rsidR="008103B8" w:rsidRPr="008103B8" w:rsidRDefault="00E24FA2" w:rsidP="008103B8">
      <w:pPr>
        <w:widowControl w:val="0"/>
        <w:tabs>
          <w:tab w:val="left" w:pos="1134"/>
        </w:tabs>
        <w:spacing w:after="0" w:line="240" w:lineRule="auto"/>
        <w:ind w:left="284"/>
        <w:rPr>
          <w:rFonts w:eastAsia="Times New Roman"/>
          <w:sz w:val="28"/>
          <w:szCs w:val="28"/>
        </w:rPr>
      </w:pPr>
      <w:r>
        <w:rPr>
          <w:rFonts w:eastAsia="Times New Roman"/>
          <w:sz w:val="28"/>
          <w:szCs w:val="28"/>
        </w:rPr>
        <w:t xml:space="preserve">в) трое и более детей. </w:t>
      </w:r>
    </w:p>
    <w:p w:rsidR="008103B8" w:rsidRPr="008103B8" w:rsidRDefault="008103B8" w:rsidP="008103B8">
      <w:pPr>
        <w:widowControl w:val="0"/>
        <w:tabs>
          <w:tab w:val="left" w:pos="1134"/>
        </w:tabs>
        <w:spacing w:after="0" w:line="240" w:lineRule="auto"/>
        <w:ind w:left="284"/>
        <w:rPr>
          <w:rFonts w:eastAsia="Times New Roman"/>
          <w:sz w:val="28"/>
          <w:szCs w:val="28"/>
        </w:rPr>
      </w:pP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РАЗМЕР АЛИМЕНТОВ</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1) 1/8 заработка и (или) иного дохода родителей;</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2) 1/6 заработка и (или) иного дохода родителей;</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3) 1/4 заработка и (или) иного дохода родителей;</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4) 1/3 заработка и (или) иного дохода родителей;</w:t>
      </w:r>
    </w:p>
    <w:p w:rsid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5) 1/2 заработка и (или) иного дохода родителей.</w:t>
      </w:r>
    </w:p>
    <w:p w:rsidR="00C450E5" w:rsidRDefault="00C450E5" w:rsidP="008103B8">
      <w:pPr>
        <w:widowControl w:val="0"/>
        <w:tabs>
          <w:tab w:val="left" w:pos="1134"/>
        </w:tabs>
        <w:spacing w:after="0" w:line="240" w:lineRule="auto"/>
        <w:ind w:left="284"/>
        <w:rPr>
          <w:rFonts w:eastAsia="Times New Roman"/>
          <w:sz w:val="28"/>
          <w:szCs w:val="28"/>
        </w:rPr>
      </w:pPr>
    </w:p>
    <w:p w:rsidR="00C450E5" w:rsidRPr="00C450E5" w:rsidRDefault="00C450E5" w:rsidP="00C450E5">
      <w:pPr>
        <w:widowControl w:val="0"/>
        <w:tabs>
          <w:tab w:val="left" w:pos="1134"/>
        </w:tabs>
        <w:spacing w:after="0" w:line="240" w:lineRule="auto"/>
        <w:ind w:left="284"/>
        <w:rPr>
          <w:rFonts w:eastAsia="Times New Roman"/>
          <w:b/>
          <w:sz w:val="28"/>
          <w:szCs w:val="28"/>
        </w:rPr>
      </w:pPr>
      <w:r w:rsidRPr="00C450E5">
        <w:rPr>
          <w:rFonts w:eastAsia="Times New Roman"/>
          <w:b/>
          <w:sz w:val="28"/>
          <w:szCs w:val="28"/>
        </w:rPr>
        <w:t xml:space="preserve">Правильный ответ: А – </w:t>
      </w:r>
      <w:r>
        <w:rPr>
          <w:rFonts w:eastAsia="Times New Roman"/>
          <w:b/>
          <w:sz w:val="28"/>
          <w:szCs w:val="28"/>
        </w:rPr>
        <w:t>3</w:t>
      </w:r>
      <w:r w:rsidRPr="00C450E5">
        <w:rPr>
          <w:rFonts w:eastAsia="Times New Roman"/>
          <w:b/>
          <w:sz w:val="28"/>
          <w:szCs w:val="28"/>
        </w:rPr>
        <w:t xml:space="preserve">; Б – </w:t>
      </w:r>
      <w:r>
        <w:rPr>
          <w:rFonts w:eastAsia="Times New Roman"/>
          <w:b/>
          <w:sz w:val="28"/>
          <w:szCs w:val="28"/>
        </w:rPr>
        <w:t>4</w:t>
      </w:r>
      <w:r w:rsidRPr="00C450E5">
        <w:rPr>
          <w:rFonts w:eastAsia="Times New Roman"/>
          <w:b/>
          <w:sz w:val="28"/>
          <w:szCs w:val="28"/>
        </w:rPr>
        <w:t xml:space="preserve">; В – </w:t>
      </w:r>
      <w:r>
        <w:rPr>
          <w:rFonts w:eastAsia="Times New Roman"/>
          <w:b/>
          <w:sz w:val="28"/>
          <w:szCs w:val="28"/>
        </w:rPr>
        <w:t xml:space="preserve">5. </w:t>
      </w:r>
    </w:p>
    <w:p w:rsidR="008103B8" w:rsidRPr="008103B8" w:rsidRDefault="008103B8" w:rsidP="00A625EF">
      <w:pPr>
        <w:widowControl w:val="0"/>
        <w:tabs>
          <w:tab w:val="left" w:pos="1134"/>
        </w:tabs>
        <w:spacing w:after="0" w:line="240" w:lineRule="auto"/>
        <w:rPr>
          <w:rFonts w:eastAsia="Times New Roman"/>
          <w:b/>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28</w:t>
      </w:r>
      <w:r w:rsidR="008103B8" w:rsidRPr="008103B8">
        <w:rPr>
          <w:rFonts w:eastAsia="Times New Roman"/>
          <w:sz w:val="28"/>
          <w:szCs w:val="28"/>
        </w:rPr>
        <w:t>. Нормы иностранного семейного права не применяются к семейным</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отношениям с участием иностранных граждан и лиц без гражданства в случае, если:</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a) одним из участников таких отношений является гражданин России;</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это противоречит российским национальным традициям;</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в) такое применение противоречило бы основам правопорядка России;</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против этого возражают участники соответствующих отношений.</w:t>
      </w:r>
    </w:p>
    <w:p w:rsidR="008103B8" w:rsidRPr="008103B8" w:rsidRDefault="008103B8" w:rsidP="007818CB">
      <w:pPr>
        <w:widowControl w:val="0"/>
        <w:tabs>
          <w:tab w:val="left" w:pos="1134"/>
        </w:tabs>
        <w:spacing w:after="0" w:line="240" w:lineRule="auto"/>
        <w:rPr>
          <w:rFonts w:eastAsia="Times New Roman"/>
          <w:b/>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29</w:t>
      </w:r>
      <w:r w:rsidR="008103B8" w:rsidRPr="008103B8">
        <w:rPr>
          <w:rFonts w:eastAsia="Times New Roman"/>
          <w:sz w:val="28"/>
          <w:szCs w:val="28"/>
        </w:rPr>
        <w:t>. Браки между гражданами РФ, заключенные за пределами территории РФ с соблюдением законодательства государства, на территории которого они заключены, признаются в Российской Федерации:</w:t>
      </w:r>
    </w:p>
    <w:p w:rsidR="008103B8" w:rsidRPr="008103B8" w:rsidRDefault="008103B8" w:rsidP="008103B8">
      <w:pPr>
        <w:widowControl w:val="0"/>
        <w:tabs>
          <w:tab w:val="left" w:pos="1134"/>
        </w:tabs>
        <w:spacing w:after="0" w:line="240" w:lineRule="auto"/>
        <w:ind w:left="284"/>
        <w:rPr>
          <w:rFonts w:eastAsia="Times New Roman"/>
          <w:b/>
          <w:sz w:val="28"/>
          <w:szCs w:val="28"/>
        </w:rPr>
      </w:pPr>
      <w:proofErr w:type="gramStart"/>
      <w:r w:rsidRPr="008103B8">
        <w:rPr>
          <w:rFonts w:eastAsia="Times New Roman"/>
          <w:b/>
          <w:sz w:val="28"/>
          <w:szCs w:val="28"/>
        </w:rPr>
        <w:t>а) действительными, если отсутствуют предусмотренные статьей 14 СК РФ обстоятельства, препятствующие заключению брака;</w:t>
      </w:r>
      <w:proofErr w:type="gramEnd"/>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действительными при условии, что в этом государстве признаются браки российских граждан;</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 xml:space="preserve">в) </w:t>
      </w:r>
      <w:proofErr w:type="gramStart"/>
      <w:r w:rsidRPr="008103B8">
        <w:rPr>
          <w:rFonts w:eastAsia="Times New Roman"/>
          <w:sz w:val="28"/>
          <w:szCs w:val="28"/>
        </w:rPr>
        <w:t>действительными</w:t>
      </w:r>
      <w:proofErr w:type="gramEnd"/>
      <w:r w:rsidRPr="008103B8">
        <w:rPr>
          <w:rFonts w:eastAsia="Times New Roman"/>
          <w:sz w:val="28"/>
          <w:szCs w:val="28"/>
        </w:rPr>
        <w:t xml:space="preserve"> после регистрации их в органах загса;</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недействительными.</w:t>
      </w:r>
    </w:p>
    <w:p w:rsidR="008103B8" w:rsidRPr="008103B8" w:rsidRDefault="008103B8" w:rsidP="004D3DB4">
      <w:pPr>
        <w:widowControl w:val="0"/>
        <w:tabs>
          <w:tab w:val="left" w:pos="1134"/>
        </w:tabs>
        <w:spacing w:after="0" w:line="240" w:lineRule="auto"/>
        <w:rPr>
          <w:rFonts w:eastAsia="Times New Roman"/>
          <w:sz w:val="28"/>
          <w:szCs w:val="28"/>
        </w:rPr>
      </w:pPr>
    </w:p>
    <w:p w:rsidR="008103B8" w:rsidRPr="008103B8" w:rsidRDefault="007818CB" w:rsidP="008103B8">
      <w:pPr>
        <w:widowControl w:val="0"/>
        <w:tabs>
          <w:tab w:val="left" w:pos="1134"/>
        </w:tabs>
        <w:spacing w:after="0" w:line="240" w:lineRule="auto"/>
        <w:ind w:left="284"/>
        <w:rPr>
          <w:rFonts w:eastAsia="Times New Roman"/>
          <w:sz w:val="28"/>
          <w:szCs w:val="28"/>
        </w:rPr>
      </w:pPr>
      <w:r>
        <w:rPr>
          <w:rFonts w:eastAsia="Times New Roman"/>
          <w:sz w:val="28"/>
          <w:szCs w:val="28"/>
        </w:rPr>
        <w:t>30</w:t>
      </w:r>
      <w:r w:rsidR="008103B8" w:rsidRPr="008103B8">
        <w:rPr>
          <w:rFonts w:eastAsia="Times New Roman"/>
          <w:sz w:val="28"/>
          <w:szCs w:val="28"/>
        </w:rPr>
        <w:t>. Гражданин РФ, проживающий за пределами территории РФ, вправе расторгнуть брак с проживающим за пределами территории РФ супругом независимо от его гражданства:</w:t>
      </w:r>
    </w:p>
    <w:p w:rsidR="008103B8" w:rsidRPr="008103B8" w:rsidRDefault="008103B8" w:rsidP="008103B8">
      <w:pPr>
        <w:widowControl w:val="0"/>
        <w:tabs>
          <w:tab w:val="left" w:pos="1134"/>
        </w:tabs>
        <w:spacing w:after="0" w:line="240" w:lineRule="auto"/>
        <w:ind w:left="284"/>
        <w:rPr>
          <w:rFonts w:eastAsia="Times New Roman"/>
          <w:b/>
          <w:sz w:val="28"/>
          <w:szCs w:val="28"/>
        </w:rPr>
      </w:pPr>
      <w:r w:rsidRPr="008103B8">
        <w:rPr>
          <w:rFonts w:eastAsia="Times New Roman"/>
          <w:b/>
          <w:sz w:val="28"/>
          <w:szCs w:val="28"/>
        </w:rPr>
        <w:t>а) в суде РФ;</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б) в прокуратуре РФ;</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в) в отделе полиции РФ;</w:t>
      </w:r>
    </w:p>
    <w:p w:rsidR="008103B8" w:rsidRPr="008103B8" w:rsidRDefault="008103B8" w:rsidP="008103B8">
      <w:pPr>
        <w:widowControl w:val="0"/>
        <w:tabs>
          <w:tab w:val="left" w:pos="1134"/>
        </w:tabs>
        <w:spacing w:after="0" w:line="240" w:lineRule="auto"/>
        <w:ind w:left="284"/>
        <w:rPr>
          <w:rFonts w:eastAsia="Times New Roman"/>
          <w:sz w:val="28"/>
          <w:szCs w:val="28"/>
        </w:rPr>
      </w:pPr>
      <w:r w:rsidRPr="008103B8">
        <w:rPr>
          <w:rFonts w:eastAsia="Times New Roman"/>
          <w:sz w:val="28"/>
          <w:szCs w:val="28"/>
        </w:rPr>
        <w:t>г) в органах опеки и попечительства РФ.</w:t>
      </w:r>
    </w:p>
    <w:p w:rsidR="006B18FB" w:rsidRDefault="006B18FB" w:rsidP="00CB00F1">
      <w:pPr>
        <w:widowControl w:val="0"/>
        <w:tabs>
          <w:tab w:val="left" w:pos="1134"/>
        </w:tabs>
        <w:spacing w:after="0" w:line="240" w:lineRule="auto"/>
        <w:rPr>
          <w:rFonts w:eastAsia="Times New Roman"/>
          <w:sz w:val="28"/>
          <w:szCs w:val="28"/>
        </w:rPr>
      </w:pPr>
    </w:p>
    <w:p w:rsidR="00CB00F1" w:rsidRPr="00BA572E" w:rsidRDefault="00CB00F1" w:rsidP="00CB00F1">
      <w:pPr>
        <w:widowControl w:val="0"/>
        <w:tabs>
          <w:tab w:val="left" w:pos="1134"/>
        </w:tabs>
        <w:spacing w:after="0" w:line="240" w:lineRule="auto"/>
        <w:rPr>
          <w:rFonts w:eastAsia="Times New Roman"/>
          <w:sz w:val="28"/>
          <w:szCs w:val="28"/>
        </w:rPr>
      </w:pPr>
    </w:p>
    <w:p w:rsidR="00D67C1B" w:rsidRPr="00D67C1B" w:rsidRDefault="00D67C1B" w:rsidP="00D67C1B">
      <w:pPr>
        <w:widowControl w:val="0"/>
        <w:tabs>
          <w:tab w:val="left" w:pos="1134"/>
        </w:tabs>
        <w:spacing w:after="0" w:line="240" w:lineRule="auto"/>
        <w:ind w:left="284"/>
        <w:rPr>
          <w:rFonts w:eastAsia="Times New Roman"/>
          <w:b/>
          <w:bCs/>
          <w:sz w:val="28"/>
          <w:szCs w:val="28"/>
        </w:rPr>
      </w:pPr>
      <w:r w:rsidRPr="00D67C1B">
        <w:rPr>
          <w:rFonts w:eastAsia="Times New Roman"/>
          <w:b/>
          <w:sz w:val="28"/>
          <w:szCs w:val="28"/>
        </w:rPr>
        <w:t xml:space="preserve">А.1 </w:t>
      </w:r>
      <w:r w:rsidR="00493D13" w:rsidRPr="00493D13">
        <w:rPr>
          <w:rFonts w:eastAsia="Times New Roman"/>
          <w:b/>
          <w:sz w:val="28"/>
          <w:szCs w:val="28"/>
        </w:rPr>
        <w:t>В</w:t>
      </w:r>
      <w:r w:rsidR="00493D13" w:rsidRPr="00493D13">
        <w:rPr>
          <w:rFonts w:eastAsia="Times New Roman"/>
          <w:b/>
          <w:bCs/>
          <w:sz w:val="28"/>
          <w:szCs w:val="28"/>
        </w:rPr>
        <w:t>опросы для устного собеседования при проведении текущей аттестации</w:t>
      </w:r>
    </w:p>
    <w:p w:rsidR="00D67C1B" w:rsidRPr="00D67C1B" w:rsidRDefault="00D67C1B" w:rsidP="00D67C1B">
      <w:pPr>
        <w:widowControl w:val="0"/>
        <w:tabs>
          <w:tab w:val="left" w:pos="1134"/>
        </w:tabs>
        <w:spacing w:after="0" w:line="240" w:lineRule="auto"/>
        <w:ind w:left="284"/>
        <w:rPr>
          <w:rFonts w:eastAsia="Times New Roman"/>
          <w:b/>
          <w:bCs/>
          <w:sz w:val="28"/>
          <w:szCs w:val="28"/>
        </w:rPr>
      </w:pPr>
      <w:r w:rsidRPr="00D67C1B">
        <w:rPr>
          <w:rFonts w:eastAsia="Times New Roman"/>
          <w:b/>
          <w:bCs/>
          <w:sz w:val="28"/>
          <w:szCs w:val="28"/>
        </w:rPr>
        <w:t xml:space="preserve"> </w:t>
      </w:r>
    </w:p>
    <w:p w:rsidR="00CB00F1" w:rsidRDefault="00D67C1B" w:rsidP="00F827B7">
      <w:pPr>
        <w:widowControl w:val="0"/>
        <w:tabs>
          <w:tab w:val="left" w:pos="1134"/>
        </w:tabs>
        <w:spacing w:after="0" w:line="240" w:lineRule="auto"/>
        <w:ind w:left="284"/>
        <w:rPr>
          <w:rFonts w:eastAsia="Times New Roman"/>
          <w:sz w:val="28"/>
          <w:szCs w:val="28"/>
        </w:rPr>
      </w:pPr>
      <w:r w:rsidRPr="00D67C1B">
        <w:rPr>
          <w:rFonts w:eastAsia="Times New Roman"/>
          <w:sz w:val="28"/>
          <w:szCs w:val="28"/>
        </w:rPr>
        <w:t xml:space="preserve">1. Понятие, предмет, метод, система </w:t>
      </w:r>
      <w:r w:rsidR="00C9767E">
        <w:rPr>
          <w:rFonts w:eastAsia="Times New Roman"/>
          <w:sz w:val="28"/>
          <w:szCs w:val="28"/>
        </w:rPr>
        <w:t>семейного</w:t>
      </w:r>
      <w:r w:rsidRPr="00D67C1B">
        <w:rPr>
          <w:rFonts w:eastAsia="Times New Roman"/>
          <w:sz w:val="28"/>
          <w:szCs w:val="28"/>
        </w:rPr>
        <w:t xml:space="preserve"> права России</w:t>
      </w:r>
      <w:r w:rsidR="00DE1AD8">
        <w:rPr>
          <w:rFonts w:eastAsia="Times New Roman"/>
          <w:sz w:val="28"/>
          <w:szCs w:val="28"/>
        </w:rPr>
        <w:t>.</w:t>
      </w:r>
    </w:p>
    <w:p w:rsidR="00CB00F1" w:rsidRPr="00F827B7" w:rsidRDefault="000045DE" w:rsidP="00F827B7">
      <w:pPr>
        <w:widowControl w:val="0"/>
        <w:tabs>
          <w:tab w:val="left" w:pos="1134"/>
        </w:tabs>
        <w:spacing w:after="0" w:line="240" w:lineRule="auto"/>
        <w:ind w:left="284"/>
        <w:jc w:val="both"/>
        <w:rPr>
          <w:rFonts w:eastAsia="Times New Roman"/>
          <w:i/>
          <w:sz w:val="28"/>
          <w:szCs w:val="28"/>
        </w:rPr>
      </w:pPr>
      <w:hyperlink r:id="rId17" w:history="1">
        <w:r w:rsidR="00CB00F1" w:rsidRPr="00F827B7">
          <w:rPr>
            <w:rStyle w:val="a8"/>
            <w:rFonts w:eastAsia="Times New Roman"/>
            <w:i/>
            <w:color w:val="auto"/>
            <w:sz w:val="28"/>
            <w:szCs w:val="28"/>
            <w:u w:val="none"/>
          </w:rPr>
          <w:t>Семейное право</w:t>
        </w:r>
      </w:hyperlink>
      <w:r w:rsidR="00CB00F1" w:rsidRPr="00F827B7">
        <w:rPr>
          <w:rFonts w:eastAsia="Times New Roman"/>
          <w:i/>
          <w:sz w:val="28"/>
          <w:szCs w:val="28"/>
        </w:rPr>
        <w:t> - это </w:t>
      </w:r>
      <w:hyperlink r:id="rId18" w:history="1">
        <w:r w:rsidR="00CB00F1" w:rsidRPr="00F827B7">
          <w:rPr>
            <w:rStyle w:val="a8"/>
            <w:rFonts w:eastAsia="Times New Roman"/>
            <w:i/>
            <w:color w:val="auto"/>
            <w:sz w:val="28"/>
            <w:szCs w:val="28"/>
            <w:u w:val="none"/>
          </w:rPr>
          <w:t>отрасль права</w:t>
        </w:r>
      </w:hyperlink>
      <w:r w:rsidR="00CB00F1" w:rsidRPr="00F827B7">
        <w:rPr>
          <w:rFonts w:eastAsia="Times New Roman"/>
          <w:i/>
          <w:sz w:val="28"/>
          <w:szCs w:val="28"/>
        </w:rPr>
        <w:t>, регулирующая личные неимущественные и </w:t>
      </w:r>
      <w:hyperlink r:id="rId19" w:history="1">
        <w:r w:rsidR="00CB00F1" w:rsidRPr="00F827B7">
          <w:rPr>
            <w:rStyle w:val="a8"/>
            <w:rFonts w:eastAsia="Times New Roman"/>
            <w:i/>
            <w:color w:val="auto"/>
            <w:sz w:val="28"/>
            <w:szCs w:val="28"/>
            <w:u w:val="none"/>
          </w:rPr>
          <w:t>имущественные отношения</w:t>
        </w:r>
      </w:hyperlink>
      <w:r w:rsidR="00CB00F1" w:rsidRPr="00F827B7">
        <w:rPr>
          <w:rFonts w:eastAsia="Times New Roman"/>
          <w:i/>
          <w:sz w:val="28"/>
          <w:szCs w:val="28"/>
        </w:rPr>
        <w:t> между членами </w:t>
      </w:r>
      <w:hyperlink r:id="rId20" w:history="1">
        <w:r w:rsidR="00CB00F1" w:rsidRPr="00F827B7">
          <w:rPr>
            <w:rStyle w:val="a8"/>
            <w:rFonts w:eastAsia="Times New Roman"/>
            <w:i/>
            <w:color w:val="auto"/>
            <w:sz w:val="28"/>
            <w:szCs w:val="28"/>
            <w:u w:val="none"/>
          </w:rPr>
          <w:t>семьи</w:t>
        </w:r>
      </w:hyperlink>
      <w:r w:rsidR="00CB00F1" w:rsidRPr="00F827B7">
        <w:rPr>
          <w:rFonts w:eastAsia="Times New Roman"/>
          <w:i/>
          <w:sz w:val="28"/>
          <w:szCs w:val="28"/>
        </w:rPr>
        <w:t xml:space="preserve">, основанные на браке, родстве, </w:t>
      </w:r>
      <w:r w:rsidR="00CB00F1" w:rsidRPr="00F827B7">
        <w:rPr>
          <w:rFonts w:eastAsia="Times New Roman"/>
          <w:i/>
          <w:sz w:val="28"/>
          <w:szCs w:val="28"/>
        </w:rPr>
        <w:lastRenderedPageBreak/>
        <w:t>принятии </w:t>
      </w:r>
      <w:hyperlink r:id="rId21" w:history="1">
        <w:r w:rsidR="00CB00F1" w:rsidRPr="00F827B7">
          <w:rPr>
            <w:rStyle w:val="a8"/>
            <w:rFonts w:eastAsia="Times New Roman"/>
            <w:i/>
            <w:color w:val="auto"/>
            <w:sz w:val="28"/>
            <w:szCs w:val="28"/>
            <w:u w:val="none"/>
          </w:rPr>
          <w:t>детей</w:t>
        </w:r>
      </w:hyperlink>
      <w:r w:rsidR="00CB00F1" w:rsidRPr="00F827B7">
        <w:rPr>
          <w:rFonts w:eastAsia="Times New Roman"/>
          <w:i/>
          <w:sz w:val="28"/>
          <w:szCs w:val="28"/>
        </w:rPr>
        <w:t> на воспитание в семью.</w:t>
      </w:r>
    </w:p>
    <w:p w:rsidR="00CB00F1" w:rsidRPr="00F827B7" w:rsidRDefault="00CB00F1" w:rsidP="00F827B7">
      <w:pPr>
        <w:widowControl w:val="0"/>
        <w:tabs>
          <w:tab w:val="left" w:pos="1134"/>
        </w:tabs>
        <w:spacing w:after="0" w:line="240" w:lineRule="auto"/>
        <w:ind w:left="284"/>
        <w:jc w:val="both"/>
        <w:rPr>
          <w:rFonts w:eastAsia="Times New Roman"/>
          <w:i/>
          <w:sz w:val="28"/>
          <w:szCs w:val="28"/>
        </w:rPr>
      </w:pPr>
      <w:r w:rsidRPr="00F827B7">
        <w:rPr>
          <w:rFonts w:eastAsia="Times New Roman"/>
          <w:b/>
          <w:i/>
          <w:sz w:val="28"/>
          <w:szCs w:val="28"/>
        </w:rPr>
        <w:t>Предметом семейного права</w:t>
      </w:r>
      <w:r w:rsidRPr="00F827B7">
        <w:rPr>
          <w:rFonts w:eastAsia="Times New Roman"/>
          <w:i/>
          <w:sz w:val="28"/>
          <w:szCs w:val="28"/>
        </w:rPr>
        <w:t xml:space="preserve"> являются личные неимущественные и имущественные отношения, предусмотренные семейным законодательством. Согласно ст. 2 Семейного кодекса РФ (СК РФ) к ним относятся:</w:t>
      </w:r>
      <w:r w:rsidR="00F827B7" w:rsidRPr="00F827B7">
        <w:rPr>
          <w:rFonts w:eastAsia="Times New Roman"/>
          <w:i/>
          <w:sz w:val="28"/>
          <w:szCs w:val="28"/>
        </w:rPr>
        <w:t xml:space="preserve"> </w:t>
      </w:r>
      <w:r w:rsidRPr="00F827B7">
        <w:rPr>
          <w:rFonts w:eastAsia="Times New Roman"/>
          <w:i/>
          <w:sz w:val="28"/>
          <w:szCs w:val="28"/>
        </w:rPr>
        <w:t>условия и порядок вступления в брак, прекращения брака и признания его недействительным;</w:t>
      </w:r>
      <w:r w:rsidR="00F827B7" w:rsidRPr="00F827B7">
        <w:rPr>
          <w:rFonts w:eastAsia="Times New Roman"/>
          <w:i/>
          <w:sz w:val="28"/>
          <w:szCs w:val="28"/>
        </w:rPr>
        <w:t xml:space="preserve"> </w:t>
      </w:r>
      <w:r w:rsidRPr="00F827B7">
        <w:rPr>
          <w:rFonts w:eastAsia="Times New Roman"/>
          <w:i/>
          <w:sz w:val="28"/>
          <w:szCs w:val="28"/>
        </w:rPr>
        <w:t>личные неимущественные и имущественные отношения между супругами, </w:t>
      </w:r>
      <w:hyperlink r:id="rId22" w:history="1">
        <w:r w:rsidRPr="00F827B7">
          <w:rPr>
            <w:rStyle w:val="a8"/>
            <w:rFonts w:eastAsia="Times New Roman"/>
            <w:i/>
            <w:color w:val="auto"/>
            <w:sz w:val="28"/>
            <w:szCs w:val="28"/>
            <w:u w:val="none"/>
          </w:rPr>
          <w:t>родителями</w:t>
        </w:r>
      </w:hyperlink>
      <w:r w:rsidRPr="00F827B7">
        <w:rPr>
          <w:rFonts w:eastAsia="Times New Roman"/>
          <w:i/>
          <w:sz w:val="28"/>
          <w:szCs w:val="28"/>
        </w:rPr>
        <w:t> и детьми, а также другими членами семьи;</w:t>
      </w:r>
      <w:r w:rsidR="00F827B7" w:rsidRPr="00F827B7">
        <w:rPr>
          <w:rFonts w:eastAsia="Times New Roman"/>
          <w:i/>
          <w:sz w:val="28"/>
          <w:szCs w:val="28"/>
        </w:rPr>
        <w:t xml:space="preserve"> </w:t>
      </w:r>
      <w:r w:rsidRPr="00F827B7">
        <w:rPr>
          <w:rFonts w:eastAsia="Times New Roman"/>
          <w:i/>
          <w:sz w:val="28"/>
          <w:szCs w:val="28"/>
        </w:rPr>
        <w:t>формы и порядок устройства в семью детей, оставшихся без попечения родителей.</w:t>
      </w:r>
    </w:p>
    <w:p w:rsidR="00CB00F1" w:rsidRPr="00F827B7" w:rsidRDefault="00CB00F1" w:rsidP="00F827B7">
      <w:pPr>
        <w:widowControl w:val="0"/>
        <w:tabs>
          <w:tab w:val="left" w:pos="1134"/>
        </w:tabs>
        <w:spacing w:after="0" w:line="240" w:lineRule="auto"/>
        <w:ind w:left="284"/>
        <w:jc w:val="both"/>
        <w:rPr>
          <w:rFonts w:eastAsia="Times New Roman"/>
          <w:i/>
          <w:sz w:val="28"/>
          <w:szCs w:val="28"/>
        </w:rPr>
      </w:pPr>
      <w:r w:rsidRPr="00F827B7">
        <w:rPr>
          <w:rFonts w:eastAsia="Times New Roman"/>
          <w:b/>
          <w:i/>
          <w:sz w:val="28"/>
          <w:szCs w:val="28"/>
        </w:rPr>
        <w:t>Метод семейного права</w:t>
      </w:r>
      <w:r w:rsidRPr="00F827B7">
        <w:rPr>
          <w:rFonts w:eastAsia="Times New Roman"/>
          <w:i/>
          <w:sz w:val="28"/>
          <w:szCs w:val="28"/>
        </w:rPr>
        <w:t xml:space="preserve"> образует комплекс диспозитивных способов правового воздействия отрасли семейного права на общественные отношения, составляющие предмет его регулирования. В основе метода семейного права лежит признание равенства участников семейных правоотношений. Согласно ст. 2 СК РФ </w:t>
      </w:r>
      <w:hyperlink r:id="rId23" w:history="1">
        <w:r w:rsidRPr="00F827B7">
          <w:rPr>
            <w:rStyle w:val="a8"/>
            <w:rFonts w:eastAsia="Times New Roman"/>
            <w:i/>
            <w:color w:val="auto"/>
            <w:sz w:val="28"/>
            <w:szCs w:val="28"/>
            <w:u w:val="none"/>
          </w:rPr>
          <w:t>граждане</w:t>
        </w:r>
      </w:hyperlink>
      <w:r w:rsidRPr="00F827B7">
        <w:rPr>
          <w:rFonts w:eastAsia="Times New Roman"/>
          <w:i/>
          <w:sz w:val="28"/>
          <w:szCs w:val="28"/>
        </w:rPr>
        <w:t> по своему усмотрению распоряжаются принадлежащими им правами, вытекающими из семейных отношений, в том числе правом на </w:t>
      </w:r>
      <w:hyperlink r:id="rId24" w:history="1">
        <w:r w:rsidRPr="00F827B7">
          <w:rPr>
            <w:rStyle w:val="a8"/>
            <w:rFonts w:eastAsia="Times New Roman"/>
            <w:i/>
            <w:color w:val="auto"/>
            <w:sz w:val="28"/>
            <w:szCs w:val="28"/>
            <w:u w:val="none"/>
          </w:rPr>
          <w:t>защиту этих прав</w:t>
        </w:r>
      </w:hyperlink>
      <w:r w:rsidRPr="00F827B7">
        <w:rPr>
          <w:rFonts w:eastAsia="Times New Roman"/>
          <w:i/>
          <w:sz w:val="28"/>
          <w:szCs w:val="28"/>
        </w:rPr>
        <w:t>. 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 Семейные права охраняются </w:t>
      </w:r>
      <w:hyperlink r:id="rId25" w:history="1">
        <w:r w:rsidRPr="00F827B7">
          <w:rPr>
            <w:rStyle w:val="a8"/>
            <w:rFonts w:eastAsia="Times New Roman"/>
            <w:i/>
            <w:color w:val="auto"/>
            <w:sz w:val="28"/>
            <w:szCs w:val="28"/>
            <w:u w:val="none"/>
          </w:rPr>
          <w:t>законом</w:t>
        </w:r>
      </w:hyperlink>
      <w:r w:rsidRPr="00F827B7">
        <w:rPr>
          <w:rFonts w:eastAsia="Times New Roman"/>
          <w:i/>
          <w:sz w:val="28"/>
          <w:szCs w:val="28"/>
        </w:rPr>
        <w:t>, за исключением случаев, если они осуществляются в противоречии с назначением этих прав.</w:t>
      </w:r>
    </w:p>
    <w:p w:rsidR="00CB00F1" w:rsidRPr="00F827B7" w:rsidRDefault="00CB00F1" w:rsidP="00F827B7">
      <w:pPr>
        <w:widowControl w:val="0"/>
        <w:tabs>
          <w:tab w:val="left" w:pos="1134"/>
        </w:tabs>
        <w:spacing w:after="0" w:line="240" w:lineRule="auto"/>
        <w:ind w:left="284"/>
        <w:jc w:val="both"/>
        <w:rPr>
          <w:rFonts w:eastAsia="Times New Roman"/>
          <w:i/>
          <w:sz w:val="28"/>
          <w:szCs w:val="28"/>
        </w:rPr>
      </w:pPr>
      <w:r w:rsidRPr="00F827B7">
        <w:rPr>
          <w:rFonts w:eastAsia="Times New Roman"/>
          <w:i/>
          <w:sz w:val="28"/>
          <w:szCs w:val="28"/>
        </w:rPr>
        <w:t>Особенности метода регулирования семейных правоотношений раскрываются через </w:t>
      </w:r>
      <w:hyperlink r:id="rId26" w:history="1">
        <w:r w:rsidRPr="00F827B7">
          <w:rPr>
            <w:rStyle w:val="a8"/>
            <w:rFonts w:eastAsia="Times New Roman"/>
            <w:i/>
            <w:color w:val="auto"/>
            <w:sz w:val="28"/>
            <w:szCs w:val="28"/>
            <w:u w:val="none"/>
          </w:rPr>
          <w:t>принципы семейного права</w:t>
        </w:r>
      </w:hyperlink>
      <w:r w:rsidRPr="00F827B7">
        <w:rPr>
          <w:rFonts w:eastAsia="Times New Roman"/>
          <w:i/>
          <w:sz w:val="28"/>
          <w:szCs w:val="28"/>
        </w:rPr>
        <w:t>, которые закреплены в СК РФ.</w:t>
      </w:r>
    </w:p>
    <w:p w:rsidR="00CB00F1" w:rsidRPr="00F827B7" w:rsidRDefault="00CB00F1" w:rsidP="00F827B7">
      <w:pPr>
        <w:widowControl w:val="0"/>
        <w:tabs>
          <w:tab w:val="left" w:pos="1134"/>
        </w:tabs>
        <w:spacing w:after="0" w:line="240" w:lineRule="auto"/>
        <w:ind w:left="284"/>
        <w:jc w:val="both"/>
        <w:rPr>
          <w:rFonts w:eastAsia="Times New Roman"/>
          <w:i/>
          <w:sz w:val="28"/>
          <w:szCs w:val="28"/>
        </w:rPr>
      </w:pPr>
      <w:r w:rsidRPr="00F827B7">
        <w:rPr>
          <w:rFonts w:eastAsia="Times New Roman"/>
          <w:b/>
          <w:i/>
          <w:sz w:val="28"/>
          <w:szCs w:val="28"/>
        </w:rPr>
        <w:t>Система семейного права</w:t>
      </w:r>
      <w:r w:rsidRPr="00F827B7">
        <w:rPr>
          <w:rFonts w:eastAsia="Times New Roman"/>
          <w:i/>
          <w:sz w:val="28"/>
          <w:szCs w:val="28"/>
        </w:rPr>
        <w:t xml:space="preserve"> — внутренняя структура отрасли, выражающаяся в единстве и согласованности правовых норм и вместе с тем в разделении отрасли на отно</w:t>
      </w:r>
      <w:r w:rsidR="00F827B7" w:rsidRPr="00F827B7">
        <w:rPr>
          <w:rFonts w:eastAsia="Times New Roman"/>
          <w:i/>
          <w:sz w:val="28"/>
          <w:szCs w:val="28"/>
        </w:rPr>
        <w:t>сительно самостоятельные части.</w:t>
      </w:r>
    </w:p>
    <w:p w:rsidR="00CB00F1" w:rsidRPr="00F827B7" w:rsidRDefault="00CB00F1" w:rsidP="00F827B7">
      <w:pPr>
        <w:widowControl w:val="0"/>
        <w:tabs>
          <w:tab w:val="left" w:pos="1134"/>
        </w:tabs>
        <w:spacing w:after="0" w:line="240" w:lineRule="auto"/>
        <w:ind w:left="284"/>
        <w:jc w:val="both"/>
        <w:rPr>
          <w:rFonts w:eastAsia="Times New Roman"/>
          <w:i/>
          <w:sz w:val="28"/>
          <w:szCs w:val="28"/>
        </w:rPr>
      </w:pPr>
      <w:r w:rsidRPr="00F827B7">
        <w:rPr>
          <w:rFonts w:eastAsia="Times New Roman"/>
          <w:i/>
          <w:sz w:val="28"/>
          <w:szCs w:val="28"/>
        </w:rPr>
        <w:t>Система семейного права состоит из общей и особенной частей.</w:t>
      </w:r>
    </w:p>
    <w:p w:rsidR="00CB00F1" w:rsidRPr="00F827B7" w:rsidRDefault="00CB00F1" w:rsidP="00F827B7">
      <w:pPr>
        <w:widowControl w:val="0"/>
        <w:tabs>
          <w:tab w:val="left" w:pos="1134"/>
        </w:tabs>
        <w:spacing w:after="0" w:line="240" w:lineRule="auto"/>
        <w:ind w:left="284"/>
        <w:jc w:val="both"/>
        <w:rPr>
          <w:rFonts w:eastAsia="Times New Roman"/>
          <w:i/>
          <w:sz w:val="28"/>
          <w:szCs w:val="28"/>
        </w:rPr>
      </w:pPr>
      <w:r w:rsidRPr="00F827B7">
        <w:rPr>
          <w:rFonts w:eastAsia="Times New Roman"/>
          <w:b/>
          <w:i/>
          <w:sz w:val="28"/>
          <w:szCs w:val="28"/>
        </w:rPr>
        <w:t>Общая часть</w:t>
      </w:r>
      <w:r w:rsidRPr="00F827B7">
        <w:rPr>
          <w:rFonts w:eastAsia="Times New Roman"/>
          <w:i/>
          <w:sz w:val="28"/>
          <w:szCs w:val="28"/>
        </w:rPr>
        <w:t xml:space="preserve"> содержит нормы, которые применяются к любым семейным отношениям. Сюда относятся нормы, определяющие основные начала семейного законодательства, правовой статус субъектов семейного права, юридические факты, осуществление семейных прав и исполнение семейных обязанностей, меры защиты семейных прав и ответственности за их нарушение, сроки в семейном праве.</w:t>
      </w:r>
    </w:p>
    <w:p w:rsidR="00F827B7" w:rsidRPr="00F827B7" w:rsidRDefault="00F827B7" w:rsidP="00F827B7">
      <w:pPr>
        <w:widowControl w:val="0"/>
        <w:tabs>
          <w:tab w:val="left" w:pos="1134"/>
        </w:tabs>
        <w:spacing w:after="0" w:line="240" w:lineRule="auto"/>
        <w:ind w:left="284"/>
        <w:jc w:val="both"/>
        <w:rPr>
          <w:rFonts w:eastAsia="Times New Roman"/>
          <w:i/>
          <w:sz w:val="28"/>
          <w:szCs w:val="28"/>
        </w:rPr>
      </w:pPr>
      <w:r w:rsidRPr="00F827B7">
        <w:rPr>
          <w:rFonts w:eastAsia="Times New Roman"/>
          <w:b/>
          <w:bCs/>
          <w:i/>
          <w:sz w:val="28"/>
          <w:szCs w:val="28"/>
        </w:rPr>
        <w:t>Особенная часть</w:t>
      </w:r>
      <w:r w:rsidRPr="00F827B7">
        <w:rPr>
          <w:rFonts w:eastAsia="Times New Roman"/>
          <w:bCs/>
          <w:i/>
          <w:sz w:val="28"/>
          <w:szCs w:val="28"/>
        </w:rPr>
        <w:t xml:space="preserve"> семейного права</w:t>
      </w:r>
      <w:r w:rsidRPr="00F827B7">
        <w:rPr>
          <w:rFonts w:eastAsia="Times New Roman"/>
          <w:i/>
          <w:sz w:val="28"/>
          <w:szCs w:val="28"/>
        </w:rPr>
        <w:t> состоит из правовых институтов, каждый из которых регулирует определенную разновидность семейных отношений. Их можно объединить в группы в зависимости от характера регулируемых отношений: институты прав и обязанностей супругов, алиментных обязательств супругов регулируют супружеские отношения; институты прав и обязанностей родителей и детей, алиментные обязательства родителей и детей регулируют родительские отношения; институт алиментных обязательств других членов семьи, ст. ст. 55, 67, 150, 154 СК РФ регулируют семейные отношения между другими родственниками; институты заключения и прекращения брака, алиментных обязательств бывших супругов, усыновления (удочерения) детей, опеки и попечительства на детьми, приемной семьи, ст. ст. 96, 97 СК РФ регулируют отношения между иными лицами.</w:t>
      </w:r>
    </w:p>
    <w:p w:rsidR="00CB00F1" w:rsidRPr="00D67C1B" w:rsidRDefault="00CB00F1" w:rsidP="00F827B7">
      <w:pPr>
        <w:widowControl w:val="0"/>
        <w:tabs>
          <w:tab w:val="left" w:pos="1134"/>
        </w:tabs>
        <w:spacing w:after="0" w:line="240" w:lineRule="auto"/>
        <w:rPr>
          <w:rFonts w:eastAsia="Times New Roman"/>
          <w:sz w:val="28"/>
          <w:szCs w:val="28"/>
        </w:rPr>
      </w:pPr>
    </w:p>
    <w:p w:rsidR="00D67C1B" w:rsidRDefault="00D67C1B" w:rsidP="00D67C1B">
      <w:pPr>
        <w:widowControl w:val="0"/>
        <w:tabs>
          <w:tab w:val="left" w:pos="1134"/>
        </w:tabs>
        <w:spacing w:after="0" w:line="240" w:lineRule="auto"/>
        <w:ind w:left="284"/>
        <w:rPr>
          <w:rFonts w:eastAsia="Times New Roman"/>
          <w:sz w:val="28"/>
          <w:szCs w:val="28"/>
        </w:rPr>
      </w:pPr>
      <w:r w:rsidRPr="00D67C1B">
        <w:rPr>
          <w:rFonts w:eastAsia="Times New Roman"/>
          <w:sz w:val="28"/>
          <w:szCs w:val="28"/>
        </w:rPr>
        <w:t xml:space="preserve">2. Назовите источники </w:t>
      </w:r>
      <w:r w:rsidR="00C9767E">
        <w:rPr>
          <w:rFonts w:eastAsia="Times New Roman"/>
          <w:sz w:val="28"/>
          <w:szCs w:val="28"/>
        </w:rPr>
        <w:t>семейного права России</w:t>
      </w:r>
      <w:r w:rsidR="00DE1AD8">
        <w:rPr>
          <w:rFonts w:eastAsia="Times New Roman"/>
          <w:sz w:val="28"/>
          <w:szCs w:val="28"/>
        </w:rPr>
        <w:t>.</w:t>
      </w:r>
    </w:p>
    <w:p w:rsidR="00F827B7" w:rsidRPr="00F827B7" w:rsidRDefault="00F827B7" w:rsidP="00F827B7">
      <w:pPr>
        <w:widowControl w:val="0"/>
        <w:tabs>
          <w:tab w:val="left" w:pos="1134"/>
        </w:tabs>
        <w:spacing w:after="0" w:line="240" w:lineRule="auto"/>
        <w:ind w:left="284"/>
        <w:jc w:val="both"/>
        <w:rPr>
          <w:rFonts w:eastAsia="Times New Roman"/>
          <w:i/>
          <w:sz w:val="28"/>
          <w:szCs w:val="28"/>
        </w:rPr>
      </w:pPr>
      <w:r w:rsidRPr="00F827B7">
        <w:rPr>
          <w:rFonts w:eastAsia="Times New Roman"/>
          <w:i/>
          <w:sz w:val="28"/>
          <w:szCs w:val="28"/>
        </w:rPr>
        <w:t>1) законы (Конституция РФ, СК РФ, ГК РФ, другие федеральные законы, законы субъектов РФ);</w:t>
      </w:r>
    </w:p>
    <w:p w:rsidR="00F827B7" w:rsidRPr="00F827B7" w:rsidRDefault="00F827B7" w:rsidP="00F827B7">
      <w:pPr>
        <w:widowControl w:val="0"/>
        <w:tabs>
          <w:tab w:val="left" w:pos="1134"/>
        </w:tabs>
        <w:spacing w:after="0" w:line="240" w:lineRule="auto"/>
        <w:ind w:left="284"/>
        <w:jc w:val="both"/>
        <w:rPr>
          <w:rFonts w:eastAsia="Times New Roman"/>
          <w:i/>
          <w:sz w:val="28"/>
          <w:szCs w:val="28"/>
        </w:rPr>
      </w:pPr>
      <w:r w:rsidRPr="00F827B7">
        <w:rPr>
          <w:rFonts w:eastAsia="Times New Roman"/>
          <w:i/>
          <w:sz w:val="28"/>
          <w:szCs w:val="28"/>
        </w:rPr>
        <w:t xml:space="preserve">2) подзаконные нормативные акты (указы и распоряжения Президента РФ, </w:t>
      </w:r>
      <w:r w:rsidRPr="00F827B7">
        <w:rPr>
          <w:rFonts w:eastAsia="Times New Roman"/>
          <w:i/>
          <w:sz w:val="28"/>
          <w:szCs w:val="28"/>
        </w:rPr>
        <w:lastRenderedPageBreak/>
        <w:t>постановления и распоряжения Правительства РФ, подзаконные нормативные акты субъектов РФ).</w:t>
      </w:r>
    </w:p>
    <w:p w:rsidR="00F827B7" w:rsidRPr="00F827B7" w:rsidRDefault="00F827B7" w:rsidP="00DF4FA8">
      <w:pPr>
        <w:widowControl w:val="0"/>
        <w:tabs>
          <w:tab w:val="left" w:pos="1134"/>
        </w:tabs>
        <w:spacing w:after="0" w:line="240" w:lineRule="auto"/>
        <w:ind w:left="284"/>
        <w:jc w:val="both"/>
        <w:rPr>
          <w:rFonts w:eastAsia="Times New Roman"/>
          <w:i/>
          <w:sz w:val="28"/>
          <w:szCs w:val="28"/>
        </w:rPr>
      </w:pPr>
      <w:r w:rsidRPr="00F827B7">
        <w:rPr>
          <w:rFonts w:eastAsia="Times New Roman"/>
          <w:b/>
          <w:i/>
          <w:sz w:val="28"/>
          <w:szCs w:val="28"/>
        </w:rPr>
        <w:t>Конституция РФ</w:t>
      </w:r>
      <w:r w:rsidRPr="00F827B7">
        <w:rPr>
          <w:rFonts w:eastAsia="Times New Roman"/>
          <w:i/>
          <w:sz w:val="28"/>
          <w:szCs w:val="28"/>
        </w:rPr>
        <w:t xml:space="preserve"> занимает особое место в системе источников семейного права. Обладая высшей юридической силой, Конституция РФ содержит отправные положения правового регулирования семейных отношений; закрепляет основополагающие права и свободы человека; провозглашает принцип государственной защиты семьи, материнства и детства; устанавливает, что забота о детях, их воспитание являются одновременно правом и обязанностью родителей; закрепляет обязанность совершеннолетних детей заботиться о нетрудоспособных родителях; относит семейное законодательство к совместной с</w:t>
      </w:r>
      <w:r w:rsidR="00DF4FA8">
        <w:rPr>
          <w:rFonts w:eastAsia="Times New Roman"/>
          <w:i/>
          <w:sz w:val="28"/>
          <w:szCs w:val="28"/>
        </w:rPr>
        <w:t>фере ведения РФ и ее субъектов.</w:t>
      </w:r>
    </w:p>
    <w:p w:rsidR="00F827B7" w:rsidRDefault="00F827B7" w:rsidP="00F827B7">
      <w:pPr>
        <w:widowControl w:val="0"/>
        <w:tabs>
          <w:tab w:val="left" w:pos="1134"/>
        </w:tabs>
        <w:spacing w:after="0" w:line="240" w:lineRule="auto"/>
        <w:ind w:left="284"/>
        <w:jc w:val="both"/>
        <w:rPr>
          <w:rFonts w:eastAsia="Times New Roman"/>
          <w:i/>
          <w:sz w:val="28"/>
          <w:szCs w:val="28"/>
        </w:rPr>
      </w:pPr>
      <w:r w:rsidRPr="00F827B7">
        <w:rPr>
          <w:rFonts w:eastAsia="Times New Roman"/>
          <w:b/>
          <w:i/>
          <w:sz w:val="28"/>
          <w:szCs w:val="28"/>
        </w:rPr>
        <w:t>Семейный кодекс РФ</w:t>
      </w:r>
      <w:r w:rsidRPr="00F827B7">
        <w:rPr>
          <w:rFonts w:eastAsia="Times New Roman"/>
          <w:i/>
          <w:sz w:val="28"/>
          <w:szCs w:val="28"/>
        </w:rPr>
        <w:t xml:space="preserve"> является ведущим источником семейного права. В соответствии с СК РФ должны приниматься другие федеральные законы и законы субъектов РФ. Семейный кодекс РФ охватывает широкий круг семейных отношений и состоит из восьми разделов: "Общие положения", "Заключение и прекращение брака", "Права и обязанности супругов", "Права и обязанности родителей и детей", "Алиментные обязательства членов семьи", "Формы воспитания детей, оставшихся без попечения родителей", "Применение семейного законодательства к семейным отношениям с участием иностранных граждан и лиц без гражданства", "Заключительные положения".</w:t>
      </w:r>
    </w:p>
    <w:p w:rsidR="00F827B7" w:rsidRPr="00F827B7" w:rsidRDefault="00F827B7" w:rsidP="00F827B7">
      <w:pPr>
        <w:widowControl w:val="0"/>
        <w:tabs>
          <w:tab w:val="left" w:pos="1134"/>
        </w:tabs>
        <w:spacing w:after="0" w:line="240" w:lineRule="auto"/>
        <w:ind w:left="284"/>
        <w:jc w:val="both"/>
        <w:rPr>
          <w:rFonts w:eastAsia="Times New Roman"/>
          <w:i/>
          <w:sz w:val="28"/>
          <w:szCs w:val="28"/>
        </w:rPr>
      </w:pPr>
      <w:r w:rsidRPr="00F827B7">
        <w:rPr>
          <w:rFonts w:eastAsia="Times New Roman"/>
          <w:b/>
          <w:bCs/>
          <w:i/>
          <w:iCs/>
          <w:sz w:val="28"/>
          <w:szCs w:val="28"/>
        </w:rPr>
        <w:t>Гражданский кодекс</w:t>
      </w:r>
      <w:r w:rsidRPr="00F827B7">
        <w:rPr>
          <w:rFonts w:eastAsia="Times New Roman"/>
          <w:i/>
          <w:sz w:val="28"/>
          <w:szCs w:val="28"/>
        </w:rPr>
        <w:t> </w:t>
      </w:r>
      <w:r w:rsidRPr="00F827B7">
        <w:rPr>
          <w:rFonts w:eastAsia="Times New Roman"/>
          <w:b/>
          <w:i/>
          <w:sz w:val="28"/>
          <w:szCs w:val="28"/>
        </w:rPr>
        <w:t>РФ</w:t>
      </w:r>
      <w:r w:rsidRPr="00F827B7">
        <w:rPr>
          <w:rFonts w:eastAsia="Times New Roman"/>
          <w:i/>
          <w:sz w:val="28"/>
          <w:szCs w:val="28"/>
        </w:rPr>
        <w:t xml:space="preserve"> также является источником семейного права. Нормы гражданского законодательства применяются к семейным отношениям в случаях: 1) непосредственно предусмотренных в СК РФ; 2) если семейные отношения не урегулированы семейным законодательством или соглашением сторон при условии, что такое применение не будет противоречить существу семейных отношений (ст. 4 СК РФ).</w:t>
      </w:r>
    </w:p>
    <w:p w:rsidR="00F827B7" w:rsidRDefault="00F827B7" w:rsidP="00F827B7">
      <w:pPr>
        <w:widowControl w:val="0"/>
        <w:tabs>
          <w:tab w:val="left" w:pos="1134"/>
        </w:tabs>
        <w:spacing w:after="0" w:line="240" w:lineRule="auto"/>
        <w:ind w:left="284"/>
        <w:jc w:val="both"/>
        <w:rPr>
          <w:rFonts w:eastAsia="Times New Roman"/>
          <w:i/>
          <w:sz w:val="28"/>
          <w:szCs w:val="28"/>
        </w:rPr>
      </w:pPr>
      <w:r w:rsidRPr="00F827B7">
        <w:rPr>
          <w:rFonts w:eastAsia="Times New Roman"/>
          <w:b/>
          <w:bCs/>
          <w:i/>
          <w:iCs/>
          <w:sz w:val="28"/>
          <w:szCs w:val="28"/>
        </w:rPr>
        <w:t>Другие федеральные законы, принимаемые в соответствии с СК РФ,</w:t>
      </w:r>
      <w:r w:rsidRPr="00F827B7">
        <w:rPr>
          <w:rFonts w:eastAsia="Times New Roman"/>
          <w:i/>
          <w:sz w:val="28"/>
          <w:szCs w:val="28"/>
        </w:rPr>
        <w:t xml:space="preserve"> также включаются в состав источников семейного права (см., например федеральные законы </w:t>
      </w:r>
      <w:r>
        <w:rPr>
          <w:rFonts w:eastAsia="Times New Roman"/>
          <w:i/>
          <w:sz w:val="28"/>
          <w:szCs w:val="28"/>
        </w:rPr>
        <w:t>«</w:t>
      </w:r>
      <w:r w:rsidRPr="00F827B7">
        <w:rPr>
          <w:rFonts w:eastAsia="Times New Roman"/>
          <w:i/>
          <w:sz w:val="28"/>
          <w:szCs w:val="28"/>
        </w:rPr>
        <w:t>Об опеке и попечительстве</w:t>
      </w:r>
      <w:r>
        <w:rPr>
          <w:rFonts w:eastAsia="Times New Roman"/>
          <w:i/>
          <w:sz w:val="28"/>
          <w:szCs w:val="28"/>
        </w:rPr>
        <w:t>»,</w:t>
      </w:r>
      <w:r w:rsidRPr="00F827B7">
        <w:rPr>
          <w:rFonts w:eastAsia="Times New Roman"/>
          <w:i/>
          <w:sz w:val="28"/>
          <w:szCs w:val="28"/>
        </w:rPr>
        <w:t xml:space="preserve"> </w:t>
      </w:r>
      <w:r>
        <w:rPr>
          <w:rFonts w:eastAsia="Times New Roman"/>
          <w:i/>
          <w:sz w:val="28"/>
          <w:szCs w:val="28"/>
        </w:rPr>
        <w:t>«</w:t>
      </w:r>
      <w:r w:rsidRPr="00F827B7">
        <w:rPr>
          <w:rFonts w:eastAsia="Times New Roman"/>
          <w:i/>
          <w:sz w:val="28"/>
          <w:szCs w:val="28"/>
        </w:rPr>
        <w:t>Об основных гарантиях прав ребенка в Российской Федерации</w:t>
      </w:r>
      <w:r>
        <w:rPr>
          <w:rFonts w:eastAsia="Times New Roman"/>
          <w:i/>
          <w:sz w:val="28"/>
          <w:szCs w:val="28"/>
        </w:rPr>
        <w:t>»,</w:t>
      </w:r>
      <w:r w:rsidRPr="00F827B7">
        <w:rPr>
          <w:rFonts w:eastAsia="Times New Roman"/>
          <w:i/>
          <w:sz w:val="28"/>
          <w:szCs w:val="28"/>
        </w:rPr>
        <w:t xml:space="preserve"> </w:t>
      </w:r>
      <w:r>
        <w:rPr>
          <w:rFonts w:eastAsia="Times New Roman"/>
          <w:i/>
          <w:sz w:val="28"/>
          <w:szCs w:val="28"/>
        </w:rPr>
        <w:t>«</w:t>
      </w:r>
      <w:r w:rsidRPr="00F827B7">
        <w:rPr>
          <w:rFonts w:eastAsia="Times New Roman"/>
          <w:i/>
          <w:sz w:val="28"/>
          <w:szCs w:val="28"/>
        </w:rPr>
        <w:t>О дополнительных гарантиях по социальной поддержке детей-сирот и детей, ост</w:t>
      </w:r>
      <w:r>
        <w:rPr>
          <w:rFonts w:eastAsia="Times New Roman"/>
          <w:i/>
          <w:sz w:val="28"/>
          <w:szCs w:val="28"/>
        </w:rPr>
        <w:t>авшихся без попечения родителей»</w:t>
      </w:r>
      <w:r w:rsidRPr="00F827B7">
        <w:rPr>
          <w:rFonts w:eastAsia="Times New Roman"/>
          <w:i/>
          <w:sz w:val="28"/>
          <w:szCs w:val="28"/>
        </w:rPr>
        <w:t xml:space="preserve">, </w:t>
      </w:r>
      <w:r>
        <w:rPr>
          <w:rFonts w:eastAsia="Times New Roman"/>
          <w:i/>
          <w:sz w:val="28"/>
          <w:szCs w:val="28"/>
        </w:rPr>
        <w:t>«</w:t>
      </w:r>
      <w:r w:rsidRPr="00F827B7">
        <w:rPr>
          <w:rFonts w:eastAsia="Times New Roman"/>
          <w:i/>
          <w:sz w:val="28"/>
          <w:szCs w:val="28"/>
        </w:rPr>
        <w:t>О государственном банке данных о детях, ост</w:t>
      </w:r>
      <w:r>
        <w:rPr>
          <w:rFonts w:eastAsia="Times New Roman"/>
          <w:i/>
          <w:sz w:val="28"/>
          <w:szCs w:val="28"/>
        </w:rPr>
        <w:t>авшихся без попечения родителей»</w:t>
      </w:r>
      <w:r w:rsidRPr="00F827B7">
        <w:rPr>
          <w:rFonts w:eastAsia="Times New Roman"/>
          <w:i/>
          <w:sz w:val="28"/>
          <w:szCs w:val="28"/>
        </w:rPr>
        <w:t xml:space="preserve">, </w:t>
      </w:r>
      <w:r>
        <w:rPr>
          <w:rFonts w:eastAsia="Times New Roman"/>
          <w:i/>
          <w:sz w:val="28"/>
          <w:szCs w:val="28"/>
        </w:rPr>
        <w:t>«</w:t>
      </w:r>
      <w:r w:rsidRPr="00F827B7">
        <w:rPr>
          <w:rFonts w:eastAsia="Times New Roman"/>
          <w:i/>
          <w:sz w:val="28"/>
          <w:szCs w:val="28"/>
        </w:rPr>
        <w:t>Закон об актах гражданского состояния и др.).</w:t>
      </w:r>
    </w:p>
    <w:p w:rsidR="00F827B7" w:rsidRPr="00F827B7" w:rsidRDefault="00DF4FA8" w:rsidP="00F827B7">
      <w:pPr>
        <w:widowControl w:val="0"/>
        <w:tabs>
          <w:tab w:val="left" w:pos="1134"/>
        </w:tabs>
        <w:spacing w:after="0" w:line="240" w:lineRule="auto"/>
        <w:ind w:left="284"/>
        <w:jc w:val="both"/>
        <w:rPr>
          <w:rFonts w:eastAsia="Times New Roman"/>
          <w:i/>
          <w:sz w:val="28"/>
          <w:szCs w:val="28"/>
        </w:rPr>
      </w:pPr>
      <w:r>
        <w:rPr>
          <w:rFonts w:eastAsia="Times New Roman"/>
          <w:b/>
          <w:bCs/>
          <w:i/>
          <w:iCs/>
          <w:sz w:val="28"/>
          <w:szCs w:val="28"/>
        </w:rPr>
        <w:t>З</w:t>
      </w:r>
      <w:r w:rsidR="00F827B7" w:rsidRPr="00F827B7">
        <w:rPr>
          <w:rFonts w:eastAsia="Times New Roman"/>
          <w:b/>
          <w:bCs/>
          <w:i/>
          <w:iCs/>
          <w:sz w:val="28"/>
          <w:szCs w:val="28"/>
        </w:rPr>
        <w:t>аконы субъектов РФ</w:t>
      </w:r>
      <w:r w:rsidR="00F827B7" w:rsidRPr="00F827B7">
        <w:rPr>
          <w:rFonts w:eastAsia="Times New Roman"/>
          <w:i/>
          <w:sz w:val="28"/>
          <w:szCs w:val="28"/>
        </w:rPr>
        <w:t> регулируют семейные отношения: 1) по вопросам, отнесенным к ведению субъектов СК РФ (например, установление порядка и условий, при наличии которых вступление в брак может быть разрешено в виде исключения до достижения возраста 16 лет (п. 2 ст. 13 СК РФ); выбор супругами двойной фамилии при заключении брака (п. 1 ст. 32 СК РФ); введение такой формы устройства ребенка, оставшегося без попечения родителей, как патронатное воспитание (п. 1 ст. 123 СК РФ) и др.); 2) по вопросам, непосредственно СК РФ не урегулированным. Безусловным требованием закона является соответствие норм семейного права, содержащихся в законах субъектов РФ, СК РФ.</w:t>
      </w:r>
    </w:p>
    <w:p w:rsidR="00F827B7" w:rsidRPr="00F827B7" w:rsidRDefault="00F827B7" w:rsidP="00F827B7">
      <w:pPr>
        <w:widowControl w:val="0"/>
        <w:tabs>
          <w:tab w:val="left" w:pos="1134"/>
        </w:tabs>
        <w:spacing w:after="0" w:line="240" w:lineRule="auto"/>
        <w:ind w:left="284"/>
        <w:jc w:val="both"/>
        <w:rPr>
          <w:rFonts w:eastAsia="Times New Roman"/>
          <w:i/>
          <w:sz w:val="28"/>
          <w:szCs w:val="28"/>
        </w:rPr>
      </w:pPr>
      <w:r w:rsidRPr="00F827B7">
        <w:rPr>
          <w:rFonts w:eastAsia="Times New Roman"/>
          <w:b/>
          <w:bCs/>
          <w:i/>
          <w:iCs/>
          <w:sz w:val="28"/>
          <w:szCs w:val="28"/>
        </w:rPr>
        <w:t>Подзаконные нормативные акты,</w:t>
      </w:r>
      <w:r w:rsidRPr="00F827B7">
        <w:rPr>
          <w:rFonts w:eastAsia="Times New Roman"/>
          <w:i/>
          <w:sz w:val="28"/>
          <w:szCs w:val="28"/>
        </w:rPr>
        <w:t xml:space="preserve"> принимаемые во исполнение и в соответствии с законами РФ и ее субъектов, также могут являться источниками семейного права. К подзаконным нормативным актам относятся указы и распоряжения Президента РФ, постановления и распоряжения Правительства РФ, подзаконные нормативные акты субъектов РФ. В основном указами Президента РФ утверждаются мероприятия общего-государственного уровня, имеющие </w:t>
      </w:r>
      <w:r w:rsidRPr="00F827B7">
        <w:rPr>
          <w:rFonts w:eastAsia="Times New Roman"/>
          <w:i/>
          <w:sz w:val="28"/>
          <w:szCs w:val="28"/>
        </w:rPr>
        <w:lastRenderedPageBreak/>
        <w:t>комплексный характер (например, федеральные целевые программы по различным вопросам защиты семьи, материнства и детства). Правительство РФ вправе принимать нормативные правовые акты на основании и во исполнение СК РФ</w:t>
      </w:r>
      <w:proofErr w:type="gramStart"/>
      <w:r w:rsidRPr="00F827B7">
        <w:rPr>
          <w:rFonts w:eastAsia="Times New Roman"/>
          <w:i/>
          <w:sz w:val="28"/>
          <w:szCs w:val="28"/>
        </w:rPr>
        <w:t>.</w:t>
      </w:r>
      <w:proofErr w:type="gramEnd"/>
      <w:r w:rsidRPr="00F827B7">
        <w:rPr>
          <w:rFonts w:eastAsia="Times New Roman"/>
          <w:i/>
          <w:sz w:val="28"/>
          <w:szCs w:val="28"/>
        </w:rPr>
        <w:t xml:space="preserve"> </w:t>
      </w:r>
      <w:proofErr w:type="gramStart"/>
      <w:r w:rsidRPr="00F827B7">
        <w:rPr>
          <w:rFonts w:eastAsia="Times New Roman"/>
          <w:i/>
          <w:sz w:val="28"/>
          <w:szCs w:val="28"/>
        </w:rPr>
        <w:t>д</w:t>
      </w:r>
      <w:proofErr w:type="gramEnd"/>
      <w:r w:rsidRPr="00F827B7">
        <w:rPr>
          <w:rFonts w:eastAsia="Times New Roman"/>
          <w:i/>
          <w:sz w:val="28"/>
          <w:szCs w:val="28"/>
        </w:rPr>
        <w:t>ругих федеральных законов и указов Президента РФ. В соответствии с СК РФ к компетенции Правительства РФ отнесено: определение видов заработка и иного дохода, из которых производится удержание алиментов на несовершеннолетних детей (ст. 82); установление перечня заболеваний, при наличии которых лицо не может усыновить ребенка, принять его под опеку (попечительство), взять в приемную семью (ст. 127) и др.</w:t>
      </w:r>
    </w:p>
    <w:p w:rsidR="00F827B7" w:rsidRPr="00F827B7" w:rsidRDefault="00F827B7" w:rsidP="00F827B7">
      <w:pPr>
        <w:widowControl w:val="0"/>
        <w:tabs>
          <w:tab w:val="left" w:pos="1134"/>
        </w:tabs>
        <w:spacing w:after="0" w:line="240" w:lineRule="auto"/>
        <w:ind w:left="284"/>
        <w:jc w:val="both"/>
        <w:rPr>
          <w:rFonts w:eastAsia="Times New Roman"/>
          <w:i/>
          <w:sz w:val="28"/>
          <w:szCs w:val="28"/>
        </w:rPr>
      </w:pPr>
      <w:r w:rsidRPr="00F827B7">
        <w:rPr>
          <w:rFonts w:eastAsia="Times New Roman"/>
          <w:b/>
          <w:bCs/>
          <w:i/>
          <w:iCs/>
          <w:sz w:val="28"/>
          <w:szCs w:val="28"/>
        </w:rPr>
        <w:t>Постановления Пленумов Верховного Суда РФ</w:t>
      </w:r>
      <w:r w:rsidRPr="00F827B7">
        <w:rPr>
          <w:rFonts w:eastAsia="Times New Roman"/>
          <w:i/>
          <w:sz w:val="28"/>
          <w:szCs w:val="28"/>
        </w:rPr>
        <w:t> согласно традиционному подходу не являются источниками семейного права, но имеют важное значение для правильного единообразного толкования и применения норм семейного законодательства.</w:t>
      </w:r>
    </w:p>
    <w:p w:rsidR="00F827B7" w:rsidRPr="00F827B7" w:rsidRDefault="00F827B7" w:rsidP="00F827B7">
      <w:pPr>
        <w:widowControl w:val="0"/>
        <w:tabs>
          <w:tab w:val="left" w:pos="1134"/>
        </w:tabs>
        <w:spacing w:after="0" w:line="240" w:lineRule="auto"/>
        <w:ind w:left="284"/>
        <w:jc w:val="both"/>
        <w:rPr>
          <w:rFonts w:eastAsia="Times New Roman"/>
          <w:i/>
          <w:sz w:val="28"/>
          <w:szCs w:val="28"/>
        </w:rPr>
      </w:pPr>
      <w:r w:rsidRPr="00F827B7">
        <w:rPr>
          <w:rFonts w:eastAsia="Times New Roman"/>
          <w:i/>
          <w:sz w:val="28"/>
          <w:szCs w:val="28"/>
        </w:rPr>
        <w:t>В соответствии со ст. 15 Конституции РФ </w:t>
      </w:r>
      <w:r w:rsidRPr="00F827B7">
        <w:rPr>
          <w:rFonts w:eastAsia="Times New Roman"/>
          <w:b/>
          <w:bCs/>
          <w:i/>
          <w:iCs/>
          <w:sz w:val="28"/>
          <w:szCs w:val="28"/>
        </w:rPr>
        <w:t>общепризнанные принципы и нормы международного права и международные договоры</w:t>
      </w:r>
      <w:r w:rsidRPr="00F827B7">
        <w:rPr>
          <w:rFonts w:eastAsia="Times New Roman"/>
          <w:i/>
          <w:sz w:val="28"/>
          <w:szCs w:val="28"/>
        </w:rPr>
        <w:t> РФ являются составной частью правовой системы РФ. В п. 4 ст. 15 Конституции РФ, а также в ст. 6 СК РФ закреплен принцип приоритетного применения правил международного договора РФ.</w:t>
      </w:r>
    </w:p>
    <w:p w:rsidR="00F827B7" w:rsidRPr="00F827B7" w:rsidRDefault="00F827B7" w:rsidP="00F827B7">
      <w:pPr>
        <w:widowControl w:val="0"/>
        <w:tabs>
          <w:tab w:val="left" w:pos="1134"/>
        </w:tabs>
        <w:spacing w:after="0" w:line="240" w:lineRule="auto"/>
        <w:ind w:left="284"/>
        <w:jc w:val="both"/>
        <w:rPr>
          <w:rFonts w:eastAsia="Times New Roman"/>
          <w:i/>
          <w:sz w:val="28"/>
          <w:szCs w:val="28"/>
        </w:rPr>
      </w:pPr>
      <w:r w:rsidRPr="00F827B7">
        <w:rPr>
          <w:rFonts w:eastAsia="Times New Roman"/>
          <w:i/>
          <w:sz w:val="28"/>
          <w:szCs w:val="28"/>
        </w:rPr>
        <w:t xml:space="preserve">В Российской Федерации признано обязательным соотнесение семейного законодательства с положениями Всеобщей </w:t>
      </w:r>
      <w:r>
        <w:rPr>
          <w:rFonts w:eastAsia="Times New Roman"/>
          <w:i/>
          <w:sz w:val="28"/>
          <w:szCs w:val="28"/>
        </w:rPr>
        <w:t xml:space="preserve">декларации прав человека 1948 г., </w:t>
      </w:r>
      <w:r w:rsidRPr="00F827B7">
        <w:rPr>
          <w:rFonts w:eastAsia="Times New Roman"/>
          <w:i/>
          <w:sz w:val="28"/>
          <w:szCs w:val="28"/>
        </w:rPr>
        <w:t>Международного пакта об экономических, социальных и культурных правах</w:t>
      </w:r>
      <w:r w:rsidR="00DF4FA8">
        <w:rPr>
          <w:rFonts w:eastAsia="Times New Roman"/>
          <w:i/>
          <w:sz w:val="28"/>
          <w:szCs w:val="28"/>
        </w:rPr>
        <w:t xml:space="preserve"> 1966 г.</w:t>
      </w:r>
      <w:r w:rsidRPr="00F827B7">
        <w:rPr>
          <w:rFonts w:eastAsia="Times New Roman"/>
          <w:i/>
          <w:sz w:val="28"/>
          <w:szCs w:val="28"/>
        </w:rPr>
        <w:t>, Конвенции о ликвидации всех форм дискриминации в отношении женщин 1979 г</w:t>
      </w:r>
      <w:proofErr w:type="gramStart"/>
      <w:r w:rsidRPr="00F827B7">
        <w:rPr>
          <w:rFonts w:eastAsia="Times New Roman"/>
          <w:i/>
          <w:sz w:val="28"/>
          <w:szCs w:val="28"/>
        </w:rPr>
        <w:t xml:space="preserve">.. </w:t>
      </w:r>
      <w:proofErr w:type="gramEnd"/>
      <w:r w:rsidRPr="00F827B7">
        <w:rPr>
          <w:rFonts w:eastAsia="Times New Roman"/>
          <w:i/>
          <w:sz w:val="28"/>
          <w:szCs w:val="28"/>
        </w:rPr>
        <w:t>Конвенции о правах ребенка</w:t>
      </w:r>
      <w:r w:rsidR="00DF4FA8">
        <w:rPr>
          <w:rFonts w:eastAsia="Times New Roman"/>
          <w:i/>
          <w:sz w:val="28"/>
          <w:szCs w:val="28"/>
        </w:rPr>
        <w:t xml:space="preserve"> 1989</w:t>
      </w:r>
      <w:r w:rsidRPr="00F827B7">
        <w:rPr>
          <w:rFonts w:eastAsia="Times New Roman"/>
          <w:i/>
          <w:sz w:val="28"/>
          <w:szCs w:val="28"/>
        </w:rPr>
        <w:t xml:space="preserve"> и др.</w:t>
      </w:r>
    </w:p>
    <w:p w:rsidR="00F827B7" w:rsidRPr="00D67C1B" w:rsidRDefault="00F827B7" w:rsidP="00DF4FA8">
      <w:pPr>
        <w:widowControl w:val="0"/>
        <w:tabs>
          <w:tab w:val="left" w:pos="1134"/>
        </w:tabs>
        <w:spacing w:after="0" w:line="240" w:lineRule="auto"/>
        <w:rPr>
          <w:rFonts w:eastAsia="Times New Roman"/>
          <w:sz w:val="28"/>
          <w:szCs w:val="28"/>
        </w:rPr>
      </w:pPr>
    </w:p>
    <w:p w:rsidR="00D67C1B" w:rsidRDefault="00D67C1B" w:rsidP="00D67C1B">
      <w:pPr>
        <w:widowControl w:val="0"/>
        <w:tabs>
          <w:tab w:val="left" w:pos="1134"/>
        </w:tabs>
        <w:spacing w:after="0" w:line="240" w:lineRule="auto"/>
        <w:ind w:left="284"/>
        <w:rPr>
          <w:rFonts w:eastAsia="Times New Roman"/>
          <w:sz w:val="28"/>
          <w:szCs w:val="28"/>
        </w:rPr>
      </w:pPr>
      <w:r w:rsidRPr="00D67C1B">
        <w:rPr>
          <w:rFonts w:eastAsia="Times New Roman"/>
          <w:sz w:val="28"/>
          <w:szCs w:val="28"/>
        </w:rPr>
        <w:t>3.</w:t>
      </w:r>
      <w:r w:rsidR="00C9767E" w:rsidRPr="00C9767E">
        <w:t xml:space="preserve"> </w:t>
      </w:r>
      <w:r w:rsidR="00C9767E" w:rsidRPr="00C9767E">
        <w:rPr>
          <w:rFonts w:eastAsia="Times New Roman"/>
          <w:sz w:val="28"/>
          <w:szCs w:val="28"/>
        </w:rPr>
        <w:t>Понятие, особенности и виды семейных правоотношений</w:t>
      </w:r>
      <w:r w:rsidR="00DE1AD8">
        <w:rPr>
          <w:rFonts w:eastAsia="Times New Roman"/>
          <w:sz w:val="28"/>
          <w:szCs w:val="28"/>
        </w:rPr>
        <w:t>.</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Семейные правоотношения – это волевые личные (неимущественные) или имущественные отношения, определенные семейным законодательством и урегулированные нормами семейного права, участники которых юридически связаны правами и обязанностями. Семейные правоотношения характеризуются специфическими качествами: их субъективный состав определен законом; они, как правило, носят длящийся характер; строятся на безвозмездной основе; возникают на основе специфических юридических фактов.</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К элементам семейного правоотношения относятся субъекты, объекты, содержание. Субъектами семейных правоотношений могут быть: супруги, бывшие супруги, родители, усыновители, родные и приемные дети, родные братья и сестры, дедушки и бабушки, внуки, воспитанники и фактические воспитатели, пасынки и падчерицы, отчим и мачеха, опекуны и попечители. Каждый из субъектов семейных правоотношений наделен семейной правоспособностью и в установленных законом условиях обладает семейной дееспособностью. Объектами семейных правоотношений являются действия и имущество. Наиболее распространенным объектом является действие как результат сознательной деятельности (например, выбор супругами фамилии). Под имуществом, например, можно понимать совокупность имущественных прав супругов по владению, пользованию и распоряжению совместным имуществом. Содержание семейных правоотношений – это субъективные права и обязанности их участников (например, вступление в брак).</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lastRenderedPageBreak/>
        <w:t xml:space="preserve">Представляется, что большинство семейных правоотношений следует расценивать как сложные, собирательные, содержащие внутри себя отдельные локальные правоотношения. </w:t>
      </w:r>
      <w:r w:rsidRPr="00B7535E">
        <w:rPr>
          <w:rFonts w:eastAsia="Times New Roman"/>
          <w:b/>
          <w:i/>
          <w:sz w:val="28"/>
          <w:szCs w:val="28"/>
        </w:rPr>
        <w:t>Классификацию</w:t>
      </w:r>
      <w:r w:rsidRPr="00B7535E">
        <w:rPr>
          <w:rFonts w:eastAsia="Times New Roman"/>
          <w:i/>
          <w:sz w:val="28"/>
          <w:szCs w:val="28"/>
        </w:rPr>
        <w:t xml:space="preserve"> семейных отношений производят по следующим основаниям: содержанию, субъективному составу, характеру защиты субъективных прав. По содержанию семейные правоотношения подразделяются на: личные (неимущественные) и имущественные. По субъективному составу можно выделить правоотношения: между супругами, между бывшими супругами, между родителями и детьми, между другими членами семьи, между опекунами (попечителями) и подопечными несовершеннолетними детьми, между приемными родителями и приемными детьми и т. д. По характеру защиты субъективных прав можно выделить три группы семейных правоотношений: относительные семейные правоотношения с абсолютным характером защиты, когда реализация прав обеспечивается государственной защитой (например, право ребенка на воспитание порождает обязанность родителей по воспитанию); абсолютные правоотношения с некоторыми признаками относительных (например: супруги являются собственниками имущества, находящегося в общей совместной собственности); относительные семейные правоотношения, не обладающие абсолютным характером защиты (алиментные обязательства).</w:t>
      </w:r>
    </w:p>
    <w:p w:rsidR="00B7535E" w:rsidRPr="00D67C1B" w:rsidRDefault="00B7535E" w:rsidP="00D67C1B">
      <w:pPr>
        <w:widowControl w:val="0"/>
        <w:tabs>
          <w:tab w:val="left" w:pos="1134"/>
        </w:tabs>
        <w:spacing w:after="0" w:line="240" w:lineRule="auto"/>
        <w:ind w:left="284"/>
        <w:rPr>
          <w:rFonts w:eastAsia="Times New Roman"/>
          <w:sz w:val="28"/>
          <w:szCs w:val="28"/>
        </w:rPr>
      </w:pPr>
    </w:p>
    <w:p w:rsidR="00D67C1B" w:rsidRDefault="00D67C1B" w:rsidP="00D67C1B">
      <w:pPr>
        <w:widowControl w:val="0"/>
        <w:tabs>
          <w:tab w:val="left" w:pos="1134"/>
        </w:tabs>
        <w:spacing w:after="0" w:line="240" w:lineRule="auto"/>
        <w:ind w:left="284"/>
        <w:rPr>
          <w:rFonts w:eastAsia="Times New Roman"/>
          <w:sz w:val="28"/>
          <w:szCs w:val="28"/>
        </w:rPr>
      </w:pPr>
      <w:r w:rsidRPr="00D67C1B">
        <w:rPr>
          <w:rFonts w:eastAsia="Times New Roman"/>
          <w:sz w:val="28"/>
          <w:szCs w:val="28"/>
        </w:rPr>
        <w:t xml:space="preserve">4. </w:t>
      </w:r>
      <w:r w:rsidR="00C9767E">
        <w:rPr>
          <w:rFonts w:eastAsia="Times New Roman"/>
          <w:sz w:val="28"/>
          <w:szCs w:val="28"/>
        </w:rPr>
        <w:t>История развития семейного законодательства в России</w:t>
      </w:r>
      <w:r w:rsidR="00DE1AD8">
        <w:rPr>
          <w:rFonts w:eastAsia="Times New Roman"/>
          <w:sz w:val="28"/>
          <w:szCs w:val="28"/>
        </w:rPr>
        <w:t>.</w:t>
      </w:r>
    </w:p>
    <w:p w:rsidR="00B7535E" w:rsidRPr="00B7535E" w:rsidRDefault="00B7535E" w:rsidP="00B7535E">
      <w:pPr>
        <w:widowControl w:val="0"/>
        <w:tabs>
          <w:tab w:val="left" w:pos="1134"/>
        </w:tabs>
        <w:spacing w:after="0" w:line="240" w:lineRule="auto"/>
        <w:ind w:left="284"/>
        <w:jc w:val="both"/>
        <w:rPr>
          <w:rFonts w:eastAsia="Times New Roman"/>
          <w:b/>
          <w:i/>
          <w:sz w:val="28"/>
          <w:szCs w:val="28"/>
        </w:rPr>
      </w:pPr>
      <w:r w:rsidRPr="00B7535E">
        <w:rPr>
          <w:rFonts w:eastAsia="Times New Roman"/>
          <w:b/>
          <w:i/>
          <w:sz w:val="28"/>
          <w:szCs w:val="28"/>
        </w:rPr>
        <w:t>С</w:t>
      </w:r>
      <w:r>
        <w:rPr>
          <w:rFonts w:eastAsia="Times New Roman"/>
          <w:b/>
          <w:i/>
          <w:sz w:val="28"/>
          <w:szCs w:val="28"/>
        </w:rPr>
        <w:t>емейное право России до Петра I.</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До принятия христианства на Руси семейные отношения</w:t>
      </w:r>
      <w:r>
        <w:rPr>
          <w:rFonts w:eastAsia="Times New Roman"/>
          <w:i/>
          <w:sz w:val="28"/>
          <w:szCs w:val="28"/>
        </w:rPr>
        <w:t xml:space="preserve"> регулировались обычным правом.</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После принятия христианства, ставшего официальной религией после язычества, регулирование семейных отношений на Руси осуществлялось по модели византийского брачно-семейного законодательства Номоканона, который дополнялся постановлениями русских князей и получил название Кормчей книги. В 1551 г. на Руси был принят Свод канонического права. Брачно-семейными делами, как и в Византии, занималась церковь. Православная церковь ввела церковную форму заключения брака, устранила многоженство, установила пределы свободы расторжения брака.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Далее начинается процесс создания светского права, которое постепенно вытесняет византийское законодательство и русское церковное право.</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p>
    <w:p w:rsidR="00B7535E" w:rsidRPr="00B7535E" w:rsidRDefault="00B7535E" w:rsidP="00B7535E">
      <w:pPr>
        <w:widowControl w:val="0"/>
        <w:tabs>
          <w:tab w:val="left" w:pos="1134"/>
        </w:tabs>
        <w:spacing w:after="0" w:line="240" w:lineRule="auto"/>
        <w:ind w:left="284"/>
        <w:jc w:val="both"/>
        <w:rPr>
          <w:rFonts w:eastAsia="Times New Roman"/>
          <w:b/>
          <w:i/>
          <w:sz w:val="28"/>
          <w:szCs w:val="28"/>
        </w:rPr>
      </w:pPr>
      <w:r w:rsidRPr="00B7535E">
        <w:rPr>
          <w:rFonts w:eastAsia="Times New Roman"/>
          <w:b/>
          <w:i/>
          <w:sz w:val="28"/>
          <w:szCs w:val="28"/>
        </w:rPr>
        <w:t>Семейное право России периода Империи</w:t>
      </w:r>
      <w:r>
        <w:rPr>
          <w:rFonts w:eastAsia="Times New Roman"/>
          <w:b/>
          <w:i/>
          <w:sz w:val="28"/>
          <w:szCs w:val="28"/>
        </w:rPr>
        <w:t>.</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Основные источники правового регулирования семейных отношений данного периода: Свод Законов Гражданских как составная часть Свода законов Российской Империи; Указы Петра I, Екатерины II, Александр</w:t>
      </w:r>
      <w:r>
        <w:rPr>
          <w:rFonts w:eastAsia="Times New Roman"/>
          <w:i/>
          <w:sz w:val="28"/>
          <w:szCs w:val="28"/>
        </w:rPr>
        <w:t>а I, Николая II, Александра II.</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Характерные особенности семе</w:t>
      </w:r>
      <w:r>
        <w:rPr>
          <w:rFonts w:eastAsia="Times New Roman"/>
          <w:i/>
          <w:sz w:val="28"/>
          <w:szCs w:val="28"/>
        </w:rPr>
        <w:t>йного права Российской Империи:</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при сохранении связи семейного права с церковными правилами усиливается роль светского законодательства;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сословный характер семейного законодательства;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усиление роли личности женщины в семейных отношениях;</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усложняется процедура расторжения брака;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смягчается власть родителей над своими детьми;</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 xml:space="preserve">существует различие в правовом положении детей, рожденных в браке, и </w:t>
      </w:r>
      <w:r w:rsidRPr="00B7535E">
        <w:rPr>
          <w:rFonts w:eastAsia="Times New Roman"/>
          <w:i/>
          <w:sz w:val="28"/>
          <w:szCs w:val="28"/>
        </w:rPr>
        <w:lastRenderedPageBreak/>
        <w:t>внебрачных детей.</w:t>
      </w:r>
    </w:p>
    <w:p w:rsidR="00B7535E" w:rsidRDefault="00B7535E" w:rsidP="00B7535E">
      <w:pPr>
        <w:widowControl w:val="0"/>
        <w:tabs>
          <w:tab w:val="left" w:pos="1134"/>
        </w:tabs>
        <w:spacing w:after="0" w:line="240" w:lineRule="auto"/>
        <w:ind w:left="284"/>
        <w:jc w:val="both"/>
        <w:rPr>
          <w:rFonts w:eastAsia="Times New Roman"/>
          <w:i/>
          <w:sz w:val="28"/>
          <w:szCs w:val="28"/>
        </w:rPr>
      </w:pPr>
    </w:p>
    <w:p w:rsidR="00B7535E" w:rsidRPr="00B7535E" w:rsidRDefault="00B7535E" w:rsidP="00B7535E">
      <w:pPr>
        <w:widowControl w:val="0"/>
        <w:tabs>
          <w:tab w:val="left" w:pos="1134"/>
        </w:tabs>
        <w:spacing w:after="0" w:line="240" w:lineRule="auto"/>
        <w:ind w:left="284"/>
        <w:jc w:val="both"/>
        <w:rPr>
          <w:rFonts w:eastAsia="Times New Roman"/>
          <w:b/>
          <w:i/>
          <w:sz w:val="28"/>
          <w:szCs w:val="28"/>
        </w:rPr>
      </w:pPr>
      <w:r w:rsidRPr="00B7535E">
        <w:rPr>
          <w:rFonts w:eastAsia="Times New Roman"/>
          <w:b/>
          <w:i/>
          <w:sz w:val="28"/>
          <w:szCs w:val="28"/>
        </w:rPr>
        <w:t>Семейное право России с 1917 по 1926 год</w:t>
      </w:r>
      <w:r>
        <w:rPr>
          <w:rFonts w:eastAsia="Times New Roman"/>
          <w:b/>
          <w:i/>
          <w:sz w:val="28"/>
          <w:szCs w:val="28"/>
        </w:rPr>
        <w:t>.</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После Октябрьской революции 1917 года начался период становления так называемого «советского семейного права», первыми источниками которого были декреты ВЦИК и СНК РСФСР от 18 декабря 1917 года «О гражданском браке, о детях и о ведении книг актов состояния» и от 19 декабря 1917 года «О расторжении брака». На основании вышеназванных декретов 22 октября 1918 года был принят первый семейный кодекс - «Кодекс законов об актах гражданского состояния, брачном, семейном и опекунском праве».</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Характерные черты семейного права России периода 1917-1926 годов:</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утрачивает правовое значение церковный брак;</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закрепляется свобода расторжения брака под контролем государства;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уравниваются в правах законные и незаконнорожденные дети;</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вводится институт судебного установления отцовства;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еще более упрощается процедура развода;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 xml:space="preserve">вводится институт признания брака </w:t>
      </w:r>
      <w:proofErr w:type="gramStart"/>
      <w:r w:rsidRPr="00B7535E">
        <w:rPr>
          <w:rFonts w:eastAsia="Times New Roman"/>
          <w:i/>
          <w:sz w:val="28"/>
          <w:szCs w:val="28"/>
        </w:rPr>
        <w:t>недействительным</w:t>
      </w:r>
      <w:proofErr w:type="gramEnd"/>
      <w:r w:rsidRPr="00B7535E">
        <w:rPr>
          <w:rFonts w:eastAsia="Times New Roman"/>
          <w:i/>
          <w:sz w:val="28"/>
          <w:szCs w:val="28"/>
        </w:rPr>
        <w:t>;</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закрепляется принцип раздельности имущества супругов, а также родителей и детей;</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вводится институт опеки;</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не признается усыновление.</w:t>
      </w:r>
    </w:p>
    <w:p w:rsidR="00B7535E" w:rsidRDefault="00B7535E" w:rsidP="00B7535E">
      <w:pPr>
        <w:widowControl w:val="0"/>
        <w:tabs>
          <w:tab w:val="left" w:pos="1134"/>
        </w:tabs>
        <w:spacing w:after="0" w:line="240" w:lineRule="auto"/>
        <w:ind w:left="284"/>
        <w:jc w:val="both"/>
        <w:rPr>
          <w:rFonts w:eastAsia="Times New Roman"/>
          <w:b/>
          <w:i/>
          <w:sz w:val="28"/>
          <w:szCs w:val="28"/>
        </w:rPr>
      </w:pPr>
    </w:p>
    <w:p w:rsidR="00B7535E" w:rsidRPr="00B7535E" w:rsidRDefault="00B7535E" w:rsidP="00B7535E">
      <w:pPr>
        <w:widowControl w:val="0"/>
        <w:tabs>
          <w:tab w:val="left" w:pos="1134"/>
        </w:tabs>
        <w:spacing w:after="0" w:line="240" w:lineRule="auto"/>
        <w:ind w:left="284"/>
        <w:jc w:val="both"/>
        <w:rPr>
          <w:rFonts w:eastAsia="Times New Roman"/>
          <w:b/>
          <w:i/>
          <w:sz w:val="28"/>
          <w:szCs w:val="28"/>
        </w:rPr>
      </w:pPr>
      <w:r w:rsidRPr="00B7535E">
        <w:rPr>
          <w:rFonts w:eastAsia="Times New Roman"/>
          <w:b/>
          <w:i/>
          <w:sz w:val="28"/>
          <w:szCs w:val="28"/>
        </w:rPr>
        <w:t xml:space="preserve">Семейное </w:t>
      </w:r>
      <w:r>
        <w:rPr>
          <w:rFonts w:eastAsia="Times New Roman"/>
          <w:b/>
          <w:i/>
          <w:sz w:val="28"/>
          <w:szCs w:val="28"/>
        </w:rPr>
        <w:t>право России с 1926 по 1969 год</w:t>
      </w:r>
    </w:p>
    <w:p w:rsid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 xml:space="preserve">Новые социально-экономические условия потребовали разработки нового семейного кодекса, который был принят 19 ноября 1926 года и введен в </w:t>
      </w:r>
      <w:r>
        <w:rPr>
          <w:rFonts w:eastAsia="Times New Roman"/>
          <w:i/>
          <w:sz w:val="28"/>
          <w:szCs w:val="28"/>
        </w:rPr>
        <w:t>действие, с 1 января 1927 года.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 xml:space="preserve">Основные новеллы Кодекса законов о </w:t>
      </w:r>
      <w:r>
        <w:rPr>
          <w:rFonts w:eastAsia="Times New Roman"/>
          <w:i/>
          <w:sz w:val="28"/>
          <w:szCs w:val="28"/>
        </w:rPr>
        <w:t>браке, семье и опеке 1926 года: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кодекс предусматривал возможность признания юридической силы за фактическими брачными отношениями;</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режим раздельности супружеского имущества был заменен на режим общности;</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наряду с судебным был предусмотрен регистрационный порядок установления отцовства в загсе (по заявлению матери с последующим извещением лица, записанного отцом, если в течение года он не оспаривал отцовство в суде, то в дальнейшем право на опровержение отцовства утрачивалось);</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был установлен единый брачный возраст для мужчин и женщин - 18 лет;</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 xml:space="preserve">было ограничено одним годом после расторжения </w:t>
      </w:r>
      <w:proofErr w:type="gramStart"/>
      <w:r w:rsidRPr="00B7535E">
        <w:rPr>
          <w:rFonts w:eastAsia="Times New Roman"/>
          <w:i/>
          <w:sz w:val="28"/>
          <w:szCs w:val="28"/>
        </w:rPr>
        <w:t>брака</w:t>
      </w:r>
      <w:proofErr w:type="gramEnd"/>
      <w:r w:rsidRPr="00B7535E">
        <w:rPr>
          <w:rFonts w:eastAsia="Times New Roman"/>
          <w:i/>
          <w:sz w:val="28"/>
          <w:szCs w:val="28"/>
        </w:rPr>
        <w:t xml:space="preserve"> право на получение содержания нетрудоспособного нуждающегося супруга;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из кодекса был исключен институт признания брака недействительным;</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был отменен судебный порядок расторжения брака. Брак расторгался только в загсе, причем участие второго супруга было не обязательно, он лишь извещался о разводе;</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был восстановлен институт усыновления.</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 xml:space="preserve">Важным законодательным актом в истории семейного права рассматриваемого периода был Указ Президиума Верховного Совета СССР от 8 июля 1944 года «Об увеличении государственной помощи беременным женщинам, многодетным и одиноким матерям, усилении охраны материнства и детства, об установлении </w:t>
      </w:r>
      <w:r w:rsidRPr="00B7535E">
        <w:rPr>
          <w:rFonts w:eastAsia="Times New Roman"/>
          <w:i/>
          <w:sz w:val="28"/>
          <w:szCs w:val="28"/>
        </w:rPr>
        <w:lastRenderedPageBreak/>
        <w:t xml:space="preserve">почетного звания «Мать-героиня» и учреждении ордена «Материнская слава» и медали «Медаль </w:t>
      </w:r>
      <w:r>
        <w:rPr>
          <w:rFonts w:eastAsia="Times New Roman"/>
          <w:i/>
          <w:sz w:val="28"/>
          <w:szCs w:val="28"/>
        </w:rPr>
        <w:t>материнства».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Основные изменения, внесенные названным указом в семейное законода</w:t>
      </w:r>
      <w:r>
        <w:rPr>
          <w:rFonts w:eastAsia="Times New Roman"/>
          <w:i/>
          <w:sz w:val="28"/>
          <w:szCs w:val="28"/>
        </w:rPr>
        <w:t>тельство, состояли в следующем:</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вновь юридическая сила признавалась лишь за браком, зарегистрированным в загсе;</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было отменено правило об установлении отцовства в отношении детей, рожденных вне брака;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 xml:space="preserve">была усложнена процедура развода: суд первой инстанции лишь принимал меры к примирению супругов, в случае </w:t>
      </w:r>
      <w:proofErr w:type="spellStart"/>
      <w:r w:rsidRPr="00B7535E">
        <w:rPr>
          <w:rFonts w:eastAsia="Times New Roman"/>
          <w:i/>
          <w:sz w:val="28"/>
          <w:szCs w:val="28"/>
        </w:rPr>
        <w:t>непримирения</w:t>
      </w:r>
      <w:proofErr w:type="spellEnd"/>
      <w:r w:rsidRPr="00B7535E">
        <w:rPr>
          <w:rFonts w:eastAsia="Times New Roman"/>
          <w:i/>
          <w:sz w:val="28"/>
          <w:szCs w:val="28"/>
        </w:rPr>
        <w:t xml:space="preserve"> дело по существу рассматривал суд второй инстанции.</w:t>
      </w:r>
    </w:p>
    <w:p w:rsidR="00B7535E" w:rsidRDefault="00B7535E" w:rsidP="00B7535E">
      <w:pPr>
        <w:widowControl w:val="0"/>
        <w:tabs>
          <w:tab w:val="left" w:pos="1134"/>
        </w:tabs>
        <w:spacing w:after="0" w:line="240" w:lineRule="auto"/>
        <w:ind w:left="284"/>
        <w:jc w:val="both"/>
        <w:rPr>
          <w:rFonts w:eastAsia="Times New Roman"/>
          <w:b/>
          <w:i/>
          <w:sz w:val="28"/>
          <w:szCs w:val="28"/>
        </w:rPr>
      </w:pPr>
    </w:p>
    <w:p w:rsidR="00B7535E" w:rsidRPr="00B7535E" w:rsidRDefault="00B7535E" w:rsidP="00B7535E">
      <w:pPr>
        <w:widowControl w:val="0"/>
        <w:tabs>
          <w:tab w:val="left" w:pos="1134"/>
        </w:tabs>
        <w:spacing w:after="0" w:line="240" w:lineRule="auto"/>
        <w:ind w:left="284"/>
        <w:jc w:val="both"/>
        <w:rPr>
          <w:rFonts w:eastAsia="Times New Roman"/>
          <w:b/>
          <w:i/>
          <w:sz w:val="28"/>
          <w:szCs w:val="28"/>
        </w:rPr>
      </w:pPr>
      <w:r w:rsidRPr="00B7535E">
        <w:rPr>
          <w:rFonts w:eastAsia="Times New Roman"/>
          <w:b/>
          <w:i/>
          <w:sz w:val="28"/>
          <w:szCs w:val="28"/>
        </w:rPr>
        <w:t xml:space="preserve">Семейное </w:t>
      </w:r>
      <w:r>
        <w:rPr>
          <w:rFonts w:eastAsia="Times New Roman"/>
          <w:b/>
          <w:i/>
          <w:sz w:val="28"/>
          <w:szCs w:val="28"/>
        </w:rPr>
        <w:t>право России с 1969 по 1995 год</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 xml:space="preserve">Третья послереволюционная кодификация семейного права была проведена в период с 1968 по 1970 годы. 27 июня I968 года были приняты Основы законодательства Союза ССР и союзных республик о браке и семье. Затем в их развитие были приняты кодексы о браке и семье во всех союзных республиках бывшего СССР. В РСФСР </w:t>
      </w:r>
      <w:proofErr w:type="spellStart"/>
      <w:r w:rsidRPr="00B7535E">
        <w:rPr>
          <w:rFonts w:eastAsia="Times New Roman"/>
          <w:i/>
          <w:sz w:val="28"/>
          <w:szCs w:val="28"/>
        </w:rPr>
        <w:t>КоБС</w:t>
      </w:r>
      <w:proofErr w:type="spellEnd"/>
      <w:r w:rsidRPr="00B7535E">
        <w:rPr>
          <w:rFonts w:eastAsia="Times New Roman"/>
          <w:i/>
          <w:sz w:val="28"/>
          <w:szCs w:val="28"/>
        </w:rPr>
        <w:t xml:space="preserve"> был принят 30 июля 1969 года и введен в </w:t>
      </w:r>
      <w:r>
        <w:rPr>
          <w:rFonts w:eastAsia="Times New Roman"/>
          <w:i/>
          <w:sz w:val="28"/>
          <w:szCs w:val="28"/>
        </w:rPr>
        <w:t>действие с 1 ноября этого года.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Pr>
          <w:rFonts w:eastAsia="Times New Roman"/>
          <w:i/>
          <w:sz w:val="28"/>
          <w:szCs w:val="28"/>
        </w:rPr>
        <w:t xml:space="preserve">Основные положения </w:t>
      </w:r>
      <w:proofErr w:type="spellStart"/>
      <w:r>
        <w:rPr>
          <w:rFonts w:eastAsia="Times New Roman"/>
          <w:i/>
          <w:sz w:val="28"/>
          <w:szCs w:val="28"/>
        </w:rPr>
        <w:t>КоБС</w:t>
      </w:r>
      <w:proofErr w:type="spellEnd"/>
      <w:r>
        <w:rPr>
          <w:rFonts w:eastAsia="Times New Roman"/>
          <w:i/>
          <w:sz w:val="28"/>
          <w:szCs w:val="28"/>
        </w:rPr>
        <w:t xml:space="preserve"> РСФСР:</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было сохранено признание юридической силы только за зарегистрированным браком;</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был сохранен режим общей совместной собственности супругов и закреплен принцип равенства долей супругов в общем имуществе;</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появились отдельные нормы о личной собственности каждого из супругов;</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было предоставлено право на получение алиментов жене в период беременности и в течение полутора лет после рождения ребенка;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proofErr w:type="spellStart"/>
      <w:r w:rsidRPr="00B7535E">
        <w:rPr>
          <w:rFonts w:eastAsia="Times New Roman"/>
          <w:i/>
          <w:sz w:val="28"/>
          <w:szCs w:val="28"/>
        </w:rPr>
        <w:t>КоБС</w:t>
      </w:r>
      <w:proofErr w:type="spellEnd"/>
      <w:r w:rsidRPr="00B7535E">
        <w:rPr>
          <w:rFonts w:eastAsia="Times New Roman"/>
          <w:i/>
          <w:sz w:val="28"/>
          <w:szCs w:val="28"/>
        </w:rPr>
        <w:t xml:space="preserve"> предусмотрел два способа расторжения брака: судебный и административный (в загсе);</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было предусмотрено добровольное и судебное установление отцовства.</w:t>
      </w:r>
    </w:p>
    <w:p w:rsidR="00B7535E" w:rsidRPr="00B7535E" w:rsidRDefault="00B7535E" w:rsidP="00B7535E">
      <w:pPr>
        <w:widowControl w:val="0"/>
        <w:tabs>
          <w:tab w:val="left" w:pos="1134"/>
        </w:tabs>
        <w:spacing w:after="0" w:line="240" w:lineRule="auto"/>
        <w:ind w:left="284"/>
        <w:jc w:val="both"/>
        <w:rPr>
          <w:rFonts w:eastAsia="Times New Roman"/>
          <w:i/>
          <w:sz w:val="28"/>
          <w:szCs w:val="28"/>
        </w:rPr>
      </w:pPr>
      <w:r w:rsidRPr="00B7535E">
        <w:rPr>
          <w:rFonts w:eastAsia="Times New Roman"/>
          <w:i/>
          <w:sz w:val="28"/>
          <w:szCs w:val="28"/>
        </w:rPr>
        <w:t xml:space="preserve">Помимо </w:t>
      </w:r>
      <w:proofErr w:type="spellStart"/>
      <w:r w:rsidRPr="00B7535E">
        <w:rPr>
          <w:rFonts w:eastAsia="Times New Roman"/>
          <w:i/>
          <w:sz w:val="28"/>
          <w:szCs w:val="28"/>
        </w:rPr>
        <w:t>КоБС</w:t>
      </w:r>
      <w:proofErr w:type="spellEnd"/>
      <w:r w:rsidRPr="00B7535E">
        <w:rPr>
          <w:rFonts w:eastAsia="Times New Roman"/>
          <w:i/>
          <w:sz w:val="28"/>
          <w:szCs w:val="28"/>
        </w:rPr>
        <w:t xml:space="preserve"> РСФСР, следует обратить внимание и на другие источники правового регулирования семейных отношений в период с 1969 по 1995 годы. Указом Президиума Верховного Совета РСФСР от 20 февраля 1985 года «О некотором изменении порядка взыскания алиментов на несовершеннолетних детей» была предусмотрена возможность единоличного рассмотрения судьей без возбуждения гражданского дела бесспорных дел о взыскании алиментов на содержание несовершеннолетних детей.</w:t>
      </w:r>
    </w:p>
    <w:p w:rsidR="00B7535E" w:rsidRPr="00B7535E" w:rsidRDefault="00B7535E" w:rsidP="00B7535E">
      <w:pPr>
        <w:widowControl w:val="0"/>
        <w:tabs>
          <w:tab w:val="left" w:pos="1134"/>
        </w:tabs>
        <w:spacing w:after="0" w:line="240" w:lineRule="auto"/>
        <w:ind w:left="284"/>
        <w:rPr>
          <w:rFonts w:eastAsia="Times New Roman"/>
          <w:i/>
          <w:sz w:val="28"/>
          <w:szCs w:val="28"/>
        </w:rPr>
      </w:pPr>
    </w:p>
    <w:p w:rsidR="00B7535E" w:rsidRPr="00B7535E" w:rsidRDefault="00B7535E" w:rsidP="00B7535E">
      <w:pPr>
        <w:widowControl w:val="0"/>
        <w:tabs>
          <w:tab w:val="left" w:pos="1134"/>
        </w:tabs>
        <w:spacing w:after="0" w:line="240" w:lineRule="auto"/>
        <w:ind w:left="284"/>
        <w:rPr>
          <w:rFonts w:eastAsia="Times New Roman"/>
          <w:i/>
          <w:sz w:val="28"/>
          <w:szCs w:val="28"/>
        </w:rPr>
      </w:pPr>
      <w:r w:rsidRPr="00B7535E">
        <w:rPr>
          <w:rFonts w:eastAsia="Times New Roman"/>
          <w:i/>
          <w:sz w:val="28"/>
          <w:szCs w:val="28"/>
        </w:rPr>
        <w:t>Существенные изменения в семейное законодательство были внесены Законом СССР от 22 мая 1990г. «О внесении изменений и дополнений в некоторые законодательные акты СССР по вопросам, касающимся женщин, семьи и детства». Данный закон предоставлял детям право самостоятельно обращаться за защитой своих прав и интересов в органы опеки и попечительства. Была предусмотрена возможность исключения из общего имущества супругов имущества, нажитого после фактического прекращения брачных отношений без оформления развода. Был введен институт немедленного отобрания детей у родителей органами опеки и попечительства с последующим предъявлением иска в суд о лишении родительских прав.</w:t>
      </w:r>
    </w:p>
    <w:p w:rsidR="00B7535E" w:rsidRDefault="00B7535E" w:rsidP="00B7535E">
      <w:pPr>
        <w:widowControl w:val="0"/>
        <w:tabs>
          <w:tab w:val="left" w:pos="1134"/>
        </w:tabs>
        <w:spacing w:after="0" w:line="240" w:lineRule="auto"/>
        <w:ind w:left="284"/>
        <w:rPr>
          <w:rFonts w:eastAsia="Times New Roman"/>
          <w:i/>
          <w:sz w:val="28"/>
          <w:szCs w:val="28"/>
        </w:rPr>
      </w:pPr>
      <w:r w:rsidRPr="00B7535E">
        <w:rPr>
          <w:rFonts w:eastAsia="Times New Roman"/>
          <w:i/>
          <w:sz w:val="28"/>
          <w:szCs w:val="28"/>
        </w:rPr>
        <w:t xml:space="preserve">18 ноября 1994 года был принят Федеральный закон «О внесении изменений и </w:t>
      </w:r>
      <w:r w:rsidRPr="00B7535E">
        <w:rPr>
          <w:rFonts w:eastAsia="Times New Roman"/>
          <w:i/>
          <w:sz w:val="28"/>
          <w:szCs w:val="28"/>
        </w:rPr>
        <w:lastRenderedPageBreak/>
        <w:t>дополнении в Кодекс о браке и семье РСФСР», направленный на изменение института алиментных обязательств.</w:t>
      </w:r>
    </w:p>
    <w:p w:rsidR="00B7535E" w:rsidRDefault="00B7535E" w:rsidP="00B7535E">
      <w:pPr>
        <w:widowControl w:val="0"/>
        <w:tabs>
          <w:tab w:val="left" w:pos="1134"/>
        </w:tabs>
        <w:spacing w:after="0" w:line="240" w:lineRule="auto"/>
        <w:ind w:left="284"/>
        <w:rPr>
          <w:rFonts w:eastAsia="Times New Roman"/>
          <w:i/>
          <w:sz w:val="28"/>
          <w:szCs w:val="28"/>
        </w:rPr>
      </w:pPr>
      <w:r w:rsidRPr="00B7535E">
        <w:rPr>
          <w:rFonts w:eastAsia="Times New Roman"/>
          <w:i/>
          <w:sz w:val="28"/>
          <w:szCs w:val="28"/>
        </w:rPr>
        <w:t xml:space="preserve">Существенные изменения в институт усыновления были внесены Федеральным законом от 7 марта 1995 года «О внесении изменений и дополнений </w:t>
      </w:r>
      <w:proofErr w:type="spellStart"/>
      <w:r w:rsidRPr="00B7535E">
        <w:rPr>
          <w:rFonts w:eastAsia="Times New Roman"/>
          <w:i/>
          <w:sz w:val="28"/>
          <w:szCs w:val="28"/>
        </w:rPr>
        <w:t>КоБС</w:t>
      </w:r>
      <w:proofErr w:type="spellEnd"/>
      <w:r w:rsidRPr="00B7535E">
        <w:rPr>
          <w:rFonts w:eastAsia="Times New Roman"/>
          <w:i/>
          <w:sz w:val="28"/>
          <w:szCs w:val="28"/>
        </w:rPr>
        <w:t xml:space="preserve"> РСФСР, УК РСФСР, УПК РСФСР, Кодекс РСФСР об административных правонарушениях».</w:t>
      </w:r>
    </w:p>
    <w:p w:rsidR="00B7535E" w:rsidRDefault="00B7535E" w:rsidP="00B7535E">
      <w:pPr>
        <w:widowControl w:val="0"/>
        <w:tabs>
          <w:tab w:val="left" w:pos="1134"/>
        </w:tabs>
        <w:spacing w:after="0" w:line="240" w:lineRule="auto"/>
        <w:ind w:left="284"/>
        <w:rPr>
          <w:rFonts w:eastAsia="Times New Roman"/>
          <w:i/>
          <w:sz w:val="28"/>
          <w:szCs w:val="28"/>
        </w:rPr>
      </w:pPr>
    </w:p>
    <w:p w:rsidR="00B7535E" w:rsidRPr="00B7535E" w:rsidRDefault="00B7535E" w:rsidP="00B7535E">
      <w:pPr>
        <w:widowControl w:val="0"/>
        <w:tabs>
          <w:tab w:val="left" w:pos="1134"/>
        </w:tabs>
        <w:spacing w:after="0" w:line="240" w:lineRule="auto"/>
        <w:ind w:left="284"/>
        <w:rPr>
          <w:rFonts w:eastAsia="Times New Roman"/>
          <w:i/>
          <w:sz w:val="28"/>
          <w:szCs w:val="28"/>
        </w:rPr>
      </w:pPr>
      <w:r w:rsidRPr="00B7535E">
        <w:rPr>
          <w:rFonts w:eastAsia="Times New Roman"/>
          <w:i/>
          <w:sz w:val="28"/>
          <w:szCs w:val="28"/>
        </w:rPr>
        <w:t xml:space="preserve">И, наконец, период с 1995 года, ознаменовавшийся принятием Семейного Кодекса Российской Федерации, по настоящее время, с учетом приведенной выше классификации, следует считать </w:t>
      </w:r>
      <w:r w:rsidRPr="00B7535E">
        <w:rPr>
          <w:rFonts w:eastAsia="Times New Roman"/>
          <w:b/>
          <w:i/>
          <w:sz w:val="28"/>
          <w:szCs w:val="28"/>
        </w:rPr>
        <w:t>шестым периодом</w:t>
      </w:r>
      <w:r w:rsidRPr="00B7535E">
        <w:rPr>
          <w:rFonts w:eastAsia="Times New Roman"/>
          <w:i/>
          <w:sz w:val="28"/>
          <w:szCs w:val="28"/>
        </w:rPr>
        <w:t xml:space="preserve"> в развитии русского семейного права.</w:t>
      </w:r>
    </w:p>
    <w:p w:rsidR="00B7535E" w:rsidRPr="00D67C1B" w:rsidRDefault="00B7535E" w:rsidP="00AA5557">
      <w:pPr>
        <w:widowControl w:val="0"/>
        <w:tabs>
          <w:tab w:val="left" w:pos="1134"/>
        </w:tabs>
        <w:spacing w:after="0" w:line="240" w:lineRule="auto"/>
        <w:rPr>
          <w:rFonts w:eastAsia="Times New Roman"/>
          <w:sz w:val="28"/>
          <w:szCs w:val="28"/>
        </w:rPr>
      </w:pPr>
    </w:p>
    <w:p w:rsidR="00D67C1B" w:rsidRDefault="00D67C1B" w:rsidP="00D67C1B">
      <w:pPr>
        <w:widowControl w:val="0"/>
        <w:tabs>
          <w:tab w:val="left" w:pos="1134"/>
        </w:tabs>
        <w:spacing w:after="0" w:line="240" w:lineRule="auto"/>
        <w:ind w:left="284"/>
        <w:rPr>
          <w:rFonts w:eastAsia="Times New Roman"/>
          <w:sz w:val="28"/>
          <w:szCs w:val="28"/>
        </w:rPr>
      </w:pPr>
      <w:r w:rsidRPr="00D67C1B">
        <w:rPr>
          <w:rFonts w:eastAsia="Times New Roman"/>
          <w:sz w:val="28"/>
          <w:szCs w:val="28"/>
        </w:rPr>
        <w:t xml:space="preserve">5. </w:t>
      </w:r>
      <w:r w:rsidR="00C9767E">
        <w:rPr>
          <w:rFonts w:eastAsia="Times New Roman"/>
          <w:sz w:val="28"/>
          <w:szCs w:val="28"/>
        </w:rPr>
        <w:t>Порядок заключения брака</w:t>
      </w:r>
      <w:r w:rsidR="00DE1AD8">
        <w:rPr>
          <w:rFonts w:eastAsia="Times New Roman"/>
          <w:sz w:val="28"/>
          <w:szCs w:val="28"/>
        </w:rPr>
        <w:t>.</w:t>
      </w:r>
    </w:p>
    <w:p w:rsidR="00AA5557" w:rsidRPr="00AA5557" w:rsidRDefault="00AA5557" w:rsidP="00AA5557">
      <w:pPr>
        <w:widowControl w:val="0"/>
        <w:tabs>
          <w:tab w:val="left" w:pos="1134"/>
        </w:tabs>
        <w:spacing w:after="0" w:line="240" w:lineRule="auto"/>
        <w:ind w:left="284"/>
        <w:jc w:val="both"/>
        <w:rPr>
          <w:rFonts w:eastAsia="Times New Roman"/>
          <w:bCs/>
          <w:i/>
          <w:sz w:val="28"/>
          <w:szCs w:val="28"/>
        </w:rPr>
      </w:pPr>
      <w:r w:rsidRPr="00AA5557">
        <w:rPr>
          <w:rFonts w:eastAsia="Times New Roman"/>
          <w:bCs/>
          <w:i/>
          <w:sz w:val="28"/>
          <w:szCs w:val="28"/>
        </w:rPr>
        <w:t>СК РФ Статья 11. Порядок заключения брака</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27" w:anchor="dst100279" w:history="1">
        <w:r w:rsidRPr="00AA5557">
          <w:rPr>
            <w:rStyle w:val="a8"/>
            <w:rFonts w:eastAsia="Times New Roman"/>
            <w:i/>
            <w:color w:val="auto"/>
            <w:sz w:val="28"/>
            <w:szCs w:val="28"/>
            <w:u w:val="none"/>
          </w:rPr>
          <w:t>заявления</w:t>
        </w:r>
      </w:hyperlink>
      <w:r w:rsidRPr="00AA5557">
        <w:rPr>
          <w:rFonts w:eastAsia="Times New Roman"/>
          <w:i/>
          <w:sz w:val="28"/>
          <w:szCs w:val="28"/>
        </w:rPr>
        <w:t>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2. Государственная регистрация заключения брака производится в </w:t>
      </w:r>
      <w:hyperlink r:id="rId28" w:anchor="dst100178" w:history="1">
        <w:r w:rsidRPr="00AA5557">
          <w:rPr>
            <w:rStyle w:val="a8"/>
            <w:rFonts w:eastAsia="Times New Roman"/>
            <w:i/>
            <w:color w:val="auto"/>
            <w:sz w:val="28"/>
            <w:szCs w:val="28"/>
            <w:u w:val="none"/>
          </w:rPr>
          <w:t>порядке</w:t>
        </w:r>
      </w:hyperlink>
      <w:r w:rsidRPr="00AA5557">
        <w:rPr>
          <w:rFonts w:eastAsia="Times New Roman"/>
          <w:i/>
          <w:sz w:val="28"/>
          <w:szCs w:val="28"/>
        </w:rPr>
        <w:t>, установленном для государственной регистрации актов гражданского состояния.</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3. Отказ органа записи актов гражданского состояния в регистрации брака может быть </w:t>
      </w:r>
      <w:hyperlink r:id="rId29" w:anchor="dst101414" w:history="1">
        <w:r w:rsidRPr="00AA5557">
          <w:rPr>
            <w:rStyle w:val="a8"/>
            <w:rFonts w:eastAsia="Times New Roman"/>
            <w:i/>
            <w:color w:val="auto"/>
            <w:sz w:val="28"/>
            <w:szCs w:val="28"/>
            <w:u w:val="none"/>
          </w:rPr>
          <w:t>обжалован</w:t>
        </w:r>
      </w:hyperlink>
      <w:r w:rsidRPr="00AA5557">
        <w:rPr>
          <w:rFonts w:eastAsia="Times New Roman"/>
          <w:i/>
          <w:sz w:val="28"/>
          <w:szCs w:val="28"/>
        </w:rPr>
        <w:t> в суд лицами, желающими вступить в брак (одним из них).</w:t>
      </w:r>
    </w:p>
    <w:p w:rsidR="00AA5557" w:rsidRDefault="00AA5557" w:rsidP="00AA5557">
      <w:pPr>
        <w:widowControl w:val="0"/>
        <w:tabs>
          <w:tab w:val="left" w:pos="1134"/>
        </w:tabs>
        <w:spacing w:after="0" w:line="240" w:lineRule="auto"/>
        <w:rPr>
          <w:rFonts w:eastAsia="Times New Roman"/>
          <w:sz w:val="28"/>
          <w:szCs w:val="28"/>
        </w:rPr>
      </w:pPr>
    </w:p>
    <w:p w:rsidR="002368A6" w:rsidRDefault="002368A6" w:rsidP="00D67C1B">
      <w:pPr>
        <w:widowControl w:val="0"/>
        <w:tabs>
          <w:tab w:val="left" w:pos="1134"/>
        </w:tabs>
        <w:spacing w:after="0" w:line="240" w:lineRule="auto"/>
        <w:ind w:left="284"/>
        <w:rPr>
          <w:rFonts w:eastAsia="Times New Roman"/>
          <w:sz w:val="28"/>
          <w:szCs w:val="28"/>
        </w:rPr>
      </w:pPr>
      <w:r>
        <w:rPr>
          <w:rFonts w:eastAsia="Times New Roman"/>
          <w:sz w:val="28"/>
          <w:szCs w:val="28"/>
        </w:rPr>
        <w:t>6. Какие права и обязанности супругов может содержать брачный договор?</w:t>
      </w:r>
    </w:p>
    <w:p w:rsidR="00AA5557" w:rsidRPr="00AA5557" w:rsidRDefault="00AA5557" w:rsidP="00AA5557">
      <w:pPr>
        <w:widowControl w:val="0"/>
        <w:tabs>
          <w:tab w:val="left" w:pos="1134"/>
        </w:tabs>
        <w:spacing w:after="0" w:line="240" w:lineRule="auto"/>
        <w:ind w:left="284"/>
        <w:jc w:val="both"/>
        <w:rPr>
          <w:rFonts w:eastAsia="Times New Roman"/>
          <w:bCs/>
          <w:i/>
          <w:sz w:val="28"/>
          <w:szCs w:val="28"/>
        </w:rPr>
      </w:pPr>
      <w:r w:rsidRPr="00AA5557">
        <w:rPr>
          <w:rFonts w:eastAsia="Times New Roman"/>
          <w:bCs/>
          <w:i/>
          <w:sz w:val="28"/>
          <w:szCs w:val="28"/>
        </w:rPr>
        <w:t>СК РФ Статья 42. Содержание брачного договора</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1. Брачным договором супруги вправе изменить установленный законом режим совместной собственности</w:t>
      </w:r>
      <w:r>
        <w:rPr>
          <w:rFonts w:eastAsia="Times New Roman"/>
          <w:i/>
          <w:sz w:val="28"/>
          <w:szCs w:val="28"/>
        </w:rPr>
        <w:t>,</w:t>
      </w:r>
      <w:r w:rsidRPr="00AA5557">
        <w:rPr>
          <w:rFonts w:eastAsia="Times New Roman"/>
          <w:i/>
          <w:sz w:val="28"/>
          <w:szCs w:val="28"/>
        </w:rPr>
        <w:t xml:space="preserve">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Брачный договор может быть заключен как в отношении имеющегося, так и в отношении будущего имущества супругов.</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 xml:space="preserve">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w:t>
      </w:r>
      <w:proofErr w:type="spellStart"/>
      <w:r w:rsidRPr="00AA5557">
        <w:rPr>
          <w:rFonts w:eastAsia="Times New Roman"/>
          <w:i/>
          <w:sz w:val="28"/>
          <w:szCs w:val="28"/>
        </w:rPr>
        <w:t>ненаступления</w:t>
      </w:r>
      <w:proofErr w:type="spellEnd"/>
      <w:r w:rsidRPr="00AA5557">
        <w:rPr>
          <w:rFonts w:eastAsia="Times New Roman"/>
          <w:i/>
          <w:sz w:val="28"/>
          <w:szCs w:val="28"/>
        </w:rPr>
        <w:t xml:space="preserve"> определенных условий.</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lastRenderedPageBreak/>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AA5557" w:rsidRDefault="00AA5557" w:rsidP="00D67C1B">
      <w:pPr>
        <w:widowControl w:val="0"/>
        <w:tabs>
          <w:tab w:val="left" w:pos="1134"/>
        </w:tabs>
        <w:spacing w:after="0" w:line="240" w:lineRule="auto"/>
        <w:ind w:left="284"/>
        <w:rPr>
          <w:rFonts w:eastAsia="Times New Roman"/>
          <w:sz w:val="28"/>
          <w:szCs w:val="28"/>
        </w:rPr>
      </w:pPr>
    </w:p>
    <w:p w:rsidR="00AA5557" w:rsidRPr="00D67C1B" w:rsidRDefault="00AA5557" w:rsidP="00D67C1B">
      <w:pPr>
        <w:widowControl w:val="0"/>
        <w:tabs>
          <w:tab w:val="left" w:pos="1134"/>
        </w:tabs>
        <w:spacing w:after="0" w:line="240" w:lineRule="auto"/>
        <w:ind w:left="284"/>
        <w:rPr>
          <w:rFonts w:eastAsia="Times New Roman"/>
          <w:sz w:val="28"/>
          <w:szCs w:val="28"/>
        </w:rPr>
      </w:pPr>
    </w:p>
    <w:p w:rsidR="00D67C1B" w:rsidRDefault="00D67C1B" w:rsidP="00D67C1B">
      <w:pPr>
        <w:widowControl w:val="0"/>
        <w:tabs>
          <w:tab w:val="left" w:pos="1134"/>
        </w:tabs>
        <w:spacing w:after="0" w:line="240" w:lineRule="auto"/>
        <w:ind w:left="284"/>
        <w:rPr>
          <w:rFonts w:eastAsia="Times New Roman"/>
          <w:sz w:val="28"/>
          <w:szCs w:val="28"/>
        </w:rPr>
      </w:pPr>
      <w:r w:rsidRPr="00D67C1B">
        <w:rPr>
          <w:rFonts w:eastAsia="Times New Roman"/>
          <w:sz w:val="28"/>
          <w:szCs w:val="28"/>
        </w:rPr>
        <w:t xml:space="preserve">7. </w:t>
      </w:r>
      <w:r w:rsidR="00C9767E">
        <w:rPr>
          <w:rFonts w:eastAsia="Times New Roman"/>
          <w:sz w:val="28"/>
          <w:szCs w:val="28"/>
        </w:rPr>
        <w:t>Какие права</w:t>
      </w:r>
      <w:r w:rsidR="00AA5557">
        <w:rPr>
          <w:rFonts w:eastAsia="Times New Roman"/>
          <w:sz w:val="28"/>
          <w:szCs w:val="28"/>
        </w:rPr>
        <w:t xml:space="preserve"> </w:t>
      </w:r>
      <w:r w:rsidR="00C9767E">
        <w:rPr>
          <w:rFonts w:eastAsia="Times New Roman"/>
          <w:sz w:val="28"/>
          <w:szCs w:val="28"/>
        </w:rPr>
        <w:t>появляются у супругов при вступлении в брак?</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С момента государственной регистрации заключения брака у супругов возникают права и обязанности. Причем каждый из супругов становится в равной степени обладателем прав и обязанностей. Нормы семейного права разделяют совокупность всех прав и обязанностей супругов на две группы — личные и имущественные.</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 xml:space="preserve">Под </w:t>
      </w:r>
      <w:r w:rsidRPr="00AA5557">
        <w:rPr>
          <w:rFonts w:eastAsia="Times New Roman"/>
          <w:b/>
          <w:i/>
          <w:sz w:val="28"/>
          <w:szCs w:val="28"/>
        </w:rPr>
        <w:t>личными</w:t>
      </w:r>
      <w:r w:rsidRPr="00AA5557">
        <w:rPr>
          <w:rFonts w:eastAsia="Times New Roman"/>
          <w:i/>
          <w:sz w:val="28"/>
          <w:szCs w:val="28"/>
        </w:rPr>
        <w:t xml:space="preserve"> правами и обязанностями понимаются те, которые затрагивают личные интересы супругов. Личные права не могут “быть отменены или ограничены путем заключения соглашения между супругами.</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Для личных прав супруг</w:t>
      </w:r>
      <w:r>
        <w:rPr>
          <w:rFonts w:eastAsia="Times New Roman"/>
          <w:i/>
          <w:sz w:val="28"/>
          <w:szCs w:val="28"/>
        </w:rPr>
        <w:t>ов характерны такие черты, как:</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неотделимость от их носителей;</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proofErr w:type="spellStart"/>
      <w:r w:rsidRPr="00AA5557">
        <w:rPr>
          <w:rFonts w:eastAsia="Times New Roman"/>
          <w:i/>
          <w:sz w:val="28"/>
          <w:szCs w:val="28"/>
        </w:rPr>
        <w:t>неотчуждаемость</w:t>
      </w:r>
      <w:proofErr w:type="spellEnd"/>
      <w:r w:rsidRPr="00AA5557">
        <w:rPr>
          <w:rFonts w:eastAsia="Times New Roman"/>
          <w:i/>
          <w:sz w:val="28"/>
          <w:szCs w:val="28"/>
        </w:rPr>
        <w:t xml:space="preserve"> по воле их обладателя;</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 xml:space="preserve">они не могут быть </w:t>
      </w:r>
      <w:proofErr w:type="gramStart"/>
      <w:r w:rsidRPr="00AA5557">
        <w:rPr>
          <w:rFonts w:eastAsia="Times New Roman"/>
          <w:i/>
          <w:sz w:val="28"/>
          <w:szCs w:val="28"/>
        </w:rPr>
        <w:t>предметом</w:t>
      </w:r>
      <w:proofErr w:type="gramEnd"/>
      <w:r w:rsidRPr="00AA5557">
        <w:rPr>
          <w:rFonts w:eastAsia="Times New Roman"/>
          <w:i/>
          <w:sz w:val="28"/>
          <w:szCs w:val="28"/>
        </w:rPr>
        <w:t xml:space="preserve"> каких бы то ни было сделок;</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не имеют денежного эквивалента</w:t>
      </w:r>
      <w:proofErr w:type="gramStart"/>
      <w:r w:rsidRPr="00AA5557">
        <w:rPr>
          <w:rFonts w:eastAsia="Times New Roman"/>
          <w:i/>
          <w:sz w:val="28"/>
          <w:szCs w:val="28"/>
        </w:rPr>
        <w:t>..</w:t>
      </w:r>
      <w:proofErr w:type="gramEnd"/>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Личные права супругов, регулируемые семейным правом, основываются на конституционных правах человека, составляющих государственно-правовой статус личности в Российской Федерации.</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Так, нормы ст. 19 Конституции РФ устанавливают равенство мужчины и женщины в правах и свободах и гарантируют свободу их реализации. Каждый гражданин РФ вправе свободно выбирать место своего пребывания и жительства (ст. 27 Конституции РФ). В РФ каждому гражданину предоставляется свобода выбора рода деятельности и профессии (ст. 37 Конституции РФ). Оба родителя признаются ст. 38 Конституцией РФ равными в правах и обязанностях по воспитанию детей. Статья 55 Конституции РФ устанавливает недопустимость отмены и умаления личных прав и свобод граждан.</w:t>
      </w:r>
    </w:p>
    <w:p w:rsidR="00AA5557" w:rsidRDefault="00AA5557" w:rsidP="00AA5557">
      <w:pPr>
        <w:widowControl w:val="0"/>
        <w:tabs>
          <w:tab w:val="left" w:pos="1134"/>
        </w:tabs>
        <w:spacing w:after="0" w:line="240" w:lineRule="auto"/>
        <w:ind w:left="284"/>
        <w:jc w:val="both"/>
        <w:rPr>
          <w:rFonts w:eastAsia="Times New Roman"/>
          <w:i/>
          <w:sz w:val="28"/>
          <w:szCs w:val="28"/>
        </w:rPr>
      </w:pP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 xml:space="preserve">Конституция РФ (ст. 23) относит к </w:t>
      </w:r>
      <w:r>
        <w:rPr>
          <w:rFonts w:eastAsia="Times New Roman"/>
          <w:i/>
          <w:sz w:val="28"/>
          <w:szCs w:val="28"/>
        </w:rPr>
        <w:t>личным правам гражданина также:</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право на неприкосновенность частной жизни;</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право на личную и семейную тайну;</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право на защиту своей чести, достоинства и доброго имени. Все указанные личные права граждан являются по своей правовой природе конституционными, они нашли отражение в нормах семейного права.</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Семейный кодекс РФ выделяет следующие виды личных прав супругов:</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право на свободный выбор рода занятий, профессии, места пребывания и жительства;</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право на совместное решение вопросов семейной жизни;</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право выбора супругами фамилии.</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 xml:space="preserve">Столь небольшой объем личных прав супругов, закрепленных в законе, объясняется </w:t>
      </w:r>
      <w:r w:rsidRPr="00AA5557">
        <w:rPr>
          <w:rFonts w:eastAsia="Times New Roman"/>
          <w:i/>
          <w:sz w:val="28"/>
          <w:szCs w:val="28"/>
        </w:rPr>
        <w:lastRenderedPageBreak/>
        <w:t>специфичностью семейных отношений, которые не всегда поддаются правовому регулированию со стороны государства.</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В соответствии с п. 1 ст. 31 СК РФ каждый из супругов свободен в выборе рода занятий, профессии, места жительства и пребывания. Речь идет о согласии или несогласии одного из супругов на выбор занятий и профессии другим супругом. При заключении брака за каждым из супругов сохраняется правоспособность в полном объеме и никто не вправе ее ограничивать. Таким образом, каждый из супругов выбирает род занятий и профессию по своему собственному желанию, независимо от воли другого супруга. В реальной жизни супруги зачастую решают эти вопросы по взаимному согласию, исходя из интересов семьи. В противном случае разногласия супругов по поводу рода занятий и профессии могут служить причиной серьезных семейных конфликтов и даже расторжения брака.</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Аналогичным образом решается вопрос и о месте пребывания и жительства супругов. Создание семьи предполагает совместное проживание мужчины и женщины. Однако никто не вправе ограничивать супругов в выборе места пребывания и жительства. Если у супругов возникла необходимость в раздельном проживании по каким-либо объективным или субъективным причинам, вопрос об этом решается самими супругами свободно, без каких-либо ограничений.</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Согласно ст. 20 ГК РФ местом жительства гражданина признается место, где гражданин постоянно или преимущественно проживает. Определение места жительства супругов имеет важное значение, поскольку по нему определяется место жительства их несовершеннолетних детей, не достигших четырнадцатилетнего возраста. В случае если супруги проживают раздельно, вопрос о месте жительства их несовершеннолетних детей определяется соглашением супругов либо судом в соответствии с п. 3 ст. 65 СК РФ.</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В соответствии с п. 2 ст. 31 СК РФ супруги совместно решают вопросы семейной жизни. Перечень таких вопросов в законодательном порядке не определен в связи с тем, что право супругов на совместное решение вопросов жизни семьи относится к довольно емким понятиям. Данные вопросы могут иметь имущественный либо личный характер. Одни из них охватываются правовым воздействием (например, совершение большинства гражданско-правовых сделок), другие находятся вне сферы правового регулирования (выбор способа проведения досуга, отпуска, порядок ведения домашнего хозяйства). Значимость вопросов является индивидуальной для той или иной семьи. Поэтому закон в общем виде формулирует наиболее приемлемый вариант поведения: совместное решение всех вопросов семейной жизни. Среди них в законе выделен лишь круг вопросов, связанных с воспитанием детей (п. 2 ст. 31 СК РФ). Данное положение вытекает из норм Конституции РФ, согласно которым граждане РФ обязаны заботиться о детях, их воспитании.</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t>Другим личным правом каждого супруга является право выбора супругами фамилии в порядке ст. 32 СК РФ. При государственной регистрации заключения брака супруги вправе выбрать по своему желанию фамилию. Так, ими может быть выбрана фамилия одного из супругов в качестве общей либо каждый из супругов оставляет свою добрачную фамилию. В качестве общей фамилии супругов может быть записана и фамилия, образованная посредством присоединения фамилии жены к фамилии мужа. При этом общая фамилия супругов может состоять не более чем из двух фамилий, соединенных при написании дефисом (ст. 28 ФЗ “Об актах гражданского состояния”).</w:t>
      </w:r>
    </w:p>
    <w:p w:rsid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i/>
          <w:sz w:val="28"/>
          <w:szCs w:val="28"/>
        </w:rPr>
        <w:lastRenderedPageBreak/>
        <w:t xml:space="preserve">В случае расторжения брака супруг, изменивший свою фамилию при вступлении в брак на другую, вправе и после расторжения брака сохранить данную фамилию либо, по своему усмотрению, вернуть свою добрачную фамилию при государственной регистрации расторжения брака. </w:t>
      </w:r>
    </w:p>
    <w:p w:rsidR="00AA5557" w:rsidRPr="00AA5557" w:rsidRDefault="00AA5557" w:rsidP="00AA5557">
      <w:pPr>
        <w:widowControl w:val="0"/>
        <w:tabs>
          <w:tab w:val="left" w:pos="1134"/>
        </w:tabs>
        <w:spacing w:after="0" w:line="240" w:lineRule="auto"/>
        <w:ind w:left="284"/>
        <w:jc w:val="both"/>
        <w:rPr>
          <w:rFonts w:eastAsia="Times New Roman"/>
          <w:i/>
          <w:sz w:val="28"/>
          <w:szCs w:val="28"/>
        </w:rPr>
      </w:pPr>
      <w:r w:rsidRPr="00AA5557">
        <w:rPr>
          <w:rFonts w:eastAsia="Times New Roman"/>
          <w:b/>
          <w:bCs/>
          <w:i/>
          <w:sz w:val="28"/>
          <w:szCs w:val="28"/>
        </w:rPr>
        <w:t>Имущественные права супругов</w:t>
      </w:r>
      <w:r w:rsidRPr="00AA5557">
        <w:rPr>
          <w:rFonts w:eastAsia="Times New Roman"/>
          <w:i/>
          <w:sz w:val="28"/>
          <w:szCs w:val="28"/>
        </w:rPr>
        <w:t> имеют в своей основе экономическое содержание.</w:t>
      </w:r>
    </w:p>
    <w:p w:rsidR="00671EE6" w:rsidRPr="00671EE6" w:rsidRDefault="00671EE6" w:rsidP="00671EE6">
      <w:pPr>
        <w:widowControl w:val="0"/>
        <w:tabs>
          <w:tab w:val="left" w:pos="1134"/>
        </w:tabs>
        <w:spacing w:after="0" w:line="240" w:lineRule="auto"/>
        <w:ind w:left="284"/>
        <w:jc w:val="both"/>
        <w:rPr>
          <w:rFonts w:eastAsia="Times New Roman"/>
          <w:bCs/>
          <w:i/>
          <w:sz w:val="28"/>
          <w:szCs w:val="28"/>
        </w:rPr>
      </w:pPr>
      <w:r w:rsidRPr="00671EE6">
        <w:rPr>
          <w:rFonts w:eastAsia="Times New Roman"/>
          <w:bCs/>
          <w:i/>
          <w:sz w:val="28"/>
          <w:szCs w:val="28"/>
        </w:rPr>
        <w:t>Имущество, нажитое супругами во время брака, а также приобретенное до регистрации брака на общие средства будущих супругов, является их о</w:t>
      </w:r>
      <w:r w:rsidRPr="00671EE6">
        <w:rPr>
          <w:rFonts w:eastAsia="Times New Roman"/>
          <w:b/>
          <w:bCs/>
          <w:i/>
          <w:sz w:val="28"/>
          <w:szCs w:val="28"/>
        </w:rPr>
        <w:t>бщей совместной собственностью</w:t>
      </w:r>
      <w:r w:rsidRPr="00671EE6">
        <w:rPr>
          <w:rFonts w:eastAsia="Times New Roman"/>
          <w:bCs/>
          <w:i/>
          <w:sz w:val="28"/>
          <w:szCs w:val="28"/>
        </w:rPr>
        <w:t>, если законом или брачным договором не предусмотрено иное.</w:t>
      </w:r>
    </w:p>
    <w:p w:rsidR="00671EE6" w:rsidRPr="00671EE6" w:rsidRDefault="00671EE6" w:rsidP="00671EE6">
      <w:pPr>
        <w:widowControl w:val="0"/>
        <w:tabs>
          <w:tab w:val="left" w:pos="1134"/>
        </w:tabs>
        <w:spacing w:after="0" w:line="240" w:lineRule="auto"/>
        <w:ind w:left="284"/>
        <w:jc w:val="both"/>
        <w:rPr>
          <w:rFonts w:eastAsia="Times New Roman"/>
          <w:bCs/>
          <w:i/>
          <w:sz w:val="28"/>
          <w:szCs w:val="28"/>
        </w:rPr>
      </w:pPr>
      <w:r w:rsidRPr="00671EE6">
        <w:rPr>
          <w:rFonts w:eastAsia="Times New Roman"/>
          <w:bCs/>
          <w:i/>
          <w:sz w:val="28"/>
          <w:szCs w:val="28"/>
        </w:rPr>
        <w:t>К общему имуществу супругов относятся доходы каждого из супругов от трудовой деятельности, предпринимательской деятельности, полученные ими пенсии, пособия.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чьё имя из супругов оно приобретено, либо на чьё имя или кем из супругов внесены денежные средства.</w:t>
      </w:r>
    </w:p>
    <w:p w:rsidR="00671EE6" w:rsidRPr="00671EE6" w:rsidRDefault="00671EE6" w:rsidP="00671EE6">
      <w:pPr>
        <w:widowControl w:val="0"/>
        <w:tabs>
          <w:tab w:val="left" w:pos="1134"/>
        </w:tabs>
        <w:spacing w:after="0" w:line="240" w:lineRule="auto"/>
        <w:ind w:left="284"/>
        <w:jc w:val="both"/>
        <w:rPr>
          <w:rFonts w:eastAsia="Times New Roman"/>
          <w:bCs/>
          <w:i/>
          <w:sz w:val="28"/>
          <w:szCs w:val="28"/>
        </w:rPr>
      </w:pPr>
      <w:r w:rsidRPr="00671EE6">
        <w:rPr>
          <w:rFonts w:eastAsia="Times New Roman"/>
          <w:bCs/>
          <w:i/>
          <w:sz w:val="28"/>
          <w:szCs w:val="28"/>
        </w:rPr>
        <w:t>Супруги пользуются равными правами на общее имущество и в том случае, если один из них был занят ведением домашнего хозяйства, уходом за детьми или по другим уважительным причинам не имел самостоятельного заработка и других доходов.</w:t>
      </w:r>
    </w:p>
    <w:p w:rsidR="00AA5557" w:rsidRDefault="00AA5557" w:rsidP="00AA5557">
      <w:pPr>
        <w:widowControl w:val="0"/>
        <w:tabs>
          <w:tab w:val="left" w:pos="1134"/>
        </w:tabs>
        <w:spacing w:after="0" w:line="240" w:lineRule="auto"/>
        <w:ind w:left="284"/>
        <w:jc w:val="both"/>
        <w:rPr>
          <w:rFonts w:eastAsia="Times New Roman"/>
          <w:i/>
          <w:sz w:val="28"/>
          <w:szCs w:val="28"/>
        </w:rPr>
      </w:pPr>
    </w:p>
    <w:p w:rsidR="00493D13" w:rsidRPr="000E5E43" w:rsidRDefault="00493D13" w:rsidP="00493D13">
      <w:pPr>
        <w:spacing w:after="0" w:line="240" w:lineRule="auto"/>
        <w:ind w:firstLine="709"/>
        <w:jc w:val="both"/>
        <w:rPr>
          <w:rFonts w:eastAsia="Times New Roman"/>
          <w:b/>
          <w:bCs/>
          <w:sz w:val="28"/>
          <w:szCs w:val="28"/>
        </w:rPr>
      </w:pPr>
      <w:r w:rsidRPr="000E5E43">
        <w:rPr>
          <w:rFonts w:eastAsia="Times New Roman"/>
          <w:b/>
          <w:bCs/>
          <w:sz w:val="28"/>
          <w:szCs w:val="28"/>
        </w:rPr>
        <w:t>Рекомендации по оцениванию устных ответов студентов:</w:t>
      </w:r>
    </w:p>
    <w:p w:rsidR="00493D13" w:rsidRPr="000E5E43" w:rsidRDefault="00493D13" w:rsidP="00493D13">
      <w:pPr>
        <w:spacing w:after="0" w:line="240" w:lineRule="auto"/>
        <w:ind w:firstLine="709"/>
        <w:jc w:val="both"/>
        <w:rPr>
          <w:rFonts w:eastAsia="Times New Roman"/>
          <w:bCs/>
          <w:sz w:val="28"/>
          <w:szCs w:val="28"/>
        </w:rPr>
      </w:pPr>
      <w:r w:rsidRPr="000E5E43">
        <w:rPr>
          <w:rFonts w:eastAsia="Times New Roman"/>
          <w:bCs/>
          <w:sz w:val="28"/>
          <w:szCs w:val="28"/>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493D13" w:rsidRPr="000E5E43" w:rsidRDefault="00493D13" w:rsidP="00493D13">
      <w:pPr>
        <w:spacing w:after="0" w:line="240" w:lineRule="auto"/>
        <w:ind w:firstLine="709"/>
        <w:jc w:val="both"/>
        <w:rPr>
          <w:rFonts w:eastAsia="Times New Roman"/>
          <w:bCs/>
          <w:sz w:val="28"/>
          <w:szCs w:val="28"/>
        </w:rPr>
      </w:pPr>
      <w:r w:rsidRPr="000E5E43">
        <w:rPr>
          <w:rFonts w:eastAsia="Times New Roman"/>
          <w:bCs/>
          <w:sz w:val="28"/>
          <w:szCs w:val="28"/>
        </w:rPr>
        <w:t xml:space="preserve">Критерии оценки: </w:t>
      </w:r>
    </w:p>
    <w:p w:rsidR="00493D13" w:rsidRPr="000E5E43" w:rsidRDefault="00493D13" w:rsidP="00493D13">
      <w:pPr>
        <w:spacing w:after="0" w:line="240" w:lineRule="auto"/>
        <w:ind w:firstLine="709"/>
        <w:jc w:val="both"/>
        <w:rPr>
          <w:rFonts w:eastAsia="Times New Roman"/>
          <w:bCs/>
          <w:sz w:val="28"/>
          <w:szCs w:val="28"/>
        </w:rPr>
      </w:pPr>
      <w:r w:rsidRPr="000E5E43">
        <w:rPr>
          <w:rFonts w:eastAsia="Times New Roman"/>
          <w:bCs/>
          <w:sz w:val="28"/>
          <w:szCs w:val="28"/>
        </w:rPr>
        <w:t>– правильность ответа по содержанию задания (учитывается количество и характер ошибок при ответе);</w:t>
      </w:r>
    </w:p>
    <w:p w:rsidR="00493D13" w:rsidRPr="000E5E43" w:rsidRDefault="00493D13" w:rsidP="00493D13">
      <w:pPr>
        <w:spacing w:after="0" w:line="240" w:lineRule="auto"/>
        <w:ind w:firstLine="709"/>
        <w:jc w:val="both"/>
        <w:rPr>
          <w:rFonts w:eastAsia="Times New Roman"/>
          <w:bCs/>
          <w:sz w:val="28"/>
          <w:szCs w:val="28"/>
        </w:rPr>
      </w:pPr>
      <w:r w:rsidRPr="000E5E43">
        <w:rPr>
          <w:rFonts w:eastAsia="Times New Roman"/>
          <w:bCs/>
          <w:sz w:val="28"/>
          <w:szCs w:val="28"/>
        </w:rPr>
        <w:t>– полнота и глубина ответа (учитывается количество усвоенных фактов, понятий и т.п.);</w:t>
      </w:r>
    </w:p>
    <w:p w:rsidR="00493D13" w:rsidRPr="000E5E43" w:rsidRDefault="00493D13" w:rsidP="00493D13">
      <w:pPr>
        <w:spacing w:after="0" w:line="240" w:lineRule="auto"/>
        <w:ind w:firstLine="709"/>
        <w:jc w:val="both"/>
        <w:rPr>
          <w:rFonts w:eastAsia="Times New Roman"/>
          <w:bCs/>
          <w:sz w:val="28"/>
          <w:szCs w:val="28"/>
        </w:rPr>
      </w:pPr>
      <w:r w:rsidRPr="000E5E43">
        <w:rPr>
          <w:rFonts w:eastAsia="Times New Roman"/>
          <w:bCs/>
          <w:sz w:val="28"/>
          <w:szCs w:val="28"/>
        </w:rPr>
        <w:t>– сознательность ответа (учитывается понимание излагаемого материала);</w:t>
      </w:r>
    </w:p>
    <w:p w:rsidR="00493D13" w:rsidRPr="000E5E43" w:rsidRDefault="00493D13" w:rsidP="00493D13">
      <w:pPr>
        <w:spacing w:after="0" w:line="240" w:lineRule="auto"/>
        <w:ind w:firstLine="709"/>
        <w:jc w:val="both"/>
        <w:rPr>
          <w:rFonts w:eastAsia="Times New Roman"/>
          <w:bCs/>
          <w:sz w:val="28"/>
          <w:szCs w:val="28"/>
        </w:rPr>
      </w:pPr>
      <w:r w:rsidRPr="000E5E43">
        <w:rPr>
          <w:rFonts w:eastAsia="Times New Roman"/>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493D13" w:rsidRPr="000E5E43" w:rsidRDefault="00493D13" w:rsidP="00493D13">
      <w:pPr>
        <w:spacing w:after="0" w:line="240" w:lineRule="auto"/>
        <w:ind w:firstLine="709"/>
        <w:jc w:val="both"/>
        <w:rPr>
          <w:rFonts w:eastAsia="Times New Roman"/>
          <w:bCs/>
          <w:sz w:val="28"/>
          <w:szCs w:val="28"/>
        </w:rPr>
      </w:pPr>
      <w:r w:rsidRPr="000E5E43">
        <w:rPr>
          <w:rFonts w:eastAsia="Times New Roman"/>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493D13" w:rsidRPr="000E5E43" w:rsidRDefault="00493D13" w:rsidP="00493D13">
      <w:pPr>
        <w:spacing w:after="0" w:line="240" w:lineRule="auto"/>
        <w:ind w:firstLine="709"/>
        <w:jc w:val="both"/>
        <w:rPr>
          <w:rFonts w:eastAsia="Times New Roman"/>
          <w:bCs/>
          <w:sz w:val="28"/>
          <w:szCs w:val="28"/>
        </w:rPr>
      </w:pPr>
      <w:r w:rsidRPr="000E5E43">
        <w:rPr>
          <w:rFonts w:eastAsia="Times New Roman"/>
          <w:bCs/>
          <w:sz w:val="28"/>
          <w:szCs w:val="28"/>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rsidR="00493D13" w:rsidRPr="000E5E43" w:rsidRDefault="00493D13" w:rsidP="00493D13">
      <w:pPr>
        <w:spacing w:after="0" w:line="240" w:lineRule="auto"/>
        <w:ind w:firstLine="709"/>
        <w:jc w:val="both"/>
        <w:rPr>
          <w:rFonts w:eastAsia="Times New Roman"/>
          <w:bCs/>
          <w:sz w:val="28"/>
          <w:szCs w:val="28"/>
        </w:rPr>
      </w:pPr>
      <w:r w:rsidRPr="000E5E43">
        <w:rPr>
          <w:rFonts w:eastAsia="Times New Roman"/>
          <w:bCs/>
          <w:sz w:val="28"/>
          <w:szCs w:val="28"/>
        </w:rPr>
        <w:t>– использование дополнительного материала (обязательное условие);</w:t>
      </w:r>
    </w:p>
    <w:p w:rsidR="00493D13" w:rsidRPr="000E5E43" w:rsidRDefault="00493D13" w:rsidP="00493D13">
      <w:pPr>
        <w:spacing w:after="0" w:line="240" w:lineRule="auto"/>
        <w:ind w:firstLine="709"/>
        <w:jc w:val="both"/>
        <w:rPr>
          <w:rFonts w:eastAsia="Times New Roman"/>
          <w:bCs/>
          <w:sz w:val="28"/>
          <w:szCs w:val="28"/>
        </w:rPr>
      </w:pPr>
      <w:r w:rsidRPr="000E5E43">
        <w:rPr>
          <w:rFonts w:eastAsia="Times New Roman"/>
          <w:bCs/>
          <w:sz w:val="28"/>
          <w:szCs w:val="28"/>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493D13" w:rsidRPr="000E5E43" w:rsidRDefault="00493D13" w:rsidP="00493D13">
      <w:pPr>
        <w:spacing w:after="0" w:line="240" w:lineRule="auto"/>
        <w:ind w:firstLine="709"/>
        <w:jc w:val="both"/>
        <w:rPr>
          <w:rFonts w:eastAsia="Times New Roman"/>
          <w:bCs/>
          <w:sz w:val="28"/>
          <w:szCs w:val="28"/>
        </w:rPr>
      </w:pPr>
    </w:p>
    <w:p w:rsidR="00493D13" w:rsidRPr="000E5E43" w:rsidRDefault="00493D13" w:rsidP="00493D13">
      <w:pPr>
        <w:spacing w:after="0" w:line="240" w:lineRule="auto"/>
        <w:ind w:firstLine="709"/>
        <w:jc w:val="both"/>
        <w:rPr>
          <w:sz w:val="28"/>
          <w:szCs w:val="28"/>
        </w:rPr>
      </w:pPr>
      <w:r w:rsidRPr="000E5E43">
        <w:rPr>
          <w:b/>
          <w:bCs/>
          <w:sz w:val="28"/>
          <w:szCs w:val="28"/>
        </w:rPr>
        <w:t>Оценка «отлично»</w:t>
      </w:r>
      <w:r w:rsidRPr="000E5E43">
        <w:rPr>
          <w:sz w:val="28"/>
          <w:szCs w:val="28"/>
        </w:rPr>
        <w:t xml:space="preserve">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w:t>
      </w:r>
      <w:r w:rsidRPr="000E5E43">
        <w:rPr>
          <w:sz w:val="28"/>
          <w:szCs w:val="28"/>
        </w:rPr>
        <w:lastRenderedPageBreak/>
        <w:t>только по учебнику, но и самостоятельно составленные; 3) излагает материал последовательно и правильно.</w:t>
      </w:r>
    </w:p>
    <w:p w:rsidR="00493D13" w:rsidRPr="000E5E43" w:rsidRDefault="00493D13" w:rsidP="00493D13">
      <w:pPr>
        <w:spacing w:after="0" w:line="240" w:lineRule="auto"/>
        <w:ind w:firstLine="709"/>
        <w:jc w:val="both"/>
        <w:rPr>
          <w:sz w:val="28"/>
          <w:szCs w:val="28"/>
        </w:rPr>
      </w:pPr>
      <w:r w:rsidRPr="000E5E43">
        <w:rPr>
          <w:b/>
          <w:bCs/>
          <w:sz w:val="28"/>
          <w:szCs w:val="28"/>
        </w:rPr>
        <w:t>Оценка «хорошо»</w:t>
      </w:r>
      <w:r w:rsidRPr="000E5E43">
        <w:rPr>
          <w:sz w:val="28"/>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493D13" w:rsidRPr="000E5E43" w:rsidRDefault="00493D13" w:rsidP="00493D13">
      <w:pPr>
        <w:spacing w:after="0" w:line="240" w:lineRule="auto"/>
        <w:ind w:firstLine="709"/>
        <w:jc w:val="both"/>
        <w:rPr>
          <w:sz w:val="28"/>
          <w:szCs w:val="28"/>
        </w:rPr>
      </w:pPr>
      <w:r w:rsidRPr="000E5E43">
        <w:rPr>
          <w:b/>
          <w:bCs/>
          <w:sz w:val="28"/>
          <w:szCs w:val="28"/>
        </w:rPr>
        <w:t>Оценка «удовлетворительно»</w:t>
      </w:r>
      <w:r w:rsidRPr="000E5E43">
        <w:rPr>
          <w:sz w:val="28"/>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493D13" w:rsidRPr="000E5E43" w:rsidRDefault="00493D13" w:rsidP="00493D13">
      <w:pPr>
        <w:spacing w:after="0" w:line="240" w:lineRule="auto"/>
        <w:ind w:firstLine="709"/>
        <w:jc w:val="both"/>
        <w:rPr>
          <w:sz w:val="28"/>
          <w:szCs w:val="28"/>
        </w:rPr>
      </w:pPr>
      <w:r w:rsidRPr="000E5E43">
        <w:rPr>
          <w:b/>
          <w:bCs/>
          <w:sz w:val="28"/>
          <w:szCs w:val="28"/>
        </w:rPr>
        <w:t>Оценка «неудовлетворительно»</w:t>
      </w:r>
      <w:r w:rsidRPr="000E5E43">
        <w:rPr>
          <w:sz w:val="28"/>
          <w:szCs w:val="28"/>
        </w:rPr>
        <w:t>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493D13" w:rsidRPr="00AA5557" w:rsidRDefault="00493D13" w:rsidP="00AA5557">
      <w:pPr>
        <w:widowControl w:val="0"/>
        <w:tabs>
          <w:tab w:val="left" w:pos="1134"/>
        </w:tabs>
        <w:spacing w:after="0" w:line="240" w:lineRule="auto"/>
        <w:ind w:left="284"/>
        <w:jc w:val="both"/>
        <w:rPr>
          <w:rFonts w:eastAsia="Times New Roman"/>
          <w:i/>
          <w:sz w:val="28"/>
          <w:szCs w:val="28"/>
        </w:rPr>
      </w:pPr>
    </w:p>
    <w:p w:rsidR="0078581C" w:rsidRPr="00F24317" w:rsidRDefault="0078581C" w:rsidP="0078581C">
      <w:pPr>
        <w:widowControl w:val="0"/>
        <w:spacing w:after="0" w:line="240" w:lineRule="auto"/>
        <w:ind w:firstLine="709"/>
        <w:outlineLvl w:val="1"/>
        <w:rPr>
          <w:rFonts w:eastAsia="Times New Roman"/>
          <w:b/>
          <w:bCs/>
          <w:sz w:val="28"/>
          <w:szCs w:val="26"/>
        </w:rPr>
      </w:pPr>
      <w:r w:rsidRPr="00F24317">
        <w:rPr>
          <w:rFonts w:eastAsia="Times New Roman"/>
          <w:b/>
          <w:bCs/>
          <w:sz w:val="28"/>
          <w:szCs w:val="26"/>
        </w:rPr>
        <w:t>Блок</w:t>
      </w:r>
      <w:proofErr w:type="gramStart"/>
      <w:r w:rsidRPr="00F24317">
        <w:rPr>
          <w:rFonts w:eastAsia="Times New Roman"/>
          <w:b/>
          <w:bCs/>
          <w:sz w:val="28"/>
          <w:szCs w:val="26"/>
        </w:rPr>
        <w:t xml:space="preserve"> В</w:t>
      </w:r>
      <w:proofErr w:type="gramEnd"/>
      <w:r w:rsidRPr="00F24317">
        <w:rPr>
          <w:rFonts w:eastAsia="Times New Roman"/>
          <w:b/>
          <w:bCs/>
          <w:sz w:val="28"/>
          <w:szCs w:val="26"/>
        </w:rPr>
        <w:t xml:space="preserve"> - Оценочные средства для диагностирования </w:t>
      </w:r>
      <w:proofErr w:type="spellStart"/>
      <w:r w:rsidRPr="00F24317">
        <w:rPr>
          <w:rFonts w:eastAsia="Times New Roman"/>
          <w:b/>
          <w:bCs/>
          <w:sz w:val="28"/>
          <w:szCs w:val="26"/>
        </w:rPr>
        <w:t>сформированности</w:t>
      </w:r>
      <w:proofErr w:type="spellEnd"/>
      <w:r w:rsidRPr="00F24317">
        <w:rPr>
          <w:rFonts w:eastAsia="Times New Roman"/>
          <w:b/>
          <w:bCs/>
          <w:sz w:val="28"/>
          <w:szCs w:val="26"/>
        </w:rPr>
        <w:t xml:space="preserve"> уровня  компетенций – «уметь»</w:t>
      </w:r>
    </w:p>
    <w:p w:rsidR="0078581C" w:rsidRPr="00F24317" w:rsidRDefault="0078581C" w:rsidP="0078581C">
      <w:pPr>
        <w:spacing w:after="0" w:line="240" w:lineRule="auto"/>
        <w:jc w:val="both"/>
        <w:rPr>
          <w:b/>
          <w:sz w:val="28"/>
          <w:szCs w:val="28"/>
        </w:rPr>
      </w:pPr>
    </w:p>
    <w:p w:rsidR="0078581C" w:rsidRPr="00F24317" w:rsidRDefault="0078581C" w:rsidP="0078581C">
      <w:pPr>
        <w:spacing w:after="0" w:line="240" w:lineRule="auto"/>
        <w:ind w:firstLine="709"/>
        <w:jc w:val="both"/>
        <w:rPr>
          <w:b/>
          <w:sz w:val="28"/>
          <w:szCs w:val="28"/>
        </w:rPr>
      </w:pPr>
      <w:r w:rsidRPr="00F24317">
        <w:rPr>
          <w:b/>
          <w:sz w:val="28"/>
          <w:szCs w:val="28"/>
        </w:rPr>
        <w:t xml:space="preserve">В.0   Темы рефератов </w:t>
      </w:r>
    </w:p>
    <w:p w:rsidR="00BE0D19" w:rsidRPr="00BE0D19" w:rsidRDefault="00BE0D19" w:rsidP="00BD64BF">
      <w:pPr>
        <w:widowControl w:val="0"/>
        <w:tabs>
          <w:tab w:val="left" w:pos="1134"/>
        </w:tabs>
        <w:spacing w:after="0" w:line="240" w:lineRule="auto"/>
        <w:ind w:left="284"/>
        <w:jc w:val="both"/>
        <w:rPr>
          <w:rFonts w:eastAsia="Times New Roman"/>
          <w:sz w:val="28"/>
          <w:szCs w:val="28"/>
        </w:rPr>
      </w:pP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1. Семейные отношения как предмет регулирования семейного права.</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2. Правовая доктрина о понятиях семьи и брака.</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3. Сравнительный анализ фактических брачных отношений и брака,</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зарегистрированного в органах ЗАГС.</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4. Договоры и сделки супругов, заключаемые в браке.</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5. Определение размера доли каждого из супругов при расторжении брака с учетом</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различных обстоятельств.</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6. Сравнительный анализ брачного договора в российском и иностранном семейном</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праве.</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7. Долговые обязательства супругов.</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8. Наследование прав и исполнение обязанностей пережившего супруга.</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9. Установление и оспаривание отцовства в судебном порядке.</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10.Алименты как вид обеспечительного обязательства.</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11.Статистика и судебная практика по делам о лишении родительских прав.</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12. Анализ приемной семьи как института семейного права.</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13.Правовое регулирование усыновления российских детей иностранными</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гражданами.</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14.Условия, принципы и правовые последствия заключения брака с иностранным</w:t>
      </w:r>
    </w:p>
    <w:p w:rsidR="008F581A" w:rsidRPr="008F581A" w:rsidRDefault="008F581A" w:rsidP="00BD64BF">
      <w:pPr>
        <w:widowControl w:val="0"/>
        <w:tabs>
          <w:tab w:val="left" w:pos="1134"/>
        </w:tabs>
        <w:spacing w:after="0" w:line="240" w:lineRule="auto"/>
        <w:ind w:left="284"/>
        <w:jc w:val="both"/>
        <w:rPr>
          <w:rFonts w:eastAsia="Times New Roman"/>
          <w:sz w:val="28"/>
          <w:szCs w:val="28"/>
        </w:rPr>
      </w:pPr>
      <w:r w:rsidRPr="008F581A">
        <w:rPr>
          <w:rFonts w:eastAsia="Times New Roman"/>
          <w:sz w:val="28"/>
          <w:szCs w:val="28"/>
        </w:rPr>
        <w:t>лицом.</w:t>
      </w:r>
    </w:p>
    <w:p w:rsidR="00BE0D19" w:rsidRPr="00BE0D19" w:rsidRDefault="008F581A" w:rsidP="00BD64BF">
      <w:pPr>
        <w:widowControl w:val="0"/>
        <w:tabs>
          <w:tab w:val="left" w:pos="1134"/>
        </w:tabs>
        <w:spacing w:after="0" w:line="240" w:lineRule="auto"/>
        <w:ind w:left="284"/>
        <w:jc w:val="both"/>
        <w:rPr>
          <w:rFonts w:eastAsia="Times New Roman"/>
          <w:b/>
          <w:sz w:val="28"/>
          <w:szCs w:val="28"/>
        </w:rPr>
      </w:pPr>
      <w:r w:rsidRPr="008F581A">
        <w:rPr>
          <w:rFonts w:eastAsia="Times New Roman"/>
          <w:sz w:val="28"/>
          <w:szCs w:val="28"/>
        </w:rPr>
        <w:t>15.Международно-правовая доктрина по вопросам усыновления детей.</w:t>
      </w:r>
    </w:p>
    <w:p w:rsidR="008F581A" w:rsidRDefault="008F581A" w:rsidP="00BD64BF">
      <w:pPr>
        <w:widowControl w:val="0"/>
        <w:tabs>
          <w:tab w:val="left" w:pos="1134"/>
        </w:tabs>
        <w:spacing w:after="0" w:line="240" w:lineRule="auto"/>
        <w:ind w:left="284"/>
        <w:jc w:val="both"/>
        <w:rPr>
          <w:rFonts w:eastAsia="Times New Roman"/>
          <w:b/>
          <w:sz w:val="28"/>
          <w:szCs w:val="28"/>
        </w:rPr>
      </w:pPr>
    </w:p>
    <w:p w:rsidR="0078581C" w:rsidRPr="009073C3" w:rsidRDefault="0078581C" w:rsidP="0078581C">
      <w:pPr>
        <w:spacing w:after="0" w:line="240" w:lineRule="auto"/>
        <w:ind w:firstLine="709"/>
        <w:rPr>
          <w:rFonts w:eastAsia="Times New Roman"/>
          <w:b/>
          <w:sz w:val="28"/>
          <w:szCs w:val="28"/>
        </w:rPr>
      </w:pPr>
      <w:r w:rsidRPr="009073C3">
        <w:rPr>
          <w:rFonts w:eastAsia="Times New Roman"/>
          <w:b/>
          <w:sz w:val="28"/>
          <w:szCs w:val="28"/>
        </w:rPr>
        <w:t>Требования к структуре, оформлению и критерии оценки реферата</w:t>
      </w:r>
    </w:p>
    <w:p w:rsidR="0078581C" w:rsidRPr="009073C3" w:rsidRDefault="0078581C" w:rsidP="0078581C">
      <w:pPr>
        <w:spacing w:after="0" w:line="240" w:lineRule="auto"/>
        <w:ind w:firstLine="709"/>
        <w:rPr>
          <w:rFonts w:eastAsia="Times New Roman"/>
          <w:b/>
          <w:bCs/>
          <w:sz w:val="28"/>
          <w:szCs w:val="28"/>
        </w:rPr>
      </w:pPr>
    </w:p>
    <w:p w:rsidR="0078581C" w:rsidRPr="009073C3" w:rsidRDefault="0078581C" w:rsidP="0078581C">
      <w:pPr>
        <w:spacing w:after="0" w:line="240" w:lineRule="auto"/>
        <w:ind w:firstLine="709"/>
        <w:rPr>
          <w:rFonts w:eastAsia="Times New Roman"/>
          <w:sz w:val="28"/>
          <w:szCs w:val="28"/>
        </w:rPr>
      </w:pPr>
      <w:r w:rsidRPr="009073C3">
        <w:rPr>
          <w:rFonts w:eastAsia="Times New Roman"/>
          <w:b/>
          <w:bCs/>
          <w:sz w:val="28"/>
          <w:szCs w:val="28"/>
        </w:rPr>
        <w:t>Структура реферата</w:t>
      </w:r>
    </w:p>
    <w:p w:rsidR="0078581C" w:rsidRPr="009073C3" w:rsidRDefault="0078581C" w:rsidP="0078581C">
      <w:pPr>
        <w:spacing w:after="0" w:line="240" w:lineRule="auto"/>
        <w:ind w:firstLine="709"/>
        <w:rPr>
          <w:rFonts w:eastAsia="Times New Roman"/>
          <w:sz w:val="28"/>
          <w:szCs w:val="28"/>
        </w:rPr>
      </w:pPr>
      <w:r w:rsidRPr="009073C3">
        <w:rPr>
          <w:rFonts w:eastAsia="Times New Roman"/>
          <w:sz w:val="28"/>
          <w:szCs w:val="28"/>
        </w:rPr>
        <w:t> </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lastRenderedPageBreak/>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2)     Реферат должен иметь следующую структуру:</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титульный лист;</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оглавление с указанием глав, параграфов, страниц;</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введение;</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основная часть (разбитая на главы и параграфы);</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заключение;</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список реферируемой литературы;</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приложения (если есть).</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4)     Тема реферата (если выбирается студентом самостоятельно) должна соответствовать критериям:</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грамотность с литературной точки зрения;</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четкость рамок исследуемой проблемы (недопустима как излишняя широта, так и узкая ограниченность);</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сочетание ёмкости и лаконичности формулировок;</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5)     Вводная часть должна включать в себя:</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постановку целей и формирование задач, которые требуется решить для выполнения цели;</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6)     Основная часть реферата структурируется по главам, параграфам, количество и название которых определяются автором и руководителем. Подбор её должен быть направлен на рассмотрение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lastRenderedPageBreak/>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xml:space="preserve">   </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b/>
          <w:bCs/>
          <w:sz w:val="28"/>
          <w:szCs w:val="28"/>
        </w:rPr>
        <w:t>Оформление реферата</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Реферат должен быть представлен в сброшюрованном виде. Оформление реферата производится в соответствии с требованиями, предъявляемыми СТО 02069024.101–2015 РАБОТЫ СТУДЕНЧЕСКИЕ. Общие требования и правила оформления (утвержден 28.12.2015).</w:t>
      </w:r>
      <w:r w:rsidRPr="009073C3">
        <w:rPr>
          <w:rFonts w:eastAsia="Times New Roman"/>
          <w:sz w:val="24"/>
          <w:szCs w:val="24"/>
          <w:lang w:eastAsia="ru-RU"/>
        </w:rPr>
        <w:t xml:space="preserve"> </w:t>
      </w:r>
      <w:hyperlink r:id="rId30" w:history="1">
        <w:r w:rsidRPr="009073C3">
          <w:rPr>
            <w:rFonts w:eastAsia="Times New Roman"/>
            <w:color w:val="0000FF"/>
            <w:sz w:val="28"/>
            <w:u w:val="single"/>
          </w:rPr>
          <w:t>http://osu.ru/doc/385</w:t>
        </w:r>
      </w:hyperlink>
      <w:r w:rsidRPr="009073C3">
        <w:rPr>
          <w:rFonts w:eastAsia="Times New Roman"/>
          <w:sz w:val="28"/>
          <w:szCs w:val="28"/>
        </w:rPr>
        <w:t xml:space="preserve">  </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b/>
          <w:bCs/>
          <w:sz w:val="28"/>
          <w:szCs w:val="28"/>
        </w:rPr>
        <w:t>Руководство и рецензирование реферата</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1)    Руководителем реферата является преподаватель, ведущий данную дисциплину.</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2)    Деятельность руководителя включает в себя:</w:t>
      </w:r>
    </w:p>
    <w:p w:rsidR="0078581C" w:rsidRPr="009073C3" w:rsidRDefault="0078581C" w:rsidP="0078581C">
      <w:pPr>
        <w:numPr>
          <w:ilvl w:val="0"/>
          <w:numId w:val="7"/>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предложения и (или) корректировку темы реферата;</w:t>
      </w:r>
    </w:p>
    <w:p w:rsidR="0078581C" w:rsidRPr="009073C3" w:rsidRDefault="0078581C" w:rsidP="0078581C">
      <w:pPr>
        <w:numPr>
          <w:ilvl w:val="0"/>
          <w:numId w:val="7"/>
        </w:numPr>
        <w:spacing w:after="0" w:line="240" w:lineRule="auto"/>
        <w:ind w:firstLine="709"/>
        <w:contextualSpacing/>
        <w:jc w:val="both"/>
        <w:rPr>
          <w:rFonts w:eastAsia="Times New Roman"/>
          <w:sz w:val="28"/>
          <w:szCs w:val="28"/>
        </w:rPr>
      </w:pPr>
      <w:r w:rsidRPr="009073C3">
        <w:rPr>
          <w:rFonts w:eastAsia="Times New Roman"/>
          <w:sz w:val="28"/>
          <w:szCs w:val="28"/>
        </w:rPr>
        <w:t xml:space="preserve"> обсуждение содержания и плана реферата;</w:t>
      </w:r>
    </w:p>
    <w:p w:rsidR="0078581C" w:rsidRPr="009073C3" w:rsidRDefault="0078581C" w:rsidP="0078581C">
      <w:pPr>
        <w:numPr>
          <w:ilvl w:val="0"/>
          <w:numId w:val="7"/>
        </w:numPr>
        <w:spacing w:after="0" w:line="240" w:lineRule="auto"/>
        <w:ind w:firstLine="709"/>
        <w:contextualSpacing/>
        <w:jc w:val="both"/>
        <w:rPr>
          <w:rFonts w:eastAsia="Times New Roman"/>
          <w:sz w:val="28"/>
          <w:szCs w:val="28"/>
        </w:rPr>
      </w:pPr>
      <w:r w:rsidRPr="009073C3">
        <w:rPr>
          <w:rFonts w:eastAsia="Times New Roman"/>
          <w:sz w:val="28"/>
          <w:szCs w:val="28"/>
        </w:rPr>
        <w:t xml:space="preserve"> рекомендации по подбору литературы;</w:t>
      </w:r>
    </w:p>
    <w:p w:rsidR="0078581C" w:rsidRPr="009073C3" w:rsidRDefault="0078581C" w:rsidP="0078581C">
      <w:pPr>
        <w:numPr>
          <w:ilvl w:val="0"/>
          <w:numId w:val="7"/>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планирование и </w:t>
      </w:r>
      <w:proofErr w:type="gramStart"/>
      <w:r w:rsidRPr="009073C3">
        <w:rPr>
          <w:rFonts w:eastAsia="Times New Roman"/>
          <w:sz w:val="28"/>
          <w:szCs w:val="28"/>
        </w:rPr>
        <w:t>контроль за</w:t>
      </w:r>
      <w:proofErr w:type="gramEnd"/>
      <w:r w:rsidRPr="009073C3">
        <w:rPr>
          <w:rFonts w:eastAsia="Times New Roman"/>
          <w:sz w:val="28"/>
          <w:szCs w:val="28"/>
        </w:rPr>
        <w:t xml:space="preserve"> работой над рефератом;</w:t>
      </w:r>
    </w:p>
    <w:p w:rsidR="0078581C" w:rsidRPr="009073C3" w:rsidRDefault="0078581C" w:rsidP="0078581C">
      <w:pPr>
        <w:numPr>
          <w:ilvl w:val="0"/>
          <w:numId w:val="7"/>
        </w:numPr>
        <w:spacing w:after="0" w:line="240" w:lineRule="auto"/>
        <w:ind w:firstLine="709"/>
        <w:contextualSpacing/>
        <w:jc w:val="both"/>
        <w:rPr>
          <w:rFonts w:eastAsia="Times New Roman"/>
          <w:sz w:val="28"/>
          <w:szCs w:val="28"/>
        </w:rPr>
      </w:pPr>
      <w:r w:rsidRPr="009073C3">
        <w:rPr>
          <w:rFonts w:eastAsia="Times New Roman"/>
          <w:sz w:val="28"/>
          <w:szCs w:val="28"/>
        </w:rPr>
        <w:t xml:space="preserve"> </w:t>
      </w:r>
      <w:proofErr w:type="gramStart"/>
      <w:r w:rsidRPr="009073C3">
        <w:rPr>
          <w:rFonts w:eastAsia="Times New Roman"/>
          <w:sz w:val="28"/>
          <w:szCs w:val="28"/>
        </w:rPr>
        <w:t>написание отзыва, содержащего анализ реферата и оценку исследовательских качеств обучающегося, проявленных в ходе выполнения работы.</w:t>
      </w:r>
      <w:proofErr w:type="gramEnd"/>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b/>
          <w:bCs/>
          <w:sz w:val="28"/>
          <w:szCs w:val="28"/>
        </w:rPr>
        <w:t>Критерии оценки реферата</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К общим критериям можно отнести:</w:t>
      </w:r>
    </w:p>
    <w:p w:rsidR="0078581C" w:rsidRPr="009073C3" w:rsidRDefault="0078581C" w:rsidP="0078581C">
      <w:pPr>
        <w:numPr>
          <w:ilvl w:val="0"/>
          <w:numId w:val="6"/>
        </w:numPr>
        <w:spacing w:after="0" w:line="240" w:lineRule="auto"/>
        <w:ind w:firstLine="709"/>
        <w:contextualSpacing/>
        <w:jc w:val="both"/>
        <w:rPr>
          <w:rFonts w:eastAsia="Times New Roman"/>
          <w:sz w:val="28"/>
          <w:szCs w:val="28"/>
        </w:rPr>
      </w:pPr>
      <w:r w:rsidRPr="009073C3">
        <w:rPr>
          <w:rFonts w:eastAsia="Times New Roman"/>
          <w:sz w:val="28"/>
          <w:szCs w:val="28"/>
        </w:rPr>
        <w:t xml:space="preserve"> Соответствие реферата теме.</w:t>
      </w:r>
    </w:p>
    <w:p w:rsidR="0078581C" w:rsidRPr="009073C3" w:rsidRDefault="0078581C" w:rsidP="0078581C">
      <w:pPr>
        <w:numPr>
          <w:ilvl w:val="0"/>
          <w:numId w:val="6"/>
        </w:numPr>
        <w:spacing w:after="0" w:line="240" w:lineRule="auto"/>
        <w:ind w:firstLine="709"/>
        <w:contextualSpacing/>
        <w:jc w:val="both"/>
        <w:rPr>
          <w:rFonts w:eastAsia="Times New Roman"/>
          <w:sz w:val="28"/>
          <w:szCs w:val="28"/>
        </w:rPr>
      </w:pPr>
      <w:r w:rsidRPr="009073C3">
        <w:rPr>
          <w:rFonts w:eastAsia="Times New Roman"/>
          <w:sz w:val="28"/>
          <w:szCs w:val="28"/>
        </w:rPr>
        <w:t xml:space="preserve"> Глубина и полнота раскрытия темы.</w:t>
      </w:r>
    </w:p>
    <w:p w:rsidR="0078581C" w:rsidRPr="009073C3" w:rsidRDefault="0078581C" w:rsidP="0078581C">
      <w:pPr>
        <w:numPr>
          <w:ilvl w:val="0"/>
          <w:numId w:val="6"/>
        </w:numPr>
        <w:spacing w:after="0" w:line="240" w:lineRule="auto"/>
        <w:ind w:firstLine="709"/>
        <w:contextualSpacing/>
        <w:jc w:val="both"/>
        <w:rPr>
          <w:rFonts w:eastAsia="Times New Roman"/>
          <w:sz w:val="28"/>
          <w:szCs w:val="28"/>
        </w:rPr>
      </w:pPr>
      <w:r w:rsidRPr="009073C3">
        <w:rPr>
          <w:rFonts w:eastAsia="Times New Roman"/>
          <w:sz w:val="28"/>
          <w:szCs w:val="28"/>
        </w:rPr>
        <w:t xml:space="preserve"> Адекватность передачи первоисточника.</w:t>
      </w:r>
    </w:p>
    <w:p w:rsidR="0078581C" w:rsidRPr="009073C3" w:rsidRDefault="0078581C" w:rsidP="0078581C">
      <w:pPr>
        <w:numPr>
          <w:ilvl w:val="0"/>
          <w:numId w:val="6"/>
        </w:numPr>
        <w:spacing w:after="0" w:line="240" w:lineRule="auto"/>
        <w:ind w:firstLine="709"/>
        <w:contextualSpacing/>
        <w:jc w:val="both"/>
        <w:rPr>
          <w:rFonts w:eastAsia="Times New Roman"/>
          <w:sz w:val="28"/>
          <w:szCs w:val="28"/>
        </w:rPr>
      </w:pPr>
      <w:r w:rsidRPr="009073C3">
        <w:rPr>
          <w:rFonts w:eastAsia="Times New Roman"/>
          <w:sz w:val="28"/>
          <w:szCs w:val="28"/>
        </w:rPr>
        <w:t xml:space="preserve"> Логичность, связность.</w:t>
      </w:r>
    </w:p>
    <w:p w:rsidR="0078581C" w:rsidRPr="009073C3" w:rsidRDefault="0078581C" w:rsidP="0078581C">
      <w:pPr>
        <w:numPr>
          <w:ilvl w:val="0"/>
          <w:numId w:val="6"/>
        </w:numPr>
        <w:spacing w:after="0" w:line="240" w:lineRule="auto"/>
        <w:ind w:firstLine="709"/>
        <w:contextualSpacing/>
        <w:jc w:val="both"/>
        <w:rPr>
          <w:rFonts w:eastAsia="Times New Roman"/>
          <w:sz w:val="28"/>
          <w:szCs w:val="28"/>
        </w:rPr>
      </w:pPr>
      <w:r w:rsidRPr="009073C3">
        <w:rPr>
          <w:rFonts w:eastAsia="Times New Roman"/>
          <w:sz w:val="28"/>
          <w:szCs w:val="28"/>
        </w:rPr>
        <w:t xml:space="preserve"> Доказательность.</w:t>
      </w:r>
    </w:p>
    <w:p w:rsidR="0078581C" w:rsidRPr="009073C3" w:rsidRDefault="0078581C" w:rsidP="0078581C">
      <w:pPr>
        <w:numPr>
          <w:ilvl w:val="0"/>
          <w:numId w:val="6"/>
        </w:numPr>
        <w:spacing w:after="0" w:line="240" w:lineRule="auto"/>
        <w:ind w:firstLine="709"/>
        <w:contextualSpacing/>
        <w:jc w:val="both"/>
        <w:rPr>
          <w:rFonts w:eastAsia="Times New Roman"/>
          <w:sz w:val="28"/>
          <w:szCs w:val="28"/>
        </w:rPr>
      </w:pPr>
      <w:r w:rsidRPr="009073C3">
        <w:rPr>
          <w:rFonts w:eastAsia="Times New Roman"/>
          <w:sz w:val="28"/>
          <w:szCs w:val="28"/>
        </w:rPr>
        <w:t xml:space="preserve"> Структурная упорядоченность (наличие введения, основной части, заключения, их оптимальное соотношение).</w:t>
      </w:r>
    </w:p>
    <w:p w:rsidR="0078581C" w:rsidRPr="009073C3" w:rsidRDefault="0078581C" w:rsidP="0078581C">
      <w:pPr>
        <w:numPr>
          <w:ilvl w:val="0"/>
          <w:numId w:val="6"/>
        </w:numPr>
        <w:spacing w:after="0" w:line="240" w:lineRule="auto"/>
        <w:ind w:firstLine="709"/>
        <w:contextualSpacing/>
        <w:jc w:val="both"/>
        <w:rPr>
          <w:rFonts w:eastAsia="Times New Roman"/>
          <w:sz w:val="28"/>
          <w:szCs w:val="28"/>
        </w:rPr>
      </w:pPr>
      <w:r w:rsidRPr="009073C3">
        <w:rPr>
          <w:rFonts w:eastAsia="Times New Roman"/>
          <w:sz w:val="28"/>
          <w:szCs w:val="28"/>
        </w:rPr>
        <w:t xml:space="preserve"> Оформление (наличие плана, списка литературы, культура, цитирования, сноски и т.д.).</w:t>
      </w:r>
    </w:p>
    <w:p w:rsidR="0078581C" w:rsidRPr="009073C3" w:rsidRDefault="0078581C" w:rsidP="0078581C">
      <w:pPr>
        <w:numPr>
          <w:ilvl w:val="0"/>
          <w:numId w:val="6"/>
        </w:numPr>
        <w:spacing w:after="0" w:line="240" w:lineRule="auto"/>
        <w:ind w:firstLine="709"/>
        <w:contextualSpacing/>
        <w:jc w:val="both"/>
        <w:rPr>
          <w:rFonts w:eastAsia="Times New Roman"/>
          <w:sz w:val="28"/>
          <w:szCs w:val="28"/>
        </w:rPr>
      </w:pPr>
      <w:r w:rsidRPr="009073C3">
        <w:rPr>
          <w:rFonts w:eastAsia="Times New Roman"/>
          <w:sz w:val="28"/>
          <w:szCs w:val="28"/>
        </w:rPr>
        <w:t xml:space="preserve"> Языковая правильность.</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Частные критерии относятся к конкретным структурным частям реферата: введению, основной части, заключению.</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1) Критерии оценки введения:</w:t>
      </w:r>
    </w:p>
    <w:p w:rsidR="0078581C" w:rsidRPr="009073C3" w:rsidRDefault="0078581C" w:rsidP="0078581C">
      <w:pPr>
        <w:numPr>
          <w:ilvl w:val="0"/>
          <w:numId w:val="3"/>
        </w:numPr>
        <w:spacing w:after="0" w:line="240" w:lineRule="auto"/>
        <w:contextualSpacing/>
        <w:jc w:val="both"/>
        <w:rPr>
          <w:rFonts w:eastAsia="Times New Roman"/>
          <w:sz w:val="28"/>
          <w:szCs w:val="28"/>
        </w:rPr>
      </w:pPr>
      <w:r w:rsidRPr="009073C3">
        <w:rPr>
          <w:rFonts w:eastAsia="Times New Roman"/>
          <w:sz w:val="28"/>
          <w:szCs w:val="28"/>
        </w:rPr>
        <w:t>Наличие обоснования выбора темы, её актуальности.</w:t>
      </w:r>
    </w:p>
    <w:p w:rsidR="0078581C" w:rsidRPr="009073C3" w:rsidRDefault="0078581C" w:rsidP="0078581C">
      <w:pPr>
        <w:numPr>
          <w:ilvl w:val="0"/>
          <w:numId w:val="3"/>
        </w:numPr>
        <w:spacing w:after="0" w:line="240" w:lineRule="auto"/>
        <w:contextualSpacing/>
        <w:jc w:val="both"/>
        <w:rPr>
          <w:rFonts w:eastAsia="Times New Roman"/>
          <w:sz w:val="28"/>
          <w:szCs w:val="28"/>
        </w:rPr>
      </w:pPr>
      <w:r w:rsidRPr="009073C3">
        <w:rPr>
          <w:rFonts w:eastAsia="Times New Roman"/>
          <w:sz w:val="28"/>
          <w:szCs w:val="28"/>
        </w:rPr>
        <w:t>Наличие сформулированных целей и задач работы.</w:t>
      </w:r>
    </w:p>
    <w:p w:rsidR="0078581C" w:rsidRPr="009073C3" w:rsidRDefault="0078581C" w:rsidP="0078581C">
      <w:pPr>
        <w:numPr>
          <w:ilvl w:val="0"/>
          <w:numId w:val="3"/>
        </w:numPr>
        <w:spacing w:after="0" w:line="240" w:lineRule="auto"/>
        <w:contextualSpacing/>
        <w:jc w:val="both"/>
        <w:rPr>
          <w:rFonts w:eastAsia="Times New Roman"/>
          <w:sz w:val="28"/>
          <w:szCs w:val="28"/>
        </w:rPr>
      </w:pPr>
      <w:r w:rsidRPr="009073C3">
        <w:rPr>
          <w:rFonts w:eastAsia="Times New Roman"/>
          <w:sz w:val="28"/>
          <w:szCs w:val="28"/>
        </w:rPr>
        <w:t>Наличие краткой характеристики первоисточников.</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2)     Критерии оценки основной части:</w:t>
      </w:r>
    </w:p>
    <w:p w:rsidR="0078581C" w:rsidRPr="009073C3" w:rsidRDefault="0078581C" w:rsidP="0078581C">
      <w:pPr>
        <w:numPr>
          <w:ilvl w:val="0"/>
          <w:numId w:val="4"/>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Структурирования материала по разделам, параграфам, абзацам.</w:t>
      </w:r>
    </w:p>
    <w:p w:rsidR="0078581C" w:rsidRPr="009073C3" w:rsidRDefault="0078581C" w:rsidP="0078581C">
      <w:pPr>
        <w:numPr>
          <w:ilvl w:val="0"/>
          <w:numId w:val="4"/>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lastRenderedPageBreak/>
        <w:t>Наличие заголовка к частям текста и их удачность.</w:t>
      </w:r>
    </w:p>
    <w:p w:rsidR="0078581C" w:rsidRPr="009073C3" w:rsidRDefault="0078581C" w:rsidP="0078581C">
      <w:pPr>
        <w:numPr>
          <w:ilvl w:val="0"/>
          <w:numId w:val="4"/>
        </w:numPr>
        <w:tabs>
          <w:tab w:val="left" w:pos="1843"/>
          <w:tab w:val="left" w:pos="2694"/>
        </w:tabs>
        <w:spacing w:after="0" w:line="240" w:lineRule="auto"/>
        <w:ind w:hanging="436"/>
        <w:contextualSpacing/>
        <w:jc w:val="both"/>
        <w:rPr>
          <w:rFonts w:eastAsia="Times New Roman"/>
          <w:sz w:val="28"/>
          <w:szCs w:val="28"/>
        </w:rPr>
      </w:pPr>
      <w:proofErr w:type="spellStart"/>
      <w:r w:rsidRPr="009073C3">
        <w:rPr>
          <w:rFonts w:eastAsia="Times New Roman"/>
          <w:sz w:val="28"/>
          <w:szCs w:val="28"/>
        </w:rPr>
        <w:t>Проблемность</w:t>
      </w:r>
      <w:proofErr w:type="spellEnd"/>
      <w:r w:rsidRPr="009073C3">
        <w:rPr>
          <w:rFonts w:eastAsia="Times New Roman"/>
          <w:sz w:val="28"/>
          <w:szCs w:val="28"/>
        </w:rPr>
        <w:t xml:space="preserve"> и разносторонность в изложении материала.</w:t>
      </w:r>
    </w:p>
    <w:p w:rsidR="0078581C" w:rsidRPr="009073C3" w:rsidRDefault="0078581C" w:rsidP="0078581C">
      <w:pPr>
        <w:numPr>
          <w:ilvl w:val="0"/>
          <w:numId w:val="4"/>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Выделение в тексте основных понятий и терминов, их толкование.</w:t>
      </w:r>
    </w:p>
    <w:p w:rsidR="0078581C" w:rsidRPr="009073C3" w:rsidRDefault="0078581C" w:rsidP="0078581C">
      <w:pPr>
        <w:numPr>
          <w:ilvl w:val="0"/>
          <w:numId w:val="4"/>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примеров, иллюстрирующих теоретические положения.</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3)    Критерии оценки заключения:</w:t>
      </w:r>
    </w:p>
    <w:p w:rsidR="0078581C" w:rsidRPr="009073C3" w:rsidRDefault="0078581C" w:rsidP="0078581C">
      <w:pPr>
        <w:numPr>
          <w:ilvl w:val="0"/>
          <w:numId w:val="5"/>
        </w:numPr>
        <w:spacing w:after="0" w:line="240" w:lineRule="auto"/>
        <w:contextualSpacing/>
        <w:jc w:val="both"/>
        <w:rPr>
          <w:rFonts w:eastAsia="Times New Roman"/>
          <w:sz w:val="28"/>
          <w:szCs w:val="28"/>
        </w:rPr>
      </w:pPr>
      <w:r w:rsidRPr="009073C3">
        <w:rPr>
          <w:rFonts w:eastAsia="Times New Roman"/>
          <w:sz w:val="28"/>
          <w:szCs w:val="28"/>
        </w:rPr>
        <w:t>Наличие выводов по результатам анализа.</w:t>
      </w:r>
    </w:p>
    <w:p w:rsidR="0078581C" w:rsidRPr="009073C3" w:rsidRDefault="0078581C" w:rsidP="0078581C">
      <w:pPr>
        <w:numPr>
          <w:ilvl w:val="0"/>
          <w:numId w:val="5"/>
        </w:numPr>
        <w:spacing w:after="0" w:line="240" w:lineRule="auto"/>
        <w:contextualSpacing/>
        <w:jc w:val="both"/>
        <w:rPr>
          <w:rFonts w:eastAsia="Times New Roman"/>
          <w:sz w:val="28"/>
          <w:szCs w:val="28"/>
        </w:rPr>
      </w:pPr>
      <w:r w:rsidRPr="009073C3">
        <w:rPr>
          <w:rFonts w:eastAsia="Times New Roman"/>
          <w:sz w:val="28"/>
          <w:szCs w:val="28"/>
        </w:rPr>
        <w:t>Выражение своего мнения по проблеме.</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b/>
          <w:bCs/>
          <w:sz w:val="28"/>
          <w:szCs w:val="28"/>
        </w:rPr>
        <w:t>Процедура подготовки и защиты реферата</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Процедура защиты реферата состоит из этапов:</w:t>
      </w:r>
    </w:p>
    <w:p w:rsidR="0078581C" w:rsidRPr="009073C3" w:rsidRDefault="0078581C" w:rsidP="0078581C">
      <w:pPr>
        <w:numPr>
          <w:ilvl w:val="0"/>
          <w:numId w:val="8"/>
        </w:numPr>
        <w:spacing w:after="0" w:line="240" w:lineRule="auto"/>
        <w:contextualSpacing/>
        <w:jc w:val="both"/>
        <w:rPr>
          <w:rFonts w:eastAsia="Times New Roman"/>
          <w:sz w:val="28"/>
          <w:szCs w:val="28"/>
        </w:rPr>
      </w:pPr>
      <w:r w:rsidRPr="009073C3">
        <w:rPr>
          <w:rFonts w:eastAsia="Times New Roman"/>
          <w:sz w:val="28"/>
          <w:szCs w:val="28"/>
        </w:rPr>
        <w:t>выступление студента в течение 5-7 мин.</w:t>
      </w:r>
    </w:p>
    <w:p w:rsidR="0078581C" w:rsidRPr="009073C3" w:rsidRDefault="0078581C" w:rsidP="0078581C">
      <w:pPr>
        <w:numPr>
          <w:ilvl w:val="0"/>
          <w:numId w:val="8"/>
        </w:numPr>
        <w:spacing w:after="0" w:line="240" w:lineRule="auto"/>
        <w:contextualSpacing/>
        <w:jc w:val="both"/>
        <w:rPr>
          <w:rFonts w:eastAsia="Times New Roman"/>
          <w:sz w:val="28"/>
          <w:szCs w:val="28"/>
        </w:rPr>
      </w:pPr>
      <w:r w:rsidRPr="009073C3">
        <w:rPr>
          <w:rFonts w:eastAsia="Times New Roman"/>
          <w:sz w:val="28"/>
          <w:szCs w:val="28"/>
        </w:rPr>
        <w:t>ответы студента на вопросы преподавателя, поставленные в пределах темы реферата;</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sz w:val="28"/>
          <w:szCs w:val="28"/>
        </w:rPr>
        <w:t> </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«отлично»</w:t>
      </w:r>
      <w:r w:rsidRPr="009073C3">
        <w:rPr>
          <w:rFonts w:eastAsia="Times New Roman"/>
          <w:bCs/>
          <w:sz w:val="28"/>
          <w:szCs w:val="28"/>
        </w:rPr>
        <w:t xml:space="preserve"> ставится</w:t>
      </w:r>
      <w:r w:rsidRPr="009073C3">
        <w:rPr>
          <w:rFonts w:eastAsia="Times New Roman"/>
          <w:sz w:val="28"/>
          <w:szCs w:val="28"/>
        </w:rPr>
        <w:t>,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«хорошо»</w:t>
      </w:r>
      <w:r w:rsidRPr="009073C3">
        <w:rPr>
          <w:rFonts w:eastAsia="Times New Roman"/>
          <w:sz w:val="28"/>
          <w:szCs w:val="28"/>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«удовлетворительно»</w:t>
      </w:r>
      <w:r w:rsidRPr="009073C3">
        <w:rPr>
          <w:rFonts w:eastAsia="Times New Roman"/>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rsidR="0078581C" w:rsidRPr="009073C3" w:rsidRDefault="0078581C" w:rsidP="0078581C">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«неудовлетворительно»</w:t>
      </w:r>
      <w:r w:rsidRPr="009073C3">
        <w:rPr>
          <w:rFonts w:eastAsia="Times New Roman"/>
          <w:sz w:val="28"/>
          <w:szCs w:val="28"/>
        </w:rPr>
        <w:t xml:space="preserve"> – тема реферата не раскрыта, обнаруживается существенное непонимание проблемы или реферат обучающимся не представлен.</w:t>
      </w:r>
    </w:p>
    <w:p w:rsidR="0078581C" w:rsidRPr="004C1F71" w:rsidRDefault="0078581C" w:rsidP="0078581C">
      <w:pPr>
        <w:widowControl w:val="0"/>
        <w:spacing w:after="0" w:line="240" w:lineRule="auto"/>
        <w:ind w:firstLine="709"/>
        <w:jc w:val="both"/>
        <w:outlineLvl w:val="1"/>
        <w:rPr>
          <w:rFonts w:eastAsia="Times New Roman"/>
          <w:bCs/>
          <w:sz w:val="28"/>
          <w:szCs w:val="26"/>
        </w:rPr>
      </w:pPr>
    </w:p>
    <w:p w:rsidR="00BE0D19" w:rsidRPr="00BE0D19" w:rsidRDefault="00BE0D19" w:rsidP="00BD64BF">
      <w:pPr>
        <w:widowControl w:val="0"/>
        <w:tabs>
          <w:tab w:val="left" w:pos="1134"/>
        </w:tabs>
        <w:spacing w:after="0" w:line="240" w:lineRule="auto"/>
        <w:ind w:left="284"/>
        <w:jc w:val="both"/>
        <w:rPr>
          <w:rFonts w:eastAsia="Times New Roman"/>
          <w:bCs/>
          <w:sz w:val="28"/>
          <w:szCs w:val="28"/>
        </w:rPr>
      </w:pPr>
    </w:p>
    <w:p w:rsidR="0078581C" w:rsidRPr="0078581C" w:rsidRDefault="0078581C" w:rsidP="0078581C">
      <w:pPr>
        <w:widowControl w:val="0"/>
        <w:tabs>
          <w:tab w:val="left" w:pos="1134"/>
        </w:tabs>
        <w:spacing w:after="0" w:line="240" w:lineRule="auto"/>
        <w:ind w:left="284"/>
        <w:jc w:val="both"/>
        <w:rPr>
          <w:rFonts w:eastAsia="Times New Roman"/>
          <w:b/>
          <w:sz w:val="28"/>
          <w:szCs w:val="28"/>
        </w:rPr>
      </w:pPr>
      <w:r w:rsidRPr="0078581C">
        <w:rPr>
          <w:rFonts w:eastAsia="Times New Roman"/>
          <w:b/>
          <w:sz w:val="28"/>
          <w:szCs w:val="28"/>
          <w:lang w:val="en-US"/>
        </w:rPr>
        <w:t>B</w:t>
      </w:r>
      <w:r w:rsidRPr="0078581C">
        <w:rPr>
          <w:rFonts w:eastAsia="Times New Roman"/>
          <w:b/>
          <w:sz w:val="28"/>
          <w:szCs w:val="28"/>
        </w:rPr>
        <w:t>.1 Практические задания</w:t>
      </w:r>
    </w:p>
    <w:p w:rsidR="00BE0D19" w:rsidRPr="00BE0D19" w:rsidRDefault="00BE0D19" w:rsidP="00BD64BF">
      <w:pPr>
        <w:widowControl w:val="0"/>
        <w:tabs>
          <w:tab w:val="left" w:pos="1134"/>
        </w:tabs>
        <w:spacing w:after="0" w:line="240" w:lineRule="auto"/>
        <w:ind w:left="284"/>
        <w:jc w:val="both"/>
        <w:rPr>
          <w:rFonts w:eastAsia="Times New Roman"/>
          <w:b/>
          <w:bCs/>
          <w:sz w:val="28"/>
          <w:szCs w:val="28"/>
        </w:rPr>
      </w:pPr>
    </w:p>
    <w:p w:rsidR="007A33B1" w:rsidRPr="007A33B1" w:rsidRDefault="00BE0D19" w:rsidP="00BD64BF">
      <w:pPr>
        <w:widowControl w:val="0"/>
        <w:tabs>
          <w:tab w:val="left" w:pos="1134"/>
        </w:tabs>
        <w:spacing w:after="0" w:line="240" w:lineRule="auto"/>
        <w:ind w:left="284"/>
        <w:jc w:val="both"/>
        <w:rPr>
          <w:rFonts w:eastAsia="Times New Roman"/>
          <w:bCs/>
          <w:sz w:val="28"/>
          <w:szCs w:val="28"/>
        </w:rPr>
      </w:pPr>
      <w:r w:rsidRPr="00BE0D19">
        <w:rPr>
          <w:rFonts w:eastAsia="Times New Roman"/>
          <w:bCs/>
          <w:iCs/>
          <w:sz w:val="28"/>
          <w:szCs w:val="28"/>
        </w:rPr>
        <w:t xml:space="preserve">1. </w:t>
      </w:r>
      <w:r w:rsidR="007A33B1" w:rsidRPr="007A33B1">
        <w:rPr>
          <w:rFonts w:eastAsia="Times New Roman"/>
          <w:bCs/>
          <w:sz w:val="28"/>
          <w:szCs w:val="28"/>
        </w:rPr>
        <w:t>Приведите примеры норм семейного права, закрепляющих частноправовые и</w:t>
      </w:r>
    </w:p>
    <w:p w:rsidR="007A33B1" w:rsidRPr="007A33B1" w:rsidRDefault="007A33B1" w:rsidP="00BD64BF">
      <w:pPr>
        <w:widowControl w:val="0"/>
        <w:tabs>
          <w:tab w:val="left" w:pos="1134"/>
        </w:tabs>
        <w:spacing w:after="0" w:line="240" w:lineRule="auto"/>
        <w:ind w:left="284"/>
        <w:jc w:val="both"/>
        <w:rPr>
          <w:rFonts w:eastAsia="Times New Roman"/>
          <w:bCs/>
          <w:sz w:val="28"/>
          <w:szCs w:val="28"/>
        </w:rPr>
      </w:pPr>
      <w:r w:rsidRPr="007A33B1">
        <w:rPr>
          <w:rFonts w:eastAsia="Times New Roman"/>
          <w:bCs/>
          <w:sz w:val="28"/>
          <w:szCs w:val="28"/>
        </w:rPr>
        <w:t>публично-правовые начала в регулировании семейных отношений. Охарактеризуйте</w:t>
      </w:r>
    </w:p>
    <w:p w:rsidR="00BE0D19" w:rsidRPr="00BE0D19" w:rsidRDefault="007A33B1" w:rsidP="00BD64BF">
      <w:pPr>
        <w:widowControl w:val="0"/>
        <w:tabs>
          <w:tab w:val="left" w:pos="1134"/>
        </w:tabs>
        <w:spacing w:after="0" w:line="240" w:lineRule="auto"/>
        <w:ind w:left="284"/>
        <w:jc w:val="both"/>
        <w:rPr>
          <w:rFonts w:eastAsia="Times New Roman"/>
          <w:bCs/>
          <w:iCs/>
          <w:sz w:val="28"/>
          <w:szCs w:val="28"/>
        </w:rPr>
      </w:pPr>
      <w:r w:rsidRPr="007A33B1">
        <w:rPr>
          <w:rFonts w:eastAsia="Times New Roman"/>
          <w:bCs/>
          <w:sz w:val="28"/>
          <w:szCs w:val="28"/>
        </w:rPr>
        <w:t>их соотношение и значение в регулировании семейных отношений</w:t>
      </w:r>
      <w:proofErr w:type="gramStart"/>
      <w:r w:rsidRPr="007A33B1">
        <w:rPr>
          <w:rFonts w:eastAsia="Times New Roman"/>
          <w:bCs/>
          <w:sz w:val="28"/>
          <w:szCs w:val="28"/>
        </w:rPr>
        <w:t>.</w:t>
      </w:r>
      <w:r w:rsidR="00BE0D19" w:rsidRPr="00BE0D19">
        <w:rPr>
          <w:rFonts w:eastAsia="Times New Roman"/>
          <w:bCs/>
          <w:sz w:val="28"/>
          <w:szCs w:val="28"/>
        </w:rPr>
        <w:t xml:space="preserve">. </w:t>
      </w:r>
      <w:proofErr w:type="gramEnd"/>
    </w:p>
    <w:p w:rsidR="00BE0D19" w:rsidRPr="00BE0D19" w:rsidRDefault="00BE0D19" w:rsidP="00BD64BF">
      <w:pPr>
        <w:widowControl w:val="0"/>
        <w:tabs>
          <w:tab w:val="left" w:pos="1134"/>
        </w:tabs>
        <w:spacing w:after="0" w:line="240" w:lineRule="auto"/>
        <w:ind w:left="284"/>
        <w:jc w:val="both"/>
        <w:rPr>
          <w:rFonts w:eastAsia="Times New Roman"/>
          <w:bCs/>
          <w:sz w:val="28"/>
          <w:szCs w:val="28"/>
        </w:rPr>
      </w:pPr>
      <w:r w:rsidRPr="00BE0D19">
        <w:rPr>
          <w:rFonts w:eastAsia="Times New Roman"/>
          <w:bCs/>
          <w:iCs/>
          <w:sz w:val="28"/>
          <w:szCs w:val="28"/>
        </w:rPr>
        <w:t xml:space="preserve">2. </w:t>
      </w:r>
      <w:r w:rsidR="009B65E3">
        <w:rPr>
          <w:rFonts w:eastAsia="Times New Roman"/>
          <w:bCs/>
          <w:sz w:val="28"/>
          <w:szCs w:val="28"/>
        </w:rPr>
        <w:t>Составьте</w:t>
      </w:r>
      <w:r w:rsidR="009B65E3" w:rsidRPr="009B65E3">
        <w:rPr>
          <w:rFonts w:eastAsia="Times New Roman"/>
          <w:bCs/>
          <w:sz w:val="28"/>
          <w:szCs w:val="28"/>
        </w:rPr>
        <w:t xml:space="preserve"> схему “Принципы семейного права” с указанием конкретных норм семейного права, в которых они</w:t>
      </w:r>
      <w:r w:rsidR="009B65E3">
        <w:rPr>
          <w:rFonts w:eastAsia="Times New Roman"/>
          <w:bCs/>
          <w:sz w:val="28"/>
          <w:szCs w:val="28"/>
        </w:rPr>
        <w:t xml:space="preserve"> нашли закрепление или развитие</w:t>
      </w:r>
      <w:r w:rsidRPr="00BE0D19">
        <w:rPr>
          <w:rFonts w:eastAsia="Times New Roman"/>
          <w:bCs/>
          <w:sz w:val="28"/>
          <w:szCs w:val="28"/>
        </w:rPr>
        <w:t>.</w:t>
      </w:r>
    </w:p>
    <w:p w:rsidR="00BE0D19" w:rsidRPr="00BE0D19" w:rsidRDefault="00BE0D19" w:rsidP="00BD64BF">
      <w:pPr>
        <w:widowControl w:val="0"/>
        <w:tabs>
          <w:tab w:val="left" w:pos="1134"/>
        </w:tabs>
        <w:spacing w:after="0" w:line="240" w:lineRule="auto"/>
        <w:ind w:left="284"/>
        <w:jc w:val="both"/>
        <w:rPr>
          <w:rFonts w:eastAsia="Times New Roman"/>
          <w:bCs/>
          <w:iCs/>
          <w:sz w:val="28"/>
          <w:szCs w:val="28"/>
        </w:rPr>
      </w:pPr>
      <w:r w:rsidRPr="00BE0D19">
        <w:rPr>
          <w:rFonts w:eastAsia="Times New Roman"/>
          <w:bCs/>
          <w:iCs/>
          <w:sz w:val="28"/>
          <w:szCs w:val="28"/>
        </w:rPr>
        <w:t xml:space="preserve">3. </w:t>
      </w:r>
      <w:r w:rsidR="00556D34" w:rsidRPr="00556D34">
        <w:rPr>
          <w:rFonts w:eastAsia="Times New Roman"/>
          <w:bCs/>
          <w:iCs/>
          <w:sz w:val="28"/>
          <w:szCs w:val="28"/>
        </w:rPr>
        <w:t>На основании предписаний Указа Президента РФ от 14 мая 1996 года № 712 охарактеризуйте понятие, цели и механизм реализации современной государственной семейной политики, а также составьте таблицы “Основные принципы государственной семейной политики”, “Основные направления гос</w:t>
      </w:r>
      <w:r w:rsidR="00556D34">
        <w:rPr>
          <w:rFonts w:eastAsia="Times New Roman"/>
          <w:bCs/>
          <w:iCs/>
          <w:sz w:val="28"/>
          <w:szCs w:val="28"/>
        </w:rPr>
        <w:t>ударственной семейной политики”</w:t>
      </w:r>
      <w:r w:rsidRPr="00BE0D19">
        <w:rPr>
          <w:rFonts w:eastAsia="Times New Roman"/>
          <w:bCs/>
          <w:iCs/>
          <w:sz w:val="28"/>
          <w:szCs w:val="28"/>
        </w:rPr>
        <w:t>.</w:t>
      </w:r>
    </w:p>
    <w:p w:rsidR="00BE0D19" w:rsidRPr="00BE0D19" w:rsidRDefault="00BE0D19" w:rsidP="00BD64BF">
      <w:pPr>
        <w:widowControl w:val="0"/>
        <w:tabs>
          <w:tab w:val="left" w:pos="1134"/>
        </w:tabs>
        <w:spacing w:after="0" w:line="240" w:lineRule="auto"/>
        <w:ind w:left="284"/>
        <w:jc w:val="both"/>
        <w:rPr>
          <w:rFonts w:eastAsia="Times New Roman"/>
          <w:bCs/>
          <w:sz w:val="28"/>
          <w:szCs w:val="28"/>
        </w:rPr>
      </w:pPr>
      <w:r w:rsidRPr="00BE0D19">
        <w:rPr>
          <w:rFonts w:eastAsia="Times New Roman"/>
          <w:bCs/>
          <w:iCs/>
          <w:sz w:val="28"/>
          <w:szCs w:val="28"/>
        </w:rPr>
        <w:t xml:space="preserve">4. </w:t>
      </w:r>
      <w:r w:rsidR="00EA6E0E" w:rsidRPr="00EA6E0E">
        <w:rPr>
          <w:rFonts w:eastAsia="Times New Roman"/>
          <w:bCs/>
          <w:sz w:val="28"/>
          <w:szCs w:val="28"/>
        </w:rPr>
        <w:t xml:space="preserve">На основании ст. 26 Федерального закона от 15.11.97 № 143-ФЗ “Об актах гражданского состояния” составьте заявление в органы </w:t>
      </w:r>
      <w:proofErr w:type="spellStart"/>
      <w:r w:rsidR="00EA6E0E" w:rsidRPr="00EA6E0E">
        <w:rPr>
          <w:rFonts w:eastAsia="Times New Roman"/>
          <w:bCs/>
          <w:sz w:val="28"/>
          <w:szCs w:val="28"/>
        </w:rPr>
        <w:t>ЗАГСа</w:t>
      </w:r>
      <w:proofErr w:type="spellEnd"/>
      <w:r w:rsidR="00EA6E0E" w:rsidRPr="00EA6E0E">
        <w:rPr>
          <w:rFonts w:eastAsia="Times New Roman"/>
          <w:bCs/>
          <w:sz w:val="28"/>
          <w:szCs w:val="28"/>
        </w:rPr>
        <w:t xml:space="preserve"> о вступлении в брак</w:t>
      </w:r>
      <w:r w:rsidRPr="00BE0D19">
        <w:rPr>
          <w:rFonts w:eastAsia="Times New Roman"/>
          <w:bCs/>
          <w:sz w:val="28"/>
          <w:szCs w:val="28"/>
        </w:rPr>
        <w:t>.</w:t>
      </w:r>
    </w:p>
    <w:p w:rsidR="00BE0D19" w:rsidRPr="00BE0D19" w:rsidRDefault="00BE0D19" w:rsidP="00BD64BF">
      <w:pPr>
        <w:widowControl w:val="0"/>
        <w:tabs>
          <w:tab w:val="left" w:pos="1134"/>
        </w:tabs>
        <w:spacing w:after="0" w:line="240" w:lineRule="auto"/>
        <w:ind w:left="284"/>
        <w:jc w:val="both"/>
        <w:rPr>
          <w:rFonts w:eastAsia="Times New Roman"/>
          <w:bCs/>
          <w:sz w:val="28"/>
          <w:szCs w:val="28"/>
        </w:rPr>
      </w:pPr>
      <w:r w:rsidRPr="00BE0D19">
        <w:rPr>
          <w:rFonts w:eastAsia="Times New Roman"/>
          <w:bCs/>
          <w:iCs/>
          <w:sz w:val="28"/>
          <w:szCs w:val="28"/>
        </w:rPr>
        <w:lastRenderedPageBreak/>
        <w:t xml:space="preserve">5. </w:t>
      </w:r>
      <w:r w:rsidR="00F0397A" w:rsidRPr="00F0397A">
        <w:rPr>
          <w:rFonts w:eastAsia="Times New Roman"/>
          <w:bCs/>
          <w:sz w:val="28"/>
          <w:szCs w:val="28"/>
        </w:rPr>
        <w:t>Раскройте порядок медицинского освидетельствования лиц, вступающих в брак, и укажите, в чем состоит его знач</w:t>
      </w:r>
      <w:r w:rsidR="00F0397A">
        <w:rPr>
          <w:rFonts w:eastAsia="Times New Roman"/>
          <w:bCs/>
          <w:sz w:val="28"/>
          <w:szCs w:val="28"/>
        </w:rPr>
        <w:t>ение</w:t>
      </w:r>
      <w:r w:rsidRPr="00BE0D19">
        <w:rPr>
          <w:rFonts w:eastAsia="Times New Roman"/>
          <w:bCs/>
          <w:sz w:val="28"/>
          <w:szCs w:val="28"/>
        </w:rPr>
        <w:t>.</w:t>
      </w:r>
    </w:p>
    <w:p w:rsidR="00BE0D19" w:rsidRPr="00BE0D19" w:rsidRDefault="00BE0D19" w:rsidP="00BD64BF">
      <w:pPr>
        <w:widowControl w:val="0"/>
        <w:tabs>
          <w:tab w:val="left" w:pos="1134"/>
        </w:tabs>
        <w:spacing w:after="0" w:line="240" w:lineRule="auto"/>
        <w:ind w:left="284"/>
        <w:jc w:val="both"/>
        <w:rPr>
          <w:rFonts w:eastAsia="Times New Roman"/>
          <w:bCs/>
          <w:sz w:val="28"/>
          <w:szCs w:val="28"/>
        </w:rPr>
      </w:pPr>
      <w:r w:rsidRPr="00BE0D19">
        <w:rPr>
          <w:rFonts w:eastAsia="Times New Roman"/>
          <w:bCs/>
          <w:iCs/>
          <w:sz w:val="28"/>
          <w:szCs w:val="28"/>
        </w:rPr>
        <w:t xml:space="preserve">6. </w:t>
      </w:r>
      <w:r w:rsidR="00F0397A" w:rsidRPr="00F0397A">
        <w:rPr>
          <w:rFonts w:eastAsia="Times New Roman"/>
          <w:bCs/>
          <w:sz w:val="28"/>
          <w:szCs w:val="28"/>
        </w:rPr>
        <w:t>Охарактеризуйте условия восстановления брака в случае явки супруга, объявлен</w:t>
      </w:r>
      <w:r w:rsidR="00F0397A">
        <w:rPr>
          <w:rFonts w:eastAsia="Times New Roman"/>
          <w:bCs/>
          <w:sz w:val="28"/>
          <w:szCs w:val="28"/>
        </w:rPr>
        <w:t>ного в судебном порядке умершим</w:t>
      </w:r>
      <w:r w:rsidRPr="00BE0D19">
        <w:rPr>
          <w:rFonts w:eastAsia="Times New Roman"/>
          <w:bCs/>
          <w:sz w:val="28"/>
          <w:szCs w:val="28"/>
        </w:rPr>
        <w:t>.</w:t>
      </w:r>
    </w:p>
    <w:p w:rsidR="00BE0D19" w:rsidRPr="00BE0D19" w:rsidRDefault="00BE0D19" w:rsidP="00BD64BF">
      <w:pPr>
        <w:widowControl w:val="0"/>
        <w:tabs>
          <w:tab w:val="left" w:pos="1134"/>
        </w:tabs>
        <w:spacing w:after="0" w:line="240" w:lineRule="auto"/>
        <w:ind w:left="284"/>
        <w:jc w:val="both"/>
        <w:rPr>
          <w:rFonts w:eastAsia="Times New Roman"/>
          <w:bCs/>
          <w:sz w:val="28"/>
          <w:szCs w:val="28"/>
        </w:rPr>
      </w:pPr>
      <w:r w:rsidRPr="00BE0D19">
        <w:rPr>
          <w:rFonts w:eastAsia="Times New Roman"/>
          <w:bCs/>
          <w:iCs/>
          <w:sz w:val="28"/>
          <w:szCs w:val="28"/>
        </w:rPr>
        <w:t xml:space="preserve">7. </w:t>
      </w:r>
      <w:r w:rsidR="00F0397A" w:rsidRPr="00F0397A">
        <w:rPr>
          <w:rFonts w:eastAsia="Times New Roman"/>
          <w:bCs/>
          <w:sz w:val="28"/>
          <w:szCs w:val="28"/>
        </w:rPr>
        <w:t>Охарактеризуйте особенности имущественных и личных неимущественных благ, являющихся объектами семейных правоотношений, и сравните их с аналогичными благами, выступающими объектами гражданских правоотношений.</w:t>
      </w:r>
    </w:p>
    <w:p w:rsidR="00BE0D19" w:rsidRDefault="00BE0D19" w:rsidP="00BD64BF">
      <w:pPr>
        <w:widowControl w:val="0"/>
        <w:tabs>
          <w:tab w:val="left" w:pos="1134"/>
        </w:tabs>
        <w:spacing w:after="0" w:line="240" w:lineRule="auto"/>
        <w:ind w:left="284"/>
        <w:jc w:val="both"/>
        <w:rPr>
          <w:rFonts w:eastAsia="Times New Roman"/>
          <w:bCs/>
          <w:iCs/>
          <w:sz w:val="28"/>
          <w:szCs w:val="28"/>
        </w:rPr>
      </w:pPr>
      <w:r w:rsidRPr="00BE0D19">
        <w:rPr>
          <w:rFonts w:eastAsia="Times New Roman"/>
          <w:bCs/>
          <w:sz w:val="28"/>
          <w:szCs w:val="28"/>
        </w:rPr>
        <w:t xml:space="preserve">8. </w:t>
      </w:r>
      <w:r w:rsidR="00F0397A" w:rsidRPr="00F0397A">
        <w:rPr>
          <w:rFonts w:eastAsia="Times New Roman"/>
          <w:bCs/>
          <w:iCs/>
          <w:sz w:val="28"/>
          <w:szCs w:val="28"/>
        </w:rPr>
        <w:t>Раскройте семейно-правовой принцип свободного распоряжения гражданами принадлежащими им семейными правами и определите границы его реализации.</w:t>
      </w:r>
    </w:p>
    <w:p w:rsidR="00F0397A" w:rsidRDefault="00F0397A" w:rsidP="00BD64BF">
      <w:pPr>
        <w:widowControl w:val="0"/>
        <w:tabs>
          <w:tab w:val="left" w:pos="1134"/>
        </w:tabs>
        <w:spacing w:after="0" w:line="240" w:lineRule="auto"/>
        <w:ind w:left="284"/>
        <w:jc w:val="both"/>
        <w:rPr>
          <w:rFonts w:eastAsia="Times New Roman"/>
          <w:bCs/>
          <w:iCs/>
          <w:sz w:val="28"/>
          <w:szCs w:val="28"/>
        </w:rPr>
      </w:pPr>
      <w:r w:rsidRPr="00F0397A">
        <w:rPr>
          <w:rFonts w:eastAsia="Times New Roman"/>
          <w:bCs/>
          <w:iCs/>
          <w:sz w:val="28"/>
          <w:szCs w:val="28"/>
        </w:rPr>
        <w:t>9</w:t>
      </w:r>
      <w:r>
        <w:rPr>
          <w:rFonts w:eastAsia="Times New Roman"/>
          <w:bCs/>
          <w:iCs/>
          <w:sz w:val="28"/>
          <w:szCs w:val="28"/>
        </w:rPr>
        <w:t xml:space="preserve">. </w:t>
      </w:r>
      <w:r w:rsidRPr="00F0397A">
        <w:rPr>
          <w:rFonts w:eastAsia="Times New Roman"/>
          <w:bCs/>
          <w:iCs/>
          <w:sz w:val="28"/>
          <w:szCs w:val="28"/>
        </w:rPr>
        <w:t>Составьте заявление в суд об установлении факта родственных отношений</w:t>
      </w:r>
      <w:r>
        <w:rPr>
          <w:rFonts w:eastAsia="Times New Roman"/>
          <w:bCs/>
          <w:iCs/>
          <w:sz w:val="28"/>
          <w:szCs w:val="28"/>
        </w:rPr>
        <w:t>.</w:t>
      </w:r>
    </w:p>
    <w:p w:rsidR="00F0397A" w:rsidRDefault="00F0397A" w:rsidP="00BD64BF">
      <w:pPr>
        <w:widowControl w:val="0"/>
        <w:tabs>
          <w:tab w:val="left" w:pos="1134"/>
        </w:tabs>
        <w:spacing w:after="0" w:line="240" w:lineRule="auto"/>
        <w:ind w:left="284"/>
        <w:jc w:val="both"/>
        <w:rPr>
          <w:rFonts w:eastAsia="Times New Roman"/>
          <w:bCs/>
          <w:iCs/>
          <w:sz w:val="28"/>
          <w:szCs w:val="28"/>
        </w:rPr>
      </w:pPr>
      <w:r>
        <w:rPr>
          <w:rFonts w:eastAsia="Times New Roman"/>
          <w:bCs/>
          <w:iCs/>
          <w:sz w:val="28"/>
          <w:szCs w:val="28"/>
        </w:rPr>
        <w:t xml:space="preserve">10. </w:t>
      </w:r>
      <w:r w:rsidRPr="00F0397A">
        <w:rPr>
          <w:rFonts w:eastAsia="Times New Roman"/>
          <w:bCs/>
          <w:iCs/>
          <w:sz w:val="28"/>
          <w:szCs w:val="28"/>
        </w:rPr>
        <w:t xml:space="preserve">Составьте заявление в орган </w:t>
      </w:r>
      <w:proofErr w:type="spellStart"/>
      <w:r w:rsidRPr="00F0397A">
        <w:rPr>
          <w:rFonts w:eastAsia="Times New Roman"/>
          <w:bCs/>
          <w:iCs/>
          <w:sz w:val="28"/>
          <w:szCs w:val="28"/>
        </w:rPr>
        <w:t>ЗАГСа</w:t>
      </w:r>
      <w:proofErr w:type="spellEnd"/>
      <w:r w:rsidRPr="00F0397A">
        <w:rPr>
          <w:rFonts w:eastAsia="Times New Roman"/>
          <w:bCs/>
          <w:iCs/>
          <w:sz w:val="28"/>
          <w:szCs w:val="28"/>
        </w:rPr>
        <w:t xml:space="preserve"> о регистрации рождения ребенка от имени супругов, одинокой матери и органа внутренних дел, нашедшего ребенка</w:t>
      </w:r>
      <w:r>
        <w:rPr>
          <w:rFonts w:eastAsia="Times New Roman"/>
          <w:bCs/>
          <w:iCs/>
          <w:sz w:val="28"/>
          <w:szCs w:val="28"/>
        </w:rPr>
        <w:t>.</w:t>
      </w:r>
    </w:p>
    <w:p w:rsidR="00BE0D19" w:rsidRPr="00BE0D19" w:rsidRDefault="00BE0D19" w:rsidP="00BD64BF">
      <w:pPr>
        <w:widowControl w:val="0"/>
        <w:tabs>
          <w:tab w:val="left" w:pos="1134"/>
        </w:tabs>
        <w:spacing w:after="0" w:line="240" w:lineRule="auto"/>
        <w:ind w:left="284"/>
        <w:jc w:val="both"/>
        <w:rPr>
          <w:rFonts w:eastAsia="Times New Roman"/>
          <w:bCs/>
          <w:sz w:val="28"/>
          <w:szCs w:val="28"/>
        </w:rPr>
      </w:pPr>
    </w:p>
    <w:p w:rsidR="00152D77" w:rsidRPr="00822A9F" w:rsidRDefault="00152D77" w:rsidP="00152D77">
      <w:pPr>
        <w:widowControl w:val="0"/>
        <w:spacing w:after="0" w:line="240" w:lineRule="auto"/>
        <w:ind w:firstLine="709"/>
        <w:jc w:val="both"/>
        <w:rPr>
          <w:rFonts w:eastAsia="Times New Roman"/>
          <w:b/>
          <w:sz w:val="28"/>
          <w:szCs w:val="28"/>
          <w:lang w:eastAsia="ru-RU"/>
        </w:rPr>
      </w:pPr>
      <w:r w:rsidRPr="00822A9F">
        <w:rPr>
          <w:rFonts w:eastAsia="Times New Roman"/>
          <w:b/>
          <w:sz w:val="28"/>
          <w:szCs w:val="28"/>
          <w:lang w:eastAsia="ru-RU"/>
        </w:rPr>
        <w:t xml:space="preserve">Критерии оценки заданий реконструктивного уровня </w:t>
      </w:r>
    </w:p>
    <w:p w:rsidR="00152D77" w:rsidRPr="00822A9F" w:rsidRDefault="00152D77" w:rsidP="00152D77">
      <w:pPr>
        <w:widowControl w:val="0"/>
        <w:spacing w:after="0" w:line="240" w:lineRule="auto"/>
        <w:ind w:firstLine="709"/>
        <w:jc w:val="both"/>
        <w:rPr>
          <w:rFonts w:eastAsia="Times New Roman"/>
          <w:sz w:val="28"/>
          <w:szCs w:val="28"/>
          <w:lang w:eastAsia="ru-RU"/>
        </w:rPr>
      </w:pPr>
    </w:p>
    <w:p w:rsidR="00152D77" w:rsidRPr="00822A9F" w:rsidRDefault="00152D77" w:rsidP="00152D77">
      <w:pPr>
        <w:widowControl w:val="0"/>
        <w:spacing w:after="0" w:line="240" w:lineRule="auto"/>
        <w:ind w:firstLine="709"/>
        <w:jc w:val="both"/>
        <w:rPr>
          <w:rFonts w:eastAsia="Times New Roman"/>
          <w:b/>
          <w:sz w:val="28"/>
          <w:szCs w:val="28"/>
        </w:rPr>
      </w:pPr>
      <w:r w:rsidRPr="00822A9F">
        <w:rPr>
          <w:rFonts w:eastAsia="Times New Roman"/>
          <w:b/>
          <w:sz w:val="28"/>
          <w:szCs w:val="28"/>
        </w:rPr>
        <w:t>Оценка «отлично»</w:t>
      </w:r>
      <w:r w:rsidRPr="00822A9F">
        <w:rPr>
          <w:rFonts w:eastAsia="Times New Roman"/>
          <w:sz w:val="28"/>
          <w:szCs w:val="28"/>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152D77" w:rsidRPr="00822A9F" w:rsidRDefault="00152D77" w:rsidP="00152D77">
      <w:pPr>
        <w:widowControl w:val="0"/>
        <w:spacing w:after="0" w:line="240" w:lineRule="auto"/>
        <w:ind w:firstLine="709"/>
        <w:jc w:val="both"/>
        <w:rPr>
          <w:rFonts w:eastAsia="Times New Roman"/>
          <w:sz w:val="28"/>
          <w:szCs w:val="28"/>
        </w:rPr>
      </w:pPr>
      <w:r w:rsidRPr="00822A9F">
        <w:rPr>
          <w:rFonts w:eastAsia="Times New Roman"/>
          <w:b/>
          <w:sz w:val="28"/>
          <w:szCs w:val="28"/>
        </w:rPr>
        <w:t xml:space="preserve">Оценка «хорошо» </w:t>
      </w:r>
      <w:r w:rsidRPr="00822A9F">
        <w:rPr>
          <w:rFonts w:eastAsia="Times New Roman"/>
          <w:bCs/>
          <w:sz w:val="28"/>
          <w:szCs w:val="28"/>
        </w:rPr>
        <w:t>– с</w:t>
      </w:r>
      <w:r w:rsidRPr="00822A9F">
        <w:rPr>
          <w:rFonts w:eastAsia="Times New Roman"/>
          <w:sz w:val="28"/>
          <w:szCs w:val="28"/>
        </w:rPr>
        <w:t>амостоятельно воспроизводит знания с элементами их преобразования. Применяет знания в видоизмененной, но близкой к типовой ситуации, однако проявляет при этом некоторую неуверенность.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rsidR="00152D77" w:rsidRPr="00822A9F" w:rsidRDefault="00152D77" w:rsidP="00152D77">
      <w:pPr>
        <w:widowControl w:val="0"/>
        <w:spacing w:after="0" w:line="240" w:lineRule="auto"/>
        <w:ind w:firstLine="709"/>
        <w:jc w:val="both"/>
        <w:rPr>
          <w:rFonts w:eastAsia="Times New Roman"/>
          <w:b/>
          <w:sz w:val="28"/>
          <w:szCs w:val="28"/>
        </w:rPr>
      </w:pPr>
      <w:r w:rsidRPr="00822A9F">
        <w:rPr>
          <w:rFonts w:eastAsia="Times New Roman"/>
          <w:b/>
          <w:sz w:val="28"/>
          <w:szCs w:val="28"/>
        </w:rPr>
        <w:t xml:space="preserve">Оценка «удовлетворительно» </w:t>
      </w:r>
      <w:r w:rsidRPr="00822A9F">
        <w:rPr>
          <w:rFonts w:eastAsia="Times New Roman"/>
          <w:bCs/>
          <w:sz w:val="28"/>
          <w:szCs w:val="28"/>
        </w:rPr>
        <w:t>– с</w:t>
      </w:r>
      <w:r w:rsidRPr="00822A9F">
        <w:rPr>
          <w:rFonts w:eastAsia="Times New Roman"/>
          <w:sz w:val="28"/>
          <w:szCs w:val="28"/>
        </w:rPr>
        <w:t>амостоятельно воспроизводит знания с элементами преобразования. Применяет их в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rsidR="00152D77" w:rsidRPr="00822A9F" w:rsidRDefault="00152D77" w:rsidP="00152D77">
      <w:pPr>
        <w:widowControl w:val="0"/>
        <w:spacing w:after="0" w:line="240" w:lineRule="auto"/>
        <w:ind w:firstLine="709"/>
        <w:jc w:val="both"/>
        <w:rPr>
          <w:rFonts w:eastAsia="Times New Roman"/>
          <w:b/>
          <w:sz w:val="28"/>
          <w:szCs w:val="28"/>
        </w:rPr>
      </w:pPr>
      <w:r w:rsidRPr="00822A9F">
        <w:rPr>
          <w:rFonts w:eastAsia="Times New Roman"/>
          <w:b/>
          <w:sz w:val="28"/>
          <w:szCs w:val="28"/>
        </w:rPr>
        <w:t xml:space="preserve">Оценка «неудовлетворительно» </w:t>
      </w:r>
      <w:r w:rsidRPr="00822A9F">
        <w:rPr>
          <w:rFonts w:eastAsia="Times New Roman"/>
          <w:bCs/>
          <w:sz w:val="28"/>
          <w:szCs w:val="28"/>
        </w:rPr>
        <w:t>– с</w:t>
      </w:r>
      <w:r w:rsidRPr="00822A9F">
        <w:rPr>
          <w:rFonts w:eastAsia="Times New Roman"/>
          <w:sz w:val="28"/>
          <w:szCs w:val="28"/>
        </w:rPr>
        <w:t>амостоятельно воспроизводит знания с элементами преобразования. Применяет их в видоизмененной, но близкой к типовой ситуации. Не может дать свою собственную интерпретацию материала (объяснение, краткое изложение). Не умеет устанавливат</w:t>
      </w:r>
      <w:r>
        <w:rPr>
          <w:rFonts w:eastAsia="Times New Roman"/>
          <w:sz w:val="28"/>
          <w:szCs w:val="28"/>
        </w:rPr>
        <w:t xml:space="preserve">ь причинно-следственные связи, </w:t>
      </w:r>
      <w:r w:rsidRPr="00822A9F">
        <w:rPr>
          <w:rFonts w:eastAsia="Times New Roman"/>
          <w:sz w:val="28"/>
          <w:szCs w:val="28"/>
        </w:rPr>
        <w:t>не осуществляет перенос действий. Неспособен к рефлексии своей собственной умственной деятельности.</w:t>
      </w:r>
    </w:p>
    <w:p w:rsidR="00BE0D19" w:rsidRPr="00BE0D19" w:rsidRDefault="00BE0D19" w:rsidP="00EC1637">
      <w:pPr>
        <w:widowControl w:val="0"/>
        <w:tabs>
          <w:tab w:val="left" w:pos="1134"/>
        </w:tabs>
        <w:spacing w:after="0" w:line="240" w:lineRule="auto"/>
        <w:jc w:val="both"/>
        <w:rPr>
          <w:rFonts w:eastAsia="Times New Roman"/>
          <w:b/>
          <w:bCs/>
          <w:sz w:val="28"/>
          <w:szCs w:val="28"/>
        </w:rPr>
      </w:pPr>
    </w:p>
    <w:p w:rsidR="00152D77" w:rsidRPr="00D27ACB" w:rsidRDefault="00152D77" w:rsidP="00152D77">
      <w:pPr>
        <w:pStyle w:val="ReportMain"/>
        <w:widowControl w:val="0"/>
        <w:suppressAutoHyphens/>
        <w:ind w:firstLine="709"/>
        <w:jc w:val="both"/>
        <w:outlineLvl w:val="1"/>
        <w:rPr>
          <w:rFonts w:eastAsia="Times New Roman"/>
          <w:b/>
          <w:bCs/>
          <w:sz w:val="28"/>
          <w:szCs w:val="26"/>
        </w:rPr>
      </w:pPr>
      <w:r w:rsidRPr="00D27ACB">
        <w:rPr>
          <w:rFonts w:eastAsia="Times New Roman"/>
          <w:b/>
          <w:bCs/>
          <w:sz w:val="28"/>
          <w:szCs w:val="26"/>
        </w:rPr>
        <w:t>Блок C</w:t>
      </w:r>
    </w:p>
    <w:p w:rsidR="00152D77" w:rsidRPr="00D27ACB" w:rsidRDefault="00152D77" w:rsidP="00152D77">
      <w:pPr>
        <w:pStyle w:val="ReportMain"/>
        <w:widowControl w:val="0"/>
        <w:suppressAutoHyphens/>
        <w:ind w:firstLine="709"/>
        <w:jc w:val="both"/>
        <w:outlineLvl w:val="1"/>
        <w:rPr>
          <w:rFonts w:eastAsia="Times New Roman"/>
          <w:b/>
          <w:bCs/>
          <w:sz w:val="28"/>
          <w:szCs w:val="26"/>
        </w:rPr>
      </w:pPr>
    </w:p>
    <w:p w:rsidR="00152D77" w:rsidRPr="00D27ACB" w:rsidRDefault="00152D77" w:rsidP="00152D77">
      <w:pPr>
        <w:pStyle w:val="ReportMain"/>
        <w:widowControl w:val="0"/>
        <w:suppressAutoHyphens/>
        <w:ind w:firstLine="709"/>
        <w:jc w:val="both"/>
        <w:outlineLvl w:val="1"/>
        <w:rPr>
          <w:rFonts w:eastAsia="Times New Roman"/>
          <w:b/>
          <w:bCs/>
          <w:sz w:val="28"/>
          <w:szCs w:val="26"/>
        </w:rPr>
      </w:pPr>
      <w:r w:rsidRPr="00D27ACB">
        <w:rPr>
          <w:rFonts w:eastAsia="Times New Roman"/>
          <w:b/>
          <w:bCs/>
          <w:sz w:val="28"/>
          <w:szCs w:val="26"/>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152D77" w:rsidRPr="00D27ACB" w:rsidRDefault="00152D77" w:rsidP="00152D77">
      <w:pPr>
        <w:pStyle w:val="ReportMain"/>
        <w:widowControl w:val="0"/>
        <w:suppressAutoHyphens/>
        <w:ind w:firstLine="709"/>
        <w:jc w:val="both"/>
        <w:outlineLvl w:val="1"/>
        <w:rPr>
          <w:rFonts w:eastAsia="Times New Roman"/>
          <w:b/>
          <w:bCs/>
          <w:sz w:val="28"/>
          <w:szCs w:val="26"/>
        </w:rPr>
      </w:pPr>
    </w:p>
    <w:p w:rsidR="00152D77" w:rsidRDefault="00152D77" w:rsidP="00152D77">
      <w:pPr>
        <w:pStyle w:val="ReportMain"/>
        <w:widowControl w:val="0"/>
        <w:suppressAutoHyphens/>
        <w:ind w:firstLine="709"/>
        <w:jc w:val="both"/>
        <w:outlineLvl w:val="1"/>
        <w:rPr>
          <w:rFonts w:eastAsia="Times New Roman"/>
          <w:b/>
          <w:bCs/>
          <w:sz w:val="28"/>
          <w:szCs w:val="26"/>
        </w:rPr>
      </w:pPr>
      <w:r w:rsidRPr="00D27ACB">
        <w:rPr>
          <w:rFonts w:eastAsia="Times New Roman"/>
          <w:b/>
          <w:bCs/>
          <w:sz w:val="28"/>
          <w:szCs w:val="26"/>
        </w:rPr>
        <w:t>С.1 Инд</w:t>
      </w:r>
      <w:r>
        <w:rPr>
          <w:rFonts w:eastAsia="Times New Roman"/>
          <w:b/>
          <w:bCs/>
          <w:sz w:val="28"/>
          <w:szCs w:val="26"/>
        </w:rPr>
        <w:t>ивидуальные творческие задания для текущей аттестации</w:t>
      </w:r>
      <w:r w:rsidRPr="00D27ACB">
        <w:rPr>
          <w:rFonts w:eastAsia="Times New Roman"/>
          <w:b/>
          <w:bCs/>
          <w:sz w:val="28"/>
          <w:szCs w:val="26"/>
        </w:rPr>
        <w:t xml:space="preserve">  </w:t>
      </w:r>
    </w:p>
    <w:p w:rsidR="00152D77" w:rsidRDefault="00152D77" w:rsidP="00152D77">
      <w:pPr>
        <w:pStyle w:val="ReportMain"/>
        <w:widowControl w:val="0"/>
        <w:suppressAutoHyphens/>
        <w:ind w:firstLine="709"/>
        <w:jc w:val="both"/>
        <w:outlineLvl w:val="1"/>
        <w:rPr>
          <w:rFonts w:eastAsia="Times New Roman"/>
          <w:b/>
          <w:bCs/>
          <w:sz w:val="28"/>
          <w:szCs w:val="26"/>
        </w:rPr>
      </w:pPr>
    </w:p>
    <w:p w:rsidR="00152D77" w:rsidRPr="00A534F4" w:rsidRDefault="00152D77" w:rsidP="00152D77">
      <w:pPr>
        <w:pStyle w:val="ReportMain"/>
        <w:widowControl w:val="0"/>
        <w:suppressAutoHyphens/>
        <w:ind w:firstLine="709"/>
        <w:jc w:val="both"/>
        <w:outlineLvl w:val="1"/>
        <w:rPr>
          <w:b/>
          <w:bCs/>
          <w:sz w:val="28"/>
          <w:szCs w:val="28"/>
        </w:rPr>
      </w:pPr>
      <w:r w:rsidRPr="00A534F4">
        <w:rPr>
          <w:b/>
          <w:bCs/>
          <w:sz w:val="28"/>
          <w:szCs w:val="28"/>
        </w:rPr>
        <w:t>Решите задач</w:t>
      </w:r>
      <w:r>
        <w:rPr>
          <w:b/>
          <w:bCs/>
          <w:sz w:val="28"/>
          <w:szCs w:val="28"/>
        </w:rPr>
        <w:t>и</w:t>
      </w:r>
      <w:r w:rsidRPr="00A534F4">
        <w:rPr>
          <w:b/>
          <w:bCs/>
          <w:sz w:val="28"/>
          <w:szCs w:val="28"/>
        </w:rPr>
        <w:t>, пользуясь следующим алгоритмом:</w:t>
      </w:r>
    </w:p>
    <w:p w:rsidR="00152D77" w:rsidRPr="00A534F4" w:rsidRDefault="00152D77" w:rsidP="00152D77">
      <w:pPr>
        <w:pStyle w:val="ReportMain"/>
        <w:widowControl w:val="0"/>
        <w:suppressAutoHyphens/>
        <w:ind w:firstLine="709"/>
        <w:jc w:val="both"/>
        <w:outlineLvl w:val="1"/>
        <w:rPr>
          <w:b/>
          <w:bCs/>
          <w:sz w:val="28"/>
          <w:szCs w:val="28"/>
        </w:rPr>
      </w:pPr>
    </w:p>
    <w:p w:rsidR="00152D77" w:rsidRPr="00A534F4" w:rsidRDefault="00152D77" w:rsidP="00152D77">
      <w:pPr>
        <w:pStyle w:val="ReportMain"/>
        <w:widowControl w:val="0"/>
        <w:suppressAutoHyphens/>
        <w:ind w:firstLine="709"/>
        <w:jc w:val="both"/>
        <w:outlineLvl w:val="1"/>
        <w:rPr>
          <w:sz w:val="28"/>
          <w:szCs w:val="28"/>
        </w:rPr>
      </w:pPr>
      <w:r w:rsidRPr="00A534F4">
        <w:rPr>
          <w:sz w:val="28"/>
          <w:szCs w:val="28"/>
        </w:rPr>
        <w:t>1. Внимательно прочитайте условия задачи;</w:t>
      </w:r>
    </w:p>
    <w:p w:rsidR="00152D77" w:rsidRPr="00A534F4" w:rsidRDefault="00152D77" w:rsidP="00152D77">
      <w:pPr>
        <w:pStyle w:val="ReportMain"/>
        <w:widowControl w:val="0"/>
        <w:suppressAutoHyphens/>
        <w:ind w:firstLine="709"/>
        <w:jc w:val="both"/>
        <w:outlineLvl w:val="1"/>
        <w:rPr>
          <w:sz w:val="28"/>
          <w:szCs w:val="28"/>
        </w:rPr>
      </w:pPr>
      <w:r w:rsidRPr="00A534F4">
        <w:rPr>
          <w:sz w:val="28"/>
          <w:szCs w:val="28"/>
        </w:rPr>
        <w:t>2. Обозначьте вопросы, на которые необходимо ответить;</w:t>
      </w:r>
    </w:p>
    <w:p w:rsidR="00152D77" w:rsidRPr="00A534F4" w:rsidRDefault="00152D77" w:rsidP="00152D77">
      <w:pPr>
        <w:pStyle w:val="ReportMain"/>
        <w:widowControl w:val="0"/>
        <w:suppressAutoHyphens/>
        <w:ind w:firstLine="709"/>
        <w:jc w:val="both"/>
        <w:outlineLvl w:val="1"/>
        <w:rPr>
          <w:sz w:val="28"/>
          <w:szCs w:val="28"/>
        </w:rPr>
      </w:pPr>
      <w:r w:rsidRPr="00A534F4">
        <w:rPr>
          <w:sz w:val="28"/>
          <w:szCs w:val="28"/>
        </w:rPr>
        <w:t>3. Определить круг нормативных актов и материалов судебной практики, необходимых для решения задачи;</w:t>
      </w:r>
    </w:p>
    <w:p w:rsidR="00152D77" w:rsidRPr="00A534F4" w:rsidRDefault="00152D77" w:rsidP="00152D77">
      <w:pPr>
        <w:pStyle w:val="ReportMain"/>
        <w:widowControl w:val="0"/>
        <w:suppressAutoHyphens/>
        <w:ind w:firstLine="709"/>
        <w:jc w:val="both"/>
        <w:outlineLvl w:val="1"/>
        <w:rPr>
          <w:sz w:val="28"/>
          <w:szCs w:val="28"/>
        </w:rPr>
      </w:pPr>
      <w:r w:rsidRPr="00A534F4">
        <w:rPr>
          <w:sz w:val="28"/>
          <w:szCs w:val="28"/>
        </w:rPr>
        <w:t>4. Подберите учебную литературу, способствующую получению правильному ответу на вопросы, поставленные в задаче;</w:t>
      </w:r>
    </w:p>
    <w:p w:rsidR="00152D77" w:rsidRPr="00A534F4" w:rsidRDefault="00152D77" w:rsidP="00152D77">
      <w:pPr>
        <w:pStyle w:val="ReportMain"/>
        <w:widowControl w:val="0"/>
        <w:suppressAutoHyphens/>
        <w:ind w:firstLine="709"/>
        <w:jc w:val="both"/>
        <w:outlineLvl w:val="1"/>
        <w:rPr>
          <w:sz w:val="28"/>
          <w:szCs w:val="28"/>
        </w:rPr>
      </w:pPr>
      <w:r w:rsidRPr="00A534F4">
        <w:rPr>
          <w:sz w:val="28"/>
          <w:szCs w:val="28"/>
        </w:rPr>
        <w:t>5. Проведите постатейный анализ нормативных актов и материалов судебной практики;</w:t>
      </w:r>
    </w:p>
    <w:p w:rsidR="00152D77" w:rsidRPr="00A534F4" w:rsidRDefault="00152D77" w:rsidP="00152D77">
      <w:pPr>
        <w:pStyle w:val="ReportMain"/>
        <w:widowControl w:val="0"/>
        <w:suppressAutoHyphens/>
        <w:ind w:firstLine="709"/>
        <w:jc w:val="both"/>
        <w:outlineLvl w:val="1"/>
        <w:rPr>
          <w:sz w:val="28"/>
          <w:szCs w:val="28"/>
        </w:rPr>
      </w:pPr>
      <w:r w:rsidRPr="00A534F4">
        <w:rPr>
          <w:sz w:val="28"/>
          <w:szCs w:val="28"/>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152D77" w:rsidRDefault="00152D77" w:rsidP="00152D77">
      <w:pPr>
        <w:pStyle w:val="ReportMain"/>
        <w:widowControl w:val="0"/>
        <w:suppressAutoHyphens/>
        <w:ind w:firstLine="709"/>
        <w:jc w:val="both"/>
        <w:outlineLvl w:val="1"/>
        <w:rPr>
          <w:sz w:val="28"/>
          <w:szCs w:val="28"/>
        </w:rPr>
      </w:pPr>
      <w:r w:rsidRPr="00A534F4">
        <w:rPr>
          <w:sz w:val="28"/>
          <w:szCs w:val="28"/>
        </w:rPr>
        <w:t>7. Дайте развернутый ответ со ссылками на нормативные акты.</w:t>
      </w:r>
    </w:p>
    <w:p w:rsidR="00564F72" w:rsidRPr="00BE0D19" w:rsidRDefault="00564F72" w:rsidP="00BD64BF">
      <w:pPr>
        <w:widowControl w:val="0"/>
        <w:tabs>
          <w:tab w:val="left" w:pos="1134"/>
        </w:tabs>
        <w:spacing w:after="0" w:line="240" w:lineRule="auto"/>
        <w:ind w:left="284"/>
        <w:jc w:val="both"/>
        <w:rPr>
          <w:rFonts w:eastAsia="Times New Roman"/>
          <w:b/>
          <w:sz w:val="28"/>
          <w:szCs w:val="28"/>
        </w:rPr>
      </w:pPr>
    </w:p>
    <w:p w:rsidR="00BE0D19" w:rsidRPr="00BE0D19" w:rsidRDefault="00BE0D19" w:rsidP="00BD64BF">
      <w:pPr>
        <w:widowControl w:val="0"/>
        <w:tabs>
          <w:tab w:val="left" w:pos="1134"/>
        </w:tabs>
        <w:spacing w:after="0" w:line="240" w:lineRule="auto"/>
        <w:ind w:left="284"/>
        <w:jc w:val="both"/>
        <w:rPr>
          <w:rFonts w:eastAsia="Times New Roman"/>
          <w:sz w:val="28"/>
          <w:szCs w:val="28"/>
        </w:rPr>
      </w:pPr>
      <w:r w:rsidRPr="00BE0D19">
        <w:rPr>
          <w:rFonts w:eastAsia="Times New Roman"/>
          <w:sz w:val="28"/>
          <w:szCs w:val="28"/>
        </w:rPr>
        <w:t xml:space="preserve">Задача 1. </w:t>
      </w:r>
      <w:r w:rsidR="00AC7047" w:rsidRPr="00AC7047">
        <w:rPr>
          <w:rFonts w:eastAsia="Times New Roman"/>
          <w:sz w:val="28"/>
          <w:szCs w:val="28"/>
        </w:rPr>
        <w:t xml:space="preserve">Гражданка </w:t>
      </w:r>
      <w:r w:rsidR="00AC7047">
        <w:rPr>
          <w:rFonts w:eastAsia="Times New Roman"/>
          <w:sz w:val="28"/>
          <w:szCs w:val="28"/>
        </w:rPr>
        <w:t>Ф.</w:t>
      </w:r>
      <w:r w:rsidR="00AC7047" w:rsidRPr="00AC7047">
        <w:rPr>
          <w:rFonts w:eastAsia="Times New Roman"/>
          <w:sz w:val="28"/>
          <w:szCs w:val="28"/>
        </w:rPr>
        <w:t xml:space="preserve"> зарегистрировала брак с гражданином </w:t>
      </w:r>
      <w:r w:rsidR="00AC7047">
        <w:rPr>
          <w:rFonts w:eastAsia="Times New Roman"/>
          <w:sz w:val="28"/>
          <w:szCs w:val="28"/>
        </w:rPr>
        <w:t>Б.</w:t>
      </w:r>
      <w:r w:rsidR="00AC7047" w:rsidRPr="00AC7047">
        <w:rPr>
          <w:rFonts w:eastAsia="Times New Roman"/>
          <w:sz w:val="28"/>
          <w:szCs w:val="28"/>
        </w:rPr>
        <w:t xml:space="preserve"> в июне 1995 г. В апреле 2005 г. в суде было возбуждено дело по иску прокурора о признании брака между </w:t>
      </w:r>
      <w:r w:rsidR="00AC7047">
        <w:rPr>
          <w:rFonts w:eastAsia="Times New Roman"/>
          <w:sz w:val="28"/>
          <w:szCs w:val="28"/>
        </w:rPr>
        <w:t>Ф.</w:t>
      </w:r>
      <w:r w:rsidR="00AC7047" w:rsidRPr="00AC7047">
        <w:rPr>
          <w:rFonts w:eastAsia="Times New Roman"/>
          <w:sz w:val="28"/>
          <w:szCs w:val="28"/>
        </w:rPr>
        <w:t xml:space="preserve"> и </w:t>
      </w:r>
      <w:r w:rsidR="00AC7047">
        <w:rPr>
          <w:rFonts w:eastAsia="Times New Roman"/>
          <w:sz w:val="28"/>
          <w:szCs w:val="28"/>
        </w:rPr>
        <w:t>Б.</w:t>
      </w:r>
      <w:r w:rsidR="00AC7047" w:rsidRPr="00AC7047">
        <w:rPr>
          <w:rFonts w:eastAsia="Times New Roman"/>
          <w:sz w:val="28"/>
          <w:szCs w:val="28"/>
        </w:rPr>
        <w:t xml:space="preserve"> недействительным. Свое требование прокурор мотивировал тем, что в 1992 г. </w:t>
      </w:r>
      <w:r w:rsidR="00AC7047">
        <w:rPr>
          <w:rFonts w:eastAsia="Times New Roman"/>
          <w:sz w:val="28"/>
          <w:szCs w:val="28"/>
        </w:rPr>
        <w:t>Б.</w:t>
      </w:r>
      <w:r w:rsidR="00AC7047" w:rsidRPr="00AC7047">
        <w:rPr>
          <w:rFonts w:eastAsia="Times New Roman"/>
          <w:sz w:val="28"/>
          <w:szCs w:val="28"/>
        </w:rPr>
        <w:t xml:space="preserve"> зарегистрировал брак с гражданкой В</w:t>
      </w:r>
      <w:r w:rsidR="00AC7047">
        <w:rPr>
          <w:rFonts w:eastAsia="Times New Roman"/>
          <w:sz w:val="28"/>
          <w:szCs w:val="28"/>
        </w:rPr>
        <w:t>.</w:t>
      </w:r>
      <w:r w:rsidR="00AC7047" w:rsidRPr="00AC7047">
        <w:rPr>
          <w:rFonts w:eastAsia="Times New Roman"/>
          <w:sz w:val="28"/>
          <w:szCs w:val="28"/>
        </w:rPr>
        <w:t xml:space="preserve">, который до сих пор не прекращен. При регистрации брака </w:t>
      </w:r>
      <w:r w:rsidR="00AC7047">
        <w:rPr>
          <w:rFonts w:eastAsia="Times New Roman"/>
          <w:sz w:val="28"/>
          <w:szCs w:val="28"/>
        </w:rPr>
        <w:t>Б.</w:t>
      </w:r>
      <w:r w:rsidR="00AC7047" w:rsidRPr="00AC7047">
        <w:rPr>
          <w:rFonts w:eastAsia="Times New Roman"/>
          <w:sz w:val="28"/>
          <w:szCs w:val="28"/>
        </w:rPr>
        <w:t xml:space="preserve"> скрыл от </w:t>
      </w:r>
      <w:r w:rsidR="00AC7047">
        <w:rPr>
          <w:rFonts w:eastAsia="Times New Roman"/>
          <w:sz w:val="28"/>
          <w:szCs w:val="28"/>
        </w:rPr>
        <w:t>Ф.</w:t>
      </w:r>
      <w:r w:rsidR="00AC7047" w:rsidRPr="00AC7047">
        <w:rPr>
          <w:rFonts w:eastAsia="Times New Roman"/>
          <w:sz w:val="28"/>
          <w:szCs w:val="28"/>
        </w:rPr>
        <w:t xml:space="preserve"> это обстоятельство. Отметки в паспорте гражданина </w:t>
      </w:r>
      <w:r w:rsidR="00AC7047">
        <w:rPr>
          <w:rFonts w:eastAsia="Times New Roman"/>
          <w:sz w:val="28"/>
          <w:szCs w:val="28"/>
        </w:rPr>
        <w:t>Б.</w:t>
      </w:r>
      <w:r w:rsidR="00AC7047" w:rsidRPr="00AC7047">
        <w:rPr>
          <w:rFonts w:eastAsia="Times New Roman"/>
          <w:sz w:val="28"/>
          <w:szCs w:val="28"/>
        </w:rPr>
        <w:t xml:space="preserve"> о первом браке не было. Паспорт </w:t>
      </w:r>
      <w:r w:rsidR="00AC7047">
        <w:rPr>
          <w:rFonts w:eastAsia="Times New Roman"/>
          <w:sz w:val="28"/>
          <w:szCs w:val="28"/>
        </w:rPr>
        <w:t>Б.</w:t>
      </w:r>
      <w:r w:rsidR="00AC7047" w:rsidRPr="00AC7047">
        <w:rPr>
          <w:rFonts w:eastAsia="Times New Roman"/>
          <w:sz w:val="28"/>
          <w:szCs w:val="28"/>
        </w:rPr>
        <w:t xml:space="preserve"> был получен в 2004 г. в связи с утерей прежнего, и при его выдаче в нем не была сделана отметка о состоянии в браке. Какой принцип семейного права был нарушен гражданином </w:t>
      </w:r>
      <w:r w:rsidR="00AC7047">
        <w:rPr>
          <w:rFonts w:eastAsia="Times New Roman"/>
          <w:sz w:val="28"/>
          <w:szCs w:val="28"/>
        </w:rPr>
        <w:t>Б.</w:t>
      </w:r>
      <w:r w:rsidR="00AC7047" w:rsidRPr="00AC7047">
        <w:rPr>
          <w:rFonts w:eastAsia="Times New Roman"/>
          <w:sz w:val="28"/>
          <w:szCs w:val="28"/>
        </w:rPr>
        <w:t xml:space="preserve"> при вступлении в брак с гражданкой </w:t>
      </w:r>
      <w:r w:rsidR="00AC7047">
        <w:rPr>
          <w:rFonts w:eastAsia="Times New Roman"/>
          <w:sz w:val="28"/>
          <w:szCs w:val="28"/>
        </w:rPr>
        <w:t>Ф.</w:t>
      </w:r>
      <w:r w:rsidR="00AC7047" w:rsidRPr="00AC7047">
        <w:rPr>
          <w:rFonts w:eastAsia="Times New Roman"/>
          <w:sz w:val="28"/>
          <w:szCs w:val="28"/>
        </w:rPr>
        <w:t>? Нормы какого закона (</w:t>
      </w:r>
      <w:proofErr w:type="spellStart"/>
      <w:r w:rsidR="00AC7047" w:rsidRPr="00AC7047">
        <w:rPr>
          <w:rFonts w:eastAsia="Times New Roman"/>
          <w:sz w:val="28"/>
          <w:szCs w:val="28"/>
        </w:rPr>
        <w:t>КоБС</w:t>
      </w:r>
      <w:proofErr w:type="spellEnd"/>
      <w:r w:rsidR="00AC7047" w:rsidRPr="00AC7047">
        <w:rPr>
          <w:rFonts w:eastAsia="Times New Roman"/>
          <w:sz w:val="28"/>
          <w:szCs w:val="28"/>
        </w:rPr>
        <w:t xml:space="preserve"> или СК) подлежат применению в данном случае? Вправе ли прокурор требовать признания брака недействительным в рассмотренной ситуации (при ответе используйте нормы СК)?</w:t>
      </w:r>
    </w:p>
    <w:p w:rsidR="00BE0D19" w:rsidRPr="00BE0D19" w:rsidRDefault="00BE0D19" w:rsidP="00BD64BF">
      <w:pPr>
        <w:widowControl w:val="0"/>
        <w:tabs>
          <w:tab w:val="left" w:pos="1134"/>
        </w:tabs>
        <w:spacing w:after="0" w:line="240" w:lineRule="auto"/>
        <w:ind w:left="284"/>
        <w:jc w:val="both"/>
        <w:rPr>
          <w:rFonts w:eastAsia="Times New Roman"/>
          <w:bCs/>
          <w:sz w:val="28"/>
          <w:szCs w:val="28"/>
        </w:rPr>
      </w:pPr>
    </w:p>
    <w:p w:rsidR="00BE0D19" w:rsidRDefault="00BE0D19" w:rsidP="00BD64BF">
      <w:pPr>
        <w:widowControl w:val="0"/>
        <w:tabs>
          <w:tab w:val="left" w:pos="1134"/>
        </w:tabs>
        <w:spacing w:after="0" w:line="240" w:lineRule="auto"/>
        <w:ind w:left="284"/>
        <w:jc w:val="both"/>
        <w:rPr>
          <w:rFonts w:eastAsia="Times New Roman"/>
          <w:bCs/>
          <w:sz w:val="28"/>
          <w:szCs w:val="28"/>
        </w:rPr>
      </w:pPr>
      <w:r w:rsidRPr="00BE0D19">
        <w:rPr>
          <w:rFonts w:eastAsia="Times New Roman"/>
          <w:bCs/>
          <w:sz w:val="28"/>
          <w:szCs w:val="28"/>
        </w:rPr>
        <w:t xml:space="preserve">Задача 2. </w:t>
      </w:r>
      <w:r w:rsidR="00AC7047">
        <w:rPr>
          <w:rFonts w:eastAsia="Times New Roman"/>
          <w:bCs/>
          <w:sz w:val="28"/>
          <w:szCs w:val="28"/>
        </w:rPr>
        <w:t>В. и Д.</w:t>
      </w:r>
      <w:r w:rsidR="00AC7047" w:rsidRPr="00AC7047">
        <w:rPr>
          <w:rFonts w:eastAsia="Times New Roman"/>
          <w:bCs/>
          <w:sz w:val="28"/>
          <w:szCs w:val="28"/>
        </w:rPr>
        <w:t xml:space="preserve"> в июне 20</w:t>
      </w:r>
      <w:r w:rsidR="00AC7047">
        <w:rPr>
          <w:rFonts w:eastAsia="Times New Roman"/>
          <w:bCs/>
          <w:sz w:val="28"/>
          <w:szCs w:val="28"/>
        </w:rPr>
        <w:t>17</w:t>
      </w:r>
      <w:r w:rsidR="00AC7047" w:rsidRPr="00AC7047">
        <w:rPr>
          <w:rFonts w:eastAsia="Times New Roman"/>
          <w:bCs/>
          <w:sz w:val="28"/>
          <w:szCs w:val="28"/>
        </w:rPr>
        <w:t xml:space="preserve"> г. расторгли брак в судебном порядке. Требований о разделе общего имущества в судебном процессе они не предъявили. В апреле 20</w:t>
      </w:r>
      <w:r w:rsidR="00AC7047">
        <w:rPr>
          <w:rFonts w:eastAsia="Times New Roman"/>
          <w:bCs/>
          <w:sz w:val="28"/>
          <w:szCs w:val="28"/>
        </w:rPr>
        <w:t>18</w:t>
      </w:r>
      <w:r w:rsidR="00AC7047" w:rsidRPr="00AC7047">
        <w:rPr>
          <w:rFonts w:eastAsia="Times New Roman"/>
          <w:bCs/>
          <w:sz w:val="28"/>
          <w:szCs w:val="28"/>
        </w:rPr>
        <w:t xml:space="preserve"> г. </w:t>
      </w:r>
      <w:r w:rsidR="00AC7047">
        <w:rPr>
          <w:rFonts w:eastAsia="Times New Roman"/>
          <w:bCs/>
          <w:sz w:val="28"/>
          <w:szCs w:val="28"/>
        </w:rPr>
        <w:t>В.</w:t>
      </w:r>
      <w:r w:rsidR="00AC7047" w:rsidRPr="00AC7047">
        <w:rPr>
          <w:rFonts w:eastAsia="Times New Roman"/>
          <w:bCs/>
          <w:sz w:val="28"/>
          <w:szCs w:val="28"/>
        </w:rPr>
        <w:t xml:space="preserve"> выехал на работу по трудовому договору в район Крайнего Севера. В сентябре 20</w:t>
      </w:r>
      <w:r w:rsidR="00AC7047">
        <w:rPr>
          <w:rFonts w:eastAsia="Times New Roman"/>
          <w:bCs/>
          <w:sz w:val="28"/>
          <w:szCs w:val="28"/>
        </w:rPr>
        <w:t>20</w:t>
      </w:r>
      <w:r w:rsidR="00AC7047" w:rsidRPr="00AC7047">
        <w:rPr>
          <w:rFonts w:eastAsia="Times New Roman"/>
          <w:bCs/>
          <w:sz w:val="28"/>
          <w:szCs w:val="28"/>
        </w:rPr>
        <w:t xml:space="preserve"> г. он узнал о том, что его бывшая жена начала распродавать имущество, являющееся их общей совместной собственностью. На требование </w:t>
      </w:r>
      <w:r w:rsidR="00AC7047">
        <w:rPr>
          <w:rFonts w:eastAsia="Times New Roman"/>
          <w:bCs/>
          <w:sz w:val="28"/>
          <w:szCs w:val="28"/>
        </w:rPr>
        <w:t>В.</w:t>
      </w:r>
      <w:r w:rsidR="00AC7047" w:rsidRPr="00AC7047">
        <w:rPr>
          <w:rFonts w:eastAsia="Times New Roman"/>
          <w:bCs/>
          <w:sz w:val="28"/>
          <w:szCs w:val="28"/>
        </w:rPr>
        <w:t xml:space="preserve"> о разделе имущества </w:t>
      </w:r>
      <w:r w:rsidR="00AC7047">
        <w:rPr>
          <w:rFonts w:eastAsia="Times New Roman"/>
          <w:bCs/>
          <w:sz w:val="28"/>
          <w:szCs w:val="28"/>
        </w:rPr>
        <w:t>Д.</w:t>
      </w:r>
      <w:r w:rsidR="00AC7047" w:rsidRPr="00AC7047">
        <w:rPr>
          <w:rFonts w:eastAsia="Times New Roman"/>
          <w:bCs/>
          <w:sz w:val="28"/>
          <w:szCs w:val="28"/>
        </w:rPr>
        <w:t xml:space="preserve"> ответила отказом, объяснив, что истек срок исковой давности, т.к. с момента развода прошло более трех лет. </w:t>
      </w:r>
      <w:r w:rsidR="00AC7047">
        <w:rPr>
          <w:rFonts w:eastAsia="Times New Roman"/>
          <w:bCs/>
          <w:sz w:val="28"/>
          <w:szCs w:val="28"/>
        </w:rPr>
        <w:t>В.</w:t>
      </w:r>
      <w:r w:rsidR="00AC7047" w:rsidRPr="00AC7047">
        <w:rPr>
          <w:rFonts w:eastAsia="Times New Roman"/>
          <w:bCs/>
          <w:sz w:val="28"/>
          <w:szCs w:val="28"/>
        </w:rPr>
        <w:t xml:space="preserve"> обратился в юридическую консультацию с просьбой дать ему совет, каким образом защитить свои имущественные права. Какой ответ ему должен дать адвокат? На примере данной задачи исследуйте вопрос о сроках исковой давности в семейном праве.</w:t>
      </w:r>
    </w:p>
    <w:p w:rsidR="00564F72" w:rsidRDefault="00564F72" w:rsidP="00BD64BF">
      <w:pPr>
        <w:widowControl w:val="0"/>
        <w:tabs>
          <w:tab w:val="left" w:pos="1134"/>
        </w:tabs>
        <w:spacing w:after="0" w:line="240" w:lineRule="auto"/>
        <w:ind w:left="284"/>
        <w:jc w:val="both"/>
        <w:rPr>
          <w:rFonts w:eastAsia="Times New Roman"/>
          <w:bCs/>
          <w:sz w:val="28"/>
          <w:szCs w:val="28"/>
        </w:rPr>
      </w:pPr>
    </w:p>
    <w:p w:rsidR="00564F72" w:rsidRPr="00BE0D19" w:rsidRDefault="00564F72" w:rsidP="00BD64BF">
      <w:pPr>
        <w:widowControl w:val="0"/>
        <w:tabs>
          <w:tab w:val="left" w:pos="1134"/>
        </w:tabs>
        <w:spacing w:after="0" w:line="240" w:lineRule="auto"/>
        <w:ind w:left="284"/>
        <w:jc w:val="both"/>
        <w:rPr>
          <w:rFonts w:eastAsia="Times New Roman"/>
          <w:bCs/>
          <w:sz w:val="28"/>
          <w:szCs w:val="28"/>
        </w:rPr>
      </w:pPr>
      <w:r>
        <w:rPr>
          <w:rFonts w:eastAsia="Times New Roman"/>
          <w:bCs/>
          <w:sz w:val="28"/>
          <w:szCs w:val="28"/>
        </w:rPr>
        <w:t xml:space="preserve">Задача 3. </w:t>
      </w:r>
      <w:r w:rsidRPr="00564F72">
        <w:rPr>
          <w:rFonts w:eastAsia="Times New Roman"/>
          <w:bCs/>
          <w:sz w:val="28"/>
          <w:szCs w:val="28"/>
        </w:rPr>
        <w:t xml:space="preserve">У супругов </w:t>
      </w:r>
      <w:r>
        <w:rPr>
          <w:rFonts w:eastAsia="Times New Roman"/>
          <w:bCs/>
          <w:sz w:val="28"/>
          <w:szCs w:val="28"/>
        </w:rPr>
        <w:t>Т.</w:t>
      </w:r>
      <w:r w:rsidRPr="00564F72">
        <w:rPr>
          <w:rFonts w:eastAsia="Times New Roman"/>
          <w:bCs/>
          <w:sz w:val="28"/>
          <w:szCs w:val="28"/>
        </w:rPr>
        <w:t xml:space="preserve">, находящихся в отпуске у своих родственников в г. </w:t>
      </w:r>
      <w:r>
        <w:rPr>
          <w:rFonts w:eastAsia="Times New Roman"/>
          <w:bCs/>
          <w:sz w:val="28"/>
          <w:szCs w:val="28"/>
        </w:rPr>
        <w:t>Калининграде</w:t>
      </w:r>
      <w:r w:rsidRPr="00564F72">
        <w:rPr>
          <w:rFonts w:eastAsia="Times New Roman"/>
          <w:bCs/>
          <w:sz w:val="28"/>
          <w:szCs w:val="28"/>
        </w:rPr>
        <w:t>, 15 апреля 20</w:t>
      </w:r>
      <w:r>
        <w:rPr>
          <w:rFonts w:eastAsia="Times New Roman"/>
          <w:bCs/>
          <w:sz w:val="28"/>
          <w:szCs w:val="28"/>
        </w:rPr>
        <w:t>21</w:t>
      </w:r>
      <w:r w:rsidRPr="00564F72">
        <w:rPr>
          <w:rFonts w:eastAsia="Times New Roman"/>
          <w:bCs/>
          <w:sz w:val="28"/>
          <w:szCs w:val="28"/>
        </w:rPr>
        <w:t xml:space="preserve"> года родилась дочь. По возвращению в место постоянного жительства в г. Нарьян-Мар 20 октября 20</w:t>
      </w:r>
      <w:r>
        <w:rPr>
          <w:rFonts w:eastAsia="Times New Roman"/>
          <w:bCs/>
          <w:sz w:val="28"/>
          <w:szCs w:val="28"/>
        </w:rPr>
        <w:t>21</w:t>
      </w:r>
      <w:r w:rsidRPr="00564F72">
        <w:rPr>
          <w:rFonts w:eastAsia="Times New Roman"/>
          <w:bCs/>
          <w:sz w:val="28"/>
          <w:szCs w:val="28"/>
        </w:rPr>
        <w:t xml:space="preserve"> года они подали заявление в городской отдел записей актов гражданского состояния о регистрации рождении дочери. Заведующая отделом </w:t>
      </w:r>
      <w:r>
        <w:rPr>
          <w:rFonts w:eastAsia="Times New Roman"/>
          <w:bCs/>
          <w:sz w:val="28"/>
          <w:szCs w:val="28"/>
        </w:rPr>
        <w:t>Р.</w:t>
      </w:r>
      <w:r w:rsidRPr="00564F72">
        <w:rPr>
          <w:rFonts w:eastAsia="Times New Roman"/>
          <w:bCs/>
          <w:sz w:val="28"/>
          <w:szCs w:val="28"/>
        </w:rPr>
        <w:t xml:space="preserve">, однако, отказала в регистрации рождения ребенка, поскольку заявление о рождении дочери </w:t>
      </w:r>
      <w:r>
        <w:rPr>
          <w:rFonts w:eastAsia="Times New Roman"/>
          <w:bCs/>
          <w:sz w:val="28"/>
          <w:szCs w:val="28"/>
        </w:rPr>
        <w:t>Т.</w:t>
      </w:r>
      <w:r w:rsidRPr="00564F72">
        <w:rPr>
          <w:rFonts w:eastAsia="Times New Roman"/>
          <w:bCs/>
          <w:sz w:val="28"/>
          <w:szCs w:val="28"/>
        </w:rPr>
        <w:t xml:space="preserve"> сделали по истечении месяца со дня рождения ребенка, что противоречит ст. 16 Федерального закона “Об актах гражданского состояния”. При этом она указала, что государственная регистрация рождения ребенка в подобной ситуации может быть произведена на основании решения суда об установлении факта рождения. Дайте правовую оценку действиям </w:t>
      </w:r>
      <w:r>
        <w:rPr>
          <w:rFonts w:eastAsia="Times New Roman"/>
          <w:bCs/>
          <w:sz w:val="28"/>
          <w:szCs w:val="28"/>
        </w:rPr>
        <w:t>Т</w:t>
      </w:r>
      <w:r w:rsidRPr="00564F72">
        <w:rPr>
          <w:rFonts w:eastAsia="Times New Roman"/>
          <w:bCs/>
          <w:sz w:val="28"/>
          <w:szCs w:val="28"/>
        </w:rPr>
        <w:t xml:space="preserve">. На примере данной задачи охарактеризуйте сроки исполнения гражданами </w:t>
      </w:r>
      <w:r w:rsidRPr="00564F72">
        <w:rPr>
          <w:rFonts w:eastAsia="Times New Roman"/>
          <w:bCs/>
          <w:sz w:val="28"/>
          <w:szCs w:val="28"/>
        </w:rPr>
        <w:lastRenderedPageBreak/>
        <w:t>семейных обязанностей.</w:t>
      </w:r>
    </w:p>
    <w:p w:rsidR="00BE0D19" w:rsidRPr="00BE0D19" w:rsidRDefault="00BE0D19" w:rsidP="00BD64BF">
      <w:pPr>
        <w:widowControl w:val="0"/>
        <w:tabs>
          <w:tab w:val="left" w:pos="1134"/>
        </w:tabs>
        <w:spacing w:after="0" w:line="240" w:lineRule="auto"/>
        <w:ind w:left="284"/>
        <w:jc w:val="both"/>
        <w:rPr>
          <w:rFonts w:eastAsia="Times New Roman"/>
          <w:b/>
          <w:bCs/>
          <w:iCs/>
          <w:sz w:val="28"/>
          <w:szCs w:val="28"/>
        </w:rPr>
      </w:pPr>
    </w:p>
    <w:p w:rsidR="00BE0D19" w:rsidRPr="00BE0D19" w:rsidRDefault="00BE0D19" w:rsidP="00BD64BF">
      <w:pPr>
        <w:widowControl w:val="0"/>
        <w:tabs>
          <w:tab w:val="left" w:pos="1134"/>
        </w:tabs>
        <w:spacing w:after="0" w:line="240" w:lineRule="auto"/>
        <w:ind w:left="284"/>
        <w:jc w:val="both"/>
        <w:rPr>
          <w:rFonts w:eastAsia="Times New Roman"/>
          <w:bCs/>
          <w:iCs/>
          <w:sz w:val="28"/>
          <w:szCs w:val="28"/>
        </w:rPr>
      </w:pPr>
      <w:r w:rsidRPr="00BE0D19">
        <w:rPr>
          <w:rFonts w:eastAsia="Times New Roman"/>
          <w:bCs/>
          <w:iCs/>
          <w:sz w:val="28"/>
          <w:szCs w:val="28"/>
        </w:rPr>
        <w:t xml:space="preserve">Задача </w:t>
      </w:r>
      <w:r w:rsidR="00564F72">
        <w:rPr>
          <w:rFonts w:eastAsia="Times New Roman"/>
          <w:bCs/>
          <w:iCs/>
          <w:sz w:val="28"/>
          <w:szCs w:val="28"/>
        </w:rPr>
        <w:t>4</w:t>
      </w:r>
      <w:r w:rsidRPr="00BE0D19">
        <w:rPr>
          <w:rFonts w:eastAsia="Times New Roman"/>
          <w:bCs/>
          <w:iCs/>
          <w:sz w:val="28"/>
          <w:szCs w:val="28"/>
        </w:rPr>
        <w:t xml:space="preserve">. </w:t>
      </w:r>
      <w:r w:rsidR="00CF589F" w:rsidRPr="00CF589F">
        <w:rPr>
          <w:rFonts w:eastAsia="Times New Roman"/>
          <w:bCs/>
          <w:iCs/>
          <w:sz w:val="28"/>
          <w:szCs w:val="28"/>
        </w:rPr>
        <w:t xml:space="preserve">Комиссия по делам несовершеннолетних обратилась в суд с иском о лишении </w:t>
      </w:r>
      <w:r w:rsidR="00CF589F">
        <w:rPr>
          <w:rFonts w:eastAsia="Times New Roman"/>
          <w:bCs/>
          <w:iCs/>
          <w:sz w:val="28"/>
          <w:szCs w:val="28"/>
        </w:rPr>
        <w:t>Ч.</w:t>
      </w:r>
      <w:r w:rsidR="00CF589F" w:rsidRPr="00CF589F">
        <w:rPr>
          <w:rFonts w:eastAsia="Times New Roman"/>
          <w:bCs/>
          <w:iCs/>
          <w:sz w:val="28"/>
          <w:szCs w:val="28"/>
        </w:rPr>
        <w:t xml:space="preserve"> родительских прав в отношении дочери </w:t>
      </w:r>
      <w:r w:rsidR="00CF589F">
        <w:rPr>
          <w:rFonts w:eastAsia="Times New Roman"/>
          <w:bCs/>
          <w:iCs/>
          <w:sz w:val="28"/>
          <w:szCs w:val="28"/>
        </w:rPr>
        <w:t>Н.</w:t>
      </w:r>
      <w:r w:rsidR="00CF589F" w:rsidRPr="00CF589F">
        <w:rPr>
          <w:rFonts w:eastAsia="Times New Roman"/>
          <w:bCs/>
          <w:iCs/>
          <w:sz w:val="28"/>
          <w:szCs w:val="28"/>
        </w:rPr>
        <w:t xml:space="preserve"> 17 лет, сославшись на то, что </w:t>
      </w:r>
      <w:r w:rsidR="00CF589F">
        <w:rPr>
          <w:rFonts w:eastAsia="Times New Roman"/>
          <w:bCs/>
          <w:iCs/>
          <w:sz w:val="28"/>
          <w:szCs w:val="28"/>
        </w:rPr>
        <w:t>Ч.</w:t>
      </w:r>
      <w:r w:rsidR="00CF589F" w:rsidRPr="00CF589F">
        <w:rPr>
          <w:rFonts w:eastAsia="Times New Roman"/>
          <w:bCs/>
          <w:iCs/>
          <w:sz w:val="28"/>
          <w:szCs w:val="28"/>
        </w:rPr>
        <w:t xml:space="preserve"> систематически пьянствует, является хроническим алкоголиком, поэтому ребенок не получает надлежащего воспитания. </w:t>
      </w:r>
      <w:r w:rsidR="00CF589F">
        <w:rPr>
          <w:rFonts w:eastAsia="Times New Roman"/>
          <w:bCs/>
          <w:iCs/>
          <w:sz w:val="28"/>
          <w:szCs w:val="28"/>
        </w:rPr>
        <w:t>Ч.</w:t>
      </w:r>
      <w:r w:rsidR="00CF589F" w:rsidRPr="00CF589F">
        <w:rPr>
          <w:rFonts w:eastAsia="Times New Roman"/>
          <w:bCs/>
          <w:iCs/>
          <w:sz w:val="28"/>
          <w:szCs w:val="28"/>
        </w:rPr>
        <w:t xml:space="preserve"> возражала против этого, утверждая, что ее дочь получает надлежащий уход и воспитание и по своему возрасту сама в состоянии о себе позаботиться, а один только факт, что она является хроническим алкоголиком, не может служить основанием лишения ее родительских прав. В судебном заседании было установлено, что </w:t>
      </w:r>
      <w:r w:rsidR="00CF589F">
        <w:rPr>
          <w:rFonts w:eastAsia="Times New Roman"/>
          <w:bCs/>
          <w:iCs/>
          <w:sz w:val="28"/>
          <w:szCs w:val="28"/>
        </w:rPr>
        <w:t>Ч.</w:t>
      </w:r>
      <w:r w:rsidR="00CF589F" w:rsidRPr="00CF589F">
        <w:rPr>
          <w:rFonts w:eastAsia="Times New Roman"/>
          <w:bCs/>
          <w:iCs/>
          <w:sz w:val="28"/>
          <w:szCs w:val="28"/>
        </w:rPr>
        <w:t xml:space="preserve"> страдает психическим расстройством. Какое решение должен вынести суд? На примере данной задачи раскройте сущность и виды семейно-правовой ответственности, проанализируйте основания ее применения, а также сравните с другими мерами правового воздействия на участников семейных отношений.</w:t>
      </w:r>
    </w:p>
    <w:p w:rsidR="00BE0D19" w:rsidRPr="00BE0D19" w:rsidRDefault="00BE0D19" w:rsidP="00BD64BF">
      <w:pPr>
        <w:widowControl w:val="0"/>
        <w:tabs>
          <w:tab w:val="left" w:pos="1134"/>
        </w:tabs>
        <w:spacing w:after="0" w:line="240" w:lineRule="auto"/>
        <w:ind w:left="284"/>
        <w:jc w:val="both"/>
        <w:rPr>
          <w:rFonts w:eastAsia="Times New Roman"/>
          <w:bCs/>
          <w:iCs/>
          <w:sz w:val="28"/>
          <w:szCs w:val="28"/>
        </w:rPr>
      </w:pPr>
    </w:p>
    <w:p w:rsidR="00BE0D19" w:rsidRPr="00BE0D19" w:rsidRDefault="00BE0D19" w:rsidP="00BD64BF">
      <w:pPr>
        <w:widowControl w:val="0"/>
        <w:tabs>
          <w:tab w:val="left" w:pos="1134"/>
        </w:tabs>
        <w:spacing w:after="0" w:line="240" w:lineRule="auto"/>
        <w:ind w:left="284"/>
        <w:jc w:val="both"/>
        <w:rPr>
          <w:rFonts w:eastAsia="Times New Roman"/>
          <w:sz w:val="28"/>
          <w:szCs w:val="28"/>
        </w:rPr>
      </w:pPr>
      <w:r w:rsidRPr="00BE0D19">
        <w:rPr>
          <w:rFonts w:eastAsia="Times New Roman"/>
          <w:sz w:val="28"/>
          <w:szCs w:val="28"/>
        </w:rPr>
        <w:t xml:space="preserve">Задача </w:t>
      </w:r>
      <w:r w:rsidR="00564F72">
        <w:rPr>
          <w:rFonts w:eastAsia="Times New Roman"/>
          <w:sz w:val="28"/>
          <w:szCs w:val="28"/>
        </w:rPr>
        <w:t>5</w:t>
      </w:r>
      <w:r w:rsidRPr="00BE0D19">
        <w:rPr>
          <w:rFonts w:eastAsia="Times New Roman"/>
          <w:sz w:val="28"/>
          <w:szCs w:val="28"/>
        </w:rPr>
        <w:t xml:space="preserve">. </w:t>
      </w:r>
      <w:r w:rsidR="00564F72" w:rsidRPr="00564F72">
        <w:rPr>
          <w:rFonts w:eastAsia="Times New Roman"/>
          <w:sz w:val="28"/>
          <w:szCs w:val="28"/>
        </w:rPr>
        <w:t>Н</w:t>
      </w:r>
      <w:r w:rsidR="00564F72">
        <w:rPr>
          <w:rFonts w:eastAsia="Times New Roman"/>
          <w:sz w:val="28"/>
          <w:szCs w:val="28"/>
        </w:rPr>
        <w:t>.</w:t>
      </w:r>
      <w:r w:rsidR="00564F72" w:rsidRPr="00564F72">
        <w:rPr>
          <w:rFonts w:eastAsia="Times New Roman"/>
          <w:sz w:val="28"/>
          <w:szCs w:val="28"/>
        </w:rPr>
        <w:t xml:space="preserve"> обратилась в суд с иском к </w:t>
      </w:r>
      <w:r w:rsidR="00564F72">
        <w:rPr>
          <w:rFonts w:eastAsia="Times New Roman"/>
          <w:sz w:val="28"/>
          <w:szCs w:val="28"/>
        </w:rPr>
        <w:t>Ш.</w:t>
      </w:r>
      <w:r w:rsidR="00564F72" w:rsidRPr="00564F72">
        <w:rPr>
          <w:rFonts w:eastAsia="Times New Roman"/>
          <w:sz w:val="28"/>
          <w:szCs w:val="28"/>
        </w:rPr>
        <w:t xml:space="preserve"> о взыскании алиментов на сына Е</w:t>
      </w:r>
      <w:r w:rsidR="00564F72">
        <w:rPr>
          <w:rFonts w:eastAsia="Times New Roman"/>
          <w:sz w:val="28"/>
          <w:szCs w:val="28"/>
        </w:rPr>
        <w:t>.</w:t>
      </w:r>
      <w:r w:rsidR="00564F72" w:rsidRPr="00564F72">
        <w:rPr>
          <w:rFonts w:eastAsia="Times New Roman"/>
          <w:sz w:val="28"/>
          <w:szCs w:val="28"/>
        </w:rPr>
        <w:t xml:space="preserve">, родившегося у нее </w:t>
      </w:r>
      <w:r w:rsidR="00564F72">
        <w:rPr>
          <w:rFonts w:eastAsia="Times New Roman"/>
          <w:sz w:val="28"/>
          <w:szCs w:val="28"/>
        </w:rPr>
        <w:t>1</w:t>
      </w:r>
      <w:r w:rsidR="00564F72" w:rsidRPr="00564F72">
        <w:rPr>
          <w:rFonts w:eastAsia="Times New Roman"/>
          <w:sz w:val="28"/>
          <w:szCs w:val="28"/>
        </w:rPr>
        <w:t xml:space="preserve">9 </w:t>
      </w:r>
      <w:r w:rsidR="00564F72">
        <w:rPr>
          <w:rFonts w:eastAsia="Times New Roman"/>
          <w:sz w:val="28"/>
          <w:szCs w:val="28"/>
        </w:rPr>
        <w:t>февраля</w:t>
      </w:r>
      <w:r w:rsidR="00564F72" w:rsidRPr="00564F72">
        <w:rPr>
          <w:rFonts w:eastAsia="Times New Roman"/>
          <w:sz w:val="28"/>
          <w:szCs w:val="28"/>
        </w:rPr>
        <w:t xml:space="preserve"> </w:t>
      </w:r>
      <w:r w:rsidR="00564F72">
        <w:rPr>
          <w:rFonts w:eastAsia="Times New Roman"/>
          <w:sz w:val="28"/>
          <w:szCs w:val="28"/>
        </w:rPr>
        <w:t>200</w:t>
      </w:r>
      <w:r w:rsidR="00564F72" w:rsidRPr="00564F72">
        <w:rPr>
          <w:rFonts w:eastAsia="Times New Roman"/>
          <w:sz w:val="28"/>
          <w:szCs w:val="28"/>
        </w:rPr>
        <w:t>8 г. Как видно из материалов дела, запись об отце ребенка в книге записи рождений произведена по фамилии матери, а имя и отчество ребенка записаны по ее указанию. Учитывая то обстоятельство, что сведения об отце в свидетельстве о рождении ребенка совпадают с данными об ответчике, привед</w:t>
      </w:r>
      <w:r w:rsidR="00564F72">
        <w:rPr>
          <w:rFonts w:eastAsia="Times New Roman"/>
          <w:sz w:val="28"/>
          <w:szCs w:val="28"/>
        </w:rPr>
        <w:t>енными истицей в ее исковом за</w:t>
      </w:r>
      <w:r w:rsidR="00564F72" w:rsidRPr="00564F72">
        <w:rPr>
          <w:rFonts w:eastAsia="Times New Roman"/>
          <w:sz w:val="28"/>
          <w:szCs w:val="28"/>
        </w:rPr>
        <w:t xml:space="preserve">явлении, суд принял решение о взыскании алиментов с </w:t>
      </w:r>
      <w:r w:rsidR="00564F72">
        <w:rPr>
          <w:rFonts w:eastAsia="Times New Roman"/>
          <w:sz w:val="28"/>
          <w:szCs w:val="28"/>
        </w:rPr>
        <w:t>Ш.</w:t>
      </w:r>
      <w:r w:rsidR="00564F72" w:rsidRPr="00564F72">
        <w:rPr>
          <w:rFonts w:eastAsia="Times New Roman"/>
          <w:sz w:val="28"/>
          <w:szCs w:val="28"/>
        </w:rPr>
        <w:t xml:space="preserve"> в размере 1/4 всех видов получаемого заработка. Дайте оценку решению суда. На примере данной задачи рассмотрите вопросы установления происхождения детей от родителей и их обязанности по содержанию детей.</w:t>
      </w:r>
    </w:p>
    <w:p w:rsidR="00564F72" w:rsidRDefault="00564F72" w:rsidP="00BD64BF">
      <w:pPr>
        <w:widowControl w:val="0"/>
        <w:tabs>
          <w:tab w:val="left" w:pos="1134"/>
        </w:tabs>
        <w:spacing w:after="0" w:line="240" w:lineRule="auto"/>
        <w:ind w:left="284"/>
        <w:jc w:val="both"/>
        <w:rPr>
          <w:rFonts w:eastAsia="Times New Roman"/>
          <w:sz w:val="28"/>
          <w:szCs w:val="28"/>
        </w:rPr>
      </w:pPr>
    </w:p>
    <w:p w:rsidR="00BE0D19" w:rsidRPr="00BE0D19" w:rsidRDefault="00BE0D19" w:rsidP="00BD64BF">
      <w:pPr>
        <w:widowControl w:val="0"/>
        <w:tabs>
          <w:tab w:val="left" w:pos="1134"/>
        </w:tabs>
        <w:spacing w:after="0" w:line="240" w:lineRule="auto"/>
        <w:ind w:left="284"/>
        <w:jc w:val="both"/>
        <w:rPr>
          <w:rFonts w:eastAsia="Times New Roman"/>
          <w:sz w:val="28"/>
          <w:szCs w:val="28"/>
        </w:rPr>
      </w:pPr>
      <w:r w:rsidRPr="00BE0D19">
        <w:rPr>
          <w:rFonts w:eastAsia="Times New Roman"/>
          <w:sz w:val="28"/>
          <w:szCs w:val="28"/>
        </w:rPr>
        <w:t xml:space="preserve">Задача </w:t>
      </w:r>
      <w:r w:rsidR="00BD64BF">
        <w:rPr>
          <w:rFonts w:eastAsia="Times New Roman"/>
          <w:sz w:val="28"/>
          <w:szCs w:val="28"/>
        </w:rPr>
        <w:t>6</w:t>
      </w:r>
      <w:r w:rsidRPr="00BE0D19">
        <w:rPr>
          <w:rFonts w:eastAsia="Times New Roman"/>
          <w:sz w:val="28"/>
          <w:szCs w:val="28"/>
        </w:rPr>
        <w:t xml:space="preserve">. </w:t>
      </w:r>
      <w:r w:rsidR="00D30182">
        <w:rPr>
          <w:rFonts w:eastAsia="Times New Roman"/>
          <w:sz w:val="28"/>
          <w:szCs w:val="28"/>
        </w:rPr>
        <w:t>В.</w:t>
      </w:r>
      <w:r w:rsidR="00564F72" w:rsidRPr="00564F72">
        <w:rPr>
          <w:rFonts w:eastAsia="Times New Roman"/>
          <w:sz w:val="28"/>
          <w:szCs w:val="28"/>
        </w:rPr>
        <w:t xml:space="preserve"> обратилась к участковому инспектору милиции с просьбой принять меры к </w:t>
      </w:r>
      <w:r w:rsidR="00D30182">
        <w:rPr>
          <w:rFonts w:eastAsia="Times New Roman"/>
          <w:sz w:val="28"/>
          <w:szCs w:val="28"/>
        </w:rPr>
        <w:t>Ц</w:t>
      </w:r>
      <w:r w:rsidR="00564F72">
        <w:rPr>
          <w:rFonts w:eastAsia="Times New Roman"/>
          <w:sz w:val="28"/>
          <w:szCs w:val="28"/>
        </w:rPr>
        <w:t>.</w:t>
      </w:r>
      <w:r w:rsidR="00564F72" w:rsidRPr="00564F72">
        <w:rPr>
          <w:rFonts w:eastAsia="Times New Roman"/>
          <w:sz w:val="28"/>
          <w:szCs w:val="28"/>
        </w:rPr>
        <w:t>, который является опекуном 10-летнего</w:t>
      </w:r>
      <w:r w:rsidR="00D30182">
        <w:rPr>
          <w:rFonts w:eastAsia="Times New Roman"/>
          <w:sz w:val="28"/>
          <w:szCs w:val="28"/>
        </w:rPr>
        <w:t xml:space="preserve"> Р</w:t>
      </w:r>
      <w:r w:rsidR="00564F72" w:rsidRPr="00564F72">
        <w:rPr>
          <w:rFonts w:eastAsia="Times New Roman"/>
          <w:sz w:val="28"/>
          <w:szCs w:val="28"/>
        </w:rPr>
        <w:t xml:space="preserve">. По ее мнению, </w:t>
      </w:r>
      <w:r w:rsidR="00D30182">
        <w:rPr>
          <w:rFonts w:eastAsia="Times New Roman"/>
          <w:sz w:val="28"/>
          <w:szCs w:val="28"/>
        </w:rPr>
        <w:t>Ц.</w:t>
      </w:r>
      <w:r w:rsidR="00564F72" w:rsidRPr="00564F72">
        <w:rPr>
          <w:rFonts w:eastAsia="Times New Roman"/>
          <w:sz w:val="28"/>
          <w:szCs w:val="28"/>
        </w:rPr>
        <w:t xml:space="preserve"> не занимается воспитанием подопечного, не оказывает ему должного внимания, и, кроме того, стал злоупотреблять спиртными напитками и продавать имущество подопечного. Недавно им был продан ковер и холодильник. </w:t>
      </w:r>
      <w:r w:rsidR="00D30182">
        <w:rPr>
          <w:rFonts w:eastAsia="Times New Roman"/>
          <w:sz w:val="28"/>
          <w:szCs w:val="28"/>
        </w:rPr>
        <w:t>Ц.</w:t>
      </w:r>
      <w:r w:rsidR="00564F72" w:rsidRPr="00564F72">
        <w:rPr>
          <w:rFonts w:eastAsia="Times New Roman"/>
          <w:sz w:val="28"/>
          <w:szCs w:val="28"/>
        </w:rPr>
        <w:t xml:space="preserve"> же утверждал, что заботится о ребенке: вырученные деньги он расходует в интересах подопечного, стремится, чтобы у него было все необходимое, а если иногда и выпивает, то на свои средства, т.к. неплохо зарабатывает. Какие действия должен предпринять участковый инспектор? На примере данной задачи проанализируйте основания, порядок и последствия освобождения и отстранения опекунов и попечителей от выполнения их обязанностей.</w:t>
      </w:r>
    </w:p>
    <w:p w:rsidR="00BE0D19" w:rsidRPr="00BE0D19" w:rsidRDefault="00BE0D19" w:rsidP="00BD64BF">
      <w:pPr>
        <w:widowControl w:val="0"/>
        <w:tabs>
          <w:tab w:val="left" w:pos="1134"/>
        </w:tabs>
        <w:spacing w:after="0" w:line="240" w:lineRule="auto"/>
        <w:ind w:left="284"/>
        <w:jc w:val="both"/>
        <w:rPr>
          <w:rFonts w:eastAsia="Times New Roman"/>
          <w:sz w:val="28"/>
          <w:szCs w:val="28"/>
        </w:rPr>
      </w:pPr>
    </w:p>
    <w:p w:rsidR="00EC1637" w:rsidRPr="000C1121" w:rsidRDefault="00EC1637" w:rsidP="00EC1637">
      <w:pPr>
        <w:spacing w:after="0" w:line="240" w:lineRule="auto"/>
        <w:ind w:firstLine="709"/>
        <w:rPr>
          <w:rFonts w:eastAsia="Times New Roman"/>
          <w:sz w:val="28"/>
          <w:szCs w:val="28"/>
        </w:rPr>
      </w:pPr>
      <w:r w:rsidRPr="000C1121">
        <w:rPr>
          <w:rFonts w:eastAsia="Times New Roman"/>
          <w:sz w:val="28"/>
          <w:szCs w:val="28"/>
        </w:rPr>
        <w:t>Критерии оценки заданий творческого уровня</w:t>
      </w:r>
    </w:p>
    <w:p w:rsidR="00EC1637" w:rsidRPr="000C1121" w:rsidRDefault="00EC1637" w:rsidP="00EC1637">
      <w:pPr>
        <w:spacing w:after="0" w:line="240" w:lineRule="auto"/>
        <w:ind w:firstLine="709"/>
        <w:jc w:val="both"/>
        <w:rPr>
          <w:rFonts w:eastAsia="Times New Roman"/>
          <w:b/>
          <w:sz w:val="28"/>
          <w:szCs w:val="28"/>
        </w:rPr>
      </w:pPr>
    </w:p>
    <w:p w:rsidR="00EC1637" w:rsidRPr="000C1121" w:rsidRDefault="00EC1637" w:rsidP="00EC1637">
      <w:pPr>
        <w:spacing w:after="0" w:line="240" w:lineRule="auto"/>
        <w:ind w:firstLine="709"/>
        <w:jc w:val="both"/>
        <w:rPr>
          <w:rFonts w:eastAsia="Times New Roman"/>
          <w:color w:val="000000"/>
          <w:sz w:val="28"/>
          <w:szCs w:val="28"/>
        </w:rPr>
      </w:pPr>
      <w:r w:rsidRPr="000C1121">
        <w:rPr>
          <w:rFonts w:eastAsia="Times New Roman"/>
          <w:b/>
          <w:bCs/>
          <w:color w:val="000000"/>
          <w:sz w:val="28"/>
          <w:szCs w:val="28"/>
        </w:rPr>
        <w:t>Оценка «отлично»</w:t>
      </w:r>
      <w:r w:rsidRPr="000C1121">
        <w:rPr>
          <w:rFonts w:eastAsia="Times New Roman"/>
          <w:color w:val="000000"/>
          <w:sz w:val="28"/>
          <w:szCs w:val="28"/>
        </w:rPr>
        <w:t xml:space="preserve"> - ответ на вопрос задачи дан правильный. Объяснение хода её решения подробное, последовательное, грамотное, с теоретическими обоснованиями и ссылками на нормативно-правовые акты.</w:t>
      </w:r>
    </w:p>
    <w:p w:rsidR="00EC1637" w:rsidRPr="000C1121" w:rsidRDefault="00EC1637" w:rsidP="00EC1637">
      <w:pPr>
        <w:spacing w:after="0" w:line="240" w:lineRule="auto"/>
        <w:ind w:firstLine="709"/>
        <w:jc w:val="both"/>
        <w:rPr>
          <w:rFonts w:eastAsia="Times New Roman"/>
          <w:sz w:val="28"/>
          <w:szCs w:val="28"/>
        </w:rPr>
      </w:pPr>
      <w:r w:rsidRPr="000C1121">
        <w:rPr>
          <w:rFonts w:eastAsia="Times New Roman"/>
          <w:b/>
          <w:bCs/>
          <w:sz w:val="28"/>
          <w:szCs w:val="28"/>
        </w:rPr>
        <w:t>Оценка «хорошо»</w:t>
      </w:r>
      <w:r w:rsidRPr="000C1121">
        <w:rPr>
          <w:rFonts w:eastAsia="Times New Roman"/>
          <w:sz w:val="28"/>
          <w:szCs w:val="28"/>
        </w:rPr>
        <w:t xml:space="preserve"> - ответ на вопрос задачи дан правильный. Объяснение хода её решения 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rsidR="00EC1637" w:rsidRPr="000C1121" w:rsidRDefault="00EC1637" w:rsidP="00EC1637">
      <w:pPr>
        <w:spacing w:after="0" w:line="240" w:lineRule="auto"/>
        <w:ind w:firstLine="709"/>
        <w:jc w:val="both"/>
        <w:rPr>
          <w:rFonts w:eastAsia="Times New Roman"/>
          <w:sz w:val="28"/>
          <w:szCs w:val="28"/>
        </w:rPr>
      </w:pPr>
      <w:r w:rsidRPr="000C1121">
        <w:rPr>
          <w:rFonts w:eastAsia="Times New Roman"/>
          <w:b/>
          <w:bCs/>
          <w:sz w:val="28"/>
          <w:szCs w:val="28"/>
        </w:rPr>
        <w:lastRenderedPageBreak/>
        <w:t>Оценка «удовлетворительно»</w:t>
      </w:r>
      <w:r w:rsidRPr="000C1121">
        <w:rPr>
          <w:rFonts w:eastAsia="Times New Roman"/>
          <w:sz w:val="28"/>
          <w:szCs w:val="28"/>
        </w:rPr>
        <w:t xml:space="preserve"> - ответ на вопрос задачи дан правильный. Объяснение хода её решения недостаточно полное, непоследовательное, с ошибками, слабым теоретическим обоснованием.</w:t>
      </w:r>
    </w:p>
    <w:p w:rsidR="00EC1637" w:rsidRPr="000C1121" w:rsidRDefault="00EC1637" w:rsidP="00EC1637">
      <w:pPr>
        <w:spacing w:after="0" w:line="240" w:lineRule="auto"/>
        <w:ind w:firstLine="709"/>
        <w:jc w:val="both"/>
        <w:rPr>
          <w:rFonts w:eastAsia="Times New Roman"/>
          <w:sz w:val="28"/>
          <w:szCs w:val="28"/>
        </w:rPr>
      </w:pPr>
      <w:r w:rsidRPr="000C1121">
        <w:rPr>
          <w:rFonts w:eastAsia="Times New Roman"/>
          <w:b/>
          <w:bCs/>
          <w:sz w:val="28"/>
          <w:szCs w:val="28"/>
        </w:rPr>
        <w:t>Оценка «неудовлетворительно»</w:t>
      </w:r>
      <w:r w:rsidRPr="000C1121">
        <w:rPr>
          <w:rFonts w:eastAsia="Times New Roman"/>
          <w:sz w:val="28"/>
          <w:szCs w:val="28"/>
        </w:rPr>
        <w:t xml:space="preserve"> - ответ на вопрос задачи дан неправильный. Объяснение хода её решения дано неполное, непоследовательное, с грубыми ошибками, без теоретического обоснования и ссылок на нормативно-правовые акты.</w:t>
      </w:r>
    </w:p>
    <w:p w:rsidR="00BE0D19" w:rsidRPr="00BE0D19" w:rsidRDefault="00BE0D19" w:rsidP="00BD64BF">
      <w:pPr>
        <w:widowControl w:val="0"/>
        <w:tabs>
          <w:tab w:val="left" w:pos="1134"/>
        </w:tabs>
        <w:spacing w:after="0" w:line="240" w:lineRule="auto"/>
        <w:ind w:left="284"/>
        <w:jc w:val="both"/>
        <w:rPr>
          <w:rFonts w:eastAsia="Times New Roman"/>
          <w:b/>
          <w:bCs/>
          <w:sz w:val="28"/>
          <w:szCs w:val="28"/>
        </w:rPr>
      </w:pPr>
    </w:p>
    <w:p w:rsidR="00EC1637" w:rsidRPr="001D4476" w:rsidRDefault="00EC1637" w:rsidP="00EC1637">
      <w:pPr>
        <w:spacing w:after="0" w:line="240" w:lineRule="auto"/>
        <w:jc w:val="center"/>
        <w:rPr>
          <w:rFonts w:eastAsia="Times New Roman"/>
          <w:b/>
          <w:sz w:val="28"/>
          <w:szCs w:val="28"/>
        </w:rPr>
      </w:pPr>
      <w:r w:rsidRPr="001D4476">
        <w:rPr>
          <w:rFonts w:eastAsia="Times New Roman"/>
          <w:b/>
          <w:sz w:val="28"/>
          <w:szCs w:val="28"/>
        </w:rPr>
        <w:t xml:space="preserve">Блок </w:t>
      </w:r>
      <w:r w:rsidRPr="001D4476">
        <w:rPr>
          <w:rFonts w:eastAsia="Times New Roman"/>
          <w:b/>
          <w:sz w:val="28"/>
          <w:szCs w:val="28"/>
          <w:lang w:val="en-US"/>
        </w:rPr>
        <w:t>D</w:t>
      </w:r>
    </w:p>
    <w:p w:rsidR="00EC1637" w:rsidRPr="001D4476" w:rsidRDefault="00EC1637" w:rsidP="00EC1637">
      <w:pPr>
        <w:spacing w:after="0" w:line="240" w:lineRule="auto"/>
        <w:jc w:val="both"/>
        <w:rPr>
          <w:rFonts w:eastAsia="Times New Roman"/>
          <w:b/>
          <w:sz w:val="28"/>
          <w:szCs w:val="28"/>
        </w:rPr>
      </w:pPr>
    </w:p>
    <w:p w:rsidR="00EC1637" w:rsidRPr="001D4476" w:rsidRDefault="00EC1637" w:rsidP="00EC1637">
      <w:pPr>
        <w:spacing w:after="0" w:line="240" w:lineRule="auto"/>
        <w:ind w:firstLine="709"/>
        <w:jc w:val="both"/>
        <w:rPr>
          <w:rFonts w:eastAsia="Times New Roman"/>
          <w:sz w:val="28"/>
          <w:szCs w:val="28"/>
        </w:rPr>
      </w:pPr>
      <w:r w:rsidRPr="001D4476">
        <w:rPr>
          <w:rFonts w:eastAsia="Times New Roman"/>
          <w:sz w:val="28"/>
          <w:szCs w:val="28"/>
        </w:rPr>
        <w:t>Состав билета</w:t>
      </w:r>
    </w:p>
    <w:p w:rsidR="00EC1637" w:rsidRPr="001D4476" w:rsidRDefault="00EC1637" w:rsidP="00EC1637">
      <w:pPr>
        <w:spacing w:after="0" w:line="240" w:lineRule="auto"/>
        <w:jc w:val="center"/>
        <w:rPr>
          <w:rFonts w:eastAsia="Times New Roman"/>
          <w:b/>
          <w:bCs/>
          <w:sz w:val="24"/>
          <w:szCs w:val="24"/>
        </w:rPr>
      </w:pPr>
    </w:p>
    <w:p w:rsidR="00EC1637" w:rsidRPr="001D4476" w:rsidRDefault="00EC1637" w:rsidP="00EC1637">
      <w:pPr>
        <w:spacing w:after="0" w:line="240" w:lineRule="auto"/>
        <w:jc w:val="center"/>
        <w:rPr>
          <w:rFonts w:eastAsia="Times New Roman"/>
          <w:b/>
          <w:bCs/>
          <w:sz w:val="24"/>
          <w:szCs w:val="24"/>
          <w:lang w:eastAsia="ru-RU"/>
        </w:rPr>
      </w:pPr>
      <w:proofErr w:type="spellStart"/>
      <w:r w:rsidRPr="001D4476">
        <w:rPr>
          <w:rFonts w:eastAsia="Times New Roman"/>
          <w:b/>
          <w:bCs/>
          <w:sz w:val="24"/>
          <w:szCs w:val="24"/>
        </w:rPr>
        <w:t>Орский</w:t>
      </w:r>
      <w:proofErr w:type="spellEnd"/>
      <w:r w:rsidRPr="001D4476">
        <w:rPr>
          <w:rFonts w:eastAsia="Times New Roman"/>
          <w:b/>
          <w:bCs/>
          <w:sz w:val="24"/>
          <w:szCs w:val="24"/>
        </w:rPr>
        <w:t xml:space="preserve"> гуманитарно-технологический институт (филиал)</w:t>
      </w:r>
    </w:p>
    <w:p w:rsidR="00EC1637" w:rsidRPr="001D4476" w:rsidRDefault="00EC1637" w:rsidP="00EC1637">
      <w:pPr>
        <w:spacing w:after="0" w:line="240" w:lineRule="auto"/>
        <w:jc w:val="center"/>
        <w:rPr>
          <w:rFonts w:eastAsia="Times New Roman"/>
          <w:b/>
          <w:sz w:val="24"/>
          <w:szCs w:val="24"/>
        </w:rPr>
      </w:pPr>
      <w:r w:rsidRPr="001D4476">
        <w:rPr>
          <w:rFonts w:eastAsia="Times New Roman"/>
          <w:b/>
          <w:sz w:val="24"/>
          <w:szCs w:val="24"/>
        </w:rPr>
        <w:t>федерального государственного бюджетного образовательного учреждения</w:t>
      </w:r>
    </w:p>
    <w:p w:rsidR="00EC1637" w:rsidRPr="001D4476" w:rsidRDefault="00EC1637" w:rsidP="00EC1637">
      <w:pPr>
        <w:spacing w:after="0" w:line="240" w:lineRule="auto"/>
        <w:jc w:val="center"/>
        <w:rPr>
          <w:rFonts w:eastAsia="Times New Roman"/>
          <w:b/>
          <w:sz w:val="24"/>
          <w:szCs w:val="24"/>
        </w:rPr>
      </w:pPr>
      <w:r w:rsidRPr="001D4476">
        <w:rPr>
          <w:rFonts w:eastAsia="Times New Roman"/>
          <w:b/>
          <w:sz w:val="24"/>
          <w:szCs w:val="24"/>
        </w:rPr>
        <w:t>высшего образования «Оренбургский государственный университет»</w:t>
      </w:r>
    </w:p>
    <w:p w:rsidR="00EC1637" w:rsidRPr="001D4476" w:rsidRDefault="00EC1637" w:rsidP="00EC1637">
      <w:pPr>
        <w:spacing w:after="0" w:line="240" w:lineRule="auto"/>
        <w:rPr>
          <w:rFonts w:eastAsia="Times New Roman"/>
          <w:sz w:val="24"/>
          <w:szCs w:val="24"/>
        </w:rPr>
      </w:pPr>
    </w:p>
    <w:p w:rsidR="00EC1637" w:rsidRPr="001D4476" w:rsidRDefault="00EC1637" w:rsidP="00EC1637">
      <w:pPr>
        <w:spacing w:after="0" w:line="240" w:lineRule="auto"/>
        <w:rPr>
          <w:rFonts w:eastAsia="Times New Roman"/>
          <w:sz w:val="24"/>
          <w:szCs w:val="24"/>
        </w:rPr>
      </w:pPr>
      <w:r w:rsidRPr="001D4476">
        <w:rPr>
          <w:rFonts w:eastAsia="Times New Roman"/>
          <w:sz w:val="24"/>
          <w:szCs w:val="24"/>
        </w:rPr>
        <w:t xml:space="preserve">Факультет </w:t>
      </w:r>
      <w:hyperlink r:id="rId31" w:history="1">
        <w:r w:rsidRPr="001D4476">
          <w:rPr>
            <w:rFonts w:eastAsia="Times New Roman"/>
            <w:bCs/>
            <w:sz w:val="24"/>
            <w:szCs w:val="24"/>
            <w:u w:val="single"/>
          </w:rPr>
          <w:t xml:space="preserve"> инженерии, экономики и права</w:t>
        </w:r>
      </w:hyperlink>
    </w:p>
    <w:p w:rsidR="00EC1637" w:rsidRPr="001D4476" w:rsidRDefault="00EC1637" w:rsidP="00EC1637">
      <w:pPr>
        <w:spacing w:after="0" w:line="240" w:lineRule="auto"/>
        <w:rPr>
          <w:rFonts w:eastAsia="Times New Roman"/>
          <w:sz w:val="24"/>
          <w:szCs w:val="24"/>
        </w:rPr>
      </w:pPr>
      <w:r w:rsidRPr="001D4476">
        <w:rPr>
          <w:rFonts w:eastAsia="Times New Roman"/>
          <w:sz w:val="24"/>
          <w:szCs w:val="24"/>
        </w:rPr>
        <w:t xml:space="preserve">Кафедра </w:t>
      </w:r>
      <w:hyperlink r:id="rId32" w:history="1">
        <w:r w:rsidRPr="001D4476">
          <w:rPr>
            <w:rFonts w:eastAsia="Times New Roman"/>
            <w:bCs/>
            <w:sz w:val="24"/>
            <w:szCs w:val="24"/>
            <w:u w:val="single"/>
          </w:rPr>
          <w:t>экономики и управления</w:t>
        </w:r>
      </w:hyperlink>
    </w:p>
    <w:p w:rsidR="00EC1637" w:rsidRPr="001D4476" w:rsidRDefault="00EC1637" w:rsidP="00EC1637">
      <w:pPr>
        <w:spacing w:after="0" w:line="240" w:lineRule="auto"/>
        <w:rPr>
          <w:rFonts w:eastAsia="Times New Roman"/>
          <w:sz w:val="24"/>
          <w:szCs w:val="24"/>
        </w:rPr>
      </w:pPr>
      <w:r w:rsidRPr="001D4476">
        <w:rPr>
          <w:rFonts w:eastAsia="Times New Roman"/>
          <w:sz w:val="24"/>
          <w:szCs w:val="24"/>
        </w:rPr>
        <w:t xml:space="preserve">Направление подготовки </w:t>
      </w:r>
      <w:r w:rsidRPr="001D4476">
        <w:rPr>
          <w:rFonts w:eastAsia="Times New Roman"/>
          <w:sz w:val="24"/>
          <w:szCs w:val="24"/>
          <w:u w:val="single"/>
        </w:rPr>
        <w:t>40.03.01 юриспруденция</w:t>
      </w:r>
      <w:hyperlink r:id="rId33" w:history="1"/>
    </w:p>
    <w:p w:rsidR="00EC1637" w:rsidRPr="001D4476" w:rsidRDefault="00EC1637" w:rsidP="00EC1637">
      <w:pPr>
        <w:spacing w:after="0" w:line="240" w:lineRule="auto"/>
        <w:rPr>
          <w:rFonts w:eastAsia="Times New Roman"/>
          <w:sz w:val="24"/>
          <w:szCs w:val="24"/>
        </w:rPr>
      </w:pPr>
      <w:r w:rsidRPr="001D4476">
        <w:rPr>
          <w:rFonts w:eastAsia="Times New Roman"/>
          <w:sz w:val="24"/>
          <w:szCs w:val="24"/>
        </w:rPr>
        <w:t xml:space="preserve">Профиль </w:t>
      </w:r>
      <w:r w:rsidRPr="001D4476">
        <w:rPr>
          <w:rFonts w:eastAsia="Times New Roman"/>
          <w:sz w:val="24"/>
          <w:szCs w:val="24"/>
          <w:u w:val="single"/>
        </w:rPr>
        <w:t>гражданско-правовой</w:t>
      </w:r>
      <w:hyperlink r:id="rId34" w:history="1"/>
    </w:p>
    <w:p w:rsidR="00EC1637" w:rsidRPr="001D4476" w:rsidRDefault="00EC1637" w:rsidP="00EC1637">
      <w:pPr>
        <w:spacing w:after="0" w:line="240" w:lineRule="auto"/>
        <w:jc w:val="both"/>
        <w:rPr>
          <w:rFonts w:eastAsia="Times New Roman"/>
          <w:sz w:val="24"/>
          <w:szCs w:val="24"/>
        </w:rPr>
      </w:pPr>
    </w:p>
    <w:p w:rsidR="00EC1637" w:rsidRPr="001D4476" w:rsidRDefault="00EC1637" w:rsidP="00EC1637">
      <w:pPr>
        <w:tabs>
          <w:tab w:val="left" w:pos="500"/>
        </w:tabs>
        <w:spacing w:after="0" w:line="240" w:lineRule="exact"/>
        <w:ind w:right="-30"/>
        <w:contextualSpacing/>
        <w:jc w:val="both"/>
        <w:rPr>
          <w:rFonts w:eastAsia="Times New Roman"/>
          <w:b/>
          <w:sz w:val="24"/>
          <w:szCs w:val="24"/>
        </w:rPr>
      </w:pPr>
      <w:r w:rsidRPr="001D4476">
        <w:rPr>
          <w:rFonts w:eastAsia="Times New Roman"/>
          <w:sz w:val="24"/>
          <w:szCs w:val="24"/>
          <w:lang w:eastAsia="ko-KR"/>
        </w:rPr>
        <w:t>Дисциплина:</w:t>
      </w:r>
      <w:r w:rsidRPr="001D4476">
        <w:rPr>
          <w:rFonts w:eastAsia="Times New Roman"/>
          <w:b/>
          <w:i/>
          <w:sz w:val="24"/>
          <w:szCs w:val="24"/>
          <w:lang w:eastAsia="ko-KR"/>
        </w:rPr>
        <w:t xml:space="preserve"> </w:t>
      </w:r>
      <w:r>
        <w:rPr>
          <w:rFonts w:eastAsia="Times New Roman"/>
          <w:sz w:val="24"/>
          <w:szCs w:val="24"/>
          <w:lang w:eastAsia="ko-KR"/>
        </w:rPr>
        <w:t>Семейное право</w:t>
      </w:r>
    </w:p>
    <w:p w:rsidR="00EC1637" w:rsidRPr="001D4476" w:rsidRDefault="00EC1637" w:rsidP="00EC1637">
      <w:pPr>
        <w:spacing w:after="0" w:line="240" w:lineRule="auto"/>
        <w:contextualSpacing/>
        <w:jc w:val="center"/>
        <w:rPr>
          <w:rFonts w:eastAsia="Times New Roman"/>
          <w:b/>
          <w:sz w:val="24"/>
          <w:szCs w:val="24"/>
          <w:lang w:eastAsia="ko-KR"/>
        </w:rPr>
      </w:pPr>
    </w:p>
    <w:p w:rsidR="00EC1637" w:rsidRPr="001D4476" w:rsidRDefault="00EC1637" w:rsidP="00EC1637">
      <w:pPr>
        <w:spacing w:after="0" w:line="240" w:lineRule="auto"/>
        <w:contextualSpacing/>
        <w:jc w:val="center"/>
        <w:rPr>
          <w:rFonts w:eastAsia="Times New Roman"/>
          <w:b/>
          <w:sz w:val="24"/>
          <w:szCs w:val="24"/>
          <w:lang w:eastAsia="ko-KR"/>
        </w:rPr>
      </w:pPr>
      <w:r w:rsidRPr="001D4476">
        <w:rPr>
          <w:rFonts w:eastAsia="Times New Roman"/>
          <w:b/>
          <w:sz w:val="24"/>
          <w:szCs w:val="24"/>
          <w:lang w:eastAsia="ko-KR"/>
        </w:rPr>
        <w:t>Билет № ___</w:t>
      </w:r>
    </w:p>
    <w:p w:rsidR="00EC1637" w:rsidRPr="001D4476" w:rsidRDefault="00EC1637" w:rsidP="00EC1637">
      <w:pPr>
        <w:spacing w:after="0" w:line="240" w:lineRule="auto"/>
        <w:ind w:firstLine="709"/>
        <w:rPr>
          <w:rFonts w:eastAsia="Times New Roman"/>
          <w:sz w:val="24"/>
          <w:szCs w:val="20"/>
        </w:rPr>
      </w:pPr>
    </w:p>
    <w:p w:rsidR="00EC1637" w:rsidRPr="001D4476" w:rsidRDefault="00EC1637" w:rsidP="00EC1637">
      <w:pPr>
        <w:spacing w:after="0" w:line="240" w:lineRule="auto"/>
        <w:rPr>
          <w:rFonts w:eastAsia="Times New Roman"/>
          <w:sz w:val="24"/>
          <w:szCs w:val="20"/>
        </w:rPr>
      </w:pPr>
      <w:r w:rsidRPr="001D4476">
        <w:rPr>
          <w:rFonts w:eastAsia="Times New Roman"/>
          <w:sz w:val="24"/>
          <w:szCs w:val="20"/>
        </w:rPr>
        <w:t xml:space="preserve">            1. </w:t>
      </w:r>
      <w:r w:rsidRPr="00EC1637">
        <w:rPr>
          <w:rFonts w:eastAsia="Times New Roman"/>
          <w:sz w:val="24"/>
          <w:szCs w:val="20"/>
        </w:rPr>
        <w:t>Регистрация брака и ее юридическое значение</w:t>
      </w:r>
      <w:r w:rsidRPr="001D4476">
        <w:rPr>
          <w:rFonts w:eastAsia="Times New Roman"/>
          <w:sz w:val="24"/>
          <w:szCs w:val="20"/>
        </w:rPr>
        <w:t>.</w:t>
      </w:r>
    </w:p>
    <w:p w:rsidR="00051BFC" w:rsidRPr="00051BFC" w:rsidRDefault="00EC1637" w:rsidP="00051BFC">
      <w:pPr>
        <w:spacing w:after="0" w:line="240" w:lineRule="auto"/>
        <w:ind w:firstLine="709"/>
        <w:rPr>
          <w:rFonts w:eastAsia="Times New Roman"/>
          <w:bCs/>
          <w:sz w:val="24"/>
          <w:szCs w:val="20"/>
        </w:rPr>
      </w:pPr>
      <w:r w:rsidRPr="001D4476">
        <w:rPr>
          <w:rFonts w:eastAsia="Times New Roman"/>
          <w:bCs/>
          <w:sz w:val="24"/>
          <w:szCs w:val="20"/>
        </w:rPr>
        <w:t xml:space="preserve">2. </w:t>
      </w:r>
      <w:r w:rsidR="00051BFC" w:rsidRPr="00051BFC">
        <w:rPr>
          <w:rFonts w:eastAsia="Times New Roman"/>
          <w:bCs/>
          <w:sz w:val="24"/>
          <w:szCs w:val="20"/>
        </w:rPr>
        <w:t>Общая характеристика регулирования семейных отношений с участием</w:t>
      </w:r>
    </w:p>
    <w:p w:rsidR="00EC1637" w:rsidRPr="001D4476" w:rsidRDefault="00051BFC" w:rsidP="00051BFC">
      <w:pPr>
        <w:spacing w:after="0" w:line="240" w:lineRule="auto"/>
        <w:ind w:firstLine="709"/>
        <w:rPr>
          <w:rFonts w:eastAsia="Times New Roman"/>
          <w:bCs/>
          <w:sz w:val="24"/>
          <w:szCs w:val="20"/>
        </w:rPr>
      </w:pPr>
      <w:r w:rsidRPr="00051BFC">
        <w:rPr>
          <w:rFonts w:eastAsia="Times New Roman"/>
          <w:bCs/>
          <w:sz w:val="24"/>
          <w:szCs w:val="20"/>
        </w:rPr>
        <w:t>иностранных граждан и лиц без гражданства</w:t>
      </w:r>
      <w:r>
        <w:rPr>
          <w:rFonts w:eastAsia="Times New Roman"/>
          <w:bCs/>
          <w:sz w:val="24"/>
          <w:szCs w:val="20"/>
        </w:rPr>
        <w:t>.</w:t>
      </w:r>
    </w:p>
    <w:p w:rsidR="00EC1637" w:rsidRPr="001D4476" w:rsidRDefault="00EC1637" w:rsidP="00EC1637">
      <w:pPr>
        <w:spacing w:after="0" w:line="240" w:lineRule="auto"/>
        <w:jc w:val="both"/>
        <w:rPr>
          <w:rFonts w:eastAsia="Times New Roman"/>
          <w:bCs/>
          <w:sz w:val="24"/>
          <w:szCs w:val="20"/>
        </w:rPr>
      </w:pPr>
    </w:p>
    <w:p w:rsidR="00EC1637" w:rsidRPr="001D4476" w:rsidRDefault="00EC1637" w:rsidP="00EC1637">
      <w:pPr>
        <w:spacing w:after="0" w:line="240" w:lineRule="auto"/>
        <w:jc w:val="both"/>
        <w:rPr>
          <w:rFonts w:eastAsia="Times New Roman"/>
          <w:sz w:val="24"/>
          <w:szCs w:val="24"/>
        </w:rPr>
      </w:pPr>
      <w:r w:rsidRPr="001D4476">
        <w:rPr>
          <w:rFonts w:eastAsia="Times New Roman"/>
          <w:sz w:val="24"/>
          <w:szCs w:val="24"/>
        </w:rPr>
        <w:t xml:space="preserve">Составитель    </w:t>
      </w:r>
      <w:r w:rsidRPr="001D4476">
        <w:rPr>
          <w:rFonts w:eastAsia="Times New Roman"/>
          <w:sz w:val="24"/>
          <w:szCs w:val="24"/>
        </w:rPr>
        <w:tab/>
      </w:r>
      <w:r w:rsidRPr="001D4476">
        <w:rPr>
          <w:rFonts w:eastAsia="Times New Roman"/>
          <w:sz w:val="24"/>
          <w:szCs w:val="24"/>
        </w:rPr>
        <w:tab/>
      </w:r>
      <w:r w:rsidRPr="001D4476">
        <w:rPr>
          <w:rFonts w:eastAsia="Times New Roman"/>
          <w:sz w:val="24"/>
          <w:szCs w:val="24"/>
        </w:rPr>
        <w:tab/>
      </w:r>
      <w:r w:rsidRPr="001D4476">
        <w:rPr>
          <w:rFonts w:eastAsia="Times New Roman"/>
          <w:sz w:val="24"/>
          <w:szCs w:val="24"/>
        </w:rPr>
        <w:tab/>
      </w:r>
      <w:r w:rsidRPr="001D4476">
        <w:rPr>
          <w:rFonts w:eastAsia="Times New Roman"/>
          <w:sz w:val="24"/>
          <w:szCs w:val="24"/>
        </w:rPr>
        <w:tab/>
        <w:t>Подпись</w:t>
      </w:r>
      <w:r w:rsidRPr="001D4476">
        <w:rPr>
          <w:rFonts w:eastAsia="Times New Roman"/>
          <w:sz w:val="24"/>
          <w:szCs w:val="24"/>
        </w:rPr>
        <w:tab/>
      </w:r>
      <w:r w:rsidRPr="001D4476">
        <w:rPr>
          <w:rFonts w:eastAsia="Times New Roman"/>
          <w:sz w:val="24"/>
          <w:szCs w:val="24"/>
        </w:rPr>
        <w:tab/>
      </w:r>
      <w:r w:rsidRPr="001D4476">
        <w:rPr>
          <w:rFonts w:eastAsia="Times New Roman"/>
          <w:sz w:val="24"/>
          <w:szCs w:val="24"/>
        </w:rPr>
        <w:tab/>
        <w:t>А.А. Лыков</w:t>
      </w:r>
    </w:p>
    <w:p w:rsidR="00EC1637" w:rsidRPr="001D4476" w:rsidRDefault="00EC1637" w:rsidP="00EC1637">
      <w:pPr>
        <w:widowControl w:val="0"/>
        <w:spacing w:after="0" w:line="240" w:lineRule="auto"/>
        <w:rPr>
          <w:rFonts w:eastAsia="Times New Roman"/>
          <w:sz w:val="24"/>
          <w:szCs w:val="24"/>
        </w:rPr>
      </w:pPr>
    </w:p>
    <w:p w:rsidR="00EC1637" w:rsidRPr="001D4476" w:rsidRDefault="00EC1637" w:rsidP="00EC1637">
      <w:pPr>
        <w:widowControl w:val="0"/>
        <w:spacing w:after="0" w:line="240" w:lineRule="auto"/>
        <w:rPr>
          <w:rFonts w:eastAsia="Times New Roman"/>
          <w:b/>
          <w:sz w:val="28"/>
          <w:szCs w:val="28"/>
        </w:rPr>
      </w:pPr>
      <w:r w:rsidRPr="001D4476">
        <w:rPr>
          <w:rFonts w:eastAsia="Times New Roman"/>
          <w:sz w:val="24"/>
          <w:szCs w:val="24"/>
        </w:rPr>
        <w:t>Заведующий кафедрой</w:t>
      </w:r>
      <w:r w:rsidRPr="001D4476">
        <w:rPr>
          <w:rFonts w:eastAsia="Times New Roman"/>
          <w:sz w:val="24"/>
          <w:szCs w:val="24"/>
        </w:rPr>
        <w:tab/>
      </w:r>
      <w:r w:rsidRPr="001D4476">
        <w:rPr>
          <w:rFonts w:eastAsia="Times New Roman"/>
          <w:sz w:val="24"/>
          <w:szCs w:val="24"/>
        </w:rPr>
        <w:tab/>
      </w:r>
      <w:r w:rsidRPr="001D4476">
        <w:rPr>
          <w:rFonts w:eastAsia="Times New Roman"/>
          <w:sz w:val="24"/>
          <w:szCs w:val="24"/>
        </w:rPr>
        <w:tab/>
      </w:r>
      <w:r w:rsidRPr="001D4476">
        <w:rPr>
          <w:rFonts w:eastAsia="Times New Roman"/>
          <w:sz w:val="24"/>
          <w:szCs w:val="24"/>
        </w:rPr>
        <w:tab/>
        <w:t>Подпись</w:t>
      </w:r>
      <w:r w:rsidRPr="001D4476">
        <w:rPr>
          <w:rFonts w:eastAsia="Times New Roman"/>
          <w:sz w:val="24"/>
          <w:szCs w:val="24"/>
        </w:rPr>
        <w:tab/>
      </w:r>
      <w:r w:rsidRPr="001D4476">
        <w:rPr>
          <w:rFonts w:eastAsia="Times New Roman"/>
          <w:sz w:val="24"/>
          <w:szCs w:val="24"/>
        </w:rPr>
        <w:tab/>
      </w:r>
      <w:r w:rsidRPr="001D4476">
        <w:rPr>
          <w:rFonts w:eastAsia="Times New Roman"/>
          <w:sz w:val="24"/>
          <w:szCs w:val="24"/>
        </w:rPr>
        <w:tab/>
        <w:t>И.В. Зенченко</w:t>
      </w:r>
    </w:p>
    <w:p w:rsidR="00EC1637" w:rsidRPr="001D4476" w:rsidRDefault="00EC1637" w:rsidP="00EC1637">
      <w:pPr>
        <w:suppressAutoHyphens/>
        <w:spacing w:after="0" w:line="240" w:lineRule="auto"/>
        <w:jc w:val="both"/>
        <w:rPr>
          <w:b/>
          <w:sz w:val="24"/>
          <w:szCs w:val="24"/>
        </w:rPr>
      </w:pPr>
    </w:p>
    <w:p w:rsidR="00EC1637" w:rsidRPr="001D4476" w:rsidRDefault="00EC1637" w:rsidP="00EC1637">
      <w:pPr>
        <w:suppressAutoHyphens/>
        <w:spacing w:after="0" w:line="240" w:lineRule="auto"/>
        <w:jc w:val="both"/>
        <w:rPr>
          <w:b/>
          <w:sz w:val="24"/>
          <w:szCs w:val="24"/>
        </w:rPr>
      </w:pPr>
      <w:r w:rsidRPr="001D4476">
        <w:rPr>
          <w:b/>
          <w:sz w:val="24"/>
          <w:szCs w:val="24"/>
        </w:rPr>
        <w:t>Описание показателей и критериев оценивания компетенций, описание шкал оценивания</w:t>
      </w:r>
    </w:p>
    <w:p w:rsidR="00EC1637" w:rsidRPr="001D4476" w:rsidRDefault="00EC1637" w:rsidP="00EC1637">
      <w:pPr>
        <w:suppressAutoHyphens/>
        <w:spacing w:after="0" w:line="240" w:lineRule="auto"/>
        <w:jc w:val="both"/>
        <w:rPr>
          <w:i/>
          <w:sz w:val="24"/>
          <w:szCs w:val="24"/>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EC1637" w:rsidRPr="001D4476" w:rsidTr="00EC1637">
        <w:trPr>
          <w:trHeight w:val="805"/>
          <w:tblHeader/>
        </w:trPr>
        <w:tc>
          <w:tcPr>
            <w:tcW w:w="2137" w:type="dxa"/>
            <w:shd w:val="clear" w:color="auto" w:fill="auto"/>
            <w:vAlign w:val="center"/>
          </w:tcPr>
          <w:p w:rsidR="00EC1637" w:rsidRPr="001D4476" w:rsidRDefault="00EC1637" w:rsidP="00EC1637">
            <w:pPr>
              <w:suppressAutoHyphens/>
              <w:spacing w:after="0" w:line="240" w:lineRule="auto"/>
              <w:jc w:val="center"/>
              <w:rPr>
                <w:i/>
                <w:sz w:val="24"/>
                <w:szCs w:val="24"/>
              </w:rPr>
            </w:pPr>
            <w:r w:rsidRPr="001D4476">
              <w:rPr>
                <w:i/>
                <w:sz w:val="24"/>
                <w:szCs w:val="24"/>
              </w:rPr>
              <w:t>4-балльная</w:t>
            </w:r>
          </w:p>
          <w:p w:rsidR="00EC1637" w:rsidRPr="001D4476" w:rsidRDefault="00EC1637" w:rsidP="00EC1637">
            <w:pPr>
              <w:suppressAutoHyphens/>
              <w:spacing w:after="0" w:line="240" w:lineRule="auto"/>
              <w:jc w:val="center"/>
              <w:rPr>
                <w:i/>
                <w:sz w:val="24"/>
                <w:szCs w:val="24"/>
              </w:rPr>
            </w:pPr>
            <w:r w:rsidRPr="001D4476">
              <w:rPr>
                <w:i/>
                <w:sz w:val="24"/>
                <w:szCs w:val="24"/>
              </w:rPr>
              <w:t>шкала</w:t>
            </w:r>
          </w:p>
        </w:tc>
        <w:tc>
          <w:tcPr>
            <w:tcW w:w="1843" w:type="dxa"/>
            <w:shd w:val="clear" w:color="auto" w:fill="auto"/>
            <w:vAlign w:val="center"/>
          </w:tcPr>
          <w:p w:rsidR="00EC1637" w:rsidRPr="001D4476" w:rsidRDefault="00EC1637" w:rsidP="00EC1637">
            <w:pPr>
              <w:suppressAutoHyphens/>
              <w:spacing w:after="0" w:line="240" w:lineRule="auto"/>
              <w:jc w:val="center"/>
              <w:rPr>
                <w:i/>
                <w:sz w:val="24"/>
                <w:szCs w:val="24"/>
              </w:rPr>
            </w:pPr>
            <w:r w:rsidRPr="001D4476">
              <w:rPr>
                <w:i/>
                <w:sz w:val="24"/>
                <w:szCs w:val="24"/>
              </w:rPr>
              <w:t>Отлично</w:t>
            </w:r>
          </w:p>
        </w:tc>
        <w:tc>
          <w:tcPr>
            <w:tcW w:w="1559" w:type="dxa"/>
            <w:shd w:val="clear" w:color="auto" w:fill="auto"/>
            <w:vAlign w:val="center"/>
          </w:tcPr>
          <w:p w:rsidR="00EC1637" w:rsidRPr="001D4476" w:rsidRDefault="00EC1637" w:rsidP="00EC1637">
            <w:pPr>
              <w:suppressAutoHyphens/>
              <w:spacing w:after="0" w:line="240" w:lineRule="auto"/>
              <w:jc w:val="center"/>
              <w:rPr>
                <w:i/>
                <w:sz w:val="24"/>
                <w:szCs w:val="24"/>
              </w:rPr>
            </w:pPr>
            <w:r w:rsidRPr="001D4476">
              <w:rPr>
                <w:i/>
                <w:sz w:val="24"/>
                <w:szCs w:val="24"/>
              </w:rPr>
              <w:t>Хорошо</w:t>
            </w:r>
          </w:p>
        </w:tc>
        <w:tc>
          <w:tcPr>
            <w:tcW w:w="2245" w:type="dxa"/>
            <w:shd w:val="clear" w:color="auto" w:fill="auto"/>
            <w:vAlign w:val="center"/>
          </w:tcPr>
          <w:p w:rsidR="00EC1637" w:rsidRPr="001D4476" w:rsidRDefault="00EC1637" w:rsidP="00EC1637">
            <w:pPr>
              <w:suppressAutoHyphens/>
              <w:spacing w:after="0" w:line="240" w:lineRule="auto"/>
              <w:jc w:val="center"/>
              <w:rPr>
                <w:i/>
                <w:sz w:val="24"/>
                <w:szCs w:val="24"/>
              </w:rPr>
            </w:pPr>
            <w:r w:rsidRPr="001D4476">
              <w:rPr>
                <w:i/>
                <w:sz w:val="24"/>
                <w:szCs w:val="24"/>
              </w:rPr>
              <w:t>Удовлетворительно</w:t>
            </w:r>
          </w:p>
        </w:tc>
        <w:tc>
          <w:tcPr>
            <w:tcW w:w="2432" w:type="dxa"/>
            <w:shd w:val="clear" w:color="auto" w:fill="auto"/>
            <w:vAlign w:val="center"/>
          </w:tcPr>
          <w:p w:rsidR="00EC1637" w:rsidRPr="001D4476" w:rsidRDefault="00EC1637" w:rsidP="00EC1637">
            <w:pPr>
              <w:suppressAutoHyphens/>
              <w:spacing w:after="0" w:line="240" w:lineRule="auto"/>
              <w:jc w:val="center"/>
              <w:rPr>
                <w:i/>
                <w:sz w:val="24"/>
                <w:szCs w:val="24"/>
              </w:rPr>
            </w:pPr>
            <w:r w:rsidRPr="001D4476">
              <w:rPr>
                <w:i/>
                <w:sz w:val="24"/>
                <w:szCs w:val="24"/>
              </w:rPr>
              <w:t>Неудовлетворительно</w:t>
            </w:r>
          </w:p>
        </w:tc>
      </w:tr>
      <w:tr w:rsidR="00EC1637" w:rsidRPr="001D4476" w:rsidTr="00EC1637">
        <w:trPr>
          <w:trHeight w:val="839"/>
        </w:trPr>
        <w:tc>
          <w:tcPr>
            <w:tcW w:w="2137" w:type="dxa"/>
            <w:shd w:val="clear" w:color="auto" w:fill="auto"/>
          </w:tcPr>
          <w:p w:rsidR="00EC1637" w:rsidRPr="001D4476" w:rsidRDefault="00EC1637" w:rsidP="00EC1637">
            <w:pPr>
              <w:suppressAutoHyphens/>
              <w:spacing w:after="0" w:line="240" w:lineRule="auto"/>
              <w:jc w:val="both"/>
              <w:rPr>
                <w:i/>
                <w:sz w:val="24"/>
                <w:szCs w:val="24"/>
              </w:rPr>
            </w:pPr>
            <w:r w:rsidRPr="001D4476">
              <w:rPr>
                <w:i/>
                <w:sz w:val="24"/>
                <w:szCs w:val="24"/>
              </w:rPr>
              <w:t>100 балльная шкала</w:t>
            </w:r>
          </w:p>
        </w:tc>
        <w:tc>
          <w:tcPr>
            <w:tcW w:w="1843" w:type="dxa"/>
            <w:shd w:val="clear" w:color="auto" w:fill="auto"/>
            <w:vAlign w:val="center"/>
          </w:tcPr>
          <w:p w:rsidR="00EC1637" w:rsidRPr="001D4476" w:rsidRDefault="00EC1637" w:rsidP="00EC1637">
            <w:pPr>
              <w:suppressAutoHyphens/>
              <w:spacing w:after="0" w:line="240" w:lineRule="auto"/>
              <w:jc w:val="center"/>
              <w:rPr>
                <w:i/>
                <w:sz w:val="24"/>
                <w:szCs w:val="24"/>
              </w:rPr>
            </w:pPr>
            <w:r w:rsidRPr="001D4476">
              <w:rPr>
                <w:i/>
                <w:sz w:val="24"/>
                <w:szCs w:val="24"/>
              </w:rPr>
              <w:t>85-100</w:t>
            </w:r>
          </w:p>
        </w:tc>
        <w:tc>
          <w:tcPr>
            <w:tcW w:w="1559" w:type="dxa"/>
            <w:shd w:val="clear" w:color="auto" w:fill="auto"/>
            <w:vAlign w:val="center"/>
          </w:tcPr>
          <w:p w:rsidR="00EC1637" w:rsidRPr="001D4476" w:rsidRDefault="00EC1637" w:rsidP="00EC1637">
            <w:pPr>
              <w:suppressAutoHyphens/>
              <w:spacing w:after="0" w:line="240" w:lineRule="auto"/>
              <w:jc w:val="center"/>
              <w:rPr>
                <w:i/>
                <w:sz w:val="24"/>
                <w:szCs w:val="24"/>
              </w:rPr>
            </w:pPr>
            <w:r w:rsidRPr="001D4476">
              <w:rPr>
                <w:i/>
                <w:sz w:val="24"/>
                <w:szCs w:val="24"/>
              </w:rPr>
              <w:t>70-84</w:t>
            </w:r>
          </w:p>
        </w:tc>
        <w:tc>
          <w:tcPr>
            <w:tcW w:w="2245" w:type="dxa"/>
            <w:shd w:val="clear" w:color="auto" w:fill="auto"/>
            <w:vAlign w:val="center"/>
          </w:tcPr>
          <w:p w:rsidR="00EC1637" w:rsidRPr="001D4476" w:rsidRDefault="00EC1637" w:rsidP="00EC1637">
            <w:pPr>
              <w:suppressAutoHyphens/>
              <w:spacing w:after="0" w:line="240" w:lineRule="auto"/>
              <w:jc w:val="center"/>
              <w:rPr>
                <w:i/>
                <w:sz w:val="24"/>
                <w:szCs w:val="24"/>
              </w:rPr>
            </w:pPr>
            <w:r w:rsidRPr="001D4476">
              <w:rPr>
                <w:i/>
                <w:sz w:val="24"/>
                <w:szCs w:val="24"/>
              </w:rPr>
              <w:t>50-69</w:t>
            </w:r>
          </w:p>
        </w:tc>
        <w:tc>
          <w:tcPr>
            <w:tcW w:w="2432" w:type="dxa"/>
            <w:shd w:val="clear" w:color="auto" w:fill="auto"/>
            <w:vAlign w:val="center"/>
          </w:tcPr>
          <w:p w:rsidR="00EC1637" w:rsidRPr="001D4476" w:rsidRDefault="00EC1637" w:rsidP="00EC1637">
            <w:pPr>
              <w:suppressAutoHyphens/>
              <w:spacing w:after="0" w:line="240" w:lineRule="auto"/>
              <w:jc w:val="center"/>
              <w:rPr>
                <w:i/>
                <w:sz w:val="24"/>
                <w:szCs w:val="24"/>
              </w:rPr>
            </w:pPr>
            <w:r w:rsidRPr="001D4476">
              <w:rPr>
                <w:i/>
                <w:sz w:val="24"/>
                <w:szCs w:val="24"/>
              </w:rPr>
              <w:t>0-49</w:t>
            </w:r>
          </w:p>
        </w:tc>
      </w:tr>
      <w:tr w:rsidR="00EC1637" w:rsidRPr="001D4476" w:rsidTr="00EC1637">
        <w:trPr>
          <w:trHeight w:val="573"/>
        </w:trPr>
        <w:tc>
          <w:tcPr>
            <w:tcW w:w="2137" w:type="dxa"/>
            <w:shd w:val="clear" w:color="auto" w:fill="auto"/>
          </w:tcPr>
          <w:p w:rsidR="00EC1637" w:rsidRPr="001D4476" w:rsidRDefault="00EC1637" w:rsidP="00EC1637">
            <w:pPr>
              <w:suppressAutoHyphens/>
              <w:spacing w:after="0" w:line="240" w:lineRule="auto"/>
              <w:jc w:val="both"/>
              <w:rPr>
                <w:i/>
                <w:sz w:val="24"/>
                <w:szCs w:val="24"/>
              </w:rPr>
            </w:pPr>
            <w:r w:rsidRPr="001D4476">
              <w:rPr>
                <w:i/>
                <w:sz w:val="24"/>
                <w:szCs w:val="24"/>
              </w:rPr>
              <w:t>Бинарная шкала</w:t>
            </w:r>
          </w:p>
        </w:tc>
        <w:tc>
          <w:tcPr>
            <w:tcW w:w="5647" w:type="dxa"/>
            <w:gridSpan w:val="3"/>
            <w:shd w:val="clear" w:color="auto" w:fill="auto"/>
            <w:vAlign w:val="center"/>
          </w:tcPr>
          <w:p w:rsidR="00EC1637" w:rsidRPr="001D4476" w:rsidRDefault="00EC1637" w:rsidP="00EC1637">
            <w:pPr>
              <w:suppressAutoHyphens/>
              <w:spacing w:after="0" w:line="240" w:lineRule="auto"/>
              <w:jc w:val="center"/>
              <w:rPr>
                <w:i/>
                <w:sz w:val="24"/>
                <w:szCs w:val="24"/>
              </w:rPr>
            </w:pPr>
            <w:r w:rsidRPr="001D4476">
              <w:rPr>
                <w:i/>
                <w:sz w:val="24"/>
                <w:szCs w:val="24"/>
              </w:rPr>
              <w:t>Зачтено</w:t>
            </w:r>
          </w:p>
        </w:tc>
        <w:tc>
          <w:tcPr>
            <w:tcW w:w="2432" w:type="dxa"/>
            <w:shd w:val="clear" w:color="auto" w:fill="auto"/>
            <w:vAlign w:val="center"/>
          </w:tcPr>
          <w:p w:rsidR="00EC1637" w:rsidRPr="001D4476" w:rsidRDefault="00EC1637" w:rsidP="00EC1637">
            <w:pPr>
              <w:suppressAutoHyphens/>
              <w:spacing w:after="0" w:line="240" w:lineRule="auto"/>
              <w:jc w:val="center"/>
              <w:rPr>
                <w:i/>
                <w:sz w:val="24"/>
                <w:szCs w:val="24"/>
              </w:rPr>
            </w:pPr>
            <w:r w:rsidRPr="001D4476">
              <w:rPr>
                <w:i/>
                <w:sz w:val="24"/>
                <w:szCs w:val="24"/>
              </w:rPr>
              <w:t>Не зачтено</w:t>
            </w:r>
          </w:p>
        </w:tc>
      </w:tr>
    </w:tbl>
    <w:p w:rsidR="00EC1637" w:rsidRPr="001D4476" w:rsidRDefault="00EC1637" w:rsidP="00EC1637">
      <w:pPr>
        <w:suppressAutoHyphens/>
        <w:spacing w:after="0" w:line="240" w:lineRule="auto"/>
        <w:jc w:val="both"/>
        <w:rPr>
          <w:sz w:val="24"/>
          <w:szCs w:val="24"/>
        </w:rPr>
      </w:pPr>
    </w:p>
    <w:p w:rsidR="00EC1637" w:rsidRPr="001D4476" w:rsidRDefault="00EC1637" w:rsidP="00EC1637">
      <w:pPr>
        <w:suppressAutoHyphens/>
        <w:spacing w:after="0" w:line="240" w:lineRule="auto"/>
        <w:jc w:val="both"/>
        <w:rPr>
          <w:i/>
          <w:sz w:val="24"/>
          <w:szCs w:val="24"/>
        </w:rPr>
      </w:pPr>
      <w:r w:rsidRPr="001D4476">
        <w:rPr>
          <w:b/>
          <w:sz w:val="24"/>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EC1637" w:rsidRPr="001D4476" w:rsidTr="00EC1637">
        <w:trPr>
          <w:tblHeader/>
        </w:trPr>
        <w:tc>
          <w:tcPr>
            <w:tcW w:w="2137" w:type="dxa"/>
            <w:shd w:val="clear" w:color="auto" w:fill="auto"/>
            <w:vAlign w:val="center"/>
          </w:tcPr>
          <w:p w:rsidR="00EC1637" w:rsidRPr="001D4476" w:rsidRDefault="00EC1637" w:rsidP="00EC1637">
            <w:pPr>
              <w:suppressAutoHyphens/>
              <w:spacing w:after="0" w:line="240" w:lineRule="auto"/>
              <w:jc w:val="center"/>
              <w:rPr>
                <w:sz w:val="24"/>
                <w:szCs w:val="24"/>
              </w:rPr>
            </w:pPr>
            <w:r w:rsidRPr="001D4476">
              <w:rPr>
                <w:sz w:val="24"/>
                <w:szCs w:val="24"/>
              </w:rPr>
              <w:t>4-балльная шкала</w:t>
            </w:r>
          </w:p>
        </w:tc>
        <w:tc>
          <w:tcPr>
            <w:tcW w:w="3118" w:type="dxa"/>
            <w:shd w:val="clear" w:color="auto" w:fill="auto"/>
            <w:vAlign w:val="center"/>
          </w:tcPr>
          <w:p w:rsidR="00EC1637" w:rsidRPr="001D4476" w:rsidRDefault="00EC1637" w:rsidP="00EC1637">
            <w:pPr>
              <w:suppressAutoHyphens/>
              <w:spacing w:after="0" w:line="240" w:lineRule="auto"/>
              <w:jc w:val="center"/>
              <w:rPr>
                <w:sz w:val="24"/>
                <w:szCs w:val="24"/>
              </w:rPr>
            </w:pPr>
            <w:r w:rsidRPr="001D4476">
              <w:rPr>
                <w:sz w:val="24"/>
                <w:szCs w:val="24"/>
              </w:rPr>
              <w:t>Показатели</w:t>
            </w:r>
          </w:p>
        </w:tc>
        <w:tc>
          <w:tcPr>
            <w:tcW w:w="4961" w:type="dxa"/>
            <w:shd w:val="clear" w:color="auto" w:fill="auto"/>
            <w:vAlign w:val="center"/>
          </w:tcPr>
          <w:p w:rsidR="00EC1637" w:rsidRPr="001D4476" w:rsidRDefault="00EC1637" w:rsidP="00EC1637">
            <w:pPr>
              <w:suppressAutoHyphens/>
              <w:spacing w:after="0" w:line="240" w:lineRule="auto"/>
              <w:jc w:val="center"/>
              <w:rPr>
                <w:sz w:val="24"/>
                <w:szCs w:val="24"/>
              </w:rPr>
            </w:pPr>
            <w:r w:rsidRPr="001D4476">
              <w:rPr>
                <w:sz w:val="24"/>
                <w:szCs w:val="24"/>
              </w:rPr>
              <w:t>Критерии</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t>Отлично</w:t>
            </w:r>
          </w:p>
        </w:tc>
        <w:tc>
          <w:tcPr>
            <w:tcW w:w="3118" w:type="dxa"/>
            <w:vMerge w:val="restart"/>
            <w:shd w:val="clear" w:color="auto" w:fill="auto"/>
          </w:tcPr>
          <w:p w:rsidR="00EC1637" w:rsidRPr="001D4476" w:rsidRDefault="00EC1637" w:rsidP="00EC1637">
            <w:pPr>
              <w:suppressAutoHyphens/>
              <w:spacing w:after="0" w:line="240" w:lineRule="auto"/>
              <w:rPr>
                <w:sz w:val="24"/>
                <w:szCs w:val="24"/>
              </w:rPr>
            </w:pPr>
            <w:r w:rsidRPr="001D4476">
              <w:rPr>
                <w:sz w:val="24"/>
                <w:szCs w:val="24"/>
              </w:rPr>
              <w:t>1. Полнота выполнения тестовых заданий;</w:t>
            </w:r>
          </w:p>
          <w:p w:rsidR="00EC1637" w:rsidRPr="001D4476" w:rsidRDefault="00EC1637" w:rsidP="00EC1637">
            <w:pPr>
              <w:suppressAutoHyphens/>
              <w:spacing w:after="0" w:line="240" w:lineRule="auto"/>
              <w:rPr>
                <w:sz w:val="24"/>
                <w:szCs w:val="24"/>
              </w:rPr>
            </w:pPr>
            <w:r w:rsidRPr="001D4476">
              <w:rPr>
                <w:sz w:val="24"/>
                <w:szCs w:val="24"/>
              </w:rPr>
              <w:t>2. Своевременность выполнения;</w:t>
            </w:r>
          </w:p>
          <w:p w:rsidR="00EC1637" w:rsidRPr="001D4476" w:rsidRDefault="00EC1637" w:rsidP="00EC1637">
            <w:pPr>
              <w:suppressAutoHyphens/>
              <w:spacing w:after="0" w:line="240" w:lineRule="auto"/>
              <w:rPr>
                <w:sz w:val="24"/>
                <w:szCs w:val="24"/>
              </w:rPr>
            </w:pPr>
            <w:r w:rsidRPr="001D4476">
              <w:rPr>
                <w:sz w:val="24"/>
                <w:szCs w:val="24"/>
              </w:rPr>
              <w:t>3. Правильность ответов на вопросы;</w:t>
            </w:r>
          </w:p>
          <w:p w:rsidR="00EC1637" w:rsidRPr="001D4476" w:rsidRDefault="00EC1637" w:rsidP="00EC1637">
            <w:pPr>
              <w:suppressAutoHyphens/>
              <w:spacing w:after="0" w:line="240" w:lineRule="auto"/>
              <w:rPr>
                <w:sz w:val="24"/>
                <w:szCs w:val="24"/>
              </w:rPr>
            </w:pPr>
            <w:r w:rsidRPr="001D4476">
              <w:rPr>
                <w:sz w:val="24"/>
                <w:szCs w:val="24"/>
              </w:rPr>
              <w:t>4. Самостоятельность тестирования</w:t>
            </w:r>
          </w:p>
          <w:p w:rsidR="00EC1637" w:rsidRPr="001D4476" w:rsidRDefault="00EC1637" w:rsidP="00EC1637">
            <w:pPr>
              <w:suppressAutoHyphens/>
              <w:spacing w:after="0" w:line="240" w:lineRule="auto"/>
              <w:rPr>
                <w:sz w:val="24"/>
                <w:szCs w:val="24"/>
              </w:rPr>
            </w:pPr>
            <w:r w:rsidRPr="001D4476">
              <w:rPr>
                <w:sz w:val="24"/>
                <w:szCs w:val="24"/>
              </w:rPr>
              <w:t>.</w:t>
            </w:r>
          </w:p>
        </w:tc>
        <w:tc>
          <w:tcPr>
            <w:tcW w:w="4961" w:type="dxa"/>
            <w:shd w:val="clear" w:color="auto" w:fill="auto"/>
          </w:tcPr>
          <w:p w:rsidR="00EC1637" w:rsidRPr="001D4476" w:rsidRDefault="00EC1637" w:rsidP="00EC1637">
            <w:pPr>
              <w:suppressAutoHyphens/>
              <w:spacing w:after="0" w:line="240" w:lineRule="auto"/>
              <w:rPr>
                <w:sz w:val="24"/>
                <w:szCs w:val="24"/>
              </w:rPr>
            </w:pPr>
            <w:r w:rsidRPr="001D4476">
              <w:rPr>
                <w:sz w:val="24"/>
                <w:szCs w:val="24"/>
              </w:rPr>
              <w:t>Выполнено 85-100 % заданий предложенного теста, в заданиях открытого типа дан полный, правильный ответ на поставленный вопрос.</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t>Хорошо</w:t>
            </w:r>
          </w:p>
        </w:tc>
        <w:tc>
          <w:tcPr>
            <w:tcW w:w="3118" w:type="dxa"/>
            <w:vMerge/>
            <w:shd w:val="clear" w:color="auto" w:fill="auto"/>
          </w:tcPr>
          <w:p w:rsidR="00EC1637" w:rsidRPr="001D4476" w:rsidRDefault="00EC1637" w:rsidP="00EC1637">
            <w:pPr>
              <w:suppressAutoHyphens/>
              <w:spacing w:after="0" w:line="240" w:lineRule="auto"/>
              <w:rPr>
                <w:sz w:val="24"/>
                <w:szCs w:val="24"/>
              </w:rPr>
            </w:pPr>
          </w:p>
        </w:tc>
        <w:tc>
          <w:tcPr>
            <w:tcW w:w="4961" w:type="dxa"/>
            <w:shd w:val="clear" w:color="auto" w:fill="auto"/>
          </w:tcPr>
          <w:p w:rsidR="00EC1637" w:rsidRPr="001D4476" w:rsidRDefault="00EC1637" w:rsidP="00EC1637">
            <w:pPr>
              <w:suppressAutoHyphens/>
              <w:spacing w:after="0" w:line="240" w:lineRule="auto"/>
              <w:rPr>
                <w:sz w:val="24"/>
                <w:szCs w:val="24"/>
              </w:rPr>
            </w:pPr>
            <w:r w:rsidRPr="001D4476">
              <w:rPr>
                <w:sz w:val="24"/>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t>Удовлетворительно</w:t>
            </w:r>
          </w:p>
        </w:tc>
        <w:tc>
          <w:tcPr>
            <w:tcW w:w="3118" w:type="dxa"/>
            <w:vMerge/>
            <w:shd w:val="clear" w:color="auto" w:fill="auto"/>
          </w:tcPr>
          <w:p w:rsidR="00EC1637" w:rsidRPr="001D4476" w:rsidRDefault="00EC1637" w:rsidP="00EC1637">
            <w:pPr>
              <w:suppressAutoHyphens/>
              <w:spacing w:after="0" w:line="240" w:lineRule="auto"/>
              <w:rPr>
                <w:sz w:val="24"/>
                <w:szCs w:val="24"/>
              </w:rPr>
            </w:pPr>
          </w:p>
        </w:tc>
        <w:tc>
          <w:tcPr>
            <w:tcW w:w="4961" w:type="dxa"/>
            <w:shd w:val="clear" w:color="auto" w:fill="auto"/>
          </w:tcPr>
          <w:p w:rsidR="00EC1637" w:rsidRPr="001D4476" w:rsidRDefault="00EC1637" w:rsidP="00EC1637">
            <w:pPr>
              <w:suppressAutoHyphens/>
              <w:spacing w:after="0" w:line="240" w:lineRule="auto"/>
              <w:rPr>
                <w:sz w:val="24"/>
                <w:szCs w:val="24"/>
              </w:rPr>
            </w:pPr>
            <w:r w:rsidRPr="001D4476">
              <w:rPr>
                <w:sz w:val="24"/>
                <w:szCs w:val="24"/>
              </w:rPr>
              <w:t xml:space="preserve">Выполнено 50-69 % заданий предложенного теста, в заданиях открытого типа дан </w:t>
            </w:r>
            <w:r w:rsidRPr="001D4476">
              <w:rPr>
                <w:sz w:val="24"/>
                <w:szCs w:val="24"/>
              </w:rPr>
              <w:lastRenderedPageBreak/>
              <w:t>неполный ответ на поставленный вопрос.</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lastRenderedPageBreak/>
              <w:t xml:space="preserve">Неудовлетворительно </w:t>
            </w:r>
          </w:p>
        </w:tc>
        <w:tc>
          <w:tcPr>
            <w:tcW w:w="3118" w:type="dxa"/>
            <w:vMerge/>
            <w:shd w:val="clear" w:color="auto" w:fill="auto"/>
          </w:tcPr>
          <w:p w:rsidR="00EC1637" w:rsidRPr="001D4476" w:rsidRDefault="00EC1637" w:rsidP="00EC1637">
            <w:pPr>
              <w:suppressAutoHyphens/>
              <w:spacing w:after="0" w:line="240" w:lineRule="auto"/>
              <w:rPr>
                <w:sz w:val="24"/>
                <w:szCs w:val="24"/>
              </w:rPr>
            </w:pPr>
          </w:p>
        </w:tc>
        <w:tc>
          <w:tcPr>
            <w:tcW w:w="4961" w:type="dxa"/>
            <w:shd w:val="clear" w:color="auto" w:fill="auto"/>
          </w:tcPr>
          <w:p w:rsidR="00EC1637" w:rsidRPr="001D4476" w:rsidRDefault="00EC1637" w:rsidP="00EC1637">
            <w:pPr>
              <w:suppressAutoHyphens/>
              <w:spacing w:after="0" w:line="240" w:lineRule="auto"/>
              <w:jc w:val="both"/>
              <w:rPr>
                <w:sz w:val="24"/>
                <w:szCs w:val="24"/>
              </w:rPr>
            </w:pPr>
            <w:r w:rsidRPr="001D4476">
              <w:rPr>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EC1637" w:rsidRPr="001D4476" w:rsidRDefault="00EC1637" w:rsidP="00EC1637">
      <w:pPr>
        <w:suppressAutoHyphens/>
        <w:spacing w:after="0" w:line="240" w:lineRule="auto"/>
        <w:jc w:val="both"/>
        <w:rPr>
          <w:sz w:val="24"/>
          <w:szCs w:val="24"/>
        </w:rPr>
      </w:pPr>
    </w:p>
    <w:p w:rsidR="00EC1637" w:rsidRPr="001D4476" w:rsidRDefault="00EC1637" w:rsidP="00EC1637">
      <w:pPr>
        <w:suppressAutoHyphens/>
        <w:spacing w:after="0" w:line="240" w:lineRule="auto"/>
        <w:jc w:val="both"/>
        <w:rPr>
          <w:b/>
          <w:sz w:val="24"/>
          <w:szCs w:val="24"/>
        </w:rPr>
      </w:pPr>
    </w:p>
    <w:p w:rsidR="00EC1637" w:rsidRPr="001D4476" w:rsidRDefault="00EC1637" w:rsidP="00EC1637">
      <w:pPr>
        <w:suppressAutoHyphens/>
        <w:spacing w:after="0" w:line="240" w:lineRule="auto"/>
        <w:jc w:val="both"/>
        <w:rPr>
          <w:b/>
          <w:sz w:val="24"/>
          <w:szCs w:val="24"/>
        </w:rPr>
      </w:pPr>
    </w:p>
    <w:p w:rsidR="00EC1637" w:rsidRPr="001D4476" w:rsidRDefault="00EC1637" w:rsidP="00EC1637">
      <w:pPr>
        <w:suppressAutoHyphens/>
        <w:spacing w:after="0" w:line="240" w:lineRule="auto"/>
        <w:jc w:val="both"/>
        <w:rPr>
          <w:i/>
          <w:sz w:val="24"/>
          <w:szCs w:val="24"/>
        </w:rPr>
      </w:pPr>
      <w:r w:rsidRPr="001D4476">
        <w:rPr>
          <w:b/>
          <w:sz w:val="24"/>
          <w:szCs w:val="24"/>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EC1637" w:rsidRPr="001D4476" w:rsidTr="00EC1637">
        <w:trPr>
          <w:tblHeader/>
        </w:trPr>
        <w:tc>
          <w:tcPr>
            <w:tcW w:w="2137" w:type="dxa"/>
            <w:shd w:val="clear" w:color="auto" w:fill="auto"/>
            <w:vAlign w:val="center"/>
          </w:tcPr>
          <w:p w:rsidR="00EC1637" w:rsidRPr="001D4476" w:rsidRDefault="00EC1637" w:rsidP="00EC1637">
            <w:pPr>
              <w:suppressAutoHyphens/>
              <w:spacing w:after="0" w:line="240" w:lineRule="auto"/>
              <w:jc w:val="center"/>
              <w:rPr>
                <w:sz w:val="24"/>
                <w:szCs w:val="24"/>
              </w:rPr>
            </w:pPr>
            <w:r w:rsidRPr="001D4476">
              <w:rPr>
                <w:sz w:val="24"/>
                <w:szCs w:val="24"/>
              </w:rPr>
              <w:t>4-балльная шкала</w:t>
            </w:r>
          </w:p>
        </w:tc>
        <w:tc>
          <w:tcPr>
            <w:tcW w:w="3118" w:type="dxa"/>
            <w:shd w:val="clear" w:color="auto" w:fill="auto"/>
            <w:vAlign w:val="center"/>
          </w:tcPr>
          <w:p w:rsidR="00EC1637" w:rsidRPr="001D4476" w:rsidRDefault="00EC1637" w:rsidP="00EC1637">
            <w:pPr>
              <w:suppressAutoHyphens/>
              <w:spacing w:after="0" w:line="240" w:lineRule="auto"/>
              <w:jc w:val="center"/>
              <w:rPr>
                <w:sz w:val="24"/>
                <w:szCs w:val="24"/>
              </w:rPr>
            </w:pPr>
            <w:r w:rsidRPr="001D4476">
              <w:rPr>
                <w:sz w:val="24"/>
                <w:szCs w:val="24"/>
              </w:rPr>
              <w:t>Показатели</w:t>
            </w:r>
          </w:p>
        </w:tc>
        <w:tc>
          <w:tcPr>
            <w:tcW w:w="4961" w:type="dxa"/>
            <w:shd w:val="clear" w:color="auto" w:fill="auto"/>
            <w:vAlign w:val="center"/>
          </w:tcPr>
          <w:p w:rsidR="00EC1637" w:rsidRPr="001D4476" w:rsidRDefault="00EC1637" w:rsidP="00EC1637">
            <w:pPr>
              <w:suppressAutoHyphens/>
              <w:spacing w:after="0" w:line="240" w:lineRule="auto"/>
              <w:jc w:val="center"/>
              <w:rPr>
                <w:sz w:val="24"/>
                <w:szCs w:val="24"/>
              </w:rPr>
            </w:pPr>
            <w:r w:rsidRPr="001D4476">
              <w:rPr>
                <w:sz w:val="24"/>
                <w:szCs w:val="24"/>
              </w:rPr>
              <w:t>Критерии</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t>Отлично</w:t>
            </w:r>
          </w:p>
        </w:tc>
        <w:tc>
          <w:tcPr>
            <w:tcW w:w="3118" w:type="dxa"/>
            <w:vMerge w:val="restart"/>
            <w:shd w:val="clear" w:color="auto" w:fill="auto"/>
          </w:tcPr>
          <w:p w:rsidR="00EC1637" w:rsidRPr="001D4476" w:rsidRDefault="00EC1637" w:rsidP="00EC1637">
            <w:pPr>
              <w:suppressAutoHyphens/>
              <w:spacing w:after="0" w:line="240" w:lineRule="auto"/>
              <w:rPr>
                <w:sz w:val="24"/>
                <w:szCs w:val="24"/>
              </w:rPr>
            </w:pPr>
            <w:r w:rsidRPr="001D4476">
              <w:rPr>
                <w:sz w:val="24"/>
                <w:szCs w:val="24"/>
              </w:rPr>
              <w:t xml:space="preserve">1. Полнота выполнения </w:t>
            </w:r>
          </w:p>
          <w:p w:rsidR="00EC1637" w:rsidRPr="001D4476" w:rsidRDefault="00EC1637" w:rsidP="00EC1637">
            <w:pPr>
              <w:suppressAutoHyphens/>
              <w:spacing w:after="0" w:line="240" w:lineRule="auto"/>
              <w:rPr>
                <w:sz w:val="24"/>
                <w:szCs w:val="24"/>
              </w:rPr>
            </w:pPr>
            <w:r w:rsidRPr="001D4476">
              <w:rPr>
                <w:sz w:val="24"/>
                <w:szCs w:val="24"/>
              </w:rPr>
              <w:t>2. Своевременность выполнения.</w:t>
            </w:r>
          </w:p>
          <w:p w:rsidR="00EC1637" w:rsidRPr="001D4476" w:rsidRDefault="00EC1637" w:rsidP="00EC1637">
            <w:pPr>
              <w:suppressAutoHyphens/>
              <w:spacing w:after="0" w:line="240" w:lineRule="auto"/>
              <w:rPr>
                <w:sz w:val="24"/>
                <w:szCs w:val="24"/>
              </w:rPr>
            </w:pPr>
            <w:r w:rsidRPr="001D4476">
              <w:rPr>
                <w:sz w:val="24"/>
                <w:szCs w:val="24"/>
              </w:rPr>
              <w:t>3. Правильность ответов на вопросы.</w:t>
            </w:r>
          </w:p>
          <w:p w:rsidR="00EC1637" w:rsidRPr="001D4476" w:rsidRDefault="00EC1637" w:rsidP="00EC1637">
            <w:pPr>
              <w:suppressAutoHyphens/>
              <w:spacing w:after="0" w:line="240" w:lineRule="auto"/>
              <w:rPr>
                <w:sz w:val="24"/>
                <w:szCs w:val="24"/>
              </w:rPr>
            </w:pPr>
            <w:r w:rsidRPr="001D4476">
              <w:rPr>
                <w:sz w:val="24"/>
                <w:szCs w:val="24"/>
              </w:rPr>
              <w:t>4. Самостоятельность.</w:t>
            </w:r>
          </w:p>
          <w:p w:rsidR="00EC1637" w:rsidRPr="001D4476" w:rsidRDefault="00EC1637" w:rsidP="00EC1637">
            <w:pPr>
              <w:suppressAutoHyphens/>
              <w:spacing w:after="0" w:line="240" w:lineRule="auto"/>
              <w:rPr>
                <w:sz w:val="24"/>
                <w:szCs w:val="24"/>
              </w:rPr>
            </w:pPr>
            <w:r w:rsidRPr="001D4476">
              <w:rPr>
                <w:sz w:val="24"/>
                <w:szCs w:val="24"/>
              </w:rPr>
              <w:t>5. Грамотность.</w:t>
            </w:r>
          </w:p>
          <w:p w:rsidR="00EC1637" w:rsidRPr="001D4476" w:rsidRDefault="00EC1637" w:rsidP="00EC1637">
            <w:pPr>
              <w:suppressAutoHyphens/>
              <w:spacing w:after="0" w:line="240" w:lineRule="auto"/>
              <w:rPr>
                <w:sz w:val="24"/>
                <w:szCs w:val="24"/>
              </w:rPr>
            </w:pPr>
          </w:p>
        </w:tc>
        <w:tc>
          <w:tcPr>
            <w:tcW w:w="4961" w:type="dxa"/>
            <w:shd w:val="clear" w:color="auto" w:fill="auto"/>
          </w:tcPr>
          <w:p w:rsidR="00EC1637" w:rsidRPr="001D4476" w:rsidRDefault="00EC1637" w:rsidP="00EC1637">
            <w:pPr>
              <w:suppressAutoHyphens/>
              <w:spacing w:after="0" w:line="240" w:lineRule="auto"/>
              <w:rPr>
                <w:sz w:val="24"/>
                <w:szCs w:val="24"/>
              </w:rPr>
            </w:pPr>
            <w:r w:rsidRPr="001D4476">
              <w:rPr>
                <w:sz w:val="24"/>
                <w:szCs w:val="24"/>
              </w:rPr>
              <w:t>Выполнены все задания, дан полный, развернутый ответ на поставленные вопросы.</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t>Хорошо</w:t>
            </w:r>
          </w:p>
        </w:tc>
        <w:tc>
          <w:tcPr>
            <w:tcW w:w="3118" w:type="dxa"/>
            <w:vMerge/>
            <w:shd w:val="clear" w:color="auto" w:fill="auto"/>
          </w:tcPr>
          <w:p w:rsidR="00EC1637" w:rsidRPr="001D4476" w:rsidRDefault="00EC1637" w:rsidP="00EC1637">
            <w:pPr>
              <w:suppressAutoHyphens/>
              <w:spacing w:after="0" w:line="240" w:lineRule="auto"/>
              <w:rPr>
                <w:sz w:val="24"/>
                <w:szCs w:val="24"/>
              </w:rPr>
            </w:pPr>
          </w:p>
        </w:tc>
        <w:tc>
          <w:tcPr>
            <w:tcW w:w="4961" w:type="dxa"/>
            <w:shd w:val="clear" w:color="auto" w:fill="auto"/>
          </w:tcPr>
          <w:p w:rsidR="00EC1637" w:rsidRPr="001D4476" w:rsidRDefault="00EC1637" w:rsidP="00EC1637">
            <w:pPr>
              <w:suppressAutoHyphens/>
              <w:spacing w:after="0" w:line="240" w:lineRule="auto"/>
              <w:rPr>
                <w:sz w:val="24"/>
                <w:szCs w:val="24"/>
              </w:rPr>
            </w:pPr>
            <w:r w:rsidRPr="001D4476">
              <w:rPr>
                <w:sz w:val="24"/>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t>Удовлетворительно</w:t>
            </w:r>
          </w:p>
        </w:tc>
        <w:tc>
          <w:tcPr>
            <w:tcW w:w="3118" w:type="dxa"/>
            <w:vMerge/>
            <w:shd w:val="clear" w:color="auto" w:fill="auto"/>
          </w:tcPr>
          <w:p w:rsidR="00EC1637" w:rsidRPr="001D4476" w:rsidRDefault="00EC1637" w:rsidP="00EC1637">
            <w:pPr>
              <w:suppressAutoHyphens/>
              <w:spacing w:after="0" w:line="240" w:lineRule="auto"/>
              <w:rPr>
                <w:sz w:val="24"/>
                <w:szCs w:val="24"/>
              </w:rPr>
            </w:pPr>
          </w:p>
        </w:tc>
        <w:tc>
          <w:tcPr>
            <w:tcW w:w="4961" w:type="dxa"/>
            <w:shd w:val="clear" w:color="auto" w:fill="auto"/>
          </w:tcPr>
          <w:p w:rsidR="00EC1637" w:rsidRPr="001D4476" w:rsidRDefault="00EC1637" w:rsidP="00EC1637">
            <w:pPr>
              <w:suppressAutoHyphens/>
              <w:spacing w:after="0" w:line="240" w:lineRule="auto"/>
              <w:rPr>
                <w:sz w:val="24"/>
                <w:szCs w:val="24"/>
              </w:rPr>
            </w:pPr>
            <w:r w:rsidRPr="001D4476">
              <w:rPr>
                <w:sz w:val="24"/>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t xml:space="preserve">Неудовлетворительно </w:t>
            </w:r>
          </w:p>
        </w:tc>
        <w:tc>
          <w:tcPr>
            <w:tcW w:w="3118" w:type="dxa"/>
            <w:vMerge/>
            <w:shd w:val="clear" w:color="auto" w:fill="auto"/>
          </w:tcPr>
          <w:p w:rsidR="00EC1637" w:rsidRPr="001D4476" w:rsidRDefault="00EC1637" w:rsidP="00EC1637">
            <w:pPr>
              <w:suppressAutoHyphens/>
              <w:spacing w:after="0" w:line="240" w:lineRule="auto"/>
              <w:rPr>
                <w:sz w:val="24"/>
                <w:szCs w:val="24"/>
              </w:rPr>
            </w:pPr>
          </w:p>
        </w:tc>
        <w:tc>
          <w:tcPr>
            <w:tcW w:w="4961" w:type="dxa"/>
            <w:shd w:val="clear" w:color="auto" w:fill="auto"/>
          </w:tcPr>
          <w:p w:rsidR="00EC1637" w:rsidRPr="001D4476" w:rsidRDefault="00EC1637" w:rsidP="00EC1637">
            <w:pPr>
              <w:suppressAutoHyphens/>
              <w:spacing w:after="0" w:line="240" w:lineRule="auto"/>
              <w:rPr>
                <w:sz w:val="24"/>
                <w:szCs w:val="24"/>
              </w:rPr>
            </w:pPr>
            <w:r w:rsidRPr="001D4476">
              <w:rPr>
                <w:sz w:val="24"/>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EC1637" w:rsidRPr="001D4476" w:rsidRDefault="00EC1637" w:rsidP="00EC1637">
      <w:pPr>
        <w:suppressAutoHyphens/>
        <w:spacing w:after="0" w:line="240" w:lineRule="auto"/>
        <w:jc w:val="both"/>
        <w:rPr>
          <w:sz w:val="24"/>
          <w:szCs w:val="24"/>
        </w:rPr>
      </w:pPr>
    </w:p>
    <w:p w:rsidR="00EC1637" w:rsidRPr="001D4476" w:rsidRDefault="00EC1637" w:rsidP="00EC1637">
      <w:pPr>
        <w:suppressAutoHyphens/>
        <w:spacing w:after="0" w:line="240" w:lineRule="auto"/>
        <w:jc w:val="both"/>
        <w:rPr>
          <w:sz w:val="24"/>
          <w:szCs w:val="24"/>
        </w:rPr>
      </w:pPr>
    </w:p>
    <w:p w:rsidR="00EC1637" w:rsidRPr="001D4476" w:rsidRDefault="00EC1637" w:rsidP="00EC1637">
      <w:pPr>
        <w:suppressAutoHyphens/>
        <w:spacing w:after="0" w:line="240" w:lineRule="auto"/>
        <w:jc w:val="both"/>
        <w:rPr>
          <w:sz w:val="24"/>
          <w:szCs w:val="24"/>
        </w:rPr>
      </w:pPr>
    </w:p>
    <w:p w:rsidR="00EC1637" w:rsidRPr="001D4476" w:rsidRDefault="00EC1637" w:rsidP="00EC1637">
      <w:pPr>
        <w:suppressAutoHyphens/>
        <w:spacing w:after="0" w:line="240" w:lineRule="auto"/>
        <w:jc w:val="both"/>
        <w:rPr>
          <w:sz w:val="24"/>
          <w:szCs w:val="24"/>
        </w:rPr>
      </w:pPr>
    </w:p>
    <w:p w:rsidR="00EC1637" w:rsidRPr="001D4476" w:rsidRDefault="00EC1637" w:rsidP="00EC1637">
      <w:pPr>
        <w:suppressAutoHyphens/>
        <w:spacing w:after="0" w:line="240" w:lineRule="auto"/>
        <w:jc w:val="both"/>
        <w:rPr>
          <w:sz w:val="24"/>
          <w:szCs w:val="24"/>
        </w:rPr>
      </w:pPr>
    </w:p>
    <w:p w:rsidR="00EC1637" w:rsidRPr="001D4476" w:rsidRDefault="00EC1637" w:rsidP="00EC1637">
      <w:pPr>
        <w:suppressAutoHyphens/>
        <w:spacing w:after="0" w:line="240" w:lineRule="auto"/>
        <w:jc w:val="both"/>
        <w:rPr>
          <w:sz w:val="24"/>
          <w:szCs w:val="24"/>
        </w:rPr>
      </w:pPr>
    </w:p>
    <w:p w:rsidR="00EC1637" w:rsidRPr="001D4476" w:rsidRDefault="00EC1637" w:rsidP="00EC1637">
      <w:pPr>
        <w:suppressAutoHyphens/>
        <w:spacing w:after="0" w:line="240" w:lineRule="auto"/>
        <w:jc w:val="both"/>
        <w:rPr>
          <w:i/>
          <w:sz w:val="24"/>
          <w:szCs w:val="24"/>
        </w:rPr>
      </w:pPr>
      <w:r w:rsidRPr="001D4476">
        <w:rPr>
          <w:b/>
          <w:sz w:val="24"/>
          <w:szCs w:val="24"/>
        </w:rPr>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EC1637" w:rsidRPr="001D4476" w:rsidTr="00EC1637">
        <w:trPr>
          <w:tblHeader/>
        </w:trPr>
        <w:tc>
          <w:tcPr>
            <w:tcW w:w="2137" w:type="dxa"/>
            <w:shd w:val="clear" w:color="auto" w:fill="auto"/>
            <w:vAlign w:val="center"/>
          </w:tcPr>
          <w:p w:rsidR="00EC1637" w:rsidRPr="001D4476" w:rsidRDefault="00EC1637" w:rsidP="00EC1637">
            <w:pPr>
              <w:suppressAutoHyphens/>
              <w:spacing w:after="0" w:line="240" w:lineRule="auto"/>
              <w:jc w:val="center"/>
              <w:rPr>
                <w:sz w:val="24"/>
                <w:szCs w:val="24"/>
              </w:rPr>
            </w:pPr>
            <w:r w:rsidRPr="001D4476">
              <w:rPr>
                <w:sz w:val="24"/>
                <w:szCs w:val="24"/>
              </w:rPr>
              <w:t>4-балльная шкала</w:t>
            </w:r>
          </w:p>
        </w:tc>
        <w:tc>
          <w:tcPr>
            <w:tcW w:w="3118" w:type="dxa"/>
            <w:shd w:val="clear" w:color="auto" w:fill="auto"/>
            <w:vAlign w:val="center"/>
          </w:tcPr>
          <w:p w:rsidR="00EC1637" w:rsidRPr="001D4476" w:rsidRDefault="00EC1637" w:rsidP="00EC1637">
            <w:pPr>
              <w:suppressAutoHyphens/>
              <w:spacing w:after="0" w:line="240" w:lineRule="auto"/>
              <w:jc w:val="center"/>
              <w:rPr>
                <w:sz w:val="24"/>
                <w:szCs w:val="24"/>
              </w:rPr>
            </w:pPr>
            <w:r w:rsidRPr="001D4476">
              <w:rPr>
                <w:sz w:val="24"/>
                <w:szCs w:val="24"/>
              </w:rPr>
              <w:t>Показатели</w:t>
            </w:r>
          </w:p>
        </w:tc>
        <w:tc>
          <w:tcPr>
            <w:tcW w:w="4961" w:type="dxa"/>
            <w:shd w:val="clear" w:color="auto" w:fill="auto"/>
            <w:vAlign w:val="center"/>
          </w:tcPr>
          <w:p w:rsidR="00EC1637" w:rsidRPr="001D4476" w:rsidRDefault="00EC1637" w:rsidP="00EC1637">
            <w:pPr>
              <w:suppressAutoHyphens/>
              <w:spacing w:after="0" w:line="240" w:lineRule="auto"/>
              <w:jc w:val="center"/>
              <w:rPr>
                <w:sz w:val="24"/>
                <w:szCs w:val="24"/>
              </w:rPr>
            </w:pPr>
            <w:r w:rsidRPr="001D4476">
              <w:rPr>
                <w:sz w:val="24"/>
                <w:szCs w:val="24"/>
              </w:rPr>
              <w:t>Критерии</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t>Отлично</w:t>
            </w:r>
          </w:p>
        </w:tc>
        <w:tc>
          <w:tcPr>
            <w:tcW w:w="3118" w:type="dxa"/>
            <w:vMerge w:val="restart"/>
            <w:shd w:val="clear" w:color="auto" w:fill="auto"/>
          </w:tcPr>
          <w:p w:rsidR="00EC1637" w:rsidRPr="001D4476" w:rsidRDefault="00EC1637" w:rsidP="00EC1637">
            <w:pPr>
              <w:suppressAutoHyphens/>
              <w:spacing w:after="0" w:line="240" w:lineRule="auto"/>
              <w:rPr>
                <w:sz w:val="24"/>
                <w:szCs w:val="24"/>
              </w:rPr>
            </w:pPr>
            <w:r w:rsidRPr="001D4476">
              <w:rPr>
                <w:sz w:val="24"/>
                <w:szCs w:val="24"/>
              </w:rPr>
              <w:t>1. Степень раскрытия темы.</w:t>
            </w:r>
          </w:p>
          <w:p w:rsidR="00EC1637" w:rsidRPr="001D4476" w:rsidRDefault="00EC1637" w:rsidP="00EC1637">
            <w:pPr>
              <w:suppressAutoHyphens/>
              <w:spacing w:after="0" w:line="240" w:lineRule="auto"/>
              <w:rPr>
                <w:sz w:val="24"/>
                <w:szCs w:val="24"/>
              </w:rPr>
            </w:pPr>
            <w:r w:rsidRPr="001D4476">
              <w:rPr>
                <w:sz w:val="24"/>
                <w:szCs w:val="24"/>
              </w:rPr>
              <w:t>2. Своевременность выполнения задания.</w:t>
            </w:r>
          </w:p>
          <w:p w:rsidR="00EC1637" w:rsidRPr="001D4476" w:rsidRDefault="00EC1637" w:rsidP="00EC1637">
            <w:pPr>
              <w:suppressAutoHyphens/>
              <w:spacing w:after="0" w:line="240" w:lineRule="auto"/>
              <w:rPr>
                <w:sz w:val="24"/>
                <w:szCs w:val="24"/>
              </w:rPr>
            </w:pPr>
            <w:r w:rsidRPr="001D4476">
              <w:rPr>
                <w:sz w:val="24"/>
                <w:szCs w:val="24"/>
              </w:rPr>
              <w:t>3. Глубина анализа источников литературы.</w:t>
            </w:r>
          </w:p>
          <w:p w:rsidR="00EC1637" w:rsidRPr="001D4476" w:rsidRDefault="00EC1637" w:rsidP="00EC1637">
            <w:pPr>
              <w:suppressAutoHyphens/>
              <w:spacing w:after="0" w:line="240" w:lineRule="auto"/>
              <w:rPr>
                <w:sz w:val="24"/>
                <w:szCs w:val="24"/>
              </w:rPr>
            </w:pPr>
            <w:r w:rsidRPr="001D4476">
              <w:rPr>
                <w:sz w:val="24"/>
                <w:szCs w:val="24"/>
              </w:rPr>
              <w:t>4. Аргументированность выводов.</w:t>
            </w:r>
          </w:p>
          <w:p w:rsidR="00EC1637" w:rsidRPr="001D4476" w:rsidRDefault="00EC1637" w:rsidP="00EC1637">
            <w:pPr>
              <w:suppressAutoHyphens/>
              <w:spacing w:after="0" w:line="240" w:lineRule="auto"/>
              <w:rPr>
                <w:sz w:val="24"/>
                <w:szCs w:val="24"/>
              </w:rPr>
            </w:pPr>
            <w:r w:rsidRPr="001D4476">
              <w:rPr>
                <w:sz w:val="24"/>
                <w:szCs w:val="24"/>
              </w:rPr>
              <w:t>5. Самостоятельность выполнения.</w:t>
            </w:r>
          </w:p>
          <w:p w:rsidR="00EC1637" w:rsidRPr="001D4476" w:rsidRDefault="00EC1637" w:rsidP="00EC1637">
            <w:pPr>
              <w:suppressAutoHyphens/>
              <w:spacing w:after="0" w:line="240" w:lineRule="auto"/>
              <w:rPr>
                <w:sz w:val="24"/>
                <w:szCs w:val="24"/>
              </w:rPr>
            </w:pPr>
            <w:r w:rsidRPr="001D4476">
              <w:rPr>
                <w:sz w:val="24"/>
                <w:szCs w:val="24"/>
              </w:rPr>
              <w:t>6. Правильность оформления.</w:t>
            </w:r>
          </w:p>
          <w:p w:rsidR="00EC1637" w:rsidRPr="001D4476" w:rsidRDefault="00EC1637" w:rsidP="00EC1637">
            <w:pPr>
              <w:suppressAutoHyphens/>
              <w:spacing w:after="0" w:line="240" w:lineRule="auto"/>
              <w:rPr>
                <w:sz w:val="24"/>
                <w:szCs w:val="24"/>
              </w:rPr>
            </w:pPr>
            <w:r w:rsidRPr="001D4476">
              <w:rPr>
                <w:sz w:val="24"/>
                <w:szCs w:val="24"/>
              </w:rPr>
              <w:t>7. Культура речи.</w:t>
            </w:r>
          </w:p>
        </w:tc>
        <w:tc>
          <w:tcPr>
            <w:tcW w:w="4961" w:type="dxa"/>
            <w:shd w:val="clear" w:color="auto" w:fill="auto"/>
          </w:tcPr>
          <w:p w:rsidR="00EC1637" w:rsidRPr="001D4476" w:rsidRDefault="00EC1637" w:rsidP="00EC1637">
            <w:pPr>
              <w:suppressLineNumbers/>
              <w:tabs>
                <w:tab w:val="left" w:pos="0"/>
                <w:tab w:val="left" w:pos="1800"/>
              </w:tabs>
              <w:spacing w:after="0" w:line="240" w:lineRule="auto"/>
              <w:ind w:left="75"/>
              <w:jc w:val="both"/>
              <w:rPr>
                <w:sz w:val="24"/>
                <w:szCs w:val="24"/>
              </w:rPr>
            </w:pPr>
            <w:r w:rsidRPr="001D4476">
              <w:rPr>
                <w:sz w:val="24"/>
                <w:szCs w:val="24"/>
              </w:rPr>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t>Хорошо</w:t>
            </w:r>
          </w:p>
        </w:tc>
        <w:tc>
          <w:tcPr>
            <w:tcW w:w="3118" w:type="dxa"/>
            <w:vMerge/>
            <w:shd w:val="clear" w:color="auto" w:fill="auto"/>
          </w:tcPr>
          <w:p w:rsidR="00EC1637" w:rsidRPr="001D4476" w:rsidRDefault="00EC1637" w:rsidP="00EC1637">
            <w:pPr>
              <w:suppressAutoHyphens/>
              <w:spacing w:after="0" w:line="240" w:lineRule="auto"/>
              <w:rPr>
                <w:sz w:val="24"/>
                <w:szCs w:val="24"/>
              </w:rPr>
            </w:pPr>
          </w:p>
        </w:tc>
        <w:tc>
          <w:tcPr>
            <w:tcW w:w="4961" w:type="dxa"/>
            <w:shd w:val="clear" w:color="auto" w:fill="auto"/>
          </w:tcPr>
          <w:p w:rsidR="00EC1637" w:rsidRPr="001D4476" w:rsidRDefault="00EC1637" w:rsidP="00EC1637">
            <w:pPr>
              <w:suppressLineNumbers/>
              <w:tabs>
                <w:tab w:val="left" w:pos="0"/>
                <w:tab w:val="left" w:pos="1800"/>
              </w:tabs>
              <w:spacing w:after="0" w:line="240" w:lineRule="auto"/>
              <w:ind w:left="75"/>
              <w:jc w:val="both"/>
              <w:rPr>
                <w:sz w:val="24"/>
                <w:szCs w:val="24"/>
              </w:rPr>
            </w:pPr>
            <w:r w:rsidRPr="001D4476">
              <w:rPr>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t>Удовлетворительно</w:t>
            </w:r>
          </w:p>
        </w:tc>
        <w:tc>
          <w:tcPr>
            <w:tcW w:w="3118" w:type="dxa"/>
            <w:vMerge/>
            <w:shd w:val="clear" w:color="auto" w:fill="auto"/>
          </w:tcPr>
          <w:p w:rsidR="00EC1637" w:rsidRPr="001D4476" w:rsidRDefault="00EC1637" w:rsidP="00EC1637">
            <w:pPr>
              <w:suppressAutoHyphens/>
              <w:spacing w:after="0" w:line="240" w:lineRule="auto"/>
              <w:rPr>
                <w:sz w:val="24"/>
                <w:szCs w:val="24"/>
              </w:rPr>
            </w:pPr>
          </w:p>
        </w:tc>
        <w:tc>
          <w:tcPr>
            <w:tcW w:w="4961" w:type="dxa"/>
            <w:shd w:val="clear" w:color="auto" w:fill="auto"/>
          </w:tcPr>
          <w:p w:rsidR="00EC1637" w:rsidRPr="001D4476" w:rsidRDefault="00EC1637" w:rsidP="00EC1637">
            <w:pPr>
              <w:suppressLineNumbers/>
              <w:tabs>
                <w:tab w:val="left" w:pos="0"/>
                <w:tab w:val="left" w:pos="1800"/>
              </w:tabs>
              <w:spacing w:after="0" w:line="240" w:lineRule="auto"/>
              <w:ind w:left="75"/>
              <w:jc w:val="both"/>
              <w:rPr>
                <w:sz w:val="24"/>
                <w:szCs w:val="24"/>
              </w:rPr>
            </w:pPr>
            <w:r w:rsidRPr="001D4476">
              <w:rPr>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lastRenderedPageBreak/>
              <w:t xml:space="preserve">Неудовлетворительно </w:t>
            </w:r>
          </w:p>
        </w:tc>
        <w:tc>
          <w:tcPr>
            <w:tcW w:w="3118" w:type="dxa"/>
            <w:vMerge/>
            <w:shd w:val="clear" w:color="auto" w:fill="auto"/>
          </w:tcPr>
          <w:p w:rsidR="00EC1637" w:rsidRPr="001D4476" w:rsidRDefault="00EC1637" w:rsidP="00EC1637">
            <w:pPr>
              <w:suppressAutoHyphens/>
              <w:spacing w:after="0" w:line="240" w:lineRule="auto"/>
              <w:rPr>
                <w:sz w:val="24"/>
                <w:szCs w:val="24"/>
              </w:rPr>
            </w:pPr>
          </w:p>
        </w:tc>
        <w:tc>
          <w:tcPr>
            <w:tcW w:w="4961" w:type="dxa"/>
            <w:shd w:val="clear" w:color="auto" w:fill="auto"/>
          </w:tcPr>
          <w:p w:rsidR="00EC1637" w:rsidRPr="001D4476" w:rsidRDefault="00EC1637" w:rsidP="00EC1637">
            <w:pPr>
              <w:suppressLineNumbers/>
              <w:tabs>
                <w:tab w:val="left" w:pos="0"/>
                <w:tab w:val="left" w:pos="1800"/>
              </w:tabs>
              <w:spacing w:after="0" w:line="240" w:lineRule="auto"/>
              <w:ind w:left="75"/>
              <w:jc w:val="both"/>
              <w:rPr>
                <w:sz w:val="24"/>
                <w:szCs w:val="24"/>
              </w:rPr>
            </w:pPr>
            <w:r w:rsidRPr="001D4476">
              <w:rPr>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EC1637" w:rsidRPr="001D4476" w:rsidRDefault="00EC1637" w:rsidP="00EC1637">
      <w:pPr>
        <w:suppressAutoHyphens/>
        <w:spacing w:after="0" w:line="240" w:lineRule="auto"/>
        <w:jc w:val="both"/>
        <w:rPr>
          <w:sz w:val="24"/>
          <w:szCs w:val="24"/>
        </w:rPr>
      </w:pPr>
    </w:p>
    <w:p w:rsidR="00EC1637" w:rsidRPr="001D4476" w:rsidRDefault="00EC1637" w:rsidP="00EC1637">
      <w:pPr>
        <w:suppressAutoHyphens/>
        <w:spacing w:after="0" w:line="240" w:lineRule="auto"/>
        <w:jc w:val="both"/>
        <w:rPr>
          <w:b/>
          <w:sz w:val="24"/>
          <w:szCs w:val="24"/>
        </w:rPr>
      </w:pPr>
      <w:r w:rsidRPr="001D4476">
        <w:rPr>
          <w:b/>
          <w:sz w:val="24"/>
          <w:szCs w:val="24"/>
        </w:rPr>
        <w:t>Оценивание ответа на дифференцированном зачете</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EC1637" w:rsidRPr="001D4476" w:rsidTr="00EC1637">
        <w:trPr>
          <w:tblHeader/>
        </w:trPr>
        <w:tc>
          <w:tcPr>
            <w:tcW w:w="2137" w:type="dxa"/>
            <w:shd w:val="clear" w:color="auto" w:fill="auto"/>
            <w:vAlign w:val="center"/>
          </w:tcPr>
          <w:p w:rsidR="00EC1637" w:rsidRPr="001D4476" w:rsidRDefault="00EC1637" w:rsidP="00EC1637">
            <w:pPr>
              <w:suppressAutoHyphens/>
              <w:spacing w:after="0" w:line="240" w:lineRule="auto"/>
              <w:jc w:val="center"/>
              <w:rPr>
                <w:sz w:val="24"/>
                <w:szCs w:val="24"/>
              </w:rPr>
            </w:pPr>
            <w:r w:rsidRPr="001D4476">
              <w:rPr>
                <w:sz w:val="24"/>
                <w:szCs w:val="24"/>
              </w:rPr>
              <w:t>4-балльная шкала</w:t>
            </w:r>
          </w:p>
        </w:tc>
        <w:tc>
          <w:tcPr>
            <w:tcW w:w="3118" w:type="dxa"/>
            <w:shd w:val="clear" w:color="auto" w:fill="auto"/>
            <w:vAlign w:val="center"/>
          </w:tcPr>
          <w:p w:rsidR="00EC1637" w:rsidRPr="001D4476" w:rsidRDefault="00EC1637" w:rsidP="00EC1637">
            <w:pPr>
              <w:suppressAutoHyphens/>
              <w:spacing w:after="0" w:line="240" w:lineRule="auto"/>
              <w:jc w:val="center"/>
              <w:rPr>
                <w:sz w:val="24"/>
                <w:szCs w:val="24"/>
              </w:rPr>
            </w:pPr>
            <w:r w:rsidRPr="001D4476">
              <w:rPr>
                <w:sz w:val="24"/>
                <w:szCs w:val="24"/>
              </w:rPr>
              <w:t>Показатели</w:t>
            </w:r>
          </w:p>
        </w:tc>
        <w:tc>
          <w:tcPr>
            <w:tcW w:w="4961" w:type="dxa"/>
            <w:shd w:val="clear" w:color="auto" w:fill="auto"/>
            <w:vAlign w:val="center"/>
          </w:tcPr>
          <w:p w:rsidR="00EC1637" w:rsidRPr="001D4476" w:rsidRDefault="00EC1637" w:rsidP="00EC1637">
            <w:pPr>
              <w:suppressAutoHyphens/>
              <w:spacing w:after="0" w:line="240" w:lineRule="auto"/>
              <w:jc w:val="center"/>
              <w:rPr>
                <w:sz w:val="24"/>
                <w:szCs w:val="24"/>
              </w:rPr>
            </w:pPr>
            <w:r w:rsidRPr="001D4476">
              <w:rPr>
                <w:sz w:val="24"/>
                <w:szCs w:val="24"/>
              </w:rPr>
              <w:t>Критерии</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t>Отлично</w:t>
            </w:r>
          </w:p>
        </w:tc>
        <w:tc>
          <w:tcPr>
            <w:tcW w:w="3118" w:type="dxa"/>
            <w:vMerge w:val="restart"/>
            <w:shd w:val="clear" w:color="auto" w:fill="auto"/>
          </w:tcPr>
          <w:p w:rsidR="00EC1637" w:rsidRPr="001D4476" w:rsidRDefault="00EC1637" w:rsidP="00EC1637">
            <w:pPr>
              <w:suppressAutoHyphens/>
              <w:spacing w:after="0" w:line="240" w:lineRule="auto"/>
              <w:rPr>
                <w:sz w:val="24"/>
                <w:szCs w:val="24"/>
              </w:rPr>
            </w:pPr>
            <w:r w:rsidRPr="001D4476">
              <w:rPr>
                <w:sz w:val="24"/>
                <w:szCs w:val="24"/>
              </w:rPr>
              <w:t>1. Полнота изложения теоретического материала;</w:t>
            </w:r>
          </w:p>
          <w:p w:rsidR="00EC1637" w:rsidRPr="001D4476" w:rsidRDefault="00EC1637" w:rsidP="00EC1637">
            <w:pPr>
              <w:suppressAutoHyphens/>
              <w:spacing w:after="0" w:line="240" w:lineRule="auto"/>
              <w:rPr>
                <w:sz w:val="24"/>
                <w:szCs w:val="24"/>
              </w:rPr>
            </w:pPr>
            <w:r w:rsidRPr="001D4476">
              <w:rPr>
                <w:sz w:val="24"/>
                <w:szCs w:val="24"/>
              </w:rPr>
              <w:t>2. Полнота и правильность решения практического задания;</w:t>
            </w:r>
          </w:p>
          <w:p w:rsidR="00EC1637" w:rsidRPr="001D4476" w:rsidRDefault="00EC1637" w:rsidP="00EC1637">
            <w:pPr>
              <w:suppressAutoHyphens/>
              <w:spacing w:after="0" w:line="240" w:lineRule="auto"/>
              <w:rPr>
                <w:sz w:val="24"/>
                <w:szCs w:val="24"/>
              </w:rPr>
            </w:pPr>
            <w:r w:rsidRPr="001D4476">
              <w:rPr>
                <w:sz w:val="24"/>
                <w:szCs w:val="24"/>
              </w:rPr>
              <w:t>3. Правильность и/или аргументированность изложения;</w:t>
            </w:r>
          </w:p>
          <w:p w:rsidR="00EC1637" w:rsidRPr="001D4476" w:rsidRDefault="00EC1637" w:rsidP="00EC1637">
            <w:pPr>
              <w:suppressAutoHyphens/>
              <w:spacing w:after="0" w:line="240" w:lineRule="auto"/>
              <w:rPr>
                <w:sz w:val="24"/>
                <w:szCs w:val="24"/>
              </w:rPr>
            </w:pPr>
            <w:r w:rsidRPr="001D4476">
              <w:rPr>
                <w:sz w:val="24"/>
                <w:szCs w:val="24"/>
              </w:rPr>
              <w:t>4. Самостоятельность ответа;</w:t>
            </w:r>
          </w:p>
          <w:p w:rsidR="00EC1637" w:rsidRPr="001D4476" w:rsidRDefault="00EC1637" w:rsidP="00EC1637">
            <w:pPr>
              <w:suppressAutoHyphens/>
              <w:spacing w:after="0" w:line="240" w:lineRule="auto"/>
              <w:rPr>
                <w:sz w:val="24"/>
                <w:szCs w:val="24"/>
              </w:rPr>
            </w:pPr>
            <w:r w:rsidRPr="001D4476">
              <w:rPr>
                <w:sz w:val="24"/>
                <w:szCs w:val="24"/>
              </w:rPr>
              <w:t>5. Культура речи.</w:t>
            </w:r>
          </w:p>
        </w:tc>
        <w:tc>
          <w:tcPr>
            <w:tcW w:w="4961" w:type="dxa"/>
            <w:shd w:val="clear" w:color="auto" w:fill="auto"/>
          </w:tcPr>
          <w:p w:rsidR="00EC1637" w:rsidRPr="001D4476" w:rsidRDefault="00EC1637" w:rsidP="00EC1637">
            <w:pPr>
              <w:suppressAutoHyphens/>
              <w:spacing w:after="0" w:line="240" w:lineRule="auto"/>
              <w:rPr>
                <w:sz w:val="24"/>
                <w:szCs w:val="24"/>
              </w:rPr>
            </w:pPr>
            <w:r w:rsidRPr="001D4476">
              <w:rPr>
                <w:sz w:val="24"/>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t>Хорошо</w:t>
            </w:r>
          </w:p>
        </w:tc>
        <w:tc>
          <w:tcPr>
            <w:tcW w:w="3118" w:type="dxa"/>
            <w:vMerge/>
            <w:shd w:val="clear" w:color="auto" w:fill="auto"/>
          </w:tcPr>
          <w:p w:rsidR="00EC1637" w:rsidRPr="001D4476" w:rsidRDefault="00EC1637" w:rsidP="00EC1637">
            <w:pPr>
              <w:suppressAutoHyphens/>
              <w:spacing w:after="0" w:line="240" w:lineRule="auto"/>
              <w:rPr>
                <w:sz w:val="24"/>
                <w:szCs w:val="24"/>
              </w:rPr>
            </w:pPr>
          </w:p>
        </w:tc>
        <w:tc>
          <w:tcPr>
            <w:tcW w:w="4961" w:type="dxa"/>
            <w:shd w:val="clear" w:color="auto" w:fill="auto"/>
          </w:tcPr>
          <w:p w:rsidR="00EC1637" w:rsidRPr="001D4476" w:rsidRDefault="00EC1637" w:rsidP="00EC1637">
            <w:pPr>
              <w:suppressAutoHyphens/>
              <w:spacing w:after="0" w:line="240" w:lineRule="auto"/>
              <w:rPr>
                <w:sz w:val="24"/>
                <w:szCs w:val="24"/>
              </w:rPr>
            </w:pPr>
            <w:r w:rsidRPr="001D4476">
              <w:rPr>
                <w:sz w:val="24"/>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t>Удовлетворительно</w:t>
            </w:r>
          </w:p>
        </w:tc>
        <w:tc>
          <w:tcPr>
            <w:tcW w:w="3118" w:type="dxa"/>
            <w:vMerge/>
            <w:shd w:val="clear" w:color="auto" w:fill="auto"/>
          </w:tcPr>
          <w:p w:rsidR="00EC1637" w:rsidRPr="001D4476" w:rsidRDefault="00EC1637" w:rsidP="00EC1637">
            <w:pPr>
              <w:suppressAutoHyphens/>
              <w:spacing w:after="0" w:line="240" w:lineRule="auto"/>
              <w:rPr>
                <w:sz w:val="24"/>
                <w:szCs w:val="24"/>
              </w:rPr>
            </w:pPr>
          </w:p>
        </w:tc>
        <w:tc>
          <w:tcPr>
            <w:tcW w:w="4961" w:type="dxa"/>
            <w:shd w:val="clear" w:color="auto" w:fill="auto"/>
          </w:tcPr>
          <w:p w:rsidR="00EC1637" w:rsidRPr="001D4476" w:rsidRDefault="00EC1637" w:rsidP="00EC1637">
            <w:pPr>
              <w:suppressAutoHyphens/>
              <w:spacing w:after="0" w:line="240" w:lineRule="auto"/>
              <w:rPr>
                <w:sz w:val="24"/>
                <w:szCs w:val="24"/>
              </w:rPr>
            </w:pPr>
            <w:r w:rsidRPr="001D4476">
              <w:rPr>
                <w:sz w:val="24"/>
                <w:szCs w:val="24"/>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EC1637" w:rsidRPr="001D4476" w:rsidTr="00EC1637">
        <w:tc>
          <w:tcPr>
            <w:tcW w:w="2137" w:type="dxa"/>
            <w:shd w:val="clear" w:color="auto" w:fill="auto"/>
          </w:tcPr>
          <w:p w:rsidR="00EC1637" w:rsidRPr="001D4476" w:rsidRDefault="00EC1637" w:rsidP="00EC1637">
            <w:pPr>
              <w:spacing w:after="0" w:line="240" w:lineRule="auto"/>
              <w:rPr>
                <w:sz w:val="24"/>
                <w:szCs w:val="24"/>
              </w:rPr>
            </w:pPr>
            <w:r w:rsidRPr="001D4476">
              <w:rPr>
                <w:sz w:val="24"/>
                <w:szCs w:val="24"/>
              </w:rPr>
              <w:t xml:space="preserve">Неудовлетворительно </w:t>
            </w:r>
          </w:p>
        </w:tc>
        <w:tc>
          <w:tcPr>
            <w:tcW w:w="3118" w:type="dxa"/>
            <w:vMerge/>
            <w:shd w:val="clear" w:color="auto" w:fill="auto"/>
          </w:tcPr>
          <w:p w:rsidR="00EC1637" w:rsidRPr="001D4476" w:rsidRDefault="00EC1637" w:rsidP="00EC1637">
            <w:pPr>
              <w:suppressAutoHyphens/>
              <w:spacing w:after="0" w:line="240" w:lineRule="auto"/>
              <w:rPr>
                <w:sz w:val="24"/>
                <w:szCs w:val="24"/>
              </w:rPr>
            </w:pPr>
          </w:p>
        </w:tc>
        <w:tc>
          <w:tcPr>
            <w:tcW w:w="4961" w:type="dxa"/>
            <w:shd w:val="clear" w:color="auto" w:fill="auto"/>
          </w:tcPr>
          <w:p w:rsidR="00EC1637" w:rsidRPr="001D4476" w:rsidRDefault="00EC1637" w:rsidP="00EC1637">
            <w:pPr>
              <w:suppressAutoHyphens/>
              <w:spacing w:after="0" w:line="240" w:lineRule="auto"/>
              <w:rPr>
                <w:sz w:val="24"/>
                <w:szCs w:val="24"/>
              </w:rPr>
            </w:pPr>
            <w:r w:rsidRPr="001D4476">
              <w:rPr>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EC1637" w:rsidRPr="001D4476" w:rsidRDefault="00EC1637" w:rsidP="00EC1637">
      <w:pPr>
        <w:suppressAutoHyphens/>
        <w:spacing w:after="0" w:line="240" w:lineRule="auto"/>
        <w:jc w:val="both"/>
        <w:rPr>
          <w:i/>
          <w:sz w:val="24"/>
          <w:szCs w:val="24"/>
        </w:rPr>
      </w:pPr>
    </w:p>
    <w:p w:rsidR="00EC1637" w:rsidRPr="001D4476" w:rsidRDefault="00EC1637" w:rsidP="00EC1637">
      <w:pPr>
        <w:keepNext/>
        <w:suppressAutoHyphens/>
        <w:spacing w:after="360" w:line="240" w:lineRule="auto"/>
        <w:ind w:firstLine="709"/>
        <w:jc w:val="both"/>
        <w:outlineLvl w:val="0"/>
        <w:rPr>
          <w:b/>
          <w:sz w:val="24"/>
          <w:szCs w:val="24"/>
        </w:rPr>
      </w:pPr>
      <w:r w:rsidRPr="001D4476">
        <w:rPr>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EC1637" w:rsidRPr="001D4476" w:rsidRDefault="00EC1637" w:rsidP="00EC1637">
      <w:pPr>
        <w:suppressAutoHyphens/>
        <w:spacing w:after="0" w:line="240" w:lineRule="auto"/>
        <w:ind w:firstLine="709"/>
        <w:jc w:val="both"/>
        <w:rPr>
          <w:sz w:val="24"/>
          <w:szCs w:val="24"/>
        </w:rPr>
      </w:pPr>
      <w:r w:rsidRPr="001D4476">
        <w:rPr>
          <w:sz w:val="24"/>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EC1637" w:rsidRPr="001D4476" w:rsidRDefault="00EC1637" w:rsidP="00EC1637">
      <w:pPr>
        <w:suppressAutoHyphens/>
        <w:spacing w:after="0" w:line="240" w:lineRule="auto"/>
        <w:ind w:firstLine="709"/>
        <w:jc w:val="both"/>
        <w:rPr>
          <w:sz w:val="24"/>
          <w:szCs w:val="24"/>
        </w:rPr>
      </w:pPr>
      <w:r w:rsidRPr="001D4476">
        <w:rPr>
          <w:sz w:val="24"/>
          <w:szCs w:val="24"/>
        </w:rPr>
        <w:t>На тестирование отводится 40 минут. Каждый вариант тестовых заданий включает 30 вопросов. За каждый правильный ответ на вопрос с единственно верным вариантом дается 1 балл, 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EC1637" w:rsidRPr="001D4476" w:rsidRDefault="00EC1637" w:rsidP="00EC1637">
      <w:pPr>
        <w:suppressAutoHyphens/>
        <w:spacing w:after="0" w:line="240" w:lineRule="auto"/>
        <w:ind w:firstLine="709"/>
        <w:jc w:val="both"/>
        <w:rPr>
          <w:sz w:val="24"/>
          <w:szCs w:val="24"/>
        </w:rPr>
      </w:pPr>
    </w:p>
    <w:p w:rsidR="00EC1637" w:rsidRPr="001D4476" w:rsidRDefault="00EC1637" w:rsidP="00EC1637">
      <w:pPr>
        <w:suppressAutoHyphens/>
        <w:spacing w:after="0" w:line="240" w:lineRule="auto"/>
        <w:ind w:firstLine="709"/>
        <w:jc w:val="both"/>
        <w:rPr>
          <w:sz w:val="24"/>
          <w:szCs w:val="24"/>
        </w:rPr>
      </w:pPr>
      <w:r w:rsidRPr="001D4476">
        <w:rPr>
          <w:rFonts w:eastAsia="Times New Roman"/>
          <w:sz w:val="24"/>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1D4476">
        <w:rPr>
          <w:sz w:val="24"/>
          <w:szCs w:val="24"/>
        </w:rPr>
        <w:t>Оцениваются работы по критериям, изложенным выше.</w:t>
      </w:r>
    </w:p>
    <w:p w:rsidR="00EC1637" w:rsidRPr="001D4476" w:rsidRDefault="00EC1637" w:rsidP="00EC1637">
      <w:pPr>
        <w:spacing w:after="0" w:line="240" w:lineRule="auto"/>
        <w:ind w:firstLine="709"/>
        <w:jc w:val="both"/>
        <w:rPr>
          <w:rFonts w:eastAsia="Times New Roman"/>
          <w:sz w:val="24"/>
          <w:szCs w:val="24"/>
          <w:lang w:eastAsia="ru-RU"/>
        </w:rPr>
      </w:pPr>
      <w:r w:rsidRPr="001D4476">
        <w:rPr>
          <w:rFonts w:eastAsia="Times New Roman"/>
          <w:sz w:val="24"/>
          <w:szCs w:val="24"/>
          <w:lang w:eastAsia="ru-RU"/>
        </w:rPr>
        <w:t xml:space="preserve">Требования, предъявляемые к оформлению письменных работ, изложены в: </w:t>
      </w:r>
    </w:p>
    <w:p w:rsidR="00EC1637" w:rsidRPr="001D4476" w:rsidRDefault="00EC1637" w:rsidP="00EC1637">
      <w:pPr>
        <w:spacing w:after="0" w:line="240" w:lineRule="auto"/>
        <w:ind w:firstLine="709"/>
        <w:jc w:val="both"/>
        <w:rPr>
          <w:rFonts w:eastAsia="Times New Roman"/>
          <w:i/>
          <w:sz w:val="24"/>
          <w:szCs w:val="24"/>
          <w:lang w:eastAsia="ru-RU"/>
        </w:rPr>
      </w:pPr>
      <w:r w:rsidRPr="001D4476">
        <w:rPr>
          <w:rFonts w:eastAsia="Times New Roman"/>
          <w:i/>
          <w:sz w:val="24"/>
          <w:szCs w:val="24"/>
          <w:lang w:eastAsia="ru-RU"/>
        </w:rPr>
        <w:t>СТО 02069024.101–2015. Стандарт организации. Работы студенческие. Общие требования и правила оформления (http://www.osu.ru/docs/official/standart-/standart_101-2015.pd).</w:t>
      </w:r>
    </w:p>
    <w:p w:rsidR="00EC1637" w:rsidRPr="001D4476" w:rsidRDefault="00EC1637" w:rsidP="00EC1637">
      <w:pPr>
        <w:suppressAutoHyphens/>
        <w:spacing w:after="0" w:line="240" w:lineRule="auto"/>
        <w:ind w:firstLine="709"/>
        <w:jc w:val="both"/>
        <w:rPr>
          <w:sz w:val="24"/>
          <w:szCs w:val="24"/>
        </w:rPr>
      </w:pPr>
    </w:p>
    <w:p w:rsidR="00EC1637" w:rsidRPr="001D4476" w:rsidRDefault="00EC1637" w:rsidP="00EC1637">
      <w:pPr>
        <w:suppressAutoHyphens/>
        <w:spacing w:after="0" w:line="240" w:lineRule="auto"/>
        <w:ind w:firstLine="709"/>
        <w:jc w:val="both"/>
        <w:rPr>
          <w:b/>
          <w:sz w:val="24"/>
          <w:szCs w:val="24"/>
        </w:rPr>
      </w:pPr>
      <w:r w:rsidRPr="001D4476">
        <w:rPr>
          <w:sz w:val="24"/>
          <w:szCs w:val="24"/>
        </w:rPr>
        <w:t>В экзаменационный билет включено два теоретических вопроса. Экзамен проводится в устной форме. На подготовку к ответу студенту отводится 20 минут. Оценивание ответа проводится по критериям, изложенным выше.</w:t>
      </w:r>
      <w:r w:rsidRPr="001D4476">
        <w:rPr>
          <w:b/>
          <w:sz w:val="24"/>
          <w:szCs w:val="24"/>
        </w:rPr>
        <w:t xml:space="preserve"> </w:t>
      </w:r>
    </w:p>
    <w:p w:rsidR="00EC1637" w:rsidRPr="001D4476" w:rsidRDefault="00EC1637" w:rsidP="00EC1637">
      <w:pPr>
        <w:widowControl w:val="0"/>
        <w:tabs>
          <w:tab w:val="left" w:pos="0"/>
          <w:tab w:val="left" w:pos="540"/>
          <w:tab w:val="left" w:pos="1134"/>
        </w:tabs>
        <w:spacing w:after="0" w:line="240" w:lineRule="auto"/>
        <w:ind w:firstLine="709"/>
        <w:jc w:val="both"/>
        <w:rPr>
          <w:rFonts w:eastAsia="Times New Roman"/>
          <w:b/>
          <w:bCs/>
          <w:sz w:val="28"/>
          <w:szCs w:val="28"/>
          <w:lang w:eastAsia="ar-SA"/>
        </w:rPr>
      </w:pPr>
    </w:p>
    <w:p w:rsidR="00EC1637" w:rsidRPr="001D4476" w:rsidRDefault="00EC1637" w:rsidP="00EC1637">
      <w:pPr>
        <w:tabs>
          <w:tab w:val="left" w:pos="1134"/>
        </w:tabs>
        <w:spacing w:after="0" w:line="240" w:lineRule="auto"/>
        <w:ind w:firstLine="709"/>
        <w:rPr>
          <w:rFonts w:eastAsia="Times New Roman"/>
          <w:b/>
          <w:sz w:val="28"/>
          <w:szCs w:val="28"/>
        </w:rPr>
      </w:pPr>
    </w:p>
    <w:p w:rsidR="00EC1637" w:rsidRPr="001D4476" w:rsidRDefault="00EC1637" w:rsidP="00EC1637">
      <w:pPr>
        <w:widowControl w:val="0"/>
        <w:tabs>
          <w:tab w:val="left" w:pos="540"/>
        </w:tabs>
        <w:spacing w:after="0" w:line="240" w:lineRule="auto"/>
        <w:ind w:left="360"/>
        <w:jc w:val="both"/>
        <w:rPr>
          <w:rFonts w:eastAsia="Times New Roman"/>
          <w:b/>
          <w:bCs/>
          <w:sz w:val="28"/>
          <w:szCs w:val="28"/>
          <w:lang w:eastAsia="ar-SA"/>
        </w:rPr>
      </w:pPr>
    </w:p>
    <w:p w:rsidR="00EC1637" w:rsidRPr="001D4476" w:rsidRDefault="00EC1637" w:rsidP="00EC1637">
      <w:pPr>
        <w:widowControl w:val="0"/>
        <w:tabs>
          <w:tab w:val="left" w:pos="540"/>
        </w:tabs>
        <w:spacing w:after="0" w:line="240" w:lineRule="auto"/>
        <w:ind w:left="360"/>
        <w:jc w:val="both"/>
        <w:rPr>
          <w:rFonts w:eastAsia="Times New Roman"/>
          <w:b/>
          <w:bCs/>
          <w:sz w:val="28"/>
          <w:szCs w:val="28"/>
          <w:lang w:eastAsia="ar-SA"/>
        </w:rPr>
      </w:pPr>
    </w:p>
    <w:p w:rsidR="00EC1637" w:rsidRPr="006B3A6A" w:rsidRDefault="00EC1637" w:rsidP="00EC1637">
      <w:pPr>
        <w:widowControl w:val="0"/>
        <w:tabs>
          <w:tab w:val="left" w:pos="540"/>
        </w:tabs>
        <w:spacing w:after="0" w:line="240" w:lineRule="auto"/>
        <w:jc w:val="both"/>
        <w:rPr>
          <w:rFonts w:eastAsia="Times New Roman"/>
          <w:sz w:val="28"/>
          <w:szCs w:val="28"/>
          <w:lang w:eastAsia="ru-RU"/>
        </w:rPr>
      </w:pPr>
    </w:p>
    <w:p w:rsidR="00BE0D19" w:rsidRPr="00BE0D19" w:rsidRDefault="00BE0D19" w:rsidP="00BD64BF">
      <w:pPr>
        <w:widowControl w:val="0"/>
        <w:tabs>
          <w:tab w:val="left" w:pos="1134"/>
        </w:tabs>
        <w:spacing w:after="0" w:line="240" w:lineRule="auto"/>
        <w:ind w:left="284"/>
        <w:jc w:val="both"/>
        <w:rPr>
          <w:rFonts w:eastAsia="Times New Roman"/>
          <w:b/>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BD64BF">
      <w:pPr>
        <w:widowControl w:val="0"/>
        <w:tabs>
          <w:tab w:val="left" w:pos="1134"/>
        </w:tabs>
        <w:spacing w:after="0" w:line="240" w:lineRule="auto"/>
        <w:ind w:left="284"/>
        <w:jc w:val="both"/>
        <w:rPr>
          <w:rFonts w:eastAsia="Times New Roman"/>
          <w:b/>
          <w:bCs/>
          <w:sz w:val="28"/>
          <w:szCs w:val="28"/>
        </w:rPr>
      </w:pPr>
    </w:p>
    <w:p w:rsidR="00EC1637" w:rsidRDefault="00EC1637" w:rsidP="00EE0BEC">
      <w:pPr>
        <w:widowControl w:val="0"/>
        <w:tabs>
          <w:tab w:val="left" w:pos="1134"/>
        </w:tabs>
        <w:spacing w:after="0" w:line="240" w:lineRule="auto"/>
        <w:jc w:val="both"/>
        <w:rPr>
          <w:rFonts w:eastAsia="Times New Roman"/>
          <w:b/>
          <w:bCs/>
          <w:sz w:val="28"/>
          <w:szCs w:val="28"/>
        </w:rPr>
      </w:pPr>
    </w:p>
    <w:sectPr w:rsidR="00EC1637" w:rsidSect="00827336">
      <w:footerReference w:type="default" r:id="rId35"/>
      <w:pgSz w:w="11906" w:h="16838"/>
      <w:pgMar w:top="510" w:right="567" w:bottom="510" w:left="850"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5DE" w:rsidRDefault="000045DE">
      <w:pPr>
        <w:spacing w:after="0" w:line="240" w:lineRule="auto"/>
      </w:pPr>
      <w:r>
        <w:separator/>
      </w:r>
    </w:p>
  </w:endnote>
  <w:endnote w:type="continuationSeparator" w:id="0">
    <w:p w:rsidR="000045DE" w:rsidRDefault="0000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37" w:rsidRDefault="00EC163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37" w:rsidRPr="00570E5F" w:rsidRDefault="00EC1637" w:rsidP="00827336">
    <w:pPr>
      <w:pStyle w:val="ReportMain"/>
      <w:jc w:val="right"/>
      <w:rPr>
        <w:sz w:val="20"/>
      </w:rPr>
    </w:pPr>
    <w:r>
      <w:rPr>
        <w:sz w:val="20"/>
      </w:rPr>
      <w:t>1845762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37" w:rsidRDefault="00EC1637">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37" w:rsidRPr="00812B50" w:rsidRDefault="00EC1637">
    <w:pPr>
      <w:pStyle w:val="a4"/>
      <w:jc w:val="right"/>
      <w:rPr>
        <w:sz w:val="20"/>
        <w:szCs w:val="20"/>
      </w:rPr>
    </w:pPr>
    <w:r w:rsidRPr="00812B50">
      <w:rPr>
        <w:sz w:val="20"/>
        <w:szCs w:val="20"/>
      </w:rPr>
      <w:fldChar w:fldCharType="begin"/>
    </w:r>
    <w:r w:rsidRPr="00812B50">
      <w:rPr>
        <w:sz w:val="20"/>
        <w:szCs w:val="20"/>
      </w:rPr>
      <w:instrText>PAGE   \* MERGEFORMAT</w:instrText>
    </w:r>
    <w:r w:rsidRPr="00812B50">
      <w:rPr>
        <w:sz w:val="20"/>
        <w:szCs w:val="20"/>
      </w:rPr>
      <w:fldChar w:fldCharType="separate"/>
    </w:r>
    <w:r>
      <w:rPr>
        <w:noProof/>
        <w:sz w:val="20"/>
        <w:szCs w:val="20"/>
      </w:rPr>
      <w:t>3</w:t>
    </w:r>
    <w:r w:rsidRPr="00812B50">
      <w:rPr>
        <w:sz w:val="20"/>
        <w:szCs w:val="20"/>
      </w:rPr>
      <w:fldChar w:fldCharType="end"/>
    </w:r>
  </w:p>
  <w:p w:rsidR="00EC1637" w:rsidRDefault="00EC1637">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37" w:rsidRPr="00167E05" w:rsidRDefault="00EC1637" w:rsidP="00827336">
    <w:pPr>
      <w:pStyle w:val="ReportMain"/>
      <w:suppressAutoHyphens/>
      <w:ind w:firstLine="850"/>
      <w:jc w:val="right"/>
      <w:rPr>
        <w:sz w:val="20"/>
      </w:rPr>
    </w:pPr>
    <w:r>
      <w:rPr>
        <w:sz w:val="20"/>
      </w:rPr>
      <w:fldChar w:fldCharType="begin"/>
    </w:r>
    <w:r>
      <w:rPr>
        <w:sz w:val="20"/>
      </w:rPr>
      <w:instrText xml:space="preserve"> PAGE  \* MERGEFORMAT </w:instrText>
    </w:r>
    <w:r>
      <w:rPr>
        <w:sz w:val="20"/>
      </w:rPr>
      <w:fldChar w:fldCharType="separate"/>
    </w:r>
    <w:r w:rsidR="00CC300E">
      <w:rPr>
        <w:noProof/>
        <w:sz w:val="20"/>
      </w:rPr>
      <w:t>3</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5DE" w:rsidRDefault="000045DE">
      <w:pPr>
        <w:spacing w:after="0" w:line="240" w:lineRule="auto"/>
      </w:pPr>
      <w:r>
        <w:separator/>
      </w:r>
    </w:p>
  </w:footnote>
  <w:footnote w:type="continuationSeparator" w:id="0">
    <w:p w:rsidR="000045DE" w:rsidRDefault="000045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37" w:rsidRDefault="00EC163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37" w:rsidRDefault="00EC163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37" w:rsidRDefault="00EC163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CB9"/>
    <w:multiLevelType w:val="multilevel"/>
    <w:tmpl w:val="1A30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35E89"/>
    <w:multiLevelType w:val="multilevel"/>
    <w:tmpl w:val="E93642E8"/>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2">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6890C17"/>
    <w:multiLevelType w:val="multilevel"/>
    <w:tmpl w:val="E93642E8"/>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nsid w:val="2A1F147E"/>
    <w:multiLevelType w:val="multilevel"/>
    <w:tmpl w:val="A9721EA0"/>
    <w:lvl w:ilvl="0">
      <w:start w:val="1"/>
      <w:numFmt w:val="decimal"/>
      <w:lvlText w:val="%1."/>
      <w:lvlJc w:val="left"/>
      <w:pPr>
        <w:ind w:left="1069" w:hanging="360"/>
      </w:pPr>
      <w:rPr>
        <w:rFonts w:hint="default"/>
        <w:b/>
      </w:rPr>
    </w:lvl>
    <w:lvl w:ilvl="1">
      <w:start w:val="1"/>
      <w:numFmt w:val="decimal"/>
      <w:lvlText w:val="%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F2E3B53"/>
    <w:multiLevelType w:val="singleLevel"/>
    <w:tmpl w:val="91C22CE4"/>
    <w:lvl w:ilvl="0">
      <w:start w:val="1"/>
      <w:numFmt w:val="decimal"/>
      <w:lvlText w:val="%1."/>
      <w:legacy w:legacy="1" w:legacySpace="0" w:legacyIndent="283"/>
      <w:lvlJc w:val="left"/>
      <w:pPr>
        <w:ind w:left="463" w:hanging="283"/>
      </w:pPr>
      <w:rPr>
        <w:b w:val="0"/>
      </w:rPr>
    </w:lvl>
  </w:abstractNum>
  <w:abstractNum w:abstractNumId="6">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98B3B2E"/>
    <w:multiLevelType w:val="multilevel"/>
    <w:tmpl w:val="2038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D37E9C"/>
    <w:multiLevelType w:val="multilevel"/>
    <w:tmpl w:val="F610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1D15281"/>
    <w:multiLevelType w:val="multilevel"/>
    <w:tmpl w:val="DEF0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9"/>
  </w:num>
  <w:num w:numId="5">
    <w:abstractNumId w:val="10"/>
  </w:num>
  <w:num w:numId="6">
    <w:abstractNumId w:val="13"/>
  </w:num>
  <w:num w:numId="7">
    <w:abstractNumId w:val="6"/>
  </w:num>
  <w:num w:numId="8">
    <w:abstractNumId w:val="12"/>
  </w:num>
  <w:num w:numId="9">
    <w:abstractNumId w:val="5"/>
  </w:num>
  <w:num w:numId="10">
    <w:abstractNumId w:val="4"/>
  </w:num>
  <w:num w:numId="11">
    <w:abstractNumId w:val="8"/>
  </w:num>
  <w:num w:numId="12">
    <w:abstractNumId w:val="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0A"/>
    <w:rsid w:val="000045DE"/>
    <w:rsid w:val="0003010D"/>
    <w:rsid w:val="00034045"/>
    <w:rsid w:val="00044E9A"/>
    <w:rsid w:val="00051BFC"/>
    <w:rsid w:val="000754AB"/>
    <w:rsid w:val="00082CFC"/>
    <w:rsid w:val="000E548F"/>
    <w:rsid w:val="0011382D"/>
    <w:rsid w:val="001523BB"/>
    <w:rsid w:val="00152D77"/>
    <w:rsid w:val="00171CE0"/>
    <w:rsid w:val="00173906"/>
    <w:rsid w:val="00174FFC"/>
    <w:rsid w:val="00184AD8"/>
    <w:rsid w:val="0019612D"/>
    <w:rsid w:val="001E1A22"/>
    <w:rsid w:val="001F0E0E"/>
    <w:rsid w:val="001F75D7"/>
    <w:rsid w:val="002331E2"/>
    <w:rsid w:val="002368A6"/>
    <w:rsid w:val="00266290"/>
    <w:rsid w:val="00297AB5"/>
    <w:rsid w:val="002A1912"/>
    <w:rsid w:val="002D1762"/>
    <w:rsid w:val="00302727"/>
    <w:rsid w:val="00307A6C"/>
    <w:rsid w:val="003341A2"/>
    <w:rsid w:val="00350872"/>
    <w:rsid w:val="003666E1"/>
    <w:rsid w:val="00366CEF"/>
    <w:rsid w:val="003737A7"/>
    <w:rsid w:val="003A2D68"/>
    <w:rsid w:val="003A5392"/>
    <w:rsid w:val="003C45D9"/>
    <w:rsid w:val="003D621E"/>
    <w:rsid w:val="004716E8"/>
    <w:rsid w:val="00493D13"/>
    <w:rsid w:val="004A0B80"/>
    <w:rsid w:val="004B1CE5"/>
    <w:rsid w:val="004C6B9C"/>
    <w:rsid w:val="004D3DB4"/>
    <w:rsid w:val="004F5A60"/>
    <w:rsid w:val="00501BD9"/>
    <w:rsid w:val="0052639D"/>
    <w:rsid w:val="00556D34"/>
    <w:rsid w:val="00564F72"/>
    <w:rsid w:val="00586D02"/>
    <w:rsid w:val="00614E34"/>
    <w:rsid w:val="00663F4A"/>
    <w:rsid w:val="00671EE6"/>
    <w:rsid w:val="00676BED"/>
    <w:rsid w:val="006A3803"/>
    <w:rsid w:val="006A5479"/>
    <w:rsid w:val="006B18FB"/>
    <w:rsid w:val="006C1319"/>
    <w:rsid w:val="006C327E"/>
    <w:rsid w:val="006E7723"/>
    <w:rsid w:val="006F6844"/>
    <w:rsid w:val="00723368"/>
    <w:rsid w:val="00751981"/>
    <w:rsid w:val="00764567"/>
    <w:rsid w:val="007818CB"/>
    <w:rsid w:val="0078581C"/>
    <w:rsid w:val="007A33B1"/>
    <w:rsid w:val="007E1583"/>
    <w:rsid w:val="007F4016"/>
    <w:rsid w:val="008103B8"/>
    <w:rsid w:val="00827336"/>
    <w:rsid w:val="008479DF"/>
    <w:rsid w:val="00860271"/>
    <w:rsid w:val="008612F5"/>
    <w:rsid w:val="00890902"/>
    <w:rsid w:val="008A54E7"/>
    <w:rsid w:val="008D0AC5"/>
    <w:rsid w:val="008E6856"/>
    <w:rsid w:val="008F581A"/>
    <w:rsid w:val="00921729"/>
    <w:rsid w:val="00926305"/>
    <w:rsid w:val="00944158"/>
    <w:rsid w:val="00956442"/>
    <w:rsid w:val="00981F93"/>
    <w:rsid w:val="00992DD3"/>
    <w:rsid w:val="0099605B"/>
    <w:rsid w:val="009B65E3"/>
    <w:rsid w:val="009C3303"/>
    <w:rsid w:val="009E30AE"/>
    <w:rsid w:val="00A16D2A"/>
    <w:rsid w:val="00A20C72"/>
    <w:rsid w:val="00A22531"/>
    <w:rsid w:val="00A5180A"/>
    <w:rsid w:val="00A625EF"/>
    <w:rsid w:val="00AA5557"/>
    <w:rsid w:val="00AB1D64"/>
    <w:rsid w:val="00AB3BF9"/>
    <w:rsid w:val="00AC7047"/>
    <w:rsid w:val="00AD0636"/>
    <w:rsid w:val="00B0096A"/>
    <w:rsid w:val="00B14B1D"/>
    <w:rsid w:val="00B2357C"/>
    <w:rsid w:val="00B30468"/>
    <w:rsid w:val="00B51889"/>
    <w:rsid w:val="00B536D4"/>
    <w:rsid w:val="00B737A2"/>
    <w:rsid w:val="00B7535E"/>
    <w:rsid w:val="00BD64BF"/>
    <w:rsid w:val="00BE0D19"/>
    <w:rsid w:val="00BE40D0"/>
    <w:rsid w:val="00BF12A3"/>
    <w:rsid w:val="00C20BAF"/>
    <w:rsid w:val="00C450E5"/>
    <w:rsid w:val="00C9235E"/>
    <w:rsid w:val="00C93EDC"/>
    <w:rsid w:val="00C9610A"/>
    <w:rsid w:val="00C9767E"/>
    <w:rsid w:val="00CB00F1"/>
    <w:rsid w:val="00CC300E"/>
    <w:rsid w:val="00CE7E63"/>
    <w:rsid w:val="00CF589F"/>
    <w:rsid w:val="00D05D71"/>
    <w:rsid w:val="00D30182"/>
    <w:rsid w:val="00D32A29"/>
    <w:rsid w:val="00D67C1B"/>
    <w:rsid w:val="00DC5A19"/>
    <w:rsid w:val="00DE1AD8"/>
    <w:rsid w:val="00DF4FA8"/>
    <w:rsid w:val="00E01694"/>
    <w:rsid w:val="00E16AD3"/>
    <w:rsid w:val="00E24FA2"/>
    <w:rsid w:val="00E2736B"/>
    <w:rsid w:val="00E30D0E"/>
    <w:rsid w:val="00E47DF0"/>
    <w:rsid w:val="00E47F73"/>
    <w:rsid w:val="00E51986"/>
    <w:rsid w:val="00E74DF0"/>
    <w:rsid w:val="00E82D59"/>
    <w:rsid w:val="00EA4E27"/>
    <w:rsid w:val="00EA6E0E"/>
    <w:rsid w:val="00EC1637"/>
    <w:rsid w:val="00ED781D"/>
    <w:rsid w:val="00EE0BEC"/>
    <w:rsid w:val="00EE1E6D"/>
    <w:rsid w:val="00F00D05"/>
    <w:rsid w:val="00F01620"/>
    <w:rsid w:val="00F0397A"/>
    <w:rsid w:val="00F10D08"/>
    <w:rsid w:val="00F14BD7"/>
    <w:rsid w:val="00F34434"/>
    <w:rsid w:val="00F4163D"/>
    <w:rsid w:val="00F44C45"/>
    <w:rsid w:val="00F827B7"/>
    <w:rsid w:val="00F8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CFC"/>
    <w:pPr>
      <w:spacing w:after="160" w:line="259" w:lineRule="auto"/>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portMain">
    <w:name w:val="Report_Main"/>
    <w:basedOn w:val="a"/>
    <w:link w:val="ReportMain0"/>
    <w:qFormat/>
    <w:rsid w:val="008479DF"/>
    <w:pPr>
      <w:spacing w:after="0" w:line="240" w:lineRule="auto"/>
    </w:pPr>
    <w:rPr>
      <w:sz w:val="24"/>
    </w:rPr>
  </w:style>
  <w:style w:type="character" w:customStyle="1" w:styleId="ReportMain0">
    <w:name w:val="Report_Main Знак"/>
    <w:link w:val="ReportMain"/>
    <w:rsid w:val="008479DF"/>
    <w:rPr>
      <w:rFonts w:ascii="Times New Roman" w:eastAsia="Calibri" w:hAnsi="Times New Roman" w:cs="Times New Roman"/>
      <w:sz w:val="24"/>
    </w:rPr>
  </w:style>
  <w:style w:type="paragraph" w:styleId="a3">
    <w:name w:val="List Paragraph"/>
    <w:basedOn w:val="a"/>
    <w:uiPriority w:val="34"/>
    <w:qFormat/>
    <w:rsid w:val="006B18FB"/>
    <w:pPr>
      <w:ind w:left="720"/>
      <w:contextualSpacing/>
    </w:pPr>
    <w:rPr>
      <w:rFonts w:asciiTheme="minorHAnsi" w:eastAsiaTheme="minorHAnsi" w:hAnsiTheme="minorHAnsi" w:cstheme="minorBidi"/>
    </w:rPr>
  </w:style>
  <w:style w:type="paragraph" w:styleId="a4">
    <w:name w:val="footer"/>
    <w:basedOn w:val="a"/>
    <w:link w:val="a5"/>
    <w:uiPriority w:val="99"/>
    <w:unhideWhenUsed/>
    <w:rsid w:val="006B18FB"/>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0"/>
    <w:link w:val="a4"/>
    <w:uiPriority w:val="99"/>
    <w:rsid w:val="006B18FB"/>
  </w:style>
  <w:style w:type="paragraph" w:styleId="a6">
    <w:name w:val="header"/>
    <w:basedOn w:val="a"/>
    <w:link w:val="a7"/>
    <w:uiPriority w:val="99"/>
    <w:unhideWhenUsed/>
    <w:rsid w:val="006B18FB"/>
    <w:pPr>
      <w:tabs>
        <w:tab w:val="center" w:pos="4677"/>
        <w:tab w:val="right" w:pos="9355"/>
      </w:tabs>
      <w:spacing w:after="0" w:line="240" w:lineRule="auto"/>
    </w:pPr>
    <w:rPr>
      <w:rFonts w:eastAsiaTheme="minorHAnsi"/>
    </w:rPr>
  </w:style>
  <w:style w:type="character" w:customStyle="1" w:styleId="a7">
    <w:name w:val="Верхний колонтитул Знак"/>
    <w:basedOn w:val="a0"/>
    <w:link w:val="a6"/>
    <w:uiPriority w:val="99"/>
    <w:rsid w:val="006B18FB"/>
    <w:rPr>
      <w:rFonts w:ascii="Times New Roman" w:hAnsi="Times New Roman" w:cs="Times New Roman"/>
    </w:rPr>
  </w:style>
  <w:style w:type="paragraph" w:customStyle="1" w:styleId="ReportHead">
    <w:name w:val="Report_Head"/>
    <w:basedOn w:val="a"/>
    <w:link w:val="ReportHead0"/>
    <w:rsid w:val="006B18FB"/>
    <w:pPr>
      <w:spacing w:after="0" w:line="240" w:lineRule="auto"/>
      <w:jc w:val="center"/>
    </w:pPr>
    <w:rPr>
      <w:sz w:val="28"/>
    </w:rPr>
  </w:style>
  <w:style w:type="character" w:customStyle="1" w:styleId="ReportHead0">
    <w:name w:val="Report_Head Знак"/>
    <w:link w:val="ReportHead"/>
    <w:rsid w:val="006B18FB"/>
    <w:rPr>
      <w:rFonts w:ascii="Times New Roman" w:eastAsia="Calibri" w:hAnsi="Times New Roman" w:cs="Times New Roman"/>
      <w:sz w:val="28"/>
    </w:rPr>
  </w:style>
  <w:style w:type="character" w:styleId="a8">
    <w:name w:val="Hyperlink"/>
    <w:basedOn w:val="a0"/>
    <w:uiPriority w:val="99"/>
    <w:unhideWhenUsed/>
    <w:rsid w:val="00BE0D19"/>
    <w:rPr>
      <w:color w:val="0000FF" w:themeColor="hyperlink"/>
      <w:u w:val="single"/>
    </w:rPr>
  </w:style>
  <w:style w:type="paragraph" w:styleId="a9">
    <w:name w:val="Normal (Web)"/>
    <w:basedOn w:val="a"/>
    <w:uiPriority w:val="99"/>
    <w:semiHidden/>
    <w:unhideWhenUsed/>
    <w:rsid w:val="00F827B7"/>
    <w:rPr>
      <w:sz w:val="24"/>
      <w:szCs w:val="24"/>
    </w:rPr>
  </w:style>
  <w:style w:type="paragraph" w:styleId="aa">
    <w:name w:val="Balloon Text"/>
    <w:basedOn w:val="a"/>
    <w:link w:val="ab"/>
    <w:uiPriority w:val="99"/>
    <w:semiHidden/>
    <w:unhideWhenUsed/>
    <w:rsid w:val="00CC300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300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CFC"/>
    <w:pPr>
      <w:spacing w:after="160" w:line="259" w:lineRule="auto"/>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portMain">
    <w:name w:val="Report_Main"/>
    <w:basedOn w:val="a"/>
    <w:link w:val="ReportMain0"/>
    <w:qFormat/>
    <w:rsid w:val="008479DF"/>
    <w:pPr>
      <w:spacing w:after="0" w:line="240" w:lineRule="auto"/>
    </w:pPr>
    <w:rPr>
      <w:sz w:val="24"/>
    </w:rPr>
  </w:style>
  <w:style w:type="character" w:customStyle="1" w:styleId="ReportMain0">
    <w:name w:val="Report_Main Знак"/>
    <w:link w:val="ReportMain"/>
    <w:rsid w:val="008479DF"/>
    <w:rPr>
      <w:rFonts w:ascii="Times New Roman" w:eastAsia="Calibri" w:hAnsi="Times New Roman" w:cs="Times New Roman"/>
      <w:sz w:val="24"/>
    </w:rPr>
  </w:style>
  <w:style w:type="paragraph" w:styleId="a3">
    <w:name w:val="List Paragraph"/>
    <w:basedOn w:val="a"/>
    <w:uiPriority w:val="34"/>
    <w:qFormat/>
    <w:rsid w:val="006B18FB"/>
    <w:pPr>
      <w:ind w:left="720"/>
      <w:contextualSpacing/>
    </w:pPr>
    <w:rPr>
      <w:rFonts w:asciiTheme="minorHAnsi" w:eastAsiaTheme="minorHAnsi" w:hAnsiTheme="minorHAnsi" w:cstheme="minorBidi"/>
    </w:rPr>
  </w:style>
  <w:style w:type="paragraph" w:styleId="a4">
    <w:name w:val="footer"/>
    <w:basedOn w:val="a"/>
    <w:link w:val="a5"/>
    <w:uiPriority w:val="99"/>
    <w:unhideWhenUsed/>
    <w:rsid w:val="006B18FB"/>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0"/>
    <w:link w:val="a4"/>
    <w:uiPriority w:val="99"/>
    <w:rsid w:val="006B18FB"/>
  </w:style>
  <w:style w:type="paragraph" w:styleId="a6">
    <w:name w:val="header"/>
    <w:basedOn w:val="a"/>
    <w:link w:val="a7"/>
    <w:uiPriority w:val="99"/>
    <w:unhideWhenUsed/>
    <w:rsid w:val="006B18FB"/>
    <w:pPr>
      <w:tabs>
        <w:tab w:val="center" w:pos="4677"/>
        <w:tab w:val="right" w:pos="9355"/>
      </w:tabs>
      <w:spacing w:after="0" w:line="240" w:lineRule="auto"/>
    </w:pPr>
    <w:rPr>
      <w:rFonts w:eastAsiaTheme="minorHAnsi"/>
    </w:rPr>
  </w:style>
  <w:style w:type="character" w:customStyle="1" w:styleId="a7">
    <w:name w:val="Верхний колонтитул Знак"/>
    <w:basedOn w:val="a0"/>
    <w:link w:val="a6"/>
    <w:uiPriority w:val="99"/>
    <w:rsid w:val="006B18FB"/>
    <w:rPr>
      <w:rFonts w:ascii="Times New Roman" w:hAnsi="Times New Roman" w:cs="Times New Roman"/>
    </w:rPr>
  </w:style>
  <w:style w:type="paragraph" w:customStyle="1" w:styleId="ReportHead">
    <w:name w:val="Report_Head"/>
    <w:basedOn w:val="a"/>
    <w:link w:val="ReportHead0"/>
    <w:rsid w:val="006B18FB"/>
    <w:pPr>
      <w:spacing w:after="0" w:line="240" w:lineRule="auto"/>
      <w:jc w:val="center"/>
    </w:pPr>
    <w:rPr>
      <w:sz w:val="28"/>
    </w:rPr>
  </w:style>
  <w:style w:type="character" w:customStyle="1" w:styleId="ReportHead0">
    <w:name w:val="Report_Head Знак"/>
    <w:link w:val="ReportHead"/>
    <w:rsid w:val="006B18FB"/>
    <w:rPr>
      <w:rFonts w:ascii="Times New Roman" w:eastAsia="Calibri" w:hAnsi="Times New Roman" w:cs="Times New Roman"/>
      <w:sz w:val="28"/>
    </w:rPr>
  </w:style>
  <w:style w:type="character" w:styleId="a8">
    <w:name w:val="Hyperlink"/>
    <w:basedOn w:val="a0"/>
    <w:uiPriority w:val="99"/>
    <w:unhideWhenUsed/>
    <w:rsid w:val="00BE0D19"/>
    <w:rPr>
      <w:color w:val="0000FF" w:themeColor="hyperlink"/>
      <w:u w:val="single"/>
    </w:rPr>
  </w:style>
  <w:style w:type="paragraph" w:styleId="a9">
    <w:name w:val="Normal (Web)"/>
    <w:basedOn w:val="a"/>
    <w:uiPriority w:val="99"/>
    <w:semiHidden/>
    <w:unhideWhenUsed/>
    <w:rsid w:val="00F827B7"/>
    <w:rPr>
      <w:sz w:val="24"/>
      <w:szCs w:val="24"/>
    </w:rPr>
  </w:style>
  <w:style w:type="paragraph" w:styleId="aa">
    <w:name w:val="Balloon Text"/>
    <w:basedOn w:val="a"/>
    <w:link w:val="ab"/>
    <w:uiPriority w:val="99"/>
    <w:semiHidden/>
    <w:unhideWhenUsed/>
    <w:rsid w:val="00CC300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300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48110">
      <w:bodyDiv w:val="1"/>
      <w:marLeft w:val="0"/>
      <w:marRight w:val="0"/>
      <w:marTop w:val="0"/>
      <w:marBottom w:val="0"/>
      <w:divBdr>
        <w:top w:val="none" w:sz="0" w:space="0" w:color="auto"/>
        <w:left w:val="none" w:sz="0" w:space="0" w:color="auto"/>
        <w:bottom w:val="none" w:sz="0" w:space="0" w:color="auto"/>
        <w:right w:val="none" w:sz="0" w:space="0" w:color="auto"/>
      </w:divBdr>
      <w:divsChild>
        <w:div w:id="1789860623">
          <w:marLeft w:val="0"/>
          <w:marRight w:val="0"/>
          <w:marTop w:val="100"/>
          <w:marBottom w:val="100"/>
          <w:divBdr>
            <w:top w:val="none" w:sz="0" w:space="0" w:color="auto"/>
            <w:left w:val="none" w:sz="0" w:space="0" w:color="auto"/>
            <w:bottom w:val="none" w:sz="0" w:space="0" w:color="auto"/>
            <w:right w:val="none" w:sz="0" w:space="0" w:color="auto"/>
          </w:divBdr>
          <w:divsChild>
            <w:div w:id="1040088767">
              <w:marLeft w:val="394"/>
              <w:marRight w:val="394"/>
              <w:marTop w:val="75"/>
              <w:marBottom w:val="75"/>
              <w:divBdr>
                <w:top w:val="none" w:sz="0" w:space="0" w:color="auto"/>
                <w:left w:val="none" w:sz="0" w:space="0" w:color="auto"/>
                <w:bottom w:val="none" w:sz="0" w:space="0" w:color="auto"/>
                <w:right w:val="none" w:sz="0" w:space="0" w:color="auto"/>
              </w:divBdr>
              <w:divsChild>
                <w:div w:id="1680038490">
                  <w:marLeft w:val="0"/>
                  <w:marRight w:val="0"/>
                  <w:marTop w:val="75"/>
                  <w:marBottom w:val="75"/>
                  <w:divBdr>
                    <w:top w:val="none" w:sz="0" w:space="0" w:color="auto"/>
                    <w:left w:val="none" w:sz="0" w:space="0" w:color="auto"/>
                    <w:bottom w:val="none" w:sz="0" w:space="0" w:color="auto"/>
                    <w:right w:val="none" w:sz="0" w:space="0" w:color="auto"/>
                  </w:divBdr>
                </w:div>
                <w:div w:id="1145702005">
                  <w:marLeft w:val="0"/>
                  <w:marRight w:val="0"/>
                  <w:marTop w:val="100"/>
                  <w:marBottom w:val="100"/>
                  <w:divBdr>
                    <w:top w:val="none" w:sz="0" w:space="0" w:color="auto"/>
                    <w:left w:val="none" w:sz="0" w:space="0" w:color="auto"/>
                    <w:bottom w:val="none" w:sz="0" w:space="0" w:color="auto"/>
                    <w:right w:val="none" w:sz="0" w:space="0" w:color="auto"/>
                  </w:divBdr>
                </w:div>
              </w:divsChild>
            </w:div>
            <w:div w:id="542863397">
              <w:marLeft w:val="394"/>
              <w:marRight w:val="394"/>
              <w:marTop w:val="75"/>
              <w:marBottom w:val="75"/>
              <w:divBdr>
                <w:top w:val="none" w:sz="0" w:space="0" w:color="auto"/>
                <w:left w:val="none" w:sz="0" w:space="0" w:color="auto"/>
                <w:bottom w:val="none" w:sz="0" w:space="0" w:color="auto"/>
                <w:right w:val="none" w:sz="0" w:space="0" w:color="auto"/>
              </w:divBdr>
              <w:divsChild>
                <w:div w:id="241452879">
                  <w:marLeft w:val="0"/>
                  <w:marRight w:val="0"/>
                  <w:marTop w:val="75"/>
                  <w:marBottom w:val="75"/>
                  <w:divBdr>
                    <w:top w:val="none" w:sz="0" w:space="0" w:color="auto"/>
                    <w:left w:val="none" w:sz="0" w:space="0" w:color="auto"/>
                    <w:bottom w:val="none" w:sz="0" w:space="0" w:color="auto"/>
                    <w:right w:val="none" w:sz="0" w:space="0" w:color="auto"/>
                  </w:divBdr>
                </w:div>
                <w:div w:id="9011412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96904011">
      <w:bodyDiv w:val="1"/>
      <w:marLeft w:val="0"/>
      <w:marRight w:val="0"/>
      <w:marTop w:val="0"/>
      <w:marBottom w:val="0"/>
      <w:divBdr>
        <w:top w:val="none" w:sz="0" w:space="0" w:color="auto"/>
        <w:left w:val="none" w:sz="0" w:space="0" w:color="auto"/>
        <w:bottom w:val="none" w:sz="0" w:space="0" w:color="auto"/>
        <w:right w:val="none" w:sz="0" w:space="0" w:color="auto"/>
      </w:divBdr>
    </w:div>
    <w:div w:id="403531638">
      <w:bodyDiv w:val="1"/>
      <w:marLeft w:val="0"/>
      <w:marRight w:val="0"/>
      <w:marTop w:val="0"/>
      <w:marBottom w:val="0"/>
      <w:divBdr>
        <w:top w:val="none" w:sz="0" w:space="0" w:color="auto"/>
        <w:left w:val="none" w:sz="0" w:space="0" w:color="auto"/>
        <w:bottom w:val="none" w:sz="0" w:space="0" w:color="auto"/>
        <w:right w:val="none" w:sz="0" w:space="0" w:color="auto"/>
      </w:divBdr>
    </w:div>
    <w:div w:id="467281580">
      <w:bodyDiv w:val="1"/>
      <w:marLeft w:val="0"/>
      <w:marRight w:val="0"/>
      <w:marTop w:val="0"/>
      <w:marBottom w:val="0"/>
      <w:divBdr>
        <w:top w:val="none" w:sz="0" w:space="0" w:color="auto"/>
        <w:left w:val="none" w:sz="0" w:space="0" w:color="auto"/>
        <w:bottom w:val="none" w:sz="0" w:space="0" w:color="auto"/>
        <w:right w:val="none" w:sz="0" w:space="0" w:color="auto"/>
      </w:divBdr>
      <w:divsChild>
        <w:div w:id="353460234">
          <w:marLeft w:val="0"/>
          <w:marRight w:val="0"/>
          <w:marTop w:val="0"/>
          <w:marBottom w:val="0"/>
          <w:divBdr>
            <w:top w:val="none" w:sz="0" w:space="0" w:color="auto"/>
            <w:left w:val="none" w:sz="0" w:space="0" w:color="auto"/>
            <w:bottom w:val="none" w:sz="0" w:space="0" w:color="auto"/>
            <w:right w:val="none" w:sz="0" w:space="0" w:color="auto"/>
          </w:divBdr>
        </w:div>
        <w:div w:id="380980805">
          <w:marLeft w:val="0"/>
          <w:marRight w:val="0"/>
          <w:marTop w:val="0"/>
          <w:marBottom w:val="0"/>
          <w:divBdr>
            <w:top w:val="none" w:sz="0" w:space="0" w:color="auto"/>
            <w:left w:val="none" w:sz="0" w:space="0" w:color="auto"/>
            <w:bottom w:val="none" w:sz="0" w:space="0" w:color="auto"/>
            <w:right w:val="none" w:sz="0" w:space="0" w:color="auto"/>
          </w:divBdr>
        </w:div>
        <w:div w:id="1439448880">
          <w:marLeft w:val="0"/>
          <w:marRight w:val="0"/>
          <w:marTop w:val="0"/>
          <w:marBottom w:val="0"/>
          <w:divBdr>
            <w:top w:val="none" w:sz="0" w:space="0" w:color="auto"/>
            <w:left w:val="none" w:sz="0" w:space="0" w:color="auto"/>
            <w:bottom w:val="none" w:sz="0" w:space="0" w:color="auto"/>
            <w:right w:val="none" w:sz="0" w:space="0" w:color="auto"/>
          </w:divBdr>
        </w:div>
        <w:div w:id="617488670">
          <w:marLeft w:val="0"/>
          <w:marRight w:val="0"/>
          <w:marTop w:val="0"/>
          <w:marBottom w:val="0"/>
          <w:divBdr>
            <w:top w:val="none" w:sz="0" w:space="0" w:color="auto"/>
            <w:left w:val="none" w:sz="0" w:space="0" w:color="auto"/>
            <w:bottom w:val="none" w:sz="0" w:space="0" w:color="auto"/>
            <w:right w:val="none" w:sz="0" w:space="0" w:color="auto"/>
          </w:divBdr>
        </w:div>
        <w:div w:id="285164900">
          <w:marLeft w:val="0"/>
          <w:marRight w:val="0"/>
          <w:marTop w:val="0"/>
          <w:marBottom w:val="0"/>
          <w:divBdr>
            <w:top w:val="none" w:sz="0" w:space="0" w:color="auto"/>
            <w:left w:val="none" w:sz="0" w:space="0" w:color="auto"/>
            <w:bottom w:val="none" w:sz="0" w:space="0" w:color="auto"/>
            <w:right w:val="none" w:sz="0" w:space="0" w:color="auto"/>
          </w:divBdr>
        </w:div>
      </w:divsChild>
    </w:div>
    <w:div w:id="698245189">
      <w:bodyDiv w:val="1"/>
      <w:marLeft w:val="0"/>
      <w:marRight w:val="0"/>
      <w:marTop w:val="0"/>
      <w:marBottom w:val="0"/>
      <w:divBdr>
        <w:top w:val="none" w:sz="0" w:space="0" w:color="auto"/>
        <w:left w:val="none" w:sz="0" w:space="0" w:color="auto"/>
        <w:bottom w:val="none" w:sz="0" w:space="0" w:color="auto"/>
        <w:right w:val="none" w:sz="0" w:space="0" w:color="auto"/>
      </w:divBdr>
    </w:div>
    <w:div w:id="745567835">
      <w:bodyDiv w:val="1"/>
      <w:marLeft w:val="0"/>
      <w:marRight w:val="0"/>
      <w:marTop w:val="0"/>
      <w:marBottom w:val="0"/>
      <w:divBdr>
        <w:top w:val="none" w:sz="0" w:space="0" w:color="auto"/>
        <w:left w:val="none" w:sz="0" w:space="0" w:color="auto"/>
        <w:bottom w:val="none" w:sz="0" w:space="0" w:color="auto"/>
        <w:right w:val="none" w:sz="0" w:space="0" w:color="auto"/>
      </w:divBdr>
    </w:div>
    <w:div w:id="777140605">
      <w:bodyDiv w:val="1"/>
      <w:marLeft w:val="0"/>
      <w:marRight w:val="0"/>
      <w:marTop w:val="0"/>
      <w:marBottom w:val="0"/>
      <w:divBdr>
        <w:top w:val="none" w:sz="0" w:space="0" w:color="auto"/>
        <w:left w:val="none" w:sz="0" w:space="0" w:color="auto"/>
        <w:bottom w:val="none" w:sz="0" w:space="0" w:color="auto"/>
        <w:right w:val="none" w:sz="0" w:space="0" w:color="auto"/>
      </w:divBdr>
    </w:div>
    <w:div w:id="823089873">
      <w:bodyDiv w:val="1"/>
      <w:marLeft w:val="0"/>
      <w:marRight w:val="0"/>
      <w:marTop w:val="0"/>
      <w:marBottom w:val="0"/>
      <w:divBdr>
        <w:top w:val="none" w:sz="0" w:space="0" w:color="auto"/>
        <w:left w:val="none" w:sz="0" w:space="0" w:color="auto"/>
        <w:bottom w:val="none" w:sz="0" w:space="0" w:color="auto"/>
        <w:right w:val="none" w:sz="0" w:space="0" w:color="auto"/>
      </w:divBdr>
    </w:div>
    <w:div w:id="1098674687">
      <w:bodyDiv w:val="1"/>
      <w:marLeft w:val="0"/>
      <w:marRight w:val="0"/>
      <w:marTop w:val="0"/>
      <w:marBottom w:val="0"/>
      <w:divBdr>
        <w:top w:val="none" w:sz="0" w:space="0" w:color="auto"/>
        <w:left w:val="none" w:sz="0" w:space="0" w:color="auto"/>
        <w:bottom w:val="none" w:sz="0" w:space="0" w:color="auto"/>
        <w:right w:val="none" w:sz="0" w:space="0" w:color="auto"/>
      </w:divBdr>
    </w:div>
    <w:div w:id="1102453703">
      <w:bodyDiv w:val="1"/>
      <w:marLeft w:val="0"/>
      <w:marRight w:val="0"/>
      <w:marTop w:val="0"/>
      <w:marBottom w:val="0"/>
      <w:divBdr>
        <w:top w:val="none" w:sz="0" w:space="0" w:color="auto"/>
        <w:left w:val="none" w:sz="0" w:space="0" w:color="auto"/>
        <w:bottom w:val="none" w:sz="0" w:space="0" w:color="auto"/>
        <w:right w:val="none" w:sz="0" w:space="0" w:color="auto"/>
      </w:divBdr>
    </w:div>
    <w:div w:id="1129204022">
      <w:bodyDiv w:val="1"/>
      <w:marLeft w:val="0"/>
      <w:marRight w:val="0"/>
      <w:marTop w:val="0"/>
      <w:marBottom w:val="0"/>
      <w:divBdr>
        <w:top w:val="none" w:sz="0" w:space="0" w:color="auto"/>
        <w:left w:val="none" w:sz="0" w:space="0" w:color="auto"/>
        <w:bottom w:val="none" w:sz="0" w:space="0" w:color="auto"/>
        <w:right w:val="none" w:sz="0" w:space="0" w:color="auto"/>
      </w:divBdr>
    </w:div>
    <w:div w:id="1177187832">
      <w:bodyDiv w:val="1"/>
      <w:marLeft w:val="0"/>
      <w:marRight w:val="0"/>
      <w:marTop w:val="0"/>
      <w:marBottom w:val="0"/>
      <w:divBdr>
        <w:top w:val="none" w:sz="0" w:space="0" w:color="auto"/>
        <w:left w:val="none" w:sz="0" w:space="0" w:color="auto"/>
        <w:bottom w:val="none" w:sz="0" w:space="0" w:color="auto"/>
        <w:right w:val="none" w:sz="0" w:space="0" w:color="auto"/>
      </w:divBdr>
      <w:divsChild>
        <w:div w:id="2025669242">
          <w:marLeft w:val="0"/>
          <w:marRight w:val="0"/>
          <w:marTop w:val="0"/>
          <w:marBottom w:val="0"/>
          <w:divBdr>
            <w:top w:val="none" w:sz="0" w:space="0" w:color="auto"/>
            <w:left w:val="none" w:sz="0" w:space="0" w:color="auto"/>
            <w:bottom w:val="none" w:sz="0" w:space="0" w:color="auto"/>
            <w:right w:val="none" w:sz="0" w:space="0" w:color="auto"/>
          </w:divBdr>
          <w:divsChild>
            <w:div w:id="1335717770">
              <w:marLeft w:val="0"/>
              <w:marRight w:val="0"/>
              <w:marTop w:val="0"/>
              <w:marBottom w:val="0"/>
              <w:divBdr>
                <w:top w:val="none" w:sz="0" w:space="0" w:color="auto"/>
                <w:left w:val="none" w:sz="0" w:space="0" w:color="auto"/>
                <w:bottom w:val="none" w:sz="0" w:space="0" w:color="auto"/>
                <w:right w:val="none" w:sz="0" w:space="0" w:color="auto"/>
              </w:divBdr>
            </w:div>
            <w:div w:id="1074351092">
              <w:marLeft w:val="0"/>
              <w:marRight w:val="0"/>
              <w:marTop w:val="210"/>
              <w:marBottom w:val="0"/>
              <w:divBdr>
                <w:top w:val="none" w:sz="0" w:space="0" w:color="auto"/>
                <w:left w:val="none" w:sz="0" w:space="0" w:color="auto"/>
                <w:bottom w:val="none" w:sz="0" w:space="0" w:color="auto"/>
                <w:right w:val="none" w:sz="0" w:space="0" w:color="auto"/>
              </w:divBdr>
              <w:divsChild>
                <w:div w:id="2040159834">
                  <w:marLeft w:val="0"/>
                  <w:marRight w:val="0"/>
                  <w:marTop w:val="0"/>
                  <w:marBottom w:val="0"/>
                  <w:divBdr>
                    <w:top w:val="none" w:sz="0" w:space="0" w:color="auto"/>
                    <w:left w:val="none" w:sz="0" w:space="0" w:color="auto"/>
                    <w:bottom w:val="none" w:sz="0" w:space="0" w:color="auto"/>
                    <w:right w:val="none" w:sz="0" w:space="0" w:color="auto"/>
                  </w:divBdr>
                  <w:divsChild>
                    <w:div w:id="4121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72023">
      <w:bodyDiv w:val="1"/>
      <w:marLeft w:val="0"/>
      <w:marRight w:val="0"/>
      <w:marTop w:val="0"/>
      <w:marBottom w:val="0"/>
      <w:divBdr>
        <w:top w:val="none" w:sz="0" w:space="0" w:color="auto"/>
        <w:left w:val="none" w:sz="0" w:space="0" w:color="auto"/>
        <w:bottom w:val="none" w:sz="0" w:space="0" w:color="auto"/>
        <w:right w:val="none" w:sz="0" w:space="0" w:color="auto"/>
      </w:divBdr>
    </w:div>
    <w:div w:id="2138987891">
      <w:bodyDiv w:val="1"/>
      <w:marLeft w:val="0"/>
      <w:marRight w:val="0"/>
      <w:marTop w:val="0"/>
      <w:marBottom w:val="0"/>
      <w:divBdr>
        <w:top w:val="none" w:sz="0" w:space="0" w:color="auto"/>
        <w:left w:val="none" w:sz="0" w:space="0" w:color="auto"/>
        <w:bottom w:val="none" w:sz="0" w:space="0" w:color="auto"/>
        <w:right w:val="none" w:sz="0" w:space="0" w:color="auto"/>
      </w:divBdr>
      <w:divsChild>
        <w:div w:id="910193335">
          <w:marLeft w:val="0"/>
          <w:marRight w:val="0"/>
          <w:marTop w:val="0"/>
          <w:marBottom w:val="0"/>
          <w:divBdr>
            <w:top w:val="none" w:sz="0" w:space="0" w:color="auto"/>
            <w:left w:val="none" w:sz="0" w:space="0" w:color="auto"/>
            <w:bottom w:val="none" w:sz="0" w:space="0" w:color="auto"/>
            <w:right w:val="none" w:sz="0" w:space="0" w:color="auto"/>
          </w:divBdr>
        </w:div>
        <w:div w:id="2031371324">
          <w:marLeft w:val="0"/>
          <w:marRight w:val="0"/>
          <w:marTop w:val="0"/>
          <w:marBottom w:val="0"/>
          <w:divBdr>
            <w:top w:val="none" w:sz="0" w:space="0" w:color="auto"/>
            <w:left w:val="none" w:sz="0" w:space="0" w:color="auto"/>
            <w:bottom w:val="none" w:sz="0" w:space="0" w:color="auto"/>
            <w:right w:val="none" w:sz="0" w:space="0" w:color="auto"/>
          </w:divBdr>
        </w:div>
        <w:div w:id="1198742831">
          <w:marLeft w:val="0"/>
          <w:marRight w:val="0"/>
          <w:marTop w:val="0"/>
          <w:marBottom w:val="0"/>
          <w:divBdr>
            <w:top w:val="none" w:sz="0" w:space="0" w:color="auto"/>
            <w:left w:val="none" w:sz="0" w:space="0" w:color="auto"/>
            <w:bottom w:val="none" w:sz="0" w:space="0" w:color="auto"/>
            <w:right w:val="none" w:sz="0" w:space="0" w:color="auto"/>
          </w:divBdr>
        </w:div>
        <w:div w:id="50227450">
          <w:marLeft w:val="0"/>
          <w:marRight w:val="0"/>
          <w:marTop w:val="0"/>
          <w:marBottom w:val="0"/>
          <w:divBdr>
            <w:top w:val="none" w:sz="0" w:space="0" w:color="auto"/>
            <w:left w:val="none" w:sz="0" w:space="0" w:color="auto"/>
            <w:bottom w:val="none" w:sz="0" w:space="0" w:color="auto"/>
            <w:right w:val="none" w:sz="0" w:space="0" w:color="auto"/>
          </w:divBdr>
        </w:div>
        <w:div w:id="1531144429">
          <w:marLeft w:val="0"/>
          <w:marRight w:val="0"/>
          <w:marTop w:val="0"/>
          <w:marBottom w:val="0"/>
          <w:divBdr>
            <w:top w:val="none" w:sz="0" w:space="0" w:color="auto"/>
            <w:left w:val="none" w:sz="0" w:space="0" w:color="auto"/>
            <w:bottom w:val="none" w:sz="0" w:space="0" w:color="auto"/>
            <w:right w:val="none" w:sz="0" w:space="0" w:color="auto"/>
          </w:divBdr>
        </w:div>
      </w:divsChild>
    </w:div>
    <w:div w:id="2143308388">
      <w:bodyDiv w:val="1"/>
      <w:marLeft w:val="0"/>
      <w:marRight w:val="0"/>
      <w:marTop w:val="0"/>
      <w:marBottom w:val="0"/>
      <w:divBdr>
        <w:top w:val="none" w:sz="0" w:space="0" w:color="auto"/>
        <w:left w:val="none" w:sz="0" w:space="0" w:color="auto"/>
        <w:bottom w:val="none" w:sz="0" w:space="0" w:color="auto"/>
        <w:right w:val="none" w:sz="0" w:space="0" w:color="auto"/>
      </w:divBdr>
      <w:divsChild>
        <w:div w:id="1133984930">
          <w:blockQuote w:val="1"/>
          <w:marLeft w:val="0"/>
          <w:marRight w:val="0"/>
          <w:marTop w:val="0"/>
          <w:marBottom w:val="300"/>
          <w:divBdr>
            <w:top w:val="none" w:sz="0" w:space="0" w:color="auto"/>
            <w:left w:val="single" w:sz="48" w:space="15" w:color="009846"/>
            <w:bottom w:val="none" w:sz="0" w:space="0" w:color="auto"/>
            <w:right w:val="none" w:sz="0" w:space="0" w:color="auto"/>
          </w:divBdr>
        </w:div>
        <w:div w:id="545680588">
          <w:blockQuote w:val="1"/>
          <w:marLeft w:val="0"/>
          <w:marRight w:val="0"/>
          <w:marTop w:val="0"/>
          <w:marBottom w:val="300"/>
          <w:divBdr>
            <w:top w:val="none" w:sz="0" w:space="0" w:color="auto"/>
            <w:left w:val="single" w:sz="48" w:space="15" w:color="00984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be5.biz/terms/o8.html" TargetMode="External"/><Relationship Id="rId26" Type="http://schemas.openxmlformats.org/officeDocument/2006/relationships/hyperlink" Target="https://be5.biz/terms/p34.html" TargetMode="External"/><Relationship Id="rId3" Type="http://schemas.openxmlformats.org/officeDocument/2006/relationships/styles" Target="styles.xml"/><Relationship Id="rId21" Type="http://schemas.openxmlformats.org/officeDocument/2006/relationships/hyperlink" Target="https://be5.biz/terms/d4.html" TargetMode="External"/><Relationship Id="rId34" Type="http://schemas.openxmlformats.org/officeDocument/2006/relationships/hyperlink" Target="https://og-ti.ru/institut/institut/podrazdelenija/kafedra-ekonomiki-i-upravlenija"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e5.biz/terms/c29.html" TargetMode="External"/><Relationship Id="rId25" Type="http://schemas.openxmlformats.org/officeDocument/2006/relationships/hyperlink" Target="https://be5.biz/terms/z4.html" TargetMode="External"/><Relationship Id="rId33" Type="http://schemas.openxmlformats.org/officeDocument/2006/relationships/hyperlink" Target="https://og-ti.ru/institut/institut/podrazdelenija/kafedra-ekonomiki-i-upravlenija"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be5.biz/terms/c10.html" TargetMode="External"/><Relationship Id="rId29" Type="http://schemas.openxmlformats.org/officeDocument/2006/relationships/hyperlink" Target="https://www.consultant.ru/document/cons_doc_LAW_452757/1a2d2db4ec89e7fc5ef5426c6857fb6427c0b2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be5.biz/terms/z3.html" TargetMode="External"/><Relationship Id="rId32" Type="http://schemas.openxmlformats.org/officeDocument/2006/relationships/hyperlink" Target="https://og-ti.ru/institut/institut/podrazdelenija/kafedra-ekonomiki-i-upravlenija"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be5.biz/terms/g9.html" TargetMode="External"/><Relationship Id="rId28" Type="http://schemas.openxmlformats.org/officeDocument/2006/relationships/hyperlink" Target="https://www.consultant.ru/document/cons_doc_LAW_452989/58cc8ff93d3722f55448b3b83f51a8ac282f648d/"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be5.biz/terms/i15.html" TargetMode="External"/><Relationship Id="rId31" Type="http://schemas.openxmlformats.org/officeDocument/2006/relationships/hyperlink" Target="https://og-ti.ru/institut/institut/podrazdelenija/fakultet-inzhenerii-ekonomiki-i-prav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be5.biz/terms/r3.html" TargetMode="External"/><Relationship Id="rId27" Type="http://schemas.openxmlformats.org/officeDocument/2006/relationships/hyperlink" Target="https://www.consultant.ru/document/cons_doc_LAW_451144/dce7722982df8295b3a7d161d997d3c9d051f89f/" TargetMode="External"/><Relationship Id="rId30" Type="http://schemas.openxmlformats.org/officeDocument/2006/relationships/hyperlink" Target="http://osu.ru/doc/385" TargetMode="Externa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6BEDE-AB5E-4235-AD1B-A55D3C40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10469</Words>
  <Characters>59675</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 Менеджмент Кафедра</cp:lastModifiedBy>
  <cp:revision>2</cp:revision>
  <dcterms:created xsi:type="dcterms:W3CDTF">2023-10-24T10:12:00Z</dcterms:created>
  <dcterms:modified xsi:type="dcterms:W3CDTF">2023-10-24T10:12:00Z</dcterms:modified>
</cp:coreProperties>
</file>