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C6" w:rsidRDefault="002B37C6" w:rsidP="00233FE1">
      <w:pPr>
        <w:pStyle w:val="ReportHead"/>
        <w:suppressAutoHyphens/>
        <w:rPr>
          <w:b/>
          <w:sz w:val="24"/>
        </w:rPr>
      </w:pPr>
    </w:p>
    <w:p w:rsidR="002B37C6" w:rsidRPr="00B22C9B" w:rsidRDefault="002B37C6" w:rsidP="00233FE1">
      <w:pPr>
        <w:contextualSpacing/>
        <w:jc w:val="center"/>
        <w:rPr>
          <w:b/>
          <w:lang w:eastAsia="ru-RU"/>
        </w:rPr>
      </w:pPr>
      <w:r w:rsidRPr="00B22C9B">
        <w:rPr>
          <w:b/>
          <w:lang w:eastAsia="ru-RU"/>
        </w:rPr>
        <w:t>МИНОБРНАУКИ  РОССИИ</w:t>
      </w:r>
    </w:p>
    <w:p w:rsidR="002B37C6" w:rsidRPr="00B22C9B" w:rsidRDefault="002B37C6" w:rsidP="00233FE1">
      <w:pPr>
        <w:contextualSpacing/>
        <w:rPr>
          <w:b/>
          <w:sz w:val="24"/>
          <w:szCs w:val="24"/>
          <w:lang w:eastAsia="ru-RU"/>
        </w:rPr>
      </w:pPr>
    </w:p>
    <w:p w:rsidR="002B37C6" w:rsidRPr="00B22C9B" w:rsidRDefault="002B37C6" w:rsidP="00233FE1">
      <w:pPr>
        <w:jc w:val="center"/>
        <w:rPr>
          <w:b/>
          <w:bCs/>
          <w:sz w:val="24"/>
          <w:szCs w:val="24"/>
          <w:lang w:eastAsia="ru-RU"/>
        </w:rPr>
      </w:pPr>
      <w:r w:rsidRPr="00B22C9B">
        <w:rPr>
          <w:b/>
          <w:bCs/>
          <w:sz w:val="24"/>
          <w:szCs w:val="24"/>
          <w:lang w:eastAsia="ru-RU"/>
        </w:rPr>
        <w:t>Орский гуманитарно-технологический институт (филиал)</w:t>
      </w:r>
    </w:p>
    <w:p w:rsidR="002B37C6" w:rsidRPr="00B22C9B" w:rsidRDefault="002B37C6" w:rsidP="00233FE1">
      <w:pPr>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rsidR="002B37C6" w:rsidRPr="00B22C9B" w:rsidRDefault="002B37C6" w:rsidP="00233FE1">
      <w:pPr>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rsidR="002B37C6" w:rsidRPr="00B22C9B" w:rsidRDefault="002B37C6" w:rsidP="00233FE1">
      <w:pPr>
        <w:jc w:val="center"/>
        <w:rPr>
          <w:b/>
          <w:sz w:val="24"/>
          <w:szCs w:val="24"/>
        </w:rPr>
      </w:pPr>
      <w:r w:rsidRPr="00B22C9B">
        <w:rPr>
          <w:b/>
          <w:sz w:val="24"/>
          <w:szCs w:val="24"/>
          <w:lang w:eastAsia="ru-RU"/>
        </w:rPr>
        <w:t>(Орский гуманитарно-технологический институт (филиал) ОГУ)</w:t>
      </w:r>
    </w:p>
    <w:p w:rsidR="002B37C6" w:rsidRPr="00B22C9B" w:rsidRDefault="002B37C6" w:rsidP="00233FE1">
      <w:pPr>
        <w:ind w:firstLine="720"/>
        <w:rPr>
          <w:b/>
          <w:sz w:val="24"/>
          <w:szCs w:val="24"/>
          <w:lang w:eastAsia="ru-RU"/>
        </w:rPr>
      </w:pPr>
    </w:p>
    <w:p w:rsidR="002B37C6" w:rsidRDefault="002B37C6" w:rsidP="00233FE1">
      <w:pPr>
        <w:pStyle w:val="ReportHead"/>
        <w:suppressAutoHyphens/>
        <w:rPr>
          <w:sz w:val="24"/>
        </w:rPr>
      </w:pPr>
      <w:r>
        <w:rPr>
          <w:sz w:val="24"/>
        </w:rPr>
        <w:t>Кафедра истории, философии и социально-гуманитарных наук (ОГТИ)</w:t>
      </w:r>
    </w:p>
    <w:p w:rsidR="002B37C6" w:rsidRPr="00B22C9B" w:rsidRDefault="002B37C6" w:rsidP="00233FE1">
      <w:pPr>
        <w:ind w:firstLine="720"/>
        <w:jc w:val="center"/>
        <w:rPr>
          <w:b/>
          <w:sz w:val="28"/>
          <w:szCs w:val="28"/>
          <w:lang w:eastAsia="ru-RU"/>
        </w:rPr>
      </w:pPr>
    </w:p>
    <w:p w:rsidR="002B37C6" w:rsidRPr="00B22C9B" w:rsidRDefault="002B37C6" w:rsidP="00233FE1">
      <w:pPr>
        <w:ind w:firstLine="720"/>
        <w:jc w:val="center"/>
        <w:rPr>
          <w:b/>
          <w:sz w:val="28"/>
          <w:szCs w:val="28"/>
          <w:lang w:eastAsia="ru-RU"/>
        </w:rPr>
      </w:pPr>
    </w:p>
    <w:p w:rsidR="002B37C6" w:rsidRPr="00B22C9B" w:rsidRDefault="002B37C6" w:rsidP="00233FE1">
      <w:pPr>
        <w:suppressLineNumbers/>
        <w:ind w:firstLine="851"/>
        <w:jc w:val="center"/>
        <w:rPr>
          <w:sz w:val="28"/>
          <w:szCs w:val="28"/>
        </w:rPr>
      </w:pPr>
    </w:p>
    <w:p w:rsidR="002B37C6" w:rsidRPr="00B22C9B" w:rsidRDefault="002B37C6" w:rsidP="00233FE1">
      <w:pPr>
        <w:jc w:val="center"/>
        <w:rPr>
          <w:sz w:val="28"/>
          <w:szCs w:val="28"/>
        </w:rPr>
      </w:pPr>
    </w:p>
    <w:p w:rsidR="002B37C6" w:rsidRPr="00B22C9B" w:rsidRDefault="002B37C6" w:rsidP="00233FE1">
      <w:pPr>
        <w:jc w:val="center"/>
        <w:rPr>
          <w:sz w:val="28"/>
          <w:szCs w:val="28"/>
        </w:rPr>
      </w:pPr>
    </w:p>
    <w:p w:rsidR="002B37C6" w:rsidRPr="00B22C9B" w:rsidRDefault="002B37C6" w:rsidP="00233FE1">
      <w:pPr>
        <w:suppressAutoHyphens/>
        <w:jc w:val="center"/>
        <w:rPr>
          <w:b/>
          <w:sz w:val="28"/>
          <w:szCs w:val="28"/>
          <w:lang w:eastAsia="ru-RU"/>
        </w:rPr>
      </w:pPr>
      <w:r w:rsidRPr="00B22C9B">
        <w:rPr>
          <w:b/>
          <w:sz w:val="28"/>
          <w:szCs w:val="28"/>
          <w:lang w:eastAsia="ru-RU"/>
        </w:rPr>
        <w:t>ФОНД ОЦЕНОЧНЫХ СРЕДСТВ</w:t>
      </w:r>
    </w:p>
    <w:p w:rsidR="002B37C6" w:rsidRPr="00B22C9B" w:rsidRDefault="002B37C6" w:rsidP="00233FE1">
      <w:pPr>
        <w:suppressAutoHyphens/>
        <w:jc w:val="center"/>
        <w:rPr>
          <w:i/>
          <w:sz w:val="28"/>
          <w:szCs w:val="28"/>
          <w:lang w:eastAsia="ru-RU"/>
        </w:rPr>
      </w:pPr>
      <w:r w:rsidRPr="00B22C9B">
        <w:rPr>
          <w:b/>
          <w:sz w:val="28"/>
          <w:szCs w:val="28"/>
          <w:lang w:eastAsia="ru-RU"/>
        </w:rPr>
        <w:t>ПО ДИСЦИПЛИНЕ</w:t>
      </w:r>
    </w:p>
    <w:p w:rsidR="002B37C6" w:rsidRPr="00B22C9B" w:rsidRDefault="002B37C6" w:rsidP="00233FE1">
      <w:pPr>
        <w:widowControl w:val="0"/>
        <w:jc w:val="center"/>
        <w:rPr>
          <w:sz w:val="28"/>
          <w:szCs w:val="28"/>
        </w:rPr>
      </w:pPr>
    </w:p>
    <w:p w:rsidR="002B37C6" w:rsidRPr="00B22C9B" w:rsidRDefault="002B37C6" w:rsidP="00233FE1">
      <w:pPr>
        <w:widowControl w:val="0"/>
        <w:jc w:val="center"/>
        <w:rPr>
          <w:sz w:val="28"/>
          <w:szCs w:val="28"/>
        </w:rPr>
      </w:pPr>
    </w:p>
    <w:p w:rsidR="002B37C6" w:rsidRPr="00503E39" w:rsidRDefault="002B37C6" w:rsidP="00233FE1">
      <w:pPr>
        <w:suppressAutoHyphens/>
        <w:jc w:val="center"/>
        <w:rPr>
          <w:i/>
          <w:sz w:val="28"/>
          <w:szCs w:val="28"/>
        </w:rPr>
      </w:pPr>
      <w:r w:rsidRPr="00503E39">
        <w:rPr>
          <w:i/>
          <w:sz w:val="28"/>
          <w:szCs w:val="28"/>
        </w:rPr>
        <w:t>«Б1.Д.Б.22 Предпринимательское право»</w:t>
      </w:r>
    </w:p>
    <w:p w:rsidR="002B37C6" w:rsidRPr="00B22C9B" w:rsidRDefault="002B37C6" w:rsidP="00233FE1">
      <w:pPr>
        <w:suppressAutoHyphens/>
        <w:jc w:val="center"/>
        <w:rPr>
          <w:i/>
          <w:sz w:val="28"/>
          <w:szCs w:val="28"/>
        </w:rPr>
      </w:pPr>
    </w:p>
    <w:p w:rsidR="002B37C6" w:rsidRPr="00B22C9B" w:rsidRDefault="002B37C6" w:rsidP="00233FE1">
      <w:pPr>
        <w:suppressAutoHyphens/>
        <w:jc w:val="center"/>
        <w:rPr>
          <w:i/>
          <w:sz w:val="28"/>
          <w:szCs w:val="28"/>
        </w:rPr>
      </w:pPr>
    </w:p>
    <w:p w:rsidR="002B37C6" w:rsidRPr="00B22C9B" w:rsidRDefault="002B37C6" w:rsidP="00233FE1">
      <w:pPr>
        <w:suppressAutoHyphens/>
        <w:rPr>
          <w:sz w:val="28"/>
          <w:szCs w:val="28"/>
        </w:rPr>
      </w:pPr>
    </w:p>
    <w:p w:rsidR="002B37C6" w:rsidRPr="00B22C9B" w:rsidRDefault="002B37C6" w:rsidP="00233FE1">
      <w:pPr>
        <w:suppressAutoHyphens/>
        <w:spacing w:line="360" w:lineRule="auto"/>
        <w:jc w:val="center"/>
        <w:rPr>
          <w:sz w:val="28"/>
          <w:szCs w:val="28"/>
          <w:lang w:eastAsia="ru-RU"/>
        </w:rPr>
      </w:pPr>
      <w:r w:rsidRPr="00B22C9B">
        <w:rPr>
          <w:sz w:val="28"/>
          <w:szCs w:val="28"/>
          <w:lang w:eastAsia="ru-RU"/>
        </w:rPr>
        <w:t>Уровень высшего образования</w:t>
      </w:r>
    </w:p>
    <w:p w:rsidR="002B37C6" w:rsidRPr="00B22C9B" w:rsidRDefault="002B37C6" w:rsidP="00233FE1">
      <w:pPr>
        <w:suppressAutoHyphens/>
        <w:spacing w:line="360" w:lineRule="auto"/>
        <w:jc w:val="center"/>
        <w:rPr>
          <w:sz w:val="28"/>
          <w:szCs w:val="28"/>
          <w:lang w:eastAsia="ru-RU"/>
        </w:rPr>
      </w:pPr>
      <w:r w:rsidRPr="00B22C9B">
        <w:rPr>
          <w:sz w:val="28"/>
          <w:szCs w:val="28"/>
          <w:lang w:eastAsia="ru-RU"/>
        </w:rPr>
        <w:t>БАКАЛАВРИАТ</w:t>
      </w:r>
    </w:p>
    <w:p w:rsidR="002B37C6" w:rsidRPr="00B22C9B" w:rsidRDefault="002B37C6" w:rsidP="00233FE1">
      <w:pPr>
        <w:suppressAutoHyphens/>
        <w:jc w:val="center"/>
        <w:rPr>
          <w:sz w:val="28"/>
          <w:szCs w:val="28"/>
          <w:lang w:eastAsia="ru-RU"/>
        </w:rPr>
      </w:pPr>
      <w:r w:rsidRPr="00B22C9B">
        <w:rPr>
          <w:sz w:val="28"/>
          <w:szCs w:val="28"/>
          <w:lang w:eastAsia="ru-RU"/>
        </w:rPr>
        <w:t>Направление подготовки</w:t>
      </w:r>
    </w:p>
    <w:p w:rsidR="002B37C6" w:rsidRPr="007756A8" w:rsidRDefault="002B37C6" w:rsidP="00233FE1">
      <w:pPr>
        <w:pStyle w:val="ReportHead"/>
        <w:suppressAutoHyphens/>
        <w:rPr>
          <w:i/>
          <w:szCs w:val="28"/>
          <w:u w:val="single"/>
        </w:rPr>
      </w:pPr>
      <w:r w:rsidRPr="007756A8">
        <w:rPr>
          <w:i/>
          <w:szCs w:val="28"/>
          <w:u w:val="single"/>
        </w:rPr>
        <w:t>40.03.01 Юриспруденция</w:t>
      </w:r>
    </w:p>
    <w:p w:rsidR="002B37C6" w:rsidRPr="00B22C9B" w:rsidRDefault="002B37C6" w:rsidP="00233FE1">
      <w:pPr>
        <w:suppressAutoHyphens/>
        <w:jc w:val="center"/>
        <w:rPr>
          <w:sz w:val="28"/>
          <w:szCs w:val="28"/>
          <w:vertAlign w:val="superscript"/>
        </w:rPr>
      </w:pPr>
      <w:r w:rsidRPr="00B22C9B">
        <w:rPr>
          <w:sz w:val="28"/>
          <w:szCs w:val="28"/>
          <w:vertAlign w:val="superscript"/>
        </w:rPr>
        <w:t xml:space="preserve"> (код и наименование направления подготовки)</w:t>
      </w:r>
    </w:p>
    <w:p w:rsidR="002B37C6" w:rsidRPr="007756A8" w:rsidRDefault="002B37C6" w:rsidP="00233FE1">
      <w:pPr>
        <w:pStyle w:val="ReportHead"/>
        <w:suppressAutoHyphens/>
        <w:rPr>
          <w:i/>
          <w:szCs w:val="28"/>
          <w:u w:val="single"/>
        </w:rPr>
      </w:pPr>
      <w:r w:rsidRPr="007756A8">
        <w:rPr>
          <w:i/>
          <w:szCs w:val="28"/>
          <w:u w:val="single"/>
        </w:rPr>
        <w:t>Гражданско-правовой</w:t>
      </w:r>
    </w:p>
    <w:p w:rsidR="002B37C6" w:rsidRPr="00B22C9B" w:rsidRDefault="002B37C6" w:rsidP="00233FE1">
      <w:pPr>
        <w:suppressAutoHyphens/>
        <w:jc w:val="center"/>
        <w:rPr>
          <w:sz w:val="28"/>
          <w:szCs w:val="28"/>
          <w:vertAlign w:val="superscript"/>
        </w:rPr>
      </w:pPr>
      <w:r w:rsidRPr="00B22C9B">
        <w:rPr>
          <w:sz w:val="28"/>
          <w:szCs w:val="28"/>
          <w:vertAlign w:val="superscript"/>
        </w:rPr>
        <w:t xml:space="preserve"> (наименование направленности (профиля) образовательной программы)</w:t>
      </w:r>
    </w:p>
    <w:p w:rsidR="002B37C6" w:rsidRPr="00B22C9B" w:rsidRDefault="002B37C6" w:rsidP="00233FE1">
      <w:pPr>
        <w:suppressAutoHyphens/>
        <w:jc w:val="center"/>
        <w:rPr>
          <w:sz w:val="24"/>
        </w:rPr>
      </w:pPr>
    </w:p>
    <w:p w:rsidR="002B37C6" w:rsidRPr="00B22C9B" w:rsidRDefault="002B37C6" w:rsidP="00233FE1">
      <w:pPr>
        <w:suppressAutoHyphens/>
        <w:jc w:val="center"/>
        <w:rPr>
          <w:sz w:val="28"/>
          <w:szCs w:val="28"/>
        </w:rPr>
      </w:pPr>
      <w:r w:rsidRPr="00B22C9B">
        <w:rPr>
          <w:sz w:val="28"/>
          <w:szCs w:val="28"/>
        </w:rPr>
        <w:t>Квалификация</w:t>
      </w:r>
    </w:p>
    <w:p w:rsidR="002B37C6" w:rsidRPr="00B22C9B" w:rsidRDefault="002B37C6" w:rsidP="00233FE1">
      <w:pPr>
        <w:suppressAutoHyphens/>
        <w:jc w:val="center"/>
        <w:rPr>
          <w:i/>
          <w:sz w:val="28"/>
          <w:szCs w:val="28"/>
          <w:u w:val="single"/>
        </w:rPr>
      </w:pPr>
      <w:r w:rsidRPr="00B22C9B">
        <w:rPr>
          <w:i/>
          <w:sz w:val="28"/>
          <w:szCs w:val="28"/>
          <w:u w:val="single"/>
        </w:rPr>
        <w:t>Бакалавр</w:t>
      </w:r>
    </w:p>
    <w:p w:rsidR="002B37C6" w:rsidRPr="00B22C9B" w:rsidRDefault="002B37C6" w:rsidP="00233FE1">
      <w:pPr>
        <w:suppressAutoHyphens/>
        <w:jc w:val="center"/>
        <w:rPr>
          <w:sz w:val="28"/>
          <w:szCs w:val="28"/>
        </w:rPr>
      </w:pPr>
      <w:r w:rsidRPr="00B22C9B">
        <w:rPr>
          <w:sz w:val="28"/>
          <w:szCs w:val="28"/>
        </w:rPr>
        <w:t>Форма обучения</w:t>
      </w:r>
    </w:p>
    <w:p w:rsidR="002B37C6" w:rsidRPr="00B22C9B" w:rsidRDefault="002B37C6" w:rsidP="00233FE1">
      <w:pPr>
        <w:suppressAutoHyphens/>
        <w:jc w:val="center"/>
        <w:rPr>
          <w:i/>
          <w:sz w:val="28"/>
          <w:szCs w:val="28"/>
          <w:u w:val="single"/>
        </w:rPr>
      </w:pPr>
      <w:r>
        <w:rPr>
          <w:i/>
          <w:sz w:val="28"/>
          <w:szCs w:val="28"/>
          <w:u w:val="single"/>
        </w:rPr>
        <w:t>Очная, о</w:t>
      </w:r>
      <w:r w:rsidRPr="00B22C9B">
        <w:rPr>
          <w:i/>
          <w:sz w:val="28"/>
          <w:szCs w:val="28"/>
          <w:u w:val="single"/>
        </w:rPr>
        <w:t>чно-заочная</w:t>
      </w: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4"/>
        </w:rPr>
      </w:pPr>
    </w:p>
    <w:p w:rsidR="002B37C6" w:rsidRPr="00B22C9B" w:rsidRDefault="002B37C6" w:rsidP="00233FE1">
      <w:pPr>
        <w:suppressAutoHyphens/>
        <w:jc w:val="center"/>
        <w:rPr>
          <w:sz w:val="28"/>
          <w:szCs w:val="28"/>
          <w:lang w:eastAsia="ru-RU"/>
        </w:rPr>
      </w:pPr>
    </w:p>
    <w:p w:rsidR="002B37C6" w:rsidRPr="00B22C9B" w:rsidRDefault="002B37C6" w:rsidP="00233FE1">
      <w:pPr>
        <w:suppressAutoHyphens/>
        <w:jc w:val="center"/>
        <w:rPr>
          <w:sz w:val="28"/>
          <w:szCs w:val="28"/>
          <w:lang w:eastAsia="ru-RU"/>
        </w:rPr>
      </w:pPr>
    </w:p>
    <w:p w:rsidR="002B37C6" w:rsidRPr="002501CB" w:rsidRDefault="002B37C6" w:rsidP="00233FE1">
      <w:pPr>
        <w:jc w:val="center"/>
        <w:rPr>
          <w:sz w:val="28"/>
          <w:szCs w:val="28"/>
          <w:lang w:eastAsia="ru-RU"/>
        </w:rPr>
      </w:pPr>
      <w:r>
        <w:rPr>
          <w:sz w:val="28"/>
          <w:szCs w:val="28"/>
          <w:lang w:eastAsia="ru-RU"/>
        </w:rPr>
        <w:t>г. Орск, 2021</w:t>
      </w:r>
    </w:p>
    <w:p w:rsidR="002B37C6" w:rsidRPr="002501CB" w:rsidRDefault="002B37C6" w:rsidP="00233FE1">
      <w:pPr>
        <w:rPr>
          <w:sz w:val="24"/>
        </w:rPr>
        <w:sectPr w:rsidR="002B37C6" w:rsidRPr="002501CB" w:rsidSect="0096181D">
          <w:pgSz w:w="11906" w:h="16838"/>
          <w:pgMar w:top="510" w:right="567" w:bottom="510" w:left="850" w:header="567" w:footer="510" w:gutter="0"/>
          <w:cols w:space="720"/>
        </w:sectPr>
      </w:pPr>
    </w:p>
    <w:p w:rsidR="002B37C6" w:rsidRPr="00C71AFD" w:rsidRDefault="002C416B" w:rsidP="00233FE1">
      <w:pPr>
        <w:jc w:val="both"/>
        <w:rPr>
          <w:sz w:val="24"/>
          <w:szCs w:val="24"/>
          <w:lang w:eastAsia="ru-RU"/>
        </w:rPr>
      </w:pPr>
      <w:bookmarkStart w:id="0" w:name="_GoBack"/>
      <w:r>
        <w:rPr>
          <w:noProof/>
          <w:sz w:val="24"/>
          <w:szCs w:val="24"/>
          <w:lang w:eastAsia="ru-RU"/>
        </w:rPr>
        <w:lastRenderedPageBreak/>
        <w:drawing>
          <wp:inline distT="0" distB="0" distL="0" distR="0">
            <wp:extent cx="6791325" cy="9363075"/>
            <wp:effectExtent l="0" t="0" r="9525" b="9525"/>
            <wp:docPr id="1" name="Рисунок 1" descr="C:\Users\user_kmen\AppData\Local\Temp\~tmp~winscan_to_pdf_16~2023-10-24_14-5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16~2023-10-24_14-59-4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9363075"/>
                    </a:xfrm>
                    <a:prstGeom prst="rect">
                      <a:avLst/>
                    </a:prstGeom>
                    <a:noFill/>
                    <a:ln>
                      <a:noFill/>
                    </a:ln>
                  </pic:spPr>
                </pic:pic>
              </a:graphicData>
            </a:graphic>
          </wp:inline>
        </w:drawing>
      </w:r>
      <w:bookmarkEnd w:id="0"/>
    </w:p>
    <w:p w:rsidR="002B37C6" w:rsidRPr="00C71AFD" w:rsidRDefault="002B37C6" w:rsidP="00233FE1">
      <w:pPr>
        <w:pStyle w:val="ReportHead"/>
        <w:suppressAutoHyphens/>
        <w:jc w:val="both"/>
        <w:rPr>
          <w:b/>
          <w:sz w:val="24"/>
        </w:rPr>
      </w:pPr>
    </w:p>
    <w:p w:rsidR="002B37C6" w:rsidRPr="00C71AFD" w:rsidRDefault="002B37C6" w:rsidP="00233FE1">
      <w:pPr>
        <w:pStyle w:val="ReportHead"/>
        <w:suppressAutoHyphens/>
        <w:jc w:val="left"/>
        <w:rPr>
          <w:sz w:val="24"/>
        </w:rPr>
      </w:pPr>
    </w:p>
    <w:p w:rsidR="002B37C6" w:rsidRPr="00C71AFD" w:rsidRDefault="002B37C6" w:rsidP="00233FE1">
      <w:pPr>
        <w:rPr>
          <w:sz w:val="24"/>
          <w:szCs w:val="24"/>
          <w:lang w:eastAsia="ru-RU"/>
        </w:rPr>
        <w:sectPr w:rsidR="002B37C6" w:rsidRPr="00C71AFD">
          <w:pgSz w:w="11906" w:h="16838"/>
          <w:pgMar w:top="510" w:right="567" w:bottom="510" w:left="850" w:header="567" w:footer="567" w:gutter="0"/>
          <w:cols w:space="720"/>
        </w:sectPr>
      </w:pPr>
    </w:p>
    <w:p w:rsidR="002B37C6" w:rsidRPr="00AB2CC1" w:rsidRDefault="002B37C6" w:rsidP="00233FE1">
      <w:pPr>
        <w:tabs>
          <w:tab w:val="left" w:pos="10000"/>
        </w:tabs>
        <w:jc w:val="center"/>
        <w:rPr>
          <w:b/>
          <w:sz w:val="28"/>
          <w:szCs w:val="28"/>
          <w:lang w:eastAsia="ru-RU"/>
        </w:rPr>
      </w:pPr>
      <w:bookmarkStart w:id="1" w:name="_Toc445844532"/>
      <w:r w:rsidRPr="00AB2CC1">
        <w:rPr>
          <w:b/>
          <w:sz w:val="28"/>
          <w:szCs w:val="28"/>
          <w:lang w:eastAsia="ru-RU"/>
        </w:rPr>
        <w:lastRenderedPageBreak/>
        <w:t>Раздел 1. Перечень компетенций, с указанием этапов их формирования</w:t>
      </w:r>
      <w:r w:rsidRPr="00AB2CC1">
        <w:rPr>
          <w:b/>
          <w:sz w:val="28"/>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A0" w:firstRow="1" w:lastRow="0" w:firstColumn="1" w:lastColumn="0" w:noHBand="0" w:noVBand="0"/>
      </w:tblPr>
      <w:tblGrid>
        <w:gridCol w:w="1783"/>
        <w:gridCol w:w="1869"/>
        <w:gridCol w:w="2532"/>
        <w:gridCol w:w="2037"/>
        <w:gridCol w:w="2268"/>
      </w:tblGrid>
      <w:tr w:rsidR="002B37C6" w:rsidRPr="00CF7E05" w:rsidTr="009737C2">
        <w:trPr>
          <w:tblHeader/>
        </w:trPr>
        <w:tc>
          <w:tcPr>
            <w:tcW w:w="850" w:type="pct"/>
          </w:tcPr>
          <w:p w:rsidR="002B37C6" w:rsidRPr="003C084F" w:rsidRDefault="002B37C6" w:rsidP="009737C2">
            <w:pPr>
              <w:tabs>
                <w:tab w:val="left" w:pos="10000"/>
              </w:tabs>
              <w:jc w:val="center"/>
              <w:rPr>
                <w:sz w:val="24"/>
                <w:szCs w:val="24"/>
                <w:lang w:eastAsia="ru-RU"/>
              </w:rPr>
            </w:pPr>
            <w:r w:rsidRPr="003C084F">
              <w:rPr>
                <w:sz w:val="24"/>
                <w:szCs w:val="24"/>
                <w:lang w:eastAsia="ru-RU"/>
              </w:rPr>
              <w:t>Код и наименование формируемых компетенций</w:t>
            </w:r>
          </w:p>
        </w:tc>
        <w:tc>
          <w:tcPr>
            <w:tcW w:w="891" w:type="pct"/>
          </w:tcPr>
          <w:p w:rsidR="002B37C6" w:rsidRPr="003C084F" w:rsidRDefault="002B37C6" w:rsidP="009737C2">
            <w:pPr>
              <w:tabs>
                <w:tab w:val="left" w:pos="10000"/>
              </w:tabs>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207" w:type="pct"/>
          </w:tcPr>
          <w:p w:rsidR="002B37C6" w:rsidRPr="003C084F" w:rsidRDefault="002B37C6" w:rsidP="009737C2">
            <w:pPr>
              <w:tabs>
                <w:tab w:val="left" w:pos="10000"/>
              </w:tabs>
              <w:jc w:val="center"/>
              <w:rPr>
                <w:sz w:val="24"/>
                <w:szCs w:val="24"/>
                <w:lang w:eastAsia="ru-RU"/>
              </w:rPr>
            </w:pPr>
            <w:r w:rsidRPr="003C084F">
              <w:rPr>
                <w:sz w:val="24"/>
                <w:szCs w:val="24"/>
                <w:lang w:eastAsia="ru-RU"/>
              </w:rPr>
              <w:t>Планируемые результаты обучения по дисциплине, характеризующие этапы формирования компетенций</w:t>
            </w:r>
          </w:p>
        </w:tc>
        <w:tc>
          <w:tcPr>
            <w:tcW w:w="971" w:type="pct"/>
          </w:tcPr>
          <w:p w:rsidR="002B37C6" w:rsidRPr="003C084F" w:rsidRDefault="002B37C6" w:rsidP="009737C2">
            <w:pPr>
              <w:tabs>
                <w:tab w:val="left" w:pos="10000"/>
              </w:tabs>
              <w:jc w:val="center"/>
              <w:rPr>
                <w:sz w:val="24"/>
                <w:szCs w:val="24"/>
                <w:lang w:eastAsia="ru-RU"/>
              </w:rPr>
            </w:pPr>
            <w:r w:rsidRPr="003C084F">
              <w:rPr>
                <w:sz w:val="24"/>
                <w:szCs w:val="24"/>
                <w:lang w:eastAsia="ru-RU"/>
              </w:rPr>
              <w:t>Типы контроля</w:t>
            </w:r>
          </w:p>
        </w:tc>
        <w:tc>
          <w:tcPr>
            <w:tcW w:w="1081" w:type="pct"/>
          </w:tcPr>
          <w:p w:rsidR="002B37C6" w:rsidRPr="003C084F" w:rsidRDefault="002B37C6" w:rsidP="009737C2">
            <w:pPr>
              <w:tabs>
                <w:tab w:val="left" w:pos="10000"/>
              </w:tabs>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2B37C6" w:rsidRPr="00CF7E05" w:rsidTr="006F220E">
        <w:tblPrEx>
          <w:tblLook w:val="0000" w:firstRow="0" w:lastRow="0" w:firstColumn="0" w:lastColumn="0" w:noHBand="0" w:noVBand="0"/>
        </w:tblPrEx>
        <w:trPr>
          <w:trHeight w:val="1616"/>
        </w:trPr>
        <w:tc>
          <w:tcPr>
            <w:tcW w:w="850" w:type="pct"/>
            <w:vMerge w:val="restart"/>
          </w:tcPr>
          <w:p w:rsidR="002B37C6" w:rsidRPr="00C540FA" w:rsidRDefault="002B37C6" w:rsidP="00787AF8">
            <w:pPr>
              <w:pStyle w:val="ReportMain"/>
              <w:suppressAutoHyphens/>
              <w:rPr>
                <w:szCs w:val="22"/>
                <w:lang w:eastAsia="en-US"/>
              </w:rPr>
            </w:pPr>
            <w:r w:rsidRPr="00C540FA">
              <w:rPr>
                <w:szCs w:val="22"/>
                <w:lang w:eastAsia="en-US"/>
              </w:rPr>
              <w:t>ОПК-6 Способен участвовать в подготовке проектов нормативных правовых актов и иных юридических документов</w:t>
            </w:r>
          </w:p>
        </w:tc>
        <w:tc>
          <w:tcPr>
            <w:tcW w:w="891" w:type="pct"/>
            <w:vMerge w:val="restart"/>
          </w:tcPr>
          <w:p w:rsidR="002B37C6" w:rsidRPr="00C540FA" w:rsidRDefault="002B37C6" w:rsidP="00787AF8">
            <w:pPr>
              <w:pStyle w:val="ReportMain"/>
              <w:suppressAutoHyphens/>
              <w:rPr>
                <w:szCs w:val="22"/>
                <w:lang w:eastAsia="en-US"/>
              </w:rPr>
            </w:pPr>
            <w:r w:rsidRPr="00C540FA">
              <w:rPr>
                <w:szCs w:val="22"/>
                <w:lang w:eastAsia="en-US"/>
              </w:rPr>
              <w:t>ОПК-6-В-1 Определяет необходимость правового регулирования конкретных общественных отношений</w:t>
            </w:r>
          </w:p>
          <w:p w:rsidR="002B37C6" w:rsidRPr="00C540FA" w:rsidRDefault="002B37C6" w:rsidP="00787AF8">
            <w:pPr>
              <w:pStyle w:val="ReportMain"/>
              <w:suppressAutoHyphens/>
              <w:rPr>
                <w:szCs w:val="22"/>
                <w:lang w:eastAsia="en-US"/>
              </w:rPr>
            </w:pPr>
            <w:r w:rsidRPr="00C540FA">
              <w:rPr>
                <w:szCs w:val="22"/>
                <w:lang w:eastAsia="en-US"/>
              </w:rPr>
              <w:t>ОПК-6-В-2 Определяет особенности различных видов нормативных правовых актов и иных юридических документов, их структуру и юридические конструкции</w:t>
            </w:r>
          </w:p>
          <w:p w:rsidR="002B37C6" w:rsidRPr="00C540FA" w:rsidRDefault="002B37C6" w:rsidP="00787AF8">
            <w:pPr>
              <w:pStyle w:val="ReportMain"/>
              <w:suppressAutoHyphens/>
              <w:rPr>
                <w:szCs w:val="22"/>
                <w:lang w:eastAsia="en-US"/>
              </w:rPr>
            </w:pPr>
            <w:r w:rsidRPr="00C540FA">
              <w:rPr>
                <w:szCs w:val="22"/>
                <w:lang w:eastAsia="en-US"/>
              </w:rPr>
              <w:t>ОПК-6-В-3 Формулирует правовые предписания в проектах нормативных правовых актов и иных юридических документов</w:t>
            </w:r>
          </w:p>
        </w:tc>
        <w:tc>
          <w:tcPr>
            <w:tcW w:w="1207" w:type="pct"/>
          </w:tcPr>
          <w:p w:rsidR="002B37C6" w:rsidRPr="00C540FA" w:rsidRDefault="002B37C6" w:rsidP="00787AF8">
            <w:pPr>
              <w:pStyle w:val="ReportMain"/>
              <w:suppressAutoHyphens/>
              <w:rPr>
                <w:szCs w:val="22"/>
                <w:lang w:eastAsia="en-US"/>
              </w:rPr>
            </w:pPr>
            <w:r w:rsidRPr="00C540FA">
              <w:rPr>
                <w:b/>
                <w:szCs w:val="22"/>
                <w:u w:val="single"/>
                <w:lang w:eastAsia="en-US"/>
              </w:rPr>
              <w:t xml:space="preserve">Знать: </w:t>
            </w:r>
            <w:r w:rsidRPr="00C540FA">
              <w:rPr>
                <w:szCs w:val="22"/>
                <w:lang w:eastAsia="en-US"/>
              </w:rPr>
              <w:t xml:space="preserve">правила подготовки проектов нормативных правовых актов и иных юридических документов.  </w:t>
            </w:r>
          </w:p>
        </w:tc>
        <w:tc>
          <w:tcPr>
            <w:tcW w:w="971" w:type="pct"/>
            <w:vMerge w:val="restart"/>
          </w:tcPr>
          <w:p w:rsidR="002B37C6" w:rsidRPr="003C084F" w:rsidRDefault="002B37C6" w:rsidP="009737C2">
            <w:pPr>
              <w:suppressAutoHyphens/>
              <w:rPr>
                <w:sz w:val="24"/>
                <w:szCs w:val="24"/>
                <w:lang w:eastAsia="ru-RU"/>
              </w:rPr>
            </w:pPr>
            <w:r w:rsidRPr="003C084F">
              <w:rPr>
                <w:sz w:val="24"/>
                <w:szCs w:val="24"/>
                <w:lang w:eastAsia="ru-RU"/>
              </w:rPr>
              <w:t>Тестирование по лекционному материалу (ФТЗ обязателен по всем дисциплинам при реализации ОП уровня бакалавриата).</w:t>
            </w:r>
          </w:p>
          <w:p w:rsidR="002B37C6" w:rsidRPr="003C084F" w:rsidRDefault="002B37C6" w:rsidP="009737C2">
            <w:pPr>
              <w:suppressAutoHyphens/>
              <w:rPr>
                <w:sz w:val="24"/>
                <w:szCs w:val="24"/>
                <w:lang w:eastAsia="ru-RU"/>
              </w:rPr>
            </w:pPr>
            <w:r w:rsidRPr="003C084F">
              <w:rPr>
                <w:sz w:val="24"/>
                <w:szCs w:val="24"/>
                <w:lang w:eastAsia="ru-RU"/>
              </w:rPr>
              <w:t xml:space="preserve">Устное индивидуальное собеседование – опрос. </w:t>
            </w:r>
          </w:p>
          <w:p w:rsidR="002B37C6" w:rsidRPr="003C084F" w:rsidRDefault="002B37C6" w:rsidP="009737C2">
            <w:pPr>
              <w:suppressAutoHyphens/>
              <w:rPr>
                <w:sz w:val="24"/>
                <w:szCs w:val="24"/>
                <w:lang w:eastAsia="ru-RU"/>
              </w:rPr>
            </w:pPr>
          </w:p>
        </w:tc>
        <w:tc>
          <w:tcPr>
            <w:tcW w:w="1081" w:type="pct"/>
            <w:vMerge w:val="restart"/>
          </w:tcPr>
          <w:p w:rsidR="002B37C6" w:rsidRPr="003C084F" w:rsidRDefault="002B37C6" w:rsidP="009737C2">
            <w:pPr>
              <w:suppressAutoHyphens/>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rsidR="002B37C6" w:rsidRPr="003C084F" w:rsidRDefault="002B37C6" w:rsidP="009737C2">
            <w:pPr>
              <w:suppressAutoHyphens/>
              <w:rPr>
                <w:b/>
                <w:sz w:val="24"/>
                <w:szCs w:val="24"/>
                <w:lang w:eastAsia="ru-RU"/>
              </w:rPr>
            </w:pPr>
            <w:r w:rsidRPr="003C084F">
              <w:rPr>
                <w:b/>
                <w:sz w:val="24"/>
                <w:szCs w:val="24"/>
                <w:lang w:eastAsia="ru-RU"/>
              </w:rPr>
              <w:t>Блок А.1</w:t>
            </w:r>
          </w:p>
          <w:p w:rsidR="002B37C6" w:rsidRPr="003C084F" w:rsidRDefault="002B37C6" w:rsidP="009737C2">
            <w:pPr>
              <w:suppressAutoHyphens/>
              <w:rPr>
                <w:sz w:val="24"/>
                <w:szCs w:val="24"/>
                <w:lang w:eastAsia="ru-RU"/>
              </w:rPr>
            </w:pPr>
          </w:p>
        </w:tc>
      </w:tr>
      <w:tr w:rsidR="002B37C6" w:rsidRPr="00CF7E05" w:rsidTr="006F220E">
        <w:tblPrEx>
          <w:tblLook w:val="0000" w:firstRow="0" w:lastRow="0" w:firstColumn="0" w:lastColumn="0" w:noHBand="0" w:noVBand="0"/>
        </w:tblPrEx>
        <w:trPr>
          <w:trHeight w:val="1568"/>
        </w:trPr>
        <w:tc>
          <w:tcPr>
            <w:tcW w:w="850" w:type="pct"/>
            <w:vMerge/>
          </w:tcPr>
          <w:p w:rsidR="002B37C6" w:rsidRPr="00C540FA" w:rsidRDefault="002B37C6" w:rsidP="00787AF8">
            <w:pPr>
              <w:pStyle w:val="ReportMain"/>
              <w:suppressAutoHyphens/>
              <w:rPr>
                <w:szCs w:val="22"/>
                <w:lang w:eastAsia="en-US"/>
              </w:rPr>
            </w:pPr>
          </w:p>
        </w:tc>
        <w:tc>
          <w:tcPr>
            <w:tcW w:w="891" w:type="pct"/>
            <w:vMerge/>
          </w:tcPr>
          <w:p w:rsidR="002B37C6" w:rsidRPr="00C540FA" w:rsidRDefault="002B37C6" w:rsidP="00787AF8">
            <w:pPr>
              <w:pStyle w:val="ReportMain"/>
              <w:suppressAutoHyphens/>
              <w:rPr>
                <w:szCs w:val="22"/>
                <w:lang w:eastAsia="en-US"/>
              </w:rPr>
            </w:pPr>
          </w:p>
        </w:tc>
        <w:tc>
          <w:tcPr>
            <w:tcW w:w="1207" w:type="pct"/>
          </w:tcPr>
          <w:p w:rsidR="002B37C6" w:rsidRPr="00C540FA" w:rsidRDefault="002B37C6" w:rsidP="00787AF8">
            <w:pPr>
              <w:pStyle w:val="ReportMain"/>
              <w:suppressAutoHyphens/>
              <w:rPr>
                <w:b/>
                <w:szCs w:val="22"/>
                <w:u w:val="single"/>
                <w:lang w:eastAsia="en-US"/>
              </w:rPr>
            </w:pPr>
            <w:r w:rsidRPr="00C540FA">
              <w:rPr>
                <w:b/>
                <w:szCs w:val="22"/>
                <w:u w:val="single"/>
                <w:lang w:eastAsia="en-US"/>
              </w:rPr>
              <w:t>Уметь:</w:t>
            </w:r>
            <w:r w:rsidRPr="00C540FA">
              <w:rPr>
                <w:szCs w:val="22"/>
                <w:lang w:eastAsia="en-US"/>
              </w:rPr>
              <w:t xml:space="preserve"> принимать участие в подготовке проектов нормативных правовых актов и иных юридических документов</w:t>
            </w:r>
          </w:p>
        </w:tc>
        <w:tc>
          <w:tcPr>
            <w:tcW w:w="971" w:type="pct"/>
            <w:vMerge/>
          </w:tcPr>
          <w:p w:rsidR="002B37C6" w:rsidRPr="003C084F" w:rsidRDefault="002B37C6" w:rsidP="009737C2">
            <w:pPr>
              <w:suppressAutoHyphens/>
              <w:rPr>
                <w:sz w:val="24"/>
                <w:szCs w:val="24"/>
                <w:lang w:eastAsia="ru-RU"/>
              </w:rPr>
            </w:pPr>
          </w:p>
        </w:tc>
        <w:tc>
          <w:tcPr>
            <w:tcW w:w="1081" w:type="pct"/>
            <w:vMerge/>
          </w:tcPr>
          <w:p w:rsidR="002B37C6" w:rsidRPr="003C084F" w:rsidRDefault="002B37C6" w:rsidP="009737C2">
            <w:pPr>
              <w:suppressAutoHyphens/>
              <w:rPr>
                <w:sz w:val="24"/>
                <w:szCs w:val="24"/>
                <w:lang w:eastAsia="ru-RU"/>
              </w:rPr>
            </w:pPr>
          </w:p>
        </w:tc>
      </w:tr>
      <w:tr w:rsidR="002B37C6" w:rsidRPr="00CF7E05" w:rsidTr="009737C2">
        <w:tblPrEx>
          <w:tblLook w:val="0000" w:firstRow="0" w:lastRow="0" w:firstColumn="0" w:lastColumn="0" w:noHBand="0" w:noVBand="0"/>
        </w:tblPrEx>
        <w:trPr>
          <w:trHeight w:val="2576"/>
        </w:trPr>
        <w:tc>
          <w:tcPr>
            <w:tcW w:w="850" w:type="pct"/>
            <w:vMerge/>
          </w:tcPr>
          <w:p w:rsidR="002B37C6" w:rsidRPr="00C540FA" w:rsidRDefault="002B37C6" w:rsidP="00787AF8">
            <w:pPr>
              <w:pStyle w:val="ReportMain"/>
              <w:suppressAutoHyphens/>
              <w:rPr>
                <w:szCs w:val="22"/>
                <w:lang w:eastAsia="en-US"/>
              </w:rPr>
            </w:pPr>
          </w:p>
        </w:tc>
        <w:tc>
          <w:tcPr>
            <w:tcW w:w="891" w:type="pct"/>
            <w:vMerge/>
          </w:tcPr>
          <w:p w:rsidR="002B37C6" w:rsidRPr="00C540FA" w:rsidRDefault="002B37C6" w:rsidP="00787AF8">
            <w:pPr>
              <w:pStyle w:val="ReportMain"/>
              <w:suppressAutoHyphens/>
              <w:rPr>
                <w:szCs w:val="22"/>
                <w:lang w:eastAsia="en-US"/>
              </w:rPr>
            </w:pPr>
          </w:p>
        </w:tc>
        <w:tc>
          <w:tcPr>
            <w:tcW w:w="1207" w:type="pct"/>
            <w:vMerge w:val="restart"/>
          </w:tcPr>
          <w:p w:rsidR="002B37C6" w:rsidRPr="00C540FA" w:rsidRDefault="002B37C6" w:rsidP="00787AF8">
            <w:pPr>
              <w:pStyle w:val="ReportMain"/>
              <w:suppressAutoHyphens/>
              <w:rPr>
                <w:szCs w:val="22"/>
                <w:lang w:eastAsia="en-US"/>
              </w:rPr>
            </w:pPr>
            <w:r w:rsidRPr="00C540FA">
              <w:rPr>
                <w:b/>
                <w:szCs w:val="22"/>
                <w:u w:val="single"/>
                <w:lang w:eastAsia="en-US"/>
              </w:rPr>
              <w:t>Владеть:</w:t>
            </w:r>
            <w:r w:rsidRPr="00C540FA">
              <w:rPr>
                <w:szCs w:val="22"/>
                <w:lang w:eastAsia="en-US"/>
              </w:rPr>
              <w:t xml:space="preserve"> навыками подготовки проектов нормативных правовых актов и иных юридических документов</w:t>
            </w:r>
          </w:p>
          <w:p w:rsidR="002B37C6" w:rsidRPr="00C540FA" w:rsidRDefault="002B37C6" w:rsidP="00787AF8">
            <w:pPr>
              <w:pStyle w:val="ReportMain"/>
              <w:suppressAutoHyphens/>
              <w:rPr>
                <w:b/>
                <w:szCs w:val="22"/>
                <w:u w:val="single"/>
                <w:lang w:eastAsia="en-US"/>
              </w:rPr>
            </w:pPr>
          </w:p>
        </w:tc>
        <w:tc>
          <w:tcPr>
            <w:tcW w:w="971" w:type="pct"/>
            <w:vMerge/>
          </w:tcPr>
          <w:p w:rsidR="002B37C6" w:rsidRPr="003C084F" w:rsidRDefault="002B37C6" w:rsidP="009737C2">
            <w:pPr>
              <w:suppressAutoHyphens/>
              <w:rPr>
                <w:sz w:val="24"/>
                <w:szCs w:val="24"/>
                <w:lang w:eastAsia="ru-RU"/>
              </w:rPr>
            </w:pPr>
          </w:p>
        </w:tc>
        <w:tc>
          <w:tcPr>
            <w:tcW w:w="1081" w:type="pct"/>
            <w:vMerge/>
          </w:tcPr>
          <w:p w:rsidR="002B37C6" w:rsidRPr="003C084F" w:rsidRDefault="002B37C6" w:rsidP="009737C2">
            <w:pPr>
              <w:suppressAutoHyphens/>
              <w:rPr>
                <w:sz w:val="24"/>
                <w:szCs w:val="24"/>
                <w:lang w:eastAsia="ru-RU"/>
              </w:rPr>
            </w:pPr>
          </w:p>
        </w:tc>
      </w:tr>
      <w:tr w:rsidR="002B37C6" w:rsidRPr="00CF7E05" w:rsidTr="009737C2">
        <w:tblPrEx>
          <w:tblLook w:val="0000" w:firstRow="0" w:lastRow="0" w:firstColumn="0" w:lastColumn="0" w:noHBand="0" w:noVBand="0"/>
        </w:tblPrEx>
        <w:trPr>
          <w:trHeight w:val="2760"/>
        </w:trPr>
        <w:tc>
          <w:tcPr>
            <w:tcW w:w="850" w:type="pct"/>
            <w:vMerge/>
          </w:tcPr>
          <w:p w:rsidR="002B37C6" w:rsidRPr="001F6BCC" w:rsidRDefault="002B37C6" w:rsidP="009737C2">
            <w:pPr>
              <w:suppressAutoHyphens/>
              <w:rPr>
                <w:sz w:val="24"/>
                <w:szCs w:val="24"/>
              </w:rPr>
            </w:pPr>
          </w:p>
        </w:tc>
        <w:tc>
          <w:tcPr>
            <w:tcW w:w="891" w:type="pct"/>
            <w:vMerge/>
          </w:tcPr>
          <w:p w:rsidR="002B37C6" w:rsidRPr="003C084F" w:rsidRDefault="002B37C6" w:rsidP="009737C2">
            <w:pPr>
              <w:suppressAutoHyphens/>
              <w:rPr>
                <w:sz w:val="24"/>
                <w:szCs w:val="22"/>
              </w:rPr>
            </w:pPr>
          </w:p>
        </w:tc>
        <w:tc>
          <w:tcPr>
            <w:tcW w:w="1207" w:type="pct"/>
            <w:vMerge/>
          </w:tcPr>
          <w:p w:rsidR="002B37C6" w:rsidRPr="002824BC" w:rsidRDefault="002B37C6" w:rsidP="009737C2">
            <w:pPr>
              <w:tabs>
                <w:tab w:val="left" w:pos="125"/>
              </w:tabs>
              <w:suppressAutoHyphens/>
              <w:rPr>
                <w:b/>
                <w:sz w:val="24"/>
                <w:szCs w:val="24"/>
                <w:u w:val="single"/>
              </w:rPr>
            </w:pPr>
          </w:p>
        </w:tc>
        <w:tc>
          <w:tcPr>
            <w:tcW w:w="971" w:type="pct"/>
          </w:tcPr>
          <w:p w:rsidR="002B37C6" w:rsidRPr="003C084F" w:rsidRDefault="002B37C6" w:rsidP="009737C2">
            <w:pPr>
              <w:suppressAutoHyphens/>
              <w:rPr>
                <w:sz w:val="24"/>
                <w:szCs w:val="24"/>
                <w:lang w:eastAsia="ru-RU"/>
              </w:rPr>
            </w:pPr>
            <w:r w:rsidRPr="003C084F">
              <w:rPr>
                <w:sz w:val="24"/>
                <w:szCs w:val="24"/>
                <w:lang w:eastAsia="ru-RU"/>
              </w:rPr>
              <w:t>Выполнение и защита реферата.</w:t>
            </w:r>
          </w:p>
          <w:p w:rsidR="002B37C6" w:rsidRPr="003C084F" w:rsidRDefault="002B37C6" w:rsidP="009737C2">
            <w:pPr>
              <w:suppressAutoHyphens/>
              <w:rPr>
                <w:sz w:val="24"/>
                <w:szCs w:val="24"/>
                <w:lang w:eastAsia="ru-RU"/>
              </w:rPr>
            </w:pPr>
            <w:r w:rsidRPr="003C084F">
              <w:rPr>
                <w:sz w:val="24"/>
                <w:szCs w:val="24"/>
                <w:lang w:eastAsia="ru-RU"/>
              </w:rPr>
              <w:t xml:space="preserve">Устное индивидуальное собеседование – защита реферата. </w:t>
            </w:r>
          </w:p>
          <w:p w:rsidR="002B37C6" w:rsidRPr="003C084F" w:rsidRDefault="002B37C6" w:rsidP="009737C2">
            <w:pPr>
              <w:suppressAutoHyphens/>
              <w:rPr>
                <w:sz w:val="24"/>
                <w:szCs w:val="24"/>
                <w:lang w:eastAsia="ru-RU"/>
              </w:rPr>
            </w:pPr>
          </w:p>
        </w:tc>
        <w:tc>
          <w:tcPr>
            <w:tcW w:w="1081" w:type="pct"/>
          </w:tcPr>
          <w:p w:rsidR="002B37C6" w:rsidRPr="003C084F" w:rsidRDefault="002B37C6" w:rsidP="009737C2">
            <w:pPr>
              <w:suppressAutoHyphens/>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rsidR="002B37C6" w:rsidRPr="003C084F" w:rsidRDefault="002B37C6" w:rsidP="009737C2">
            <w:pPr>
              <w:suppressAutoHyphens/>
              <w:rPr>
                <w:sz w:val="24"/>
                <w:szCs w:val="24"/>
                <w:lang w:eastAsia="ru-RU"/>
              </w:rPr>
            </w:pPr>
          </w:p>
        </w:tc>
      </w:tr>
      <w:tr w:rsidR="002B37C6" w:rsidRPr="00CF7E05" w:rsidTr="009737C2">
        <w:tblPrEx>
          <w:tblLook w:val="0000" w:firstRow="0" w:lastRow="0" w:firstColumn="0" w:lastColumn="0" w:noHBand="0" w:noVBand="0"/>
        </w:tblPrEx>
        <w:trPr>
          <w:trHeight w:val="2760"/>
        </w:trPr>
        <w:tc>
          <w:tcPr>
            <w:tcW w:w="850" w:type="pct"/>
            <w:vMerge/>
          </w:tcPr>
          <w:p w:rsidR="002B37C6" w:rsidRPr="001F6BCC" w:rsidRDefault="002B37C6" w:rsidP="009737C2">
            <w:pPr>
              <w:suppressAutoHyphens/>
              <w:rPr>
                <w:sz w:val="24"/>
                <w:szCs w:val="24"/>
              </w:rPr>
            </w:pPr>
          </w:p>
        </w:tc>
        <w:tc>
          <w:tcPr>
            <w:tcW w:w="891" w:type="pct"/>
            <w:vMerge/>
          </w:tcPr>
          <w:p w:rsidR="002B37C6" w:rsidRPr="003C084F" w:rsidRDefault="002B37C6" w:rsidP="009737C2">
            <w:pPr>
              <w:suppressAutoHyphens/>
              <w:rPr>
                <w:sz w:val="24"/>
                <w:szCs w:val="22"/>
              </w:rPr>
            </w:pPr>
          </w:p>
        </w:tc>
        <w:tc>
          <w:tcPr>
            <w:tcW w:w="1207" w:type="pct"/>
          </w:tcPr>
          <w:p w:rsidR="002B37C6" w:rsidRPr="001F6BCC" w:rsidRDefault="002B37C6" w:rsidP="009737C2">
            <w:pPr>
              <w:tabs>
                <w:tab w:val="left" w:pos="125"/>
              </w:tabs>
              <w:suppressAutoHyphens/>
              <w:rPr>
                <w:b/>
                <w:sz w:val="24"/>
                <w:szCs w:val="24"/>
                <w:u w:val="single"/>
              </w:rPr>
            </w:pPr>
          </w:p>
        </w:tc>
        <w:tc>
          <w:tcPr>
            <w:tcW w:w="971" w:type="pct"/>
          </w:tcPr>
          <w:p w:rsidR="002B37C6" w:rsidRPr="003C084F" w:rsidRDefault="002B37C6" w:rsidP="009737C2">
            <w:pPr>
              <w:suppressAutoHyphens/>
              <w:rPr>
                <w:sz w:val="24"/>
                <w:szCs w:val="24"/>
                <w:lang w:eastAsia="ru-RU"/>
              </w:rPr>
            </w:pPr>
            <w:r w:rsidRPr="003C084F">
              <w:rPr>
                <w:sz w:val="24"/>
                <w:szCs w:val="24"/>
                <w:lang w:eastAsia="ru-RU"/>
              </w:rPr>
              <w:t>Выполнение индивидуального творческого задания.</w:t>
            </w:r>
          </w:p>
          <w:p w:rsidR="002B37C6" w:rsidRPr="003C084F" w:rsidRDefault="002B37C6" w:rsidP="009737C2">
            <w:pPr>
              <w:suppressAutoHyphens/>
              <w:rPr>
                <w:sz w:val="24"/>
                <w:szCs w:val="24"/>
                <w:lang w:eastAsia="ru-RU"/>
              </w:rPr>
            </w:pPr>
          </w:p>
        </w:tc>
        <w:tc>
          <w:tcPr>
            <w:tcW w:w="1081" w:type="pct"/>
          </w:tcPr>
          <w:p w:rsidR="002B37C6" w:rsidRPr="003C084F" w:rsidRDefault="002B37C6" w:rsidP="009737C2">
            <w:pPr>
              <w:suppressAutoHyphens/>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rsidR="002B37C6" w:rsidRPr="003C084F" w:rsidRDefault="002B37C6" w:rsidP="009737C2">
            <w:pPr>
              <w:suppressAutoHyphens/>
              <w:rPr>
                <w:sz w:val="24"/>
                <w:szCs w:val="24"/>
                <w:lang w:eastAsia="ru-RU"/>
              </w:rPr>
            </w:pPr>
          </w:p>
        </w:tc>
      </w:tr>
    </w:tbl>
    <w:p w:rsidR="002B37C6" w:rsidRPr="00CF7E05" w:rsidRDefault="002B37C6" w:rsidP="00233FE1">
      <w:pPr>
        <w:rPr>
          <w:sz w:val="28"/>
          <w:szCs w:val="28"/>
          <w:vertAlign w:val="superscript"/>
        </w:rPr>
        <w:sectPr w:rsidR="002B37C6" w:rsidRPr="00CF7E05" w:rsidSect="0096181D">
          <w:footnotePr>
            <w:numFmt w:val="chicago"/>
          </w:footnotePr>
          <w:pgSz w:w="11907" w:h="16840" w:code="9"/>
          <w:pgMar w:top="1134" w:right="567" w:bottom="1134" w:left="1134" w:header="709" w:footer="709" w:gutter="0"/>
          <w:cols w:space="720"/>
        </w:sectPr>
      </w:pPr>
    </w:p>
    <w:bookmarkEnd w:id="1"/>
    <w:p w:rsidR="00FB69D6" w:rsidRDefault="00FB69D6" w:rsidP="00233FE1">
      <w:pPr>
        <w:widowControl w:val="0"/>
        <w:tabs>
          <w:tab w:val="left" w:pos="1134"/>
        </w:tabs>
        <w:ind w:firstLine="709"/>
        <w:jc w:val="both"/>
        <w:outlineLvl w:val="0"/>
        <w:rPr>
          <w:b/>
          <w:sz w:val="32"/>
          <w:lang w:eastAsia="ru-RU"/>
        </w:rPr>
      </w:pPr>
    </w:p>
    <w:p w:rsidR="002B37C6" w:rsidRPr="00CF7E05" w:rsidRDefault="002B37C6" w:rsidP="00233FE1">
      <w:pPr>
        <w:widowControl w:val="0"/>
        <w:tabs>
          <w:tab w:val="left" w:pos="1134"/>
        </w:tabs>
        <w:ind w:firstLine="709"/>
        <w:jc w:val="both"/>
        <w:outlineLvl w:val="0"/>
        <w:rPr>
          <w:b/>
          <w:sz w:val="32"/>
          <w:lang w:eastAsia="ru-RU"/>
        </w:rPr>
      </w:pPr>
      <w:r w:rsidRPr="00CF7E05">
        <w:rPr>
          <w:b/>
          <w:sz w:val="32"/>
          <w:lang w:eastAsia="ru-RU"/>
        </w:rPr>
        <w:t>Раздел 2 - Оценочные средства</w:t>
      </w:r>
    </w:p>
    <w:p w:rsidR="002B37C6" w:rsidRPr="00503E39" w:rsidRDefault="002B37C6" w:rsidP="00233FE1">
      <w:pPr>
        <w:widowControl w:val="0"/>
        <w:tabs>
          <w:tab w:val="left" w:pos="1134"/>
        </w:tabs>
        <w:spacing w:line="276" w:lineRule="auto"/>
        <w:ind w:firstLine="709"/>
        <w:jc w:val="both"/>
        <w:outlineLvl w:val="1"/>
        <w:rPr>
          <w:b/>
          <w:bCs/>
          <w:sz w:val="24"/>
          <w:szCs w:val="24"/>
        </w:rPr>
      </w:pPr>
      <w:bookmarkStart w:id="2" w:name="_Toc445844533"/>
      <w:r w:rsidRPr="00503E39">
        <w:rPr>
          <w:b/>
          <w:bCs/>
          <w:sz w:val="24"/>
          <w:szCs w:val="24"/>
        </w:rPr>
        <w:t>Блок А - Оценочные средства для диагностирования сформированности уровня компетенций – «знать»</w:t>
      </w:r>
      <w:bookmarkEnd w:id="2"/>
    </w:p>
    <w:p w:rsidR="002B37C6" w:rsidRPr="00503E39" w:rsidRDefault="002B37C6" w:rsidP="00233FE1">
      <w:pPr>
        <w:ind w:firstLine="708"/>
        <w:jc w:val="both"/>
        <w:rPr>
          <w:b/>
          <w:sz w:val="24"/>
          <w:szCs w:val="24"/>
        </w:rPr>
      </w:pPr>
    </w:p>
    <w:p w:rsidR="002B37C6" w:rsidRPr="00503E39" w:rsidRDefault="002B37C6" w:rsidP="00233FE1">
      <w:pPr>
        <w:ind w:firstLine="708"/>
        <w:jc w:val="both"/>
        <w:rPr>
          <w:b/>
          <w:sz w:val="24"/>
          <w:szCs w:val="24"/>
        </w:rPr>
      </w:pPr>
      <w:r w:rsidRPr="00503E39">
        <w:rPr>
          <w:b/>
          <w:sz w:val="24"/>
          <w:szCs w:val="24"/>
        </w:rPr>
        <w:t>А.0 Тестовые задания</w:t>
      </w:r>
    </w:p>
    <w:p w:rsidR="002B37C6" w:rsidRPr="00503E39" w:rsidRDefault="002B37C6" w:rsidP="00233FE1">
      <w:pPr>
        <w:jc w:val="both"/>
        <w:rPr>
          <w:b/>
          <w:sz w:val="24"/>
          <w:szCs w:val="24"/>
        </w:rPr>
      </w:pPr>
    </w:p>
    <w:p w:rsidR="002B37C6" w:rsidRPr="00503E39" w:rsidRDefault="002B37C6" w:rsidP="00233FE1">
      <w:pPr>
        <w:jc w:val="both"/>
        <w:rPr>
          <w:sz w:val="24"/>
          <w:szCs w:val="24"/>
        </w:rPr>
      </w:pPr>
      <w:r w:rsidRPr="00503E39">
        <w:rPr>
          <w:sz w:val="24"/>
          <w:szCs w:val="24"/>
        </w:rPr>
        <w:t xml:space="preserve">Фонд тестовых заданий по дисциплине «История государства и права России», разработанный и утвержденный в соответствии с Положением о формировании фонда тестовых заданий. </w:t>
      </w:r>
    </w:p>
    <w:p w:rsidR="002B37C6" w:rsidRPr="00746145" w:rsidRDefault="002B37C6" w:rsidP="00233FE1">
      <w:pPr>
        <w:rPr>
          <w:sz w:val="28"/>
          <w:szCs w:val="28"/>
        </w:rPr>
      </w:pPr>
    </w:p>
    <w:p w:rsidR="002B37C6" w:rsidRPr="00503E39" w:rsidRDefault="002B37C6" w:rsidP="00503E39">
      <w:pPr>
        <w:rPr>
          <w:b/>
          <w:sz w:val="24"/>
          <w:szCs w:val="24"/>
        </w:rPr>
      </w:pPr>
      <w:r w:rsidRPr="00503E39">
        <w:rPr>
          <w:b/>
          <w:sz w:val="24"/>
          <w:szCs w:val="24"/>
        </w:rPr>
        <w:t>1. Предпринимательское право - это:</w:t>
      </w:r>
    </w:p>
    <w:p w:rsidR="002B37C6" w:rsidRPr="00FB69D6" w:rsidRDefault="00FB69D6" w:rsidP="00503E39">
      <w:pPr>
        <w:rPr>
          <w:b/>
          <w:sz w:val="24"/>
          <w:szCs w:val="24"/>
        </w:rPr>
      </w:pPr>
      <w:r>
        <w:rPr>
          <w:b/>
          <w:sz w:val="24"/>
          <w:szCs w:val="24"/>
        </w:rPr>
        <w:t>1</w:t>
      </w:r>
      <w:r w:rsidR="002B37C6" w:rsidRPr="00FB69D6">
        <w:rPr>
          <w:b/>
          <w:sz w:val="24"/>
          <w:szCs w:val="24"/>
        </w:rPr>
        <w:t>. комплексная отрасль права;</w:t>
      </w:r>
    </w:p>
    <w:p w:rsidR="002B37C6" w:rsidRPr="00503E39" w:rsidRDefault="00FB69D6" w:rsidP="00503E39">
      <w:pPr>
        <w:rPr>
          <w:sz w:val="24"/>
          <w:szCs w:val="24"/>
        </w:rPr>
      </w:pPr>
      <w:r>
        <w:rPr>
          <w:sz w:val="24"/>
          <w:szCs w:val="24"/>
        </w:rPr>
        <w:t>2</w:t>
      </w:r>
      <w:r w:rsidR="002B37C6" w:rsidRPr="00503E39">
        <w:rPr>
          <w:sz w:val="24"/>
          <w:szCs w:val="24"/>
        </w:rPr>
        <w:t>. самостоятельная отрасль права;</w:t>
      </w:r>
    </w:p>
    <w:p w:rsidR="002B37C6" w:rsidRPr="00503E39" w:rsidRDefault="00FB69D6" w:rsidP="00503E39">
      <w:pPr>
        <w:rPr>
          <w:sz w:val="24"/>
          <w:szCs w:val="24"/>
        </w:rPr>
      </w:pPr>
      <w:r>
        <w:rPr>
          <w:sz w:val="24"/>
          <w:szCs w:val="24"/>
        </w:rPr>
        <w:t>3</w:t>
      </w:r>
      <w:r w:rsidR="002B37C6" w:rsidRPr="00503E39">
        <w:rPr>
          <w:sz w:val="24"/>
          <w:szCs w:val="24"/>
        </w:rPr>
        <w:t>. подотрасль гражданского права;</w:t>
      </w:r>
    </w:p>
    <w:p w:rsidR="002B37C6" w:rsidRDefault="002B37C6" w:rsidP="00503E39">
      <w:pPr>
        <w:rPr>
          <w:sz w:val="24"/>
          <w:szCs w:val="24"/>
        </w:rPr>
      </w:pPr>
    </w:p>
    <w:p w:rsidR="002B37C6" w:rsidRPr="00503E39" w:rsidRDefault="002B37C6" w:rsidP="00503E39">
      <w:pPr>
        <w:rPr>
          <w:b/>
          <w:sz w:val="24"/>
          <w:szCs w:val="24"/>
        </w:rPr>
      </w:pPr>
      <w:r w:rsidRPr="00503E39">
        <w:rPr>
          <w:b/>
          <w:sz w:val="24"/>
          <w:szCs w:val="24"/>
        </w:rPr>
        <w:t>2 Какие из нижеперечисленных признаков относятся к предпринимательской</w:t>
      </w:r>
    </w:p>
    <w:p w:rsidR="002B37C6" w:rsidRPr="00503E39" w:rsidRDefault="002B37C6" w:rsidP="00503E39">
      <w:pPr>
        <w:rPr>
          <w:b/>
          <w:sz w:val="24"/>
          <w:szCs w:val="24"/>
        </w:rPr>
      </w:pPr>
      <w:r w:rsidRPr="00503E39">
        <w:rPr>
          <w:b/>
          <w:sz w:val="24"/>
          <w:szCs w:val="24"/>
        </w:rPr>
        <w:t>деятельности? (3 признака):</w:t>
      </w:r>
    </w:p>
    <w:p w:rsidR="002B37C6" w:rsidRPr="00FB69D6" w:rsidRDefault="00FB69D6" w:rsidP="00503E39">
      <w:pPr>
        <w:rPr>
          <w:b/>
          <w:sz w:val="24"/>
          <w:szCs w:val="24"/>
        </w:rPr>
      </w:pPr>
      <w:r w:rsidRPr="00FB69D6">
        <w:rPr>
          <w:b/>
          <w:sz w:val="24"/>
          <w:szCs w:val="24"/>
        </w:rPr>
        <w:t>1</w:t>
      </w:r>
      <w:r w:rsidR="002B37C6" w:rsidRPr="00FB69D6">
        <w:rPr>
          <w:b/>
          <w:sz w:val="24"/>
          <w:szCs w:val="24"/>
        </w:rPr>
        <w:t>. самостоятельная деятельность</w:t>
      </w:r>
    </w:p>
    <w:p w:rsidR="002B37C6" w:rsidRPr="00FB69D6" w:rsidRDefault="00FB69D6" w:rsidP="00503E39">
      <w:pPr>
        <w:rPr>
          <w:b/>
          <w:sz w:val="24"/>
          <w:szCs w:val="24"/>
        </w:rPr>
      </w:pPr>
      <w:r w:rsidRPr="00FB69D6">
        <w:rPr>
          <w:b/>
          <w:sz w:val="24"/>
          <w:szCs w:val="24"/>
        </w:rPr>
        <w:t>2</w:t>
      </w:r>
      <w:r w:rsidR="002B37C6" w:rsidRPr="00FB69D6">
        <w:rPr>
          <w:b/>
          <w:sz w:val="24"/>
          <w:szCs w:val="24"/>
        </w:rPr>
        <w:t>.осуществляемая на свой риск</w:t>
      </w:r>
    </w:p>
    <w:p w:rsidR="002B37C6" w:rsidRPr="00FB69D6" w:rsidRDefault="00FB69D6" w:rsidP="00503E39">
      <w:pPr>
        <w:rPr>
          <w:b/>
          <w:sz w:val="24"/>
          <w:szCs w:val="24"/>
        </w:rPr>
      </w:pPr>
      <w:r w:rsidRPr="00FB69D6">
        <w:rPr>
          <w:b/>
          <w:sz w:val="24"/>
          <w:szCs w:val="24"/>
        </w:rPr>
        <w:t>3</w:t>
      </w:r>
      <w:r w:rsidR="002B37C6" w:rsidRPr="00FB69D6">
        <w:rPr>
          <w:b/>
          <w:sz w:val="24"/>
          <w:szCs w:val="24"/>
        </w:rPr>
        <w:t>. направленная на систематическое получение прибыли</w:t>
      </w:r>
    </w:p>
    <w:p w:rsidR="002B37C6" w:rsidRPr="00503E39" w:rsidRDefault="00FB69D6" w:rsidP="00503E39">
      <w:pPr>
        <w:rPr>
          <w:sz w:val="24"/>
          <w:szCs w:val="24"/>
        </w:rPr>
      </w:pPr>
      <w:r>
        <w:rPr>
          <w:sz w:val="24"/>
          <w:szCs w:val="24"/>
        </w:rPr>
        <w:t>4</w:t>
      </w:r>
      <w:r w:rsidR="002B37C6" w:rsidRPr="00503E39">
        <w:rPr>
          <w:sz w:val="24"/>
          <w:szCs w:val="24"/>
        </w:rPr>
        <w:t>. не требует государственной регистрации</w:t>
      </w:r>
    </w:p>
    <w:p w:rsidR="002B37C6" w:rsidRDefault="002B37C6" w:rsidP="00503E39">
      <w:pPr>
        <w:rPr>
          <w:sz w:val="24"/>
          <w:szCs w:val="24"/>
        </w:rPr>
      </w:pPr>
    </w:p>
    <w:p w:rsidR="002B37C6" w:rsidRPr="00503E39" w:rsidRDefault="002B37C6" w:rsidP="00503E39">
      <w:pPr>
        <w:rPr>
          <w:b/>
          <w:sz w:val="24"/>
          <w:szCs w:val="24"/>
        </w:rPr>
      </w:pPr>
      <w:r w:rsidRPr="00503E39">
        <w:rPr>
          <w:b/>
          <w:sz w:val="24"/>
          <w:szCs w:val="24"/>
        </w:rPr>
        <w:t>3 При регулировании отношений с участием предпринимателей используются методы:</w:t>
      </w:r>
    </w:p>
    <w:p w:rsidR="002B37C6" w:rsidRPr="00503E39" w:rsidRDefault="00895E57" w:rsidP="00503E39">
      <w:pPr>
        <w:rPr>
          <w:sz w:val="24"/>
          <w:szCs w:val="24"/>
        </w:rPr>
      </w:pPr>
      <w:r>
        <w:rPr>
          <w:sz w:val="24"/>
          <w:szCs w:val="24"/>
        </w:rPr>
        <w:t>1</w:t>
      </w:r>
      <w:r w:rsidR="002B37C6" w:rsidRPr="00503E39">
        <w:rPr>
          <w:sz w:val="24"/>
          <w:szCs w:val="24"/>
        </w:rPr>
        <w:t>. только диспозитивные;</w:t>
      </w:r>
    </w:p>
    <w:p w:rsidR="002B37C6" w:rsidRPr="00503E39" w:rsidRDefault="00895E57" w:rsidP="00503E39">
      <w:pPr>
        <w:rPr>
          <w:sz w:val="24"/>
          <w:szCs w:val="24"/>
        </w:rPr>
      </w:pPr>
      <w:r>
        <w:rPr>
          <w:sz w:val="24"/>
          <w:szCs w:val="24"/>
        </w:rPr>
        <w:t>2</w:t>
      </w:r>
      <w:r w:rsidR="002B37C6" w:rsidRPr="00503E39">
        <w:rPr>
          <w:sz w:val="24"/>
          <w:szCs w:val="24"/>
        </w:rPr>
        <w:t>. только императивные;</w:t>
      </w:r>
    </w:p>
    <w:p w:rsidR="002B37C6" w:rsidRPr="00895E57" w:rsidRDefault="00895E57" w:rsidP="00503E39">
      <w:pPr>
        <w:rPr>
          <w:b/>
          <w:sz w:val="24"/>
          <w:szCs w:val="24"/>
        </w:rPr>
      </w:pPr>
      <w:r w:rsidRPr="00895E57">
        <w:rPr>
          <w:b/>
          <w:sz w:val="24"/>
          <w:szCs w:val="24"/>
        </w:rPr>
        <w:t>3</w:t>
      </w:r>
      <w:r w:rsidR="002B37C6" w:rsidRPr="00895E57">
        <w:rPr>
          <w:b/>
          <w:sz w:val="24"/>
          <w:szCs w:val="24"/>
        </w:rPr>
        <w:t>.</w:t>
      </w:r>
      <w:r w:rsidRPr="00895E57">
        <w:rPr>
          <w:b/>
          <w:sz w:val="24"/>
          <w:szCs w:val="24"/>
        </w:rPr>
        <w:t xml:space="preserve"> </w:t>
      </w:r>
      <w:r w:rsidR="002B37C6" w:rsidRPr="00895E57">
        <w:rPr>
          <w:b/>
          <w:sz w:val="24"/>
          <w:szCs w:val="24"/>
        </w:rPr>
        <w:t>императивные и диспозитивные;</w:t>
      </w:r>
    </w:p>
    <w:p w:rsidR="002B37C6" w:rsidRDefault="002B37C6" w:rsidP="00503E39">
      <w:pPr>
        <w:rPr>
          <w:sz w:val="24"/>
          <w:szCs w:val="24"/>
        </w:rPr>
      </w:pPr>
    </w:p>
    <w:p w:rsidR="002B37C6" w:rsidRPr="00503E39" w:rsidRDefault="002B37C6" w:rsidP="00503E39">
      <w:pPr>
        <w:rPr>
          <w:b/>
          <w:sz w:val="24"/>
          <w:szCs w:val="24"/>
        </w:rPr>
      </w:pPr>
      <w:r>
        <w:rPr>
          <w:b/>
          <w:sz w:val="24"/>
          <w:szCs w:val="24"/>
        </w:rPr>
        <w:t>4</w:t>
      </w:r>
      <w:r w:rsidRPr="00503E39">
        <w:rPr>
          <w:b/>
          <w:sz w:val="24"/>
          <w:szCs w:val="24"/>
        </w:rPr>
        <w:t xml:space="preserve"> «Вертикальными» предпринимательскими отношениями именуются от-</w:t>
      </w:r>
    </w:p>
    <w:p w:rsidR="002B37C6" w:rsidRPr="00503E39" w:rsidRDefault="002B37C6" w:rsidP="00503E39">
      <w:pPr>
        <w:rPr>
          <w:b/>
          <w:sz w:val="24"/>
          <w:szCs w:val="24"/>
        </w:rPr>
      </w:pPr>
      <w:r w:rsidRPr="00503E39">
        <w:rPr>
          <w:b/>
          <w:sz w:val="24"/>
          <w:szCs w:val="24"/>
        </w:rPr>
        <w:t>ношения:</w:t>
      </w:r>
    </w:p>
    <w:p w:rsidR="002B37C6" w:rsidRPr="00503E39" w:rsidRDefault="00895E57" w:rsidP="00503E39">
      <w:pPr>
        <w:rPr>
          <w:sz w:val="24"/>
          <w:szCs w:val="24"/>
        </w:rPr>
      </w:pPr>
      <w:r>
        <w:rPr>
          <w:sz w:val="24"/>
          <w:szCs w:val="24"/>
        </w:rPr>
        <w:t>1</w:t>
      </w:r>
      <w:r w:rsidR="002B37C6" w:rsidRPr="00503E39">
        <w:rPr>
          <w:sz w:val="24"/>
          <w:szCs w:val="24"/>
        </w:rPr>
        <w:t>. по организации бизнеса;</w:t>
      </w:r>
    </w:p>
    <w:p w:rsidR="002B37C6" w:rsidRPr="00503E39" w:rsidRDefault="00895E57" w:rsidP="00503E39">
      <w:pPr>
        <w:rPr>
          <w:sz w:val="24"/>
          <w:szCs w:val="24"/>
        </w:rPr>
      </w:pPr>
      <w:r>
        <w:rPr>
          <w:sz w:val="24"/>
          <w:szCs w:val="24"/>
        </w:rPr>
        <w:t>2</w:t>
      </w:r>
      <w:r w:rsidR="002B37C6" w:rsidRPr="00503E39">
        <w:rPr>
          <w:sz w:val="24"/>
          <w:szCs w:val="24"/>
        </w:rPr>
        <w:t>. между предпринимателями;</w:t>
      </w:r>
    </w:p>
    <w:p w:rsidR="002B37C6" w:rsidRPr="00895E57" w:rsidRDefault="00895E57" w:rsidP="00503E39">
      <w:pPr>
        <w:rPr>
          <w:b/>
          <w:sz w:val="24"/>
          <w:szCs w:val="24"/>
        </w:rPr>
      </w:pPr>
      <w:r w:rsidRPr="00895E57">
        <w:rPr>
          <w:b/>
          <w:sz w:val="24"/>
          <w:szCs w:val="24"/>
        </w:rPr>
        <w:t>3</w:t>
      </w:r>
      <w:r w:rsidR="002B37C6" w:rsidRPr="00895E57">
        <w:rPr>
          <w:b/>
          <w:sz w:val="24"/>
          <w:szCs w:val="24"/>
        </w:rPr>
        <w:t>. между предпринимателями и органами управления;</w:t>
      </w:r>
    </w:p>
    <w:p w:rsidR="00895E57" w:rsidRDefault="00895E57" w:rsidP="00503E39">
      <w:pPr>
        <w:rPr>
          <w:b/>
          <w:sz w:val="24"/>
          <w:szCs w:val="24"/>
        </w:rPr>
      </w:pPr>
    </w:p>
    <w:p w:rsidR="002B37C6" w:rsidRPr="00503E39" w:rsidRDefault="002B37C6" w:rsidP="00503E39">
      <w:pPr>
        <w:rPr>
          <w:b/>
          <w:sz w:val="24"/>
          <w:szCs w:val="24"/>
        </w:rPr>
      </w:pPr>
      <w:r w:rsidRPr="00503E39">
        <w:rPr>
          <w:b/>
          <w:sz w:val="24"/>
          <w:szCs w:val="24"/>
        </w:rPr>
        <w:t>5. Правовые источники по юридической силе классифицируются на:</w:t>
      </w:r>
    </w:p>
    <w:p w:rsidR="002B37C6" w:rsidRPr="00895E57" w:rsidRDefault="00895E57" w:rsidP="00503E39">
      <w:pPr>
        <w:rPr>
          <w:b/>
          <w:sz w:val="24"/>
          <w:szCs w:val="24"/>
        </w:rPr>
      </w:pPr>
      <w:r w:rsidRPr="00895E57">
        <w:rPr>
          <w:b/>
          <w:sz w:val="24"/>
          <w:szCs w:val="24"/>
        </w:rPr>
        <w:t>1</w:t>
      </w:r>
      <w:r w:rsidR="002B37C6" w:rsidRPr="00895E57">
        <w:rPr>
          <w:b/>
          <w:sz w:val="24"/>
          <w:szCs w:val="24"/>
        </w:rPr>
        <w:t>. законодательные и подзаконные акты;</w:t>
      </w:r>
    </w:p>
    <w:p w:rsidR="002B37C6" w:rsidRPr="00503E39" w:rsidRDefault="00895E57" w:rsidP="00503E39">
      <w:pPr>
        <w:rPr>
          <w:sz w:val="24"/>
          <w:szCs w:val="24"/>
        </w:rPr>
      </w:pPr>
      <w:r>
        <w:rPr>
          <w:sz w:val="24"/>
          <w:szCs w:val="24"/>
        </w:rPr>
        <w:t>2</w:t>
      </w:r>
      <w:r w:rsidR="002B37C6" w:rsidRPr="00503E39">
        <w:rPr>
          <w:sz w:val="24"/>
          <w:szCs w:val="24"/>
        </w:rPr>
        <w:t>. законодательные акты и судебные прецеденты;</w:t>
      </w:r>
    </w:p>
    <w:p w:rsidR="002B37C6" w:rsidRPr="00503E39" w:rsidRDefault="00895E57" w:rsidP="00503E39">
      <w:pPr>
        <w:rPr>
          <w:sz w:val="24"/>
          <w:szCs w:val="24"/>
        </w:rPr>
      </w:pPr>
      <w:r>
        <w:rPr>
          <w:sz w:val="24"/>
          <w:szCs w:val="24"/>
        </w:rPr>
        <w:t>3</w:t>
      </w:r>
      <w:r w:rsidR="002B37C6" w:rsidRPr="00503E39">
        <w:rPr>
          <w:sz w:val="24"/>
          <w:szCs w:val="24"/>
        </w:rPr>
        <w:t>. законодательные акты, подзаконные акты, судебные прецеденты, договоры и деловые     обыкновения;</w:t>
      </w:r>
    </w:p>
    <w:p w:rsidR="002B37C6" w:rsidRDefault="002B37C6" w:rsidP="00503E39">
      <w:pPr>
        <w:rPr>
          <w:sz w:val="24"/>
          <w:szCs w:val="24"/>
        </w:rPr>
      </w:pPr>
    </w:p>
    <w:p w:rsidR="002B37C6" w:rsidRPr="00503E39" w:rsidRDefault="002B37C6" w:rsidP="00503E39">
      <w:pPr>
        <w:rPr>
          <w:b/>
          <w:sz w:val="24"/>
          <w:szCs w:val="24"/>
        </w:rPr>
      </w:pPr>
      <w:r>
        <w:rPr>
          <w:b/>
          <w:sz w:val="24"/>
          <w:szCs w:val="24"/>
        </w:rPr>
        <w:t>6</w:t>
      </w:r>
      <w:r w:rsidRPr="00503E39">
        <w:rPr>
          <w:b/>
          <w:sz w:val="24"/>
          <w:szCs w:val="24"/>
        </w:rPr>
        <w:t>. Что из перечисленного является реорганизацией</w:t>
      </w:r>
      <w:r w:rsidR="00895E57">
        <w:rPr>
          <w:b/>
          <w:sz w:val="24"/>
          <w:szCs w:val="24"/>
        </w:rPr>
        <w:t xml:space="preserve"> (2 варианта)</w:t>
      </w:r>
      <w:r w:rsidRPr="00503E39">
        <w:rPr>
          <w:b/>
          <w:sz w:val="24"/>
          <w:szCs w:val="24"/>
        </w:rPr>
        <w:t>?</w:t>
      </w:r>
    </w:p>
    <w:p w:rsidR="002B37C6" w:rsidRPr="00503E39" w:rsidRDefault="00895E57" w:rsidP="00503E39">
      <w:pPr>
        <w:rPr>
          <w:sz w:val="24"/>
          <w:szCs w:val="24"/>
        </w:rPr>
      </w:pPr>
      <w:r>
        <w:rPr>
          <w:sz w:val="24"/>
          <w:szCs w:val="24"/>
        </w:rPr>
        <w:t>1</w:t>
      </w:r>
      <w:r w:rsidR="002B37C6" w:rsidRPr="00503E39">
        <w:rPr>
          <w:sz w:val="24"/>
          <w:szCs w:val="24"/>
        </w:rPr>
        <w:t>. Закрытие филиалов головной организации;</w:t>
      </w:r>
    </w:p>
    <w:p w:rsidR="002B37C6" w:rsidRPr="00895E57" w:rsidRDefault="00895E57" w:rsidP="00503E39">
      <w:pPr>
        <w:rPr>
          <w:b/>
          <w:sz w:val="24"/>
          <w:szCs w:val="24"/>
        </w:rPr>
      </w:pPr>
      <w:r w:rsidRPr="00895E57">
        <w:rPr>
          <w:b/>
          <w:sz w:val="24"/>
          <w:szCs w:val="24"/>
        </w:rPr>
        <w:t>2</w:t>
      </w:r>
      <w:r w:rsidR="002B37C6" w:rsidRPr="00895E57">
        <w:rPr>
          <w:b/>
          <w:sz w:val="24"/>
          <w:szCs w:val="24"/>
        </w:rPr>
        <w:t>. ООО - производственный кооператив;</w:t>
      </w:r>
    </w:p>
    <w:p w:rsidR="002B37C6" w:rsidRPr="00895E57" w:rsidRDefault="00895E57" w:rsidP="00503E39">
      <w:pPr>
        <w:rPr>
          <w:b/>
          <w:sz w:val="24"/>
          <w:szCs w:val="24"/>
        </w:rPr>
      </w:pPr>
      <w:r w:rsidRPr="00895E57">
        <w:rPr>
          <w:b/>
          <w:sz w:val="24"/>
          <w:szCs w:val="24"/>
        </w:rPr>
        <w:t>3</w:t>
      </w:r>
      <w:r w:rsidR="002B37C6" w:rsidRPr="00895E57">
        <w:rPr>
          <w:b/>
          <w:sz w:val="24"/>
          <w:szCs w:val="24"/>
        </w:rPr>
        <w:t>. ЗАО – частное предприятие.</w:t>
      </w:r>
    </w:p>
    <w:p w:rsidR="002B37C6" w:rsidRDefault="002B37C6" w:rsidP="00503E39">
      <w:pPr>
        <w:rPr>
          <w:sz w:val="24"/>
          <w:szCs w:val="24"/>
        </w:rPr>
      </w:pPr>
    </w:p>
    <w:p w:rsidR="002B37C6" w:rsidRDefault="002B37C6" w:rsidP="00503E39">
      <w:pPr>
        <w:rPr>
          <w:sz w:val="24"/>
          <w:szCs w:val="24"/>
        </w:rPr>
      </w:pPr>
    </w:p>
    <w:p w:rsidR="002B37C6" w:rsidRPr="00503E39" w:rsidRDefault="002B37C6" w:rsidP="00503E39">
      <w:pPr>
        <w:rPr>
          <w:b/>
          <w:sz w:val="24"/>
          <w:szCs w:val="24"/>
        </w:rPr>
      </w:pPr>
      <w:r w:rsidRPr="00503E39">
        <w:rPr>
          <w:b/>
          <w:sz w:val="24"/>
          <w:szCs w:val="24"/>
        </w:rPr>
        <w:t>7. Реорганизацией не является:</w:t>
      </w:r>
    </w:p>
    <w:p w:rsidR="002B37C6" w:rsidRPr="00503E39" w:rsidRDefault="00895E57" w:rsidP="00503E39">
      <w:pPr>
        <w:rPr>
          <w:sz w:val="24"/>
          <w:szCs w:val="24"/>
        </w:rPr>
      </w:pPr>
      <w:r>
        <w:rPr>
          <w:sz w:val="24"/>
          <w:szCs w:val="24"/>
        </w:rPr>
        <w:t>1</w:t>
      </w:r>
      <w:r w:rsidR="002B37C6" w:rsidRPr="00503E39">
        <w:rPr>
          <w:sz w:val="24"/>
          <w:szCs w:val="24"/>
        </w:rPr>
        <w:t>. слияние;</w:t>
      </w:r>
    </w:p>
    <w:p w:rsidR="002B37C6" w:rsidRPr="00895E57" w:rsidRDefault="00895E57" w:rsidP="00503E39">
      <w:pPr>
        <w:rPr>
          <w:b/>
          <w:sz w:val="24"/>
          <w:szCs w:val="24"/>
        </w:rPr>
      </w:pPr>
      <w:r>
        <w:rPr>
          <w:b/>
          <w:sz w:val="24"/>
          <w:szCs w:val="24"/>
        </w:rPr>
        <w:t>2</w:t>
      </w:r>
      <w:r w:rsidR="002B37C6" w:rsidRPr="00895E57">
        <w:rPr>
          <w:b/>
          <w:sz w:val="24"/>
          <w:szCs w:val="24"/>
        </w:rPr>
        <w:t>. поглощение;</w:t>
      </w:r>
    </w:p>
    <w:p w:rsidR="002B37C6" w:rsidRPr="00503E39" w:rsidRDefault="00895E57" w:rsidP="00503E39">
      <w:pPr>
        <w:rPr>
          <w:sz w:val="24"/>
          <w:szCs w:val="24"/>
        </w:rPr>
      </w:pPr>
      <w:r>
        <w:rPr>
          <w:sz w:val="24"/>
          <w:szCs w:val="24"/>
        </w:rPr>
        <w:t>3</w:t>
      </w:r>
      <w:r w:rsidR="002B37C6" w:rsidRPr="00503E39">
        <w:rPr>
          <w:sz w:val="24"/>
          <w:szCs w:val="24"/>
        </w:rPr>
        <w:t>. присоединение;</w:t>
      </w:r>
    </w:p>
    <w:p w:rsidR="002B37C6" w:rsidRDefault="002B37C6" w:rsidP="00503E39">
      <w:pPr>
        <w:rPr>
          <w:sz w:val="24"/>
          <w:szCs w:val="24"/>
        </w:rPr>
      </w:pPr>
    </w:p>
    <w:p w:rsidR="002B37C6" w:rsidRPr="00503E39" w:rsidRDefault="002B37C6" w:rsidP="00503E39">
      <w:pPr>
        <w:rPr>
          <w:b/>
          <w:sz w:val="24"/>
          <w:szCs w:val="24"/>
        </w:rPr>
      </w:pPr>
      <w:r w:rsidRPr="00503E39">
        <w:rPr>
          <w:b/>
          <w:sz w:val="24"/>
          <w:szCs w:val="24"/>
        </w:rPr>
        <w:t>8. Предпринимательское законодательство России находится:</w:t>
      </w:r>
    </w:p>
    <w:p w:rsidR="002B37C6" w:rsidRPr="00503E39" w:rsidRDefault="00895E57" w:rsidP="00503E39">
      <w:pPr>
        <w:rPr>
          <w:sz w:val="24"/>
          <w:szCs w:val="24"/>
        </w:rPr>
      </w:pPr>
      <w:r>
        <w:rPr>
          <w:sz w:val="24"/>
          <w:szCs w:val="24"/>
        </w:rPr>
        <w:t>1</w:t>
      </w:r>
      <w:r w:rsidR="002B37C6" w:rsidRPr="00503E39">
        <w:rPr>
          <w:sz w:val="24"/>
          <w:szCs w:val="24"/>
        </w:rPr>
        <w:t>. в ведении РФ;</w:t>
      </w:r>
    </w:p>
    <w:p w:rsidR="002B37C6" w:rsidRPr="00895E57" w:rsidRDefault="00895E57" w:rsidP="00503E39">
      <w:pPr>
        <w:rPr>
          <w:b/>
          <w:sz w:val="24"/>
          <w:szCs w:val="24"/>
        </w:rPr>
      </w:pPr>
      <w:r>
        <w:rPr>
          <w:b/>
          <w:sz w:val="24"/>
          <w:szCs w:val="24"/>
        </w:rPr>
        <w:t>2</w:t>
      </w:r>
      <w:r w:rsidR="002B37C6" w:rsidRPr="00895E57">
        <w:rPr>
          <w:b/>
          <w:sz w:val="24"/>
          <w:szCs w:val="24"/>
        </w:rPr>
        <w:t>. в совместном ведении РФ и ее субъектов;</w:t>
      </w:r>
    </w:p>
    <w:p w:rsidR="002B37C6" w:rsidRPr="00503E39" w:rsidRDefault="00895E57" w:rsidP="00503E39">
      <w:pPr>
        <w:rPr>
          <w:sz w:val="24"/>
          <w:szCs w:val="24"/>
        </w:rPr>
      </w:pPr>
      <w:r>
        <w:rPr>
          <w:sz w:val="24"/>
          <w:szCs w:val="24"/>
        </w:rPr>
        <w:t>3</w:t>
      </w:r>
      <w:r w:rsidR="002B37C6" w:rsidRPr="00503E39">
        <w:rPr>
          <w:sz w:val="24"/>
          <w:szCs w:val="24"/>
        </w:rPr>
        <w:t>. только в ведении субъектов РФ;</w:t>
      </w:r>
    </w:p>
    <w:p w:rsidR="002B37C6" w:rsidRPr="00503E39" w:rsidRDefault="00895E57" w:rsidP="00503E39">
      <w:pPr>
        <w:rPr>
          <w:sz w:val="24"/>
          <w:szCs w:val="24"/>
        </w:rPr>
      </w:pPr>
      <w:r>
        <w:rPr>
          <w:sz w:val="24"/>
          <w:szCs w:val="24"/>
        </w:rPr>
        <w:t>4</w:t>
      </w:r>
      <w:r w:rsidR="002B37C6" w:rsidRPr="00503E39">
        <w:rPr>
          <w:sz w:val="24"/>
          <w:szCs w:val="24"/>
        </w:rPr>
        <w:t>. в ведении органов местного самоуправления.</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9. Какой орган осуществляет регистрацию индивидуальных предпринимателей?</w:t>
      </w:r>
    </w:p>
    <w:p w:rsidR="002B37C6" w:rsidRPr="00895E57" w:rsidRDefault="00895E57" w:rsidP="00503E39">
      <w:pPr>
        <w:rPr>
          <w:b/>
          <w:sz w:val="24"/>
          <w:szCs w:val="24"/>
        </w:rPr>
      </w:pPr>
      <w:r w:rsidRPr="00895E57">
        <w:rPr>
          <w:b/>
          <w:sz w:val="24"/>
          <w:szCs w:val="24"/>
        </w:rPr>
        <w:t>1</w:t>
      </w:r>
      <w:r w:rsidR="002B37C6" w:rsidRPr="00895E57">
        <w:rPr>
          <w:b/>
          <w:sz w:val="24"/>
          <w:szCs w:val="24"/>
        </w:rPr>
        <w:t>. Федеральная налоговая служба</w:t>
      </w:r>
    </w:p>
    <w:p w:rsidR="002B37C6" w:rsidRPr="00503E39" w:rsidRDefault="00895E57" w:rsidP="00503E39">
      <w:pPr>
        <w:rPr>
          <w:sz w:val="24"/>
          <w:szCs w:val="24"/>
        </w:rPr>
      </w:pPr>
      <w:r>
        <w:rPr>
          <w:sz w:val="24"/>
          <w:szCs w:val="24"/>
        </w:rPr>
        <w:t>2</w:t>
      </w:r>
      <w:r w:rsidR="002B37C6" w:rsidRPr="00503E39">
        <w:rPr>
          <w:sz w:val="24"/>
          <w:szCs w:val="24"/>
        </w:rPr>
        <w:t>. Регистрационные палаты субъектов РФ</w:t>
      </w:r>
    </w:p>
    <w:p w:rsidR="002B37C6" w:rsidRPr="00503E39" w:rsidRDefault="00895E57" w:rsidP="00503E39">
      <w:pPr>
        <w:rPr>
          <w:sz w:val="24"/>
          <w:szCs w:val="24"/>
        </w:rPr>
      </w:pPr>
      <w:r>
        <w:rPr>
          <w:sz w:val="24"/>
          <w:szCs w:val="24"/>
        </w:rPr>
        <w:t>3</w:t>
      </w:r>
      <w:r w:rsidR="002B37C6" w:rsidRPr="00503E39">
        <w:rPr>
          <w:sz w:val="24"/>
          <w:szCs w:val="24"/>
        </w:rPr>
        <w:t>. органы Министерства юстиции РФ</w:t>
      </w:r>
    </w:p>
    <w:p w:rsidR="002B37C6" w:rsidRDefault="002B37C6" w:rsidP="00503E39">
      <w:pPr>
        <w:jc w:val="both"/>
        <w:rPr>
          <w:sz w:val="24"/>
          <w:szCs w:val="24"/>
        </w:rPr>
      </w:pPr>
    </w:p>
    <w:p w:rsidR="002B37C6" w:rsidRPr="00EA21E3" w:rsidRDefault="002B37C6" w:rsidP="00503E39">
      <w:pPr>
        <w:jc w:val="both"/>
        <w:rPr>
          <w:b/>
          <w:sz w:val="24"/>
          <w:szCs w:val="24"/>
        </w:rPr>
      </w:pPr>
      <w:r w:rsidRPr="00EA21E3">
        <w:rPr>
          <w:b/>
          <w:sz w:val="24"/>
          <w:szCs w:val="24"/>
        </w:rPr>
        <w:t>10. Какими нормативными правовыми актами могут быть установлены виды деятельности, требующие лицензирования?</w:t>
      </w:r>
    </w:p>
    <w:p w:rsidR="002B37C6" w:rsidRPr="00895E57" w:rsidRDefault="00895E57" w:rsidP="00503E39">
      <w:pPr>
        <w:rPr>
          <w:b/>
          <w:sz w:val="24"/>
          <w:szCs w:val="24"/>
        </w:rPr>
      </w:pPr>
      <w:r w:rsidRPr="00895E57">
        <w:rPr>
          <w:b/>
          <w:sz w:val="24"/>
          <w:szCs w:val="24"/>
        </w:rPr>
        <w:t>1</w:t>
      </w:r>
      <w:r w:rsidR="002B37C6" w:rsidRPr="00895E57">
        <w:rPr>
          <w:b/>
          <w:sz w:val="24"/>
          <w:szCs w:val="24"/>
        </w:rPr>
        <w:t>.</w:t>
      </w:r>
      <w:r w:rsidRPr="00895E57">
        <w:rPr>
          <w:b/>
          <w:sz w:val="24"/>
          <w:szCs w:val="24"/>
        </w:rPr>
        <w:t xml:space="preserve"> </w:t>
      </w:r>
      <w:r w:rsidR="002B37C6" w:rsidRPr="00895E57">
        <w:rPr>
          <w:b/>
          <w:sz w:val="24"/>
          <w:szCs w:val="24"/>
        </w:rPr>
        <w:t>федеральными законами</w:t>
      </w:r>
    </w:p>
    <w:p w:rsidR="002B37C6" w:rsidRPr="00503E39" w:rsidRDefault="00895E57" w:rsidP="00503E39">
      <w:pPr>
        <w:rPr>
          <w:sz w:val="24"/>
          <w:szCs w:val="24"/>
        </w:rPr>
      </w:pPr>
      <w:r>
        <w:rPr>
          <w:sz w:val="24"/>
          <w:szCs w:val="24"/>
        </w:rPr>
        <w:t>2</w:t>
      </w:r>
      <w:r w:rsidR="002B37C6" w:rsidRPr="00503E39">
        <w:rPr>
          <w:sz w:val="24"/>
          <w:szCs w:val="24"/>
        </w:rPr>
        <w:t>. указами Президента РФ</w:t>
      </w:r>
    </w:p>
    <w:p w:rsidR="002B37C6" w:rsidRPr="00503E39" w:rsidRDefault="00895E57" w:rsidP="00503E39">
      <w:pPr>
        <w:rPr>
          <w:sz w:val="24"/>
          <w:szCs w:val="24"/>
        </w:rPr>
      </w:pPr>
      <w:r>
        <w:rPr>
          <w:sz w:val="24"/>
          <w:szCs w:val="24"/>
        </w:rPr>
        <w:t>3</w:t>
      </w:r>
      <w:r w:rsidR="002B37C6" w:rsidRPr="00503E39">
        <w:rPr>
          <w:sz w:val="24"/>
          <w:szCs w:val="24"/>
        </w:rPr>
        <w:t>. законами субъектов РФ</w:t>
      </w:r>
    </w:p>
    <w:p w:rsidR="002B37C6" w:rsidRDefault="002B37C6" w:rsidP="00503E39">
      <w:pPr>
        <w:jc w:val="both"/>
        <w:rPr>
          <w:sz w:val="24"/>
          <w:szCs w:val="24"/>
        </w:rPr>
      </w:pPr>
    </w:p>
    <w:p w:rsidR="002B37C6" w:rsidRPr="00EA21E3" w:rsidRDefault="002B37C6" w:rsidP="00503E39">
      <w:pPr>
        <w:jc w:val="both"/>
        <w:rPr>
          <w:b/>
          <w:sz w:val="24"/>
          <w:szCs w:val="24"/>
        </w:rPr>
      </w:pPr>
      <w:r w:rsidRPr="00EA21E3">
        <w:rPr>
          <w:b/>
          <w:sz w:val="24"/>
          <w:szCs w:val="24"/>
        </w:rPr>
        <w:t>11. В случае если международным договором РФ установлены иные правила, чем те, которые предусмотрены внутренним законодательством, регулирующим предпринимательские отношения…</w:t>
      </w:r>
    </w:p>
    <w:p w:rsidR="002B37C6" w:rsidRPr="00503E39" w:rsidRDefault="0075024D" w:rsidP="00503E39">
      <w:pPr>
        <w:rPr>
          <w:sz w:val="24"/>
          <w:szCs w:val="24"/>
        </w:rPr>
      </w:pPr>
      <w:r>
        <w:rPr>
          <w:sz w:val="24"/>
          <w:szCs w:val="24"/>
        </w:rPr>
        <w:t>1</w:t>
      </w:r>
      <w:r w:rsidR="002B37C6" w:rsidRPr="00503E39">
        <w:rPr>
          <w:sz w:val="24"/>
          <w:szCs w:val="24"/>
        </w:rPr>
        <w:t>. применяются правила гражданского законодательства РФ</w:t>
      </w:r>
    </w:p>
    <w:p w:rsidR="002B37C6" w:rsidRPr="0075024D" w:rsidRDefault="0075024D" w:rsidP="00503E39">
      <w:pPr>
        <w:rPr>
          <w:b/>
          <w:sz w:val="24"/>
          <w:szCs w:val="24"/>
        </w:rPr>
      </w:pPr>
      <w:r w:rsidRPr="0075024D">
        <w:rPr>
          <w:b/>
          <w:sz w:val="24"/>
          <w:szCs w:val="24"/>
        </w:rPr>
        <w:t>2</w:t>
      </w:r>
      <w:r w:rsidR="002B37C6" w:rsidRPr="0075024D">
        <w:rPr>
          <w:b/>
          <w:sz w:val="24"/>
          <w:szCs w:val="24"/>
        </w:rPr>
        <w:t>.</w:t>
      </w:r>
      <w:r>
        <w:rPr>
          <w:b/>
          <w:sz w:val="24"/>
          <w:szCs w:val="24"/>
        </w:rPr>
        <w:t xml:space="preserve"> </w:t>
      </w:r>
      <w:r w:rsidR="002B37C6" w:rsidRPr="0075024D">
        <w:rPr>
          <w:b/>
          <w:sz w:val="24"/>
          <w:szCs w:val="24"/>
        </w:rPr>
        <w:t>применяются правила международного договора</w:t>
      </w:r>
    </w:p>
    <w:p w:rsidR="002B37C6" w:rsidRPr="00503E39" w:rsidRDefault="0075024D" w:rsidP="00503E39">
      <w:pPr>
        <w:jc w:val="both"/>
        <w:rPr>
          <w:sz w:val="24"/>
          <w:szCs w:val="24"/>
        </w:rPr>
      </w:pPr>
      <w:r>
        <w:rPr>
          <w:sz w:val="24"/>
          <w:szCs w:val="24"/>
        </w:rPr>
        <w:t>3</w:t>
      </w:r>
      <w:r w:rsidR="002B37C6" w:rsidRPr="00503E39">
        <w:rPr>
          <w:sz w:val="24"/>
          <w:szCs w:val="24"/>
        </w:rPr>
        <w:t>. применяются правила гражданского законодательства РФ или международного договора по решению суда</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 xml:space="preserve">12. В случае если обычай делового оборота противоречит законодательству </w:t>
      </w:r>
    </w:p>
    <w:p w:rsidR="002B37C6" w:rsidRPr="00503E39" w:rsidRDefault="0075024D" w:rsidP="00503E39">
      <w:pPr>
        <w:rPr>
          <w:sz w:val="24"/>
          <w:szCs w:val="24"/>
        </w:rPr>
      </w:pPr>
      <w:r>
        <w:rPr>
          <w:sz w:val="24"/>
          <w:szCs w:val="24"/>
        </w:rPr>
        <w:t>1</w:t>
      </w:r>
      <w:r w:rsidR="002B37C6" w:rsidRPr="00503E39">
        <w:rPr>
          <w:sz w:val="24"/>
          <w:szCs w:val="24"/>
        </w:rPr>
        <w:t>. применяется обычай делового оборота</w:t>
      </w:r>
    </w:p>
    <w:p w:rsidR="002B37C6" w:rsidRPr="0075024D" w:rsidRDefault="0075024D" w:rsidP="00503E39">
      <w:pPr>
        <w:rPr>
          <w:b/>
          <w:sz w:val="24"/>
          <w:szCs w:val="24"/>
        </w:rPr>
      </w:pPr>
      <w:r>
        <w:rPr>
          <w:b/>
          <w:sz w:val="24"/>
          <w:szCs w:val="24"/>
        </w:rPr>
        <w:t>2</w:t>
      </w:r>
      <w:r w:rsidR="002B37C6" w:rsidRPr="0075024D">
        <w:rPr>
          <w:b/>
          <w:sz w:val="24"/>
          <w:szCs w:val="24"/>
        </w:rPr>
        <w:t>.</w:t>
      </w:r>
      <w:r>
        <w:rPr>
          <w:b/>
          <w:sz w:val="24"/>
          <w:szCs w:val="24"/>
        </w:rPr>
        <w:t xml:space="preserve"> </w:t>
      </w:r>
      <w:r w:rsidR="002B37C6" w:rsidRPr="0075024D">
        <w:rPr>
          <w:b/>
          <w:sz w:val="24"/>
          <w:szCs w:val="24"/>
        </w:rPr>
        <w:t>обычай делового оборота не применяется</w:t>
      </w:r>
    </w:p>
    <w:p w:rsidR="002B37C6" w:rsidRPr="00503E39" w:rsidRDefault="0075024D" w:rsidP="00503E39">
      <w:pPr>
        <w:rPr>
          <w:sz w:val="24"/>
          <w:szCs w:val="24"/>
        </w:rPr>
      </w:pPr>
      <w:r>
        <w:rPr>
          <w:sz w:val="24"/>
          <w:szCs w:val="24"/>
        </w:rPr>
        <w:t>3</w:t>
      </w:r>
      <w:r w:rsidR="002B37C6" w:rsidRPr="00503E39">
        <w:rPr>
          <w:sz w:val="24"/>
          <w:szCs w:val="24"/>
        </w:rPr>
        <w:t>. применяется обычай делового оборота по решению суда</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1</w:t>
      </w:r>
      <w:r>
        <w:rPr>
          <w:b/>
          <w:sz w:val="24"/>
          <w:szCs w:val="24"/>
        </w:rPr>
        <w:t>3</w:t>
      </w:r>
      <w:r w:rsidRPr="00EA21E3">
        <w:rPr>
          <w:b/>
          <w:sz w:val="24"/>
          <w:szCs w:val="24"/>
        </w:rPr>
        <w:t>. Субъекты предпринимательского права - это:</w:t>
      </w:r>
    </w:p>
    <w:p w:rsidR="002B37C6" w:rsidRPr="00503E39" w:rsidRDefault="0075024D" w:rsidP="00503E39">
      <w:pPr>
        <w:rPr>
          <w:sz w:val="24"/>
          <w:szCs w:val="24"/>
        </w:rPr>
      </w:pPr>
      <w:r>
        <w:rPr>
          <w:sz w:val="24"/>
          <w:szCs w:val="24"/>
        </w:rPr>
        <w:t>1</w:t>
      </w:r>
      <w:r w:rsidR="002B37C6" w:rsidRPr="00503E39">
        <w:rPr>
          <w:sz w:val="24"/>
          <w:szCs w:val="24"/>
        </w:rPr>
        <w:t>. индивидуальные предприниматели и коммерческие организации;</w:t>
      </w:r>
    </w:p>
    <w:p w:rsidR="002B37C6" w:rsidRPr="0075024D" w:rsidRDefault="0075024D" w:rsidP="00503E39">
      <w:pPr>
        <w:rPr>
          <w:b/>
          <w:sz w:val="24"/>
          <w:szCs w:val="24"/>
        </w:rPr>
      </w:pPr>
      <w:r>
        <w:rPr>
          <w:b/>
          <w:sz w:val="24"/>
          <w:szCs w:val="24"/>
        </w:rPr>
        <w:t>2</w:t>
      </w:r>
      <w:r w:rsidR="002B37C6" w:rsidRPr="0075024D">
        <w:rPr>
          <w:b/>
          <w:sz w:val="24"/>
          <w:szCs w:val="24"/>
        </w:rPr>
        <w:t xml:space="preserve">. индивидуальные предприниматели, юридические лица, </w:t>
      </w:r>
      <w:r w:rsidRPr="0075024D">
        <w:rPr>
          <w:b/>
          <w:sz w:val="24"/>
          <w:szCs w:val="24"/>
        </w:rPr>
        <w:t>государство</w:t>
      </w:r>
      <w:r w:rsidR="002B37C6" w:rsidRPr="0075024D">
        <w:rPr>
          <w:b/>
          <w:sz w:val="24"/>
          <w:szCs w:val="24"/>
        </w:rPr>
        <w:t>, субъекты Российской Федерации, муниципальные образования;</w:t>
      </w:r>
    </w:p>
    <w:p w:rsidR="002B37C6" w:rsidRPr="00503E39" w:rsidRDefault="0075024D" w:rsidP="00503E39">
      <w:pPr>
        <w:rPr>
          <w:sz w:val="24"/>
          <w:szCs w:val="24"/>
        </w:rPr>
      </w:pPr>
      <w:r>
        <w:rPr>
          <w:sz w:val="24"/>
          <w:szCs w:val="24"/>
        </w:rPr>
        <w:t>3</w:t>
      </w:r>
      <w:r w:rsidR="002B37C6" w:rsidRPr="00503E39">
        <w:rPr>
          <w:sz w:val="24"/>
          <w:szCs w:val="24"/>
        </w:rPr>
        <w:t>. коммерческие и некоммерческие организации;</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14. Что из перечисленного ниже не является юридическим лицом?</w:t>
      </w:r>
    </w:p>
    <w:p w:rsidR="002B37C6" w:rsidRPr="00503E39" w:rsidRDefault="0075024D" w:rsidP="00503E39">
      <w:pPr>
        <w:rPr>
          <w:sz w:val="24"/>
          <w:szCs w:val="24"/>
        </w:rPr>
      </w:pPr>
      <w:r>
        <w:rPr>
          <w:sz w:val="24"/>
          <w:szCs w:val="24"/>
        </w:rPr>
        <w:t>1</w:t>
      </w:r>
      <w:r w:rsidR="002B37C6" w:rsidRPr="00503E39">
        <w:rPr>
          <w:sz w:val="24"/>
          <w:szCs w:val="24"/>
        </w:rPr>
        <w:t>. ассоциация (союз);</w:t>
      </w:r>
    </w:p>
    <w:p w:rsidR="002B37C6" w:rsidRPr="0075024D" w:rsidRDefault="0075024D" w:rsidP="00503E39">
      <w:pPr>
        <w:rPr>
          <w:b/>
          <w:sz w:val="24"/>
          <w:szCs w:val="24"/>
        </w:rPr>
      </w:pPr>
      <w:r>
        <w:rPr>
          <w:b/>
          <w:sz w:val="24"/>
          <w:szCs w:val="24"/>
        </w:rPr>
        <w:t>2</w:t>
      </w:r>
      <w:r w:rsidR="002B37C6" w:rsidRPr="0075024D">
        <w:rPr>
          <w:b/>
          <w:sz w:val="24"/>
          <w:szCs w:val="24"/>
        </w:rPr>
        <w:t>. простое товарищество;</w:t>
      </w:r>
    </w:p>
    <w:p w:rsidR="002B37C6" w:rsidRPr="00503E39" w:rsidRDefault="0075024D" w:rsidP="00503E39">
      <w:pPr>
        <w:rPr>
          <w:sz w:val="24"/>
          <w:szCs w:val="24"/>
        </w:rPr>
      </w:pPr>
      <w:r>
        <w:rPr>
          <w:sz w:val="24"/>
          <w:szCs w:val="24"/>
        </w:rPr>
        <w:t>3</w:t>
      </w:r>
      <w:r w:rsidR="002B37C6" w:rsidRPr="00503E39">
        <w:rPr>
          <w:sz w:val="24"/>
          <w:szCs w:val="24"/>
        </w:rPr>
        <w:t>. религиозное объединение;</w:t>
      </w:r>
    </w:p>
    <w:p w:rsidR="0075024D" w:rsidRDefault="0075024D" w:rsidP="00503E39">
      <w:pPr>
        <w:rPr>
          <w:b/>
          <w:sz w:val="24"/>
          <w:szCs w:val="24"/>
        </w:rPr>
      </w:pPr>
    </w:p>
    <w:p w:rsidR="002B37C6" w:rsidRPr="00EA21E3" w:rsidRDefault="002B37C6" w:rsidP="00503E39">
      <w:pPr>
        <w:rPr>
          <w:b/>
          <w:sz w:val="24"/>
          <w:szCs w:val="24"/>
        </w:rPr>
      </w:pPr>
      <w:r>
        <w:rPr>
          <w:b/>
          <w:sz w:val="24"/>
          <w:szCs w:val="24"/>
        </w:rPr>
        <w:t>15</w:t>
      </w:r>
      <w:r w:rsidRPr="00EA21E3">
        <w:rPr>
          <w:b/>
          <w:sz w:val="24"/>
          <w:szCs w:val="24"/>
        </w:rPr>
        <w:t>.</w:t>
      </w:r>
      <w:r w:rsidR="0075024D">
        <w:rPr>
          <w:b/>
          <w:sz w:val="24"/>
          <w:szCs w:val="24"/>
        </w:rPr>
        <w:t xml:space="preserve"> </w:t>
      </w:r>
      <w:r w:rsidRPr="00EA21E3">
        <w:rPr>
          <w:b/>
          <w:sz w:val="24"/>
          <w:szCs w:val="24"/>
        </w:rPr>
        <w:t xml:space="preserve">Какой из перечисленных признаков не является характерным для юридического лица? </w:t>
      </w:r>
    </w:p>
    <w:p w:rsidR="002B37C6" w:rsidRPr="00503E39" w:rsidRDefault="001E0257" w:rsidP="00503E39">
      <w:pPr>
        <w:rPr>
          <w:sz w:val="24"/>
          <w:szCs w:val="24"/>
        </w:rPr>
      </w:pPr>
      <w:r>
        <w:rPr>
          <w:sz w:val="24"/>
          <w:szCs w:val="24"/>
        </w:rPr>
        <w:t>1</w:t>
      </w:r>
      <w:r w:rsidR="002B37C6" w:rsidRPr="00503E39">
        <w:rPr>
          <w:sz w:val="24"/>
          <w:szCs w:val="24"/>
        </w:rPr>
        <w:t>. осуществление от своего имени имущественных и других неимущественных прав</w:t>
      </w:r>
    </w:p>
    <w:p w:rsidR="002B37C6" w:rsidRPr="00503E39" w:rsidRDefault="001E0257" w:rsidP="00503E39">
      <w:pPr>
        <w:rPr>
          <w:sz w:val="24"/>
          <w:szCs w:val="24"/>
        </w:rPr>
      </w:pPr>
      <w:r>
        <w:rPr>
          <w:sz w:val="24"/>
          <w:szCs w:val="24"/>
        </w:rPr>
        <w:t>2</w:t>
      </w:r>
      <w:r w:rsidR="002B37C6" w:rsidRPr="00503E39">
        <w:rPr>
          <w:sz w:val="24"/>
          <w:szCs w:val="24"/>
        </w:rPr>
        <w:t>. наличие обособленного имущества</w:t>
      </w:r>
    </w:p>
    <w:p w:rsidR="002B37C6" w:rsidRPr="001E0257" w:rsidRDefault="001E0257" w:rsidP="00503E39">
      <w:pPr>
        <w:rPr>
          <w:b/>
          <w:sz w:val="24"/>
          <w:szCs w:val="24"/>
        </w:rPr>
      </w:pPr>
      <w:r>
        <w:rPr>
          <w:b/>
          <w:sz w:val="24"/>
          <w:szCs w:val="24"/>
        </w:rPr>
        <w:t>3</w:t>
      </w:r>
      <w:r w:rsidR="002B37C6" w:rsidRPr="001E0257">
        <w:rPr>
          <w:b/>
          <w:sz w:val="24"/>
          <w:szCs w:val="24"/>
        </w:rPr>
        <w:t>. единоличный невменяемый руководитель</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16. Высшим органом управления акционерным обществом является:</w:t>
      </w:r>
    </w:p>
    <w:p w:rsidR="002B37C6" w:rsidRPr="00503E39" w:rsidRDefault="001E0257" w:rsidP="00503E39">
      <w:pPr>
        <w:rPr>
          <w:sz w:val="24"/>
          <w:szCs w:val="24"/>
        </w:rPr>
      </w:pPr>
      <w:r>
        <w:rPr>
          <w:sz w:val="24"/>
          <w:szCs w:val="24"/>
        </w:rPr>
        <w:t>1</w:t>
      </w:r>
      <w:r w:rsidR="002B37C6" w:rsidRPr="00503E39">
        <w:rPr>
          <w:sz w:val="24"/>
          <w:szCs w:val="24"/>
        </w:rPr>
        <w:t>.</w:t>
      </w:r>
      <w:r>
        <w:rPr>
          <w:sz w:val="24"/>
          <w:szCs w:val="24"/>
        </w:rPr>
        <w:t xml:space="preserve"> </w:t>
      </w:r>
      <w:r w:rsidR="002B37C6" w:rsidRPr="00503E39">
        <w:rPr>
          <w:sz w:val="24"/>
          <w:szCs w:val="24"/>
        </w:rPr>
        <w:t>Совет директоров;</w:t>
      </w:r>
    </w:p>
    <w:p w:rsidR="002B37C6" w:rsidRPr="001E0257" w:rsidRDefault="001E0257" w:rsidP="00503E39">
      <w:pPr>
        <w:rPr>
          <w:b/>
          <w:sz w:val="24"/>
          <w:szCs w:val="24"/>
        </w:rPr>
      </w:pPr>
      <w:r>
        <w:rPr>
          <w:b/>
          <w:sz w:val="24"/>
          <w:szCs w:val="24"/>
        </w:rPr>
        <w:t>2</w:t>
      </w:r>
      <w:r w:rsidR="002B37C6" w:rsidRPr="001E0257">
        <w:rPr>
          <w:b/>
          <w:sz w:val="24"/>
          <w:szCs w:val="24"/>
        </w:rPr>
        <w:t>.</w:t>
      </w:r>
      <w:r>
        <w:rPr>
          <w:b/>
          <w:sz w:val="24"/>
          <w:szCs w:val="24"/>
        </w:rPr>
        <w:t xml:space="preserve"> </w:t>
      </w:r>
      <w:r w:rsidR="002B37C6" w:rsidRPr="001E0257">
        <w:rPr>
          <w:b/>
          <w:sz w:val="24"/>
          <w:szCs w:val="24"/>
        </w:rPr>
        <w:t>Общее собрание акционеров;</w:t>
      </w:r>
    </w:p>
    <w:p w:rsidR="002B37C6" w:rsidRPr="00503E39" w:rsidRDefault="001E0257" w:rsidP="00503E39">
      <w:pPr>
        <w:rPr>
          <w:sz w:val="24"/>
          <w:szCs w:val="24"/>
        </w:rPr>
      </w:pPr>
      <w:r>
        <w:rPr>
          <w:sz w:val="24"/>
          <w:szCs w:val="24"/>
        </w:rPr>
        <w:t>3</w:t>
      </w:r>
      <w:r w:rsidR="002B37C6" w:rsidRPr="00503E39">
        <w:rPr>
          <w:sz w:val="24"/>
          <w:szCs w:val="24"/>
        </w:rPr>
        <w:t>. Директор;</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17. Могут ли заниматься предпринимательской деятельностью некоммерческие</w:t>
      </w:r>
    </w:p>
    <w:p w:rsidR="002B37C6" w:rsidRPr="00EA21E3" w:rsidRDefault="002B37C6" w:rsidP="00503E39">
      <w:pPr>
        <w:rPr>
          <w:b/>
          <w:sz w:val="24"/>
          <w:szCs w:val="24"/>
        </w:rPr>
      </w:pPr>
      <w:r w:rsidRPr="00EA21E3">
        <w:rPr>
          <w:b/>
          <w:sz w:val="24"/>
          <w:szCs w:val="24"/>
        </w:rPr>
        <w:t>юридические лица?</w:t>
      </w:r>
    </w:p>
    <w:p w:rsidR="002B37C6" w:rsidRPr="00503E39" w:rsidRDefault="001E0257" w:rsidP="00503E39">
      <w:pPr>
        <w:rPr>
          <w:sz w:val="24"/>
          <w:szCs w:val="24"/>
        </w:rPr>
      </w:pPr>
      <w:r>
        <w:rPr>
          <w:sz w:val="24"/>
          <w:szCs w:val="24"/>
        </w:rPr>
        <w:t>1</w:t>
      </w:r>
      <w:r w:rsidR="002B37C6" w:rsidRPr="00503E39">
        <w:rPr>
          <w:sz w:val="24"/>
          <w:szCs w:val="24"/>
        </w:rPr>
        <w:t>. Не могут</w:t>
      </w:r>
    </w:p>
    <w:p w:rsidR="002B37C6" w:rsidRPr="00503E39" w:rsidRDefault="001E0257" w:rsidP="00503E39">
      <w:pPr>
        <w:rPr>
          <w:sz w:val="24"/>
          <w:szCs w:val="24"/>
        </w:rPr>
      </w:pPr>
      <w:r>
        <w:rPr>
          <w:sz w:val="24"/>
          <w:szCs w:val="24"/>
        </w:rPr>
        <w:t>2</w:t>
      </w:r>
      <w:r w:rsidR="002B37C6" w:rsidRPr="00503E39">
        <w:rPr>
          <w:sz w:val="24"/>
          <w:szCs w:val="24"/>
        </w:rPr>
        <w:t>. Могут без ограничений</w:t>
      </w:r>
    </w:p>
    <w:p w:rsidR="002B37C6" w:rsidRPr="001E0257" w:rsidRDefault="001E0257" w:rsidP="00503E39">
      <w:pPr>
        <w:rPr>
          <w:b/>
          <w:sz w:val="24"/>
          <w:szCs w:val="24"/>
        </w:rPr>
      </w:pPr>
      <w:r>
        <w:rPr>
          <w:b/>
          <w:sz w:val="24"/>
          <w:szCs w:val="24"/>
        </w:rPr>
        <w:t>3</w:t>
      </w:r>
      <w:r w:rsidR="002B37C6" w:rsidRPr="001E0257">
        <w:rPr>
          <w:b/>
          <w:sz w:val="24"/>
          <w:szCs w:val="24"/>
        </w:rPr>
        <w:t>. Могут в той мере, в какой это служит достижению их основных целей</w:t>
      </w:r>
    </w:p>
    <w:p w:rsidR="002B37C6" w:rsidRDefault="002B37C6" w:rsidP="00503E39">
      <w:pPr>
        <w:rPr>
          <w:sz w:val="24"/>
          <w:szCs w:val="24"/>
        </w:rPr>
      </w:pPr>
    </w:p>
    <w:p w:rsidR="002B37C6" w:rsidRPr="00EA21E3" w:rsidRDefault="002B37C6" w:rsidP="00503E39">
      <w:pPr>
        <w:rPr>
          <w:b/>
          <w:sz w:val="24"/>
          <w:szCs w:val="24"/>
        </w:rPr>
      </w:pPr>
      <w:r w:rsidRPr="00EA21E3">
        <w:rPr>
          <w:b/>
          <w:sz w:val="24"/>
          <w:szCs w:val="24"/>
        </w:rPr>
        <w:t>18. В Российской Федерации признаются следующие формы собственности:</w:t>
      </w:r>
    </w:p>
    <w:p w:rsidR="002B37C6" w:rsidRPr="00503E39" w:rsidRDefault="001E0257" w:rsidP="00503E39">
      <w:pPr>
        <w:rPr>
          <w:sz w:val="24"/>
          <w:szCs w:val="24"/>
        </w:rPr>
      </w:pPr>
      <w:r>
        <w:rPr>
          <w:sz w:val="24"/>
          <w:szCs w:val="24"/>
        </w:rPr>
        <w:t>1</w:t>
      </w:r>
      <w:r w:rsidR="002B37C6" w:rsidRPr="00503E39">
        <w:rPr>
          <w:sz w:val="24"/>
          <w:szCs w:val="24"/>
        </w:rPr>
        <w:t>. частная, государственная,</w:t>
      </w:r>
    </w:p>
    <w:p w:rsidR="002B37C6" w:rsidRPr="00503E39" w:rsidRDefault="001E0257" w:rsidP="00503E39">
      <w:pPr>
        <w:rPr>
          <w:sz w:val="24"/>
          <w:szCs w:val="24"/>
        </w:rPr>
      </w:pPr>
      <w:r>
        <w:rPr>
          <w:sz w:val="24"/>
          <w:szCs w:val="24"/>
        </w:rPr>
        <w:t>2</w:t>
      </w:r>
      <w:r w:rsidR="002B37C6" w:rsidRPr="00503E39">
        <w:rPr>
          <w:sz w:val="24"/>
          <w:szCs w:val="24"/>
        </w:rPr>
        <w:t>. долевая, общая,</w:t>
      </w:r>
    </w:p>
    <w:p w:rsidR="002B37C6" w:rsidRPr="001E0257" w:rsidRDefault="001E0257" w:rsidP="00503E39">
      <w:pPr>
        <w:rPr>
          <w:b/>
          <w:sz w:val="24"/>
          <w:szCs w:val="24"/>
        </w:rPr>
      </w:pPr>
      <w:r>
        <w:rPr>
          <w:b/>
          <w:sz w:val="24"/>
          <w:szCs w:val="24"/>
        </w:rPr>
        <w:t>3</w:t>
      </w:r>
      <w:r w:rsidR="002B37C6" w:rsidRPr="001E0257">
        <w:rPr>
          <w:b/>
          <w:sz w:val="24"/>
          <w:szCs w:val="24"/>
        </w:rPr>
        <w:t>. частная, государственная, муниципальная</w:t>
      </w:r>
    </w:p>
    <w:p w:rsidR="002B37C6" w:rsidRPr="00503E39" w:rsidRDefault="002B37C6" w:rsidP="00503E39">
      <w:pPr>
        <w:rPr>
          <w:sz w:val="24"/>
          <w:szCs w:val="24"/>
        </w:rPr>
      </w:pPr>
    </w:p>
    <w:p w:rsidR="002B37C6" w:rsidRPr="00EA21E3" w:rsidRDefault="002B37C6" w:rsidP="00503E39">
      <w:pPr>
        <w:rPr>
          <w:b/>
          <w:sz w:val="24"/>
          <w:szCs w:val="24"/>
        </w:rPr>
      </w:pPr>
      <w:r w:rsidRPr="00EA21E3">
        <w:rPr>
          <w:b/>
          <w:sz w:val="24"/>
          <w:szCs w:val="24"/>
        </w:rPr>
        <w:t>19. Каков максимальный срок действия доверенности?</w:t>
      </w:r>
    </w:p>
    <w:p w:rsidR="002B37C6" w:rsidRPr="00503E39" w:rsidRDefault="001E0257" w:rsidP="00503E39">
      <w:pPr>
        <w:rPr>
          <w:sz w:val="24"/>
          <w:szCs w:val="24"/>
        </w:rPr>
      </w:pPr>
      <w:r>
        <w:rPr>
          <w:sz w:val="24"/>
          <w:szCs w:val="24"/>
        </w:rPr>
        <w:t>1</w:t>
      </w:r>
      <w:r w:rsidR="002B37C6" w:rsidRPr="00503E39">
        <w:rPr>
          <w:sz w:val="24"/>
          <w:szCs w:val="24"/>
        </w:rPr>
        <w:t>. бессрочно</w:t>
      </w:r>
    </w:p>
    <w:p w:rsidR="002B37C6" w:rsidRPr="001E0257" w:rsidRDefault="001E0257" w:rsidP="00503E39">
      <w:pPr>
        <w:rPr>
          <w:b/>
          <w:sz w:val="24"/>
          <w:szCs w:val="24"/>
        </w:rPr>
      </w:pPr>
      <w:r>
        <w:rPr>
          <w:b/>
          <w:sz w:val="24"/>
          <w:szCs w:val="24"/>
        </w:rPr>
        <w:t>2</w:t>
      </w:r>
      <w:r w:rsidR="002B37C6" w:rsidRPr="001E0257">
        <w:rPr>
          <w:b/>
          <w:sz w:val="24"/>
          <w:szCs w:val="24"/>
        </w:rPr>
        <w:t>.</w:t>
      </w:r>
      <w:r w:rsidRPr="001E0257">
        <w:rPr>
          <w:b/>
          <w:sz w:val="24"/>
          <w:szCs w:val="24"/>
        </w:rPr>
        <w:t xml:space="preserve"> </w:t>
      </w:r>
      <w:r w:rsidR="002B37C6" w:rsidRPr="001E0257">
        <w:rPr>
          <w:b/>
          <w:sz w:val="24"/>
          <w:szCs w:val="24"/>
        </w:rPr>
        <w:t>3 года</w:t>
      </w:r>
    </w:p>
    <w:p w:rsidR="002B37C6" w:rsidRPr="00503E39" w:rsidRDefault="001E0257" w:rsidP="00503E39">
      <w:pPr>
        <w:rPr>
          <w:sz w:val="24"/>
          <w:szCs w:val="24"/>
        </w:rPr>
      </w:pPr>
      <w:r>
        <w:rPr>
          <w:sz w:val="24"/>
          <w:szCs w:val="24"/>
        </w:rPr>
        <w:t>3</w:t>
      </w:r>
      <w:r w:rsidR="002B37C6" w:rsidRPr="00503E39">
        <w:rPr>
          <w:sz w:val="24"/>
          <w:szCs w:val="24"/>
        </w:rPr>
        <w:t>. 1год</w:t>
      </w:r>
    </w:p>
    <w:p w:rsidR="002B37C6" w:rsidRDefault="002B37C6" w:rsidP="00503E39">
      <w:pPr>
        <w:rPr>
          <w:sz w:val="24"/>
          <w:szCs w:val="24"/>
        </w:rPr>
      </w:pPr>
    </w:p>
    <w:p w:rsidR="002B37C6" w:rsidRDefault="002B37C6" w:rsidP="00503E39">
      <w:pPr>
        <w:rPr>
          <w:b/>
          <w:sz w:val="24"/>
          <w:szCs w:val="24"/>
        </w:rPr>
      </w:pPr>
      <w:r w:rsidRPr="00DA0503">
        <w:rPr>
          <w:b/>
          <w:sz w:val="24"/>
          <w:szCs w:val="24"/>
        </w:rPr>
        <w:t>20. Признаки, присущие юридическому лицу</w:t>
      </w:r>
      <w:r>
        <w:rPr>
          <w:b/>
          <w:sz w:val="24"/>
          <w:szCs w:val="24"/>
        </w:rPr>
        <w:t xml:space="preserve"> (3 признака)</w:t>
      </w:r>
      <w:r w:rsidRPr="00DA0503">
        <w:rPr>
          <w:b/>
          <w:sz w:val="24"/>
          <w:szCs w:val="24"/>
        </w:rPr>
        <w:t>:</w:t>
      </w:r>
    </w:p>
    <w:p w:rsidR="009A239E" w:rsidRPr="00DA0503" w:rsidRDefault="009A239E" w:rsidP="00503E39">
      <w:pPr>
        <w:rPr>
          <w:b/>
          <w:sz w:val="24"/>
          <w:szCs w:val="24"/>
        </w:rPr>
      </w:pPr>
    </w:p>
    <w:p w:rsidR="002B37C6" w:rsidRPr="009A239E" w:rsidRDefault="009A239E" w:rsidP="00503E39">
      <w:pPr>
        <w:rPr>
          <w:b/>
          <w:sz w:val="24"/>
          <w:szCs w:val="24"/>
        </w:rPr>
      </w:pPr>
      <w:r w:rsidRPr="009A239E">
        <w:rPr>
          <w:b/>
          <w:sz w:val="24"/>
          <w:szCs w:val="24"/>
        </w:rPr>
        <w:t>1</w:t>
      </w:r>
      <w:r w:rsidR="002B37C6" w:rsidRPr="009A239E">
        <w:rPr>
          <w:b/>
          <w:sz w:val="24"/>
          <w:szCs w:val="24"/>
        </w:rPr>
        <w:t xml:space="preserve">. </w:t>
      </w:r>
      <w:r w:rsidRPr="009A239E">
        <w:rPr>
          <w:b/>
          <w:sz w:val="24"/>
          <w:szCs w:val="24"/>
        </w:rPr>
        <w:t>О</w:t>
      </w:r>
      <w:r w:rsidR="002B37C6" w:rsidRPr="009A239E">
        <w:rPr>
          <w:b/>
          <w:sz w:val="24"/>
          <w:szCs w:val="24"/>
        </w:rPr>
        <w:t>рганизационное единство</w:t>
      </w:r>
    </w:p>
    <w:p w:rsidR="002B37C6" w:rsidRPr="009A239E" w:rsidRDefault="009A239E" w:rsidP="00503E39">
      <w:pPr>
        <w:rPr>
          <w:b/>
          <w:sz w:val="24"/>
          <w:szCs w:val="24"/>
        </w:rPr>
      </w:pPr>
      <w:r w:rsidRPr="009A239E">
        <w:rPr>
          <w:b/>
          <w:sz w:val="24"/>
          <w:szCs w:val="24"/>
        </w:rPr>
        <w:t>2</w:t>
      </w:r>
      <w:r w:rsidR="002B37C6" w:rsidRPr="009A239E">
        <w:rPr>
          <w:b/>
          <w:sz w:val="24"/>
          <w:szCs w:val="24"/>
        </w:rPr>
        <w:t xml:space="preserve">. </w:t>
      </w:r>
      <w:r w:rsidRPr="009A239E">
        <w:rPr>
          <w:b/>
          <w:sz w:val="24"/>
          <w:szCs w:val="24"/>
        </w:rPr>
        <w:t>И</w:t>
      </w:r>
      <w:r w:rsidR="002B37C6" w:rsidRPr="009A239E">
        <w:rPr>
          <w:b/>
          <w:sz w:val="24"/>
          <w:szCs w:val="24"/>
        </w:rPr>
        <w:t xml:space="preserve">мущественная обособленность </w:t>
      </w:r>
    </w:p>
    <w:p w:rsidR="002B37C6" w:rsidRPr="009A239E" w:rsidRDefault="009A239E" w:rsidP="00503E39">
      <w:pPr>
        <w:rPr>
          <w:b/>
          <w:sz w:val="24"/>
          <w:szCs w:val="24"/>
        </w:rPr>
      </w:pPr>
      <w:r w:rsidRPr="009A239E">
        <w:rPr>
          <w:b/>
          <w:sz w:val="24"/>
          <w:szCs w:val="24"/>
        </w:rPr>
        <w:t>3</w:t>
      </w:r>
      <w:r w:rsidR="002B37C6" w:rsidRPr="009A239E">
        <w:rPr>
          <w:b/>
          <w:sz w:val="24"/>
          <w:szCs w:val="24"/>
        </w:rPr>
        <w:t xml:space="preserve">. </w:t>
      </w:r>
      <w:r w:rsidRPr="009A239E">
        <w:rPr>
          <w:b/>
          <w:sz w:val="24"/>
          <w:szCs w:val="24"/>
        </w:rPr>
        <w:t>С</w:t>
      </w:r>
      <w:r w:rsidR="002B37C6" w:rsidRPr="009A239E">
        <w:rPr>
          <w:b/>
          <w:sz w:val="24"/>
          <w:szCs w:val="24"/>
        </w:rPr>
        <w:t>амостоятельная имущественная ответственность</w:t>
      </w:r>
    </w:p>
    <w:p w:rsidR="002B37C6" w:rsidRPr="00503E39" w:rsidRDefault="009A239E" w:rsidP="00503E39">
      <w:pPr>
        <w:rPr>
          <w:sz w:val="24"/>
          <w:szCs w:val="24"/>
        </w:rPr>
      </w:pPr>
      <w:r>
        <w:rPr>
          <w:sz w:val="24"/>
          <w:szCs w:val="24"/>
        </w:rPr>
        <w:t>4</w:t>
      </w:r>
      <w:r w:rsidR="002B37C6" w:rsidRPr="00503E39">
        <w:rPr>
          <w:sz w:val="24"/>
          <w:szCs w:val="24"/>
        </w:rPr>
        <w:t xml:space="preserve">. </w:t>
      </w:r>
      <w:r>
        <w:rPr>
          <w:sz w:val="24"/>
          <w:szCs w:val="24"/>
        </w:rPr>
        <w:t>О</w:t>
      </w:r>
      <w:r w:rsidR="002B37C6">
        <w:rPr>
          <w:sz w:val="24"/>
          <w:szCs w:val="24"/>
        </w:rPr>
        <w:t>тветственность перед органами самоуправления</w:t>
      </w:r>
    </w:p>
    <w:p w:rsidR="002B37C6" w:rsidRDefault="002B37C6" w:rsidP="00503E39">
      <w:pPr>
        <w:rPr>
          <w:sz w:val="24"/>
          <w:szCs w:val="24"/>
        </w:rPr>
      </w:pPr>
    </w:p>
    <w:p w:rsidR="002B37C6" w:rsidRPr="00DA0503" w:rsidRDefault="002B37C6" w:rsidP="00503E39">
      <w:pPr>
        <w:rPr>
          <w:b/>
          <w:sz w:val="24"/>
          <w:szCs w:val="24"/>
        </w:rPr>
      </w:pPr>
      <w:r w:rsidRPr="00DA0503">
        <w:rPr>
          <w:b/>
          <w:sz w:val="24"/>
          <w:szCs w:val="24"/>
        </w:rPr>
        <w:t>21. На основании чего действует коммерческий представитель?</w:t>
      </w:r>
    </w:p>
    <w:p w:rsidR="00407936" w:rsidRDefault="00407936" w:rsidP="00503E39">
      <w:pPr>
        <w:rPr>
          <w:sz w:val="24"/>
          <w:szCs w:val="24"/>
        </w:rPr>
      </w:pPr>
    </w:p>
    <w:p w:rsidR="002B37C6" w:rsidRPr="00503E39" w:rsidRDefault="00407936" w:rsidP="00503E39">
      <w:pPr>
        <w:rPr>
          <w:sz w:val="24"/>
          <w:szCs w:val="24"/>
        </w:rPr>
      </w:pPr>
      <w:r>
        <w:rPr>
          <w:sz w:val="24"/>
          <w:szCs w:val="24"/>
        </w:rPr>
        <w:t>1</w:t>
      </w:r>
      <w:r w:rsidR="002B37C6" w:rsidRPr="00503E39">
        <w:rPr>
          <w:sz w:val="24"/>
          <w:szCs w:val="24"/>
        </w:rPr>
        <w:t>.</w:t>
      </w:r>
      <w:r>
        <w:rPr>
          <w:sz w:val="24"/>
          <w:szCs w:val="24"/>
        </w:rPr>
        <w:t xml:space="preserve"> Д</w:t>
      </w:r>
      <w:r w:rsidR="002B37C6" w:rsidRPr="00503E39">
        <w:rPr>
          <w:sz w:val="24"/>
          <w:szCs w:val="24"/>
        </w:rPr>
        <w:t>оверенности</w:t>
      </w:r>
    </w:p>
    <w:p w:rsidR="002B37C6" w:rsidRPr="00407936" w:rsidRDefault="00407936" w:rsidP="00407936">
      <w:pPr>
        <w:jc w:val="both"/>
        <w:rPr>
          <w:b/>
          <w:sz w:val="24"/>
          <w:szCs w:val="24"/>
        </w:rPr>
      </w:pPr>
      <w:r w:rsidRPr="00407936">
        <w:rPr>
          <w:b/>
          <w:sz w:val="24"/>
          <w:szCs w:val="24"/>
        </w:rPr>
        <w:t>2</w:t>
      </w:r>
      <w:r w:rsidR="002B37C6" w:rsidRPr="00407936">
        <w:rPr>
          <w:b/>
          <w:sz w:val="24"/>
          <w:szCs w:val="24"/>
        </w:rPr>
        <w:t>.</w:t>
      </w:r>
      <w:r w:rsidRPr="00407936">
        <w:rPr>
          <w:b/>
          <w:sz w:val="24"/>
          <w:szCs w:val="24"/>
        </w:rPr>
        <w:t xml:space="preserve"> Д</w:t>
      </w:r>
      <w:r w:rsidR="002B37C6" w:rsidRPr="00407936">
        <w:rPr>
          <w:b/>
          <w:sz w:val="24"/>
          <w:szCs w:val="24"/>
        </w:rPr>
        <w:t>оговора, заключенного в письменной форме и содержащего указания на полномочия представителя</w:t>
      </w:r>
    </w:p>
    <w:p w:rsidR="002B37C6" w:rsidRPr="00503E39" w:rsidRDefault="00407936" w:rsidP="00407936">
      <w:pPr>
        <w:rPr>
          <w:sz w:val="24"/>
          <w:szCs w:val="24"/>
        </w:rPr>
      </w:pPr>
      <w:r>
        <w:rPr>
          <w:sz w:val="24"/>
          <w:szCs w:val="24"/>
        </w:rPr>
        <w:t>3</w:t>
      </w:r>
      <w:r w:rsidR="002B37C6" w:rsidRPr="00503E39">
        <w:rPr>
          <w:sz w:val="24"/>
          <w:szCs w:val="24"/>
        </w:rPr>
        <w:t xml:space="preserve">. </w:t>
      </w:r>
      <w:r>
        <w:rPr>
          <w:sz w:val="24"/>
          <w:szCs w:val="24"/>
        </w:rPr>
        <w:t>Д</w:t>
      </w:r>
      <w:r w:rsidR="002B37C6" w:rsidRPr="00503E39">
        <w:rPr>
          <w:sz w:val="24"/>
          <w:szCs w:val="24"/>
        </w:rPr>
        <w:t xml:space="preserve">оговора, заключенного в </w:t>
      </w:r>
      <w:r>
        <w:rPr>
          <w:sz w:val="24"/>
          <w:szCs w:val="24"/>
        </w:rPr>
        <w:t>устной</w:t>
      </w:r>
      <w:r w:rsidR="002B37C6" w:rsidRPr="00503E39">
        <w:rPr>
          <w:sz w:val="24"/>
          <w:szCs w:val="24"/>
        </w:rPr>
        <w:t xml:space="preserve"> форме </w:t>
      </w:r>
    </w:p>
    <w:p w:rsidR="002B37C6" w:rsidRDefault="002B37C6" w:rsidP="00503E39">
      <w:pPr>
        <w:rPr>
          <w:sz w:val="24"/>
          <w:szCs w:val="24"/>
        </w:rPr>
      </w:pPr>
    </w:p>
    <w:p w:rsidR="002B37C6" w:rsidRPr="00DA0503" w:rsidRDefault="002B37C6" w:rsidP="00503E39">
      <w:pPr>
        <w:rPr>
          <w:b/>
          <w:sz w:val="24"/>
          <w:szCs w:val="24"/>
        </w:rPr>
      </w:pPr>
      <w:r w:rsidRPr="00DA0503">
        <w:rPr>
          <w:b/>
          <w:sz w:val="24"/>
          <w:szCs w:val="24"/>
        </w:rPr>
        <w:t>22. К некоммерческим организациям относятся:</w:t>
      </w:r>
    </w:p>
    <w:p w:rsidR="009A239E" w:rsidRDefault="009A239E" w:rsidP="00503E39">
      <w:pPr>
        <w:rPr>
          <w:sz w:val="24"/>
          <w:szCs w:val="24"/>
        </w:rPr>
      </w:pPr>
    </w:p>
    <w:p w:rsidR="002B37C6" w:rsidRPr="00503E39" w:rsidRDefault="009A239E" w:rsidP="00503E39">
      <w:pPr>
        <w:rPr>
          <w:sz w:val="24"/>
          <w:szCs w:val="24"/>
        </w:rPr>
      </w:pPr>
      <w:r>
        <w:rPr>
          <w:sz w:val="24"/>
          <w:szCs w:val="24"/>
        </w:rPr>
        <w:t>1</w:t>
      </w:r>
      <w:r w:rsidR="002B37C6" w:rsidRPr="00503E39">
        <w:rPr>
          <w:sz w:val="24"/>
          <w:szCs w:val="24"/>
        </w:rPr>
        <w:t>. унитарные предприятия</w:t>
      </w:r>
    </w:p>
    <w:p w:rsidR="002B37C6" w:rsidRPr="001E0257" w:rsidRDefault="001E0257" w:rsidP="00503E39">
      <w:pPr>
        <w:rPr>
          <w:b/>
          <w:sz w:val="24"/>
          <w:szCs w:val="24"/>
        </w:rPr>
      </w:pPr>
      <w:r w:rsidRPr="001E0257">
        <w:rPr>
          <w:b/>
          <w:sz w:val="24"/>
          <w:szCs w:val="24"/>
        </w:rPr>
        <w:t>2</w:t>
      </w:r>
      <w:r w:rsidR="002B37C6" w:rsidRPr="001E0257">
        <w:rPr>
          <w:b/>
          <w:sz w:val="24"/>
          <w:szCs w:val="24"/>
        </w:rPr>
        <w:t>. потребительские кооперативы</w:t>
      </w:r>
    </w:p>
    <w:p w:rsidR="002B37C6" w:rsidRPr="00503E39" w:rsidRDefault="001E0257" w:rsidP="00503E39">
      <w:pPr>
        <w:rPr>
          <w:sz w:val="24"/>
          <w:szCs w:val="24"/>
        </w:rPr>
      </w:pPr>
      <w:r>
        <w:rPr>
          <w:sz w:val="24"/>
          <w:szCs w:val="24"/>
        </w:rPr>
        <w:t>3</w:t>
      </w:r>
      <w:r w:rsidR="002B37C6" w:rsidRPr="00503E39">
        <w:rPr>
          <w:sz w:val="24"/>
          <w:szCs w:val="24"/>
        </w:rPr>
        <w:t>. производственные кооперативы</w:t>
      </w:r>
    </w:p>
    <w:p w:rsidR="001E0257" w:rsidRDefault="001E0257" w:rsidP="00407936">
      <w:pPr>
        <w:jc w:val="both"/>
        <w:rPr>
          <w:b/>
          <w:sz w:val="24"/>
          <w:szCs w:val="24"/>
        </w:rPr>
      </w:pPr>
    </w:p>
    <w:p w:rsidR="002B37C6" w:rsidRPr="00DA0503" w:rsidRDefault="002B37C6" w:rsidP="00407936">
      <w:pPr>
        <w:jc w:val="both"/>
        <w:rPr>
          <w:b/>
          <w:sz w:val="24"/>
          <w:szCs w:val="24"/>
        </w:rPr>
      </w:pPr>
      <w:r w:rsidRPr="00DA0503">
        <w:rPr>
          <w:b/>
          <w:sz w:val="24"/>
          <w:szCs w:val="24"/>
        </w:rPr>
        <w:t>23 Предпринимательская деятельность- это деятельность, направленная на получениеприбыли от</w:t>
      </w:r>
      <w:r>
        <w:rPr>
          <w:b/>
          <w:sz w:val="24"/>
          <w:szCs w:val="24"/>
        </w:rPr>
        <w:t xml:space="preserve"> (3 ответ</w:t>
      </w:r>
      <w:r w:rsidR="00FF06D6">
        <w:rPr>
          <w:b/>
          <w:sz w:val="24"/>
          <w:szCs w:val="24"/>
        </w:rPr>
        <w:t>а</w:t>
      </w:r>
      <w:r>
        <w:rPr>
          <w:b/>
          <w:sz w:val="24"/>
          <w:szCs w:val="24"/>
        </w:rPr>
        <w:t>)</w:t>
      </w:r>
      <w:r w:rsidRPr="00DA0503">
        <w:rPr>
          <w:b/>
          <w:sz w:val="24"/>
          <w:szCs w:val="24"/>
        </w:rPr>
        <w:t xml:space="preserve">: </w:t>
      </w:r>
    </w:p>
    <w:p w:rsidR="00FF06D6" w:rsidRDefault="00FF06D6" w:rsidP="00503E39">
      <w:pPr>
        <w:rPr>
          <w:b/>
          <w:sz w:val="24"/>
          <w:szCs w:val="24"/>
        </w:rPr>
      </w:pPr>
    </w:p>
    <w:p w:rsidR="002B37C6" w:rsidRPr="00FF06D6" w:rsidRDefault="00FF06D6" w:rsidP="00503E39">
      <w:pPr>
        <w:rPr>
          <w:b/>
          <w:sz w:val="24"/>
          <w:szCs w:val="24"/>
        </w:rPr>
      </w:pPr>
      <w:r>
        <w:rPr>
          <w:b/>
          <w:sz w:val="24"/>
          <w:szCs w:val="24"/>
        </w:rPr>
        <w:t>1</w:t>
      </w:r>
      <w:r w:rsidR="002B37C6" w:rsidRPr="00FF06D6">
        <w:rPr>
          <w:b/>
          <w:sz w:val="24"/>
          <w:szCs w:val="24"/>
        </w:rPr>
        <w:t>. Пользования имуществом</w:t>
      </w:r>
    </w:p>
    <w:p w:rsidR="002B37C6" w:rsidRPr="00FF06D6" w:rsidRDefault="00FF06D6" w:rsidP="00503E39">
      <w:pPr>
        <w:rPr>
          <w:b/>
          <w:sz w:val="24"/>
          <w:szCs w:val="24"/>
        </w:rPr>
      </w:pPr>
      <w:r>
        <w:rPr>
          <w:b/>
          <w:sz w:val="24"/>
          <w:szCs w:val="24"/>
        </w:rPr>
        <w:t>2</w:t>
      </w:r>
      <w:r w:rsidR="002B37C6" w:rsidRPr="00FF06D6">
        <w:rPr>
          <w:b/>
          <w:sz w:val="24"/>
          <w:szCs w:val="24"/>
        </w:rPr>
        <w:t>. Продажи товаров</w:t>
      </w:r>
    </w:p>
    <w:p w:rsidR="002B37C6" w:rsidRPr="00FF06D6" w:rsidRDefault="00FF06D6" w:rsidP="00503E39">
      <w:pPr>
        <w:rPr>
          <w:b/>
          <w:sz w:val="24"/>
          <w:szCs w:val="24"/>
        </w:rPr>
      </w:pPr>
      <w:r>
        <w:rPr>
          <w:b/>
          <w:sz w:val="24"/>
          <w:szCs w:val="24"/>
        </w:rPr>
        <w:t>3</w:t>
      </w:r>
      <w:r w:rsidR="002B37C6" w:rsidRPr="00FF06D6">
        <w:rPr>
          <w:b/>
          <w:sz w:val="24"/>
          <w:szCs w:val="24"/>
        </w:rPr>
        <w:t>. Выполнения работ и оказания услуг</w:t>
      </w:r>
    </w:p>
    <w:p w:rsidR="002B37C6" w:rsidRPr="00503E39" w:rsidRDefault="002B37C6" w:rsidP="00503E39">
      <w:pPr>
        <w:rPr>
          <w:sz w:val="24"/>
          <w:szCs w:val="24"/>
        </w:rPr>
      </w:pPr>
      <w:r w:rsidRPr="00503E39">
        <w:rPr>
          <w:sz w:val="24"/>
          <w:szCs w:val="24"/>
        </w:rPr>
        <w:t xml:space="preserve">Г. </w:t>
      </w:r>
      <w:r>
        <w:rPr>
          <w:sz w:val="24"/>
          <w:szCs w:val="24"/>
        </w:rPr>
        <w:t>Государственных заказов</w:t>
      </w:r>
    </w:p>
    <w:p w:rsidR="002B37C6" w:rsidRDefault="002B37C6" w:rsidP="00503E39">
      <w:pPr>
        <w:rPr>
          <w:sz w:val="24"/>
          <w:szCs w:val="24"/>
        </w:rPr>
      </w:pPr>
    </w:p>
    <w:p w:rsidR="002B37C6" w:rsidRPr="00DA0503" w:rsidRDefault="002B37C6" w:rsidP="00503E39">
      <w:pPr>
        <w:rPr>
          <w:b/>
          <w:sz w:val="24"/>
          <w:szCs w:val="24"/>
        </w:rPr>
      </w:pPr>
      <w:r w:rsidRPr="00DA0503">
        <w:rPr>
          <w:b/>
          <w:sz w:val="24"/>
          <w:szCs w:val="24"/>
        </w:rPr>
        <w:t xml:space="preserve">24. </w:t>
      </w:r>
      <w:r w:rsidR="00FF06D6">
        <w:rPr>
          <w:b/>
          <w:sz w:val="24"/>
          <w:szCs w:val="24"/>
        </w:rPr>
        <w:t xml:space="preserve">Какое </w:t>
      </w:r>
      <w:r w:rsidR="00FF06D6" w:rsidRPr="00DA0503">
        <w:rPr>
          <w:b/>
          <w:sz w:val="24"/>
          <w:szCs w:val="24"/>
        </w:rPr>
        <w:t>отношени</w:t>
      </w:r>
      <w:r w:rsidR="00FF06D6">
        <w:rPr>
          <w:b/>
          <w:sz w:val="24"/>
          <w:szCs w:val="24"/>
        </w:rPr>
        <w:t>е</w:t>
      </w:r>
      <w:r w:rsidR="00FF06D6" w:rsidRPr="00DA0503">
        <w:rPr>
          <w:b/>
          <w:sz w:val="24"/>
          <w:szCs w:val="24"/>
        </w:rPr>
        <w:t xml:space="preserve"> относ</w:t>
      </w:r>
      <w:r w:rsidR="00FF06D6">
        <w:rPr>
          <w:b/>
          <w:sz w:val="24"/>
          <w:szCs w:val="24"/>
        </w:rPr>
        <w:t>и</w:t>
      </w:r>
      <w:r w:rsidR="00FF06D6" w:rsidRPr="00DA0503">
        <w:rPr>
          <w:b/>
          <w:sz w:val="24"/>
          <w:szCs w:val="24"/>
        </w:rPr>
        <w:t xml:space="preserve">тся </w:t>
      </w:r>
      <w:r w:rsidR="00FF06D6">
        <w:rPr>
          <w:b/>
          <w:sz w:val="24"/>
          <w:szCs w:val="24"/>
        </w:rPr>
        <w:t>к</w:t>
      </w:r>
      <w:r w:rsidRPr="00DA0503">
        <w:rPr>
          <w:b/>
          <w:sz w:val="24"/>
          <w:szCs w:val="24"/>
        </w:rPr>
        <w:t xml:space="preserve"> гражданско-правов</w:t>
      </w:r>
      <w:r w:rsidR="00FF06D6">
        <w:rPr>
          <w:b/>
          <w:sz w:val="24"/>
          <w:szCs w:val="24"/>
        </w:rPr>
        <w:t>ому</w:t>
      </w:r>
      <w:r w:rsidRPr="00DA0503">
        <w:rPr>
          <w:b/>
          <w:sz w:val="24"/>
          <w:szCs w:val="24"/>
        </w:rPr>
        <w:t>:</w:t>
      </w:r>
    </w:p>
    <w:p w:rsidR="00FF06D6" w:rsidRDefault="00FF06D6" w:rsidP="00503E39">
      <w:pPr>
        <w:rPr>
          <w:b/>
          <w:sz w:val="24"/>
          <w:szCs w:val="24"/>
        </w:rPr>
      </w:pPr>
    </w:p>
    <w:p w:rsidR="002B37C6" w:rsidRPr="00FF06D6" w:rsidRDefault="00FF06D6" w:rsidP="00503E39">
      <w:pPr>
        <w:rPr>
          <w:b/>
          <w:sz w:val="24"/>
          <w:szCs w:val="24"/>
        </w:rPr>
      </w:pPr>
      <w:r w:rsidRPr="00FF06D6">
        <w:rPr>
          <w:b/>
          <w:sz w:val="24"/>
          <w:szCs w:val="24"/>
        </w:rPr>
        <w:t>1</w:t>
      </w:r>
      <w:r w:rsidR="002B37C6" w:rsidRPr="00FF06D6">
        <w:rPr>
          <w:b/>
          <w:sz w:val="24"/>
          <w:szCs w:val="24"/>
        </w:rPr>
        <w:t>. Предприниматель - предприниматель</w:t>
      </w:r>
    </w:p>
    <w:p w:rsidR="002B37C6" w:rsidRPr="00503E39" w:rsidRDefault="00FF06D6" w:rsidP="00503E39">
      <w:pPr>
        <w:rPr>
          <w:sz w:val="24"/>
          <w:szCs w:val="24"/>
        </w:rPr>
      </w:pPr>
      <w:r>
        <w:rPr>
          <w:sz w:val="24"/>
          <w:szCs w:val="24"/>
        </w:rPr>
        <w:t>2</w:t>
      </w:r>
      <w:r w:rsidR="002B37C6" w:rsidRPr="00503E39">
        <w:rPr>
          <w:sz w:val="24"/>
          <w:szCs w:val="24"/>
        </w:rPr>
        <w:t xml:space="preserve">. </w:t>
      </w:r>
      <w:r>
        <w:rPr>
          <w:sz w:val="24"/>
          <w:szCs w:val="24"/>
        </w:rPr>
        <w:t>Государство</w:t>
      </w:r>
      <w:r w:rsidRPr="00503E39">
        <w:rPr>
          <w:sz w:val="24"/>
          <w:szCs w:val="24"/>
        </w:rPr>
        <w:t xml:space="preserve"> </w:t>
      </w:r>
      <w:r>
        <w:rPr>
          <w:sz w:val="24"/>
          <w:szCs w:val="24"/>
        </w:rPr>
        <w:t>- п</w:t>
      </w:r>
      <w:r w:rsidR="002B37C6" w:rsidRPr="00503E39">
        <w:rPr>
          <w:sz w:val="24"/>
          <w:szCs w:val="24"/>
        </w:rPr>
        <w:t xml:space="preserve">редприниматель </w:t>
      </w:r>
    </w:p>
    <w:p w:rsidR="002B37C6" w:rsidRPr="00503E39" w:rsidRDefault="00FF06D6" w:rsidP="00503E39">
      <w:pPr>
        <w:rPr>
          <w:sz w:val="24"/>
          <w:szCs w:val="24"/>
        </w:rPr>
      </w:pPr>
      <w:r>
        <w:rPr>
          <w:sz w:val="24"/>
          <w:szCs w:val="24"/>
        </w:rPr>
        <w:t>3</w:t>
      </w:r>
      <w:r w:rsidR="002B37C6" w:rsidRPr="00503E39">
        <w:rPr>
          <w:sz w:val="24"/>
          <w:szCs w:val="24"/>
        </w:rPr>
        <w:t xml:space="preserve">. </w:t>
      </w:r>
      <w:r>
        <w:rPr>
          <w:sz w:val="24"/>
          <w:szCs w:val="24"/>
        </w:rPr>
        <w:t>Государство – церковная организация</w:t>
      </w:r>
    </w:p>
    <w:p w:rsidR="002B37C6" w:rsidRDefault="002B37C6" w:rsidP="00503E39">
      <w:pPr>
        <w:rPr>
          <w:sz w:val="24"/>
          <w:szCs w:val="24"/>
        </w:rPr>
      </w:pPr>
    </w:p>
    <w:p w:rsidR="002B37C6" w:rsidRPr="00DA0503" w:rsidRDefault="002B37C6" w:rsidP="00503E39">
      <w:pPr>
        <w:rPr>
          <w:b/>
          <w:sz w:val="24"/>
          <w:szCs w:val="24"/>
        </w:rPr>
      </w:pPr>
      <w:r w:rsidRPr="00DA0503">
        <w:rPr>
          <w:b/>
          <w:sz w:val="24"/>
          <w:szCs w:val="24"/>
        </w:rPr>
        <w:lastRenderedPageBreak/>
        <w:t>25. Действия хозяйствующих субъектов, направленные на приобретение преимуществ впредпринимательской деятельности, которые противоречат обычаям делового оборотаили действующему законодательству, называются:</w:t>
      </w:r>
    </w:p>
    <w:p w:rsidR="00FF06D6" w:rsidRDefault="00FF06D6" w:rsidP="00503E39">
      <w:pPr>
        <w:rPr>
          <w:sz w:val="24"/>
          <w:szCs w:val="24"/>
        </w:rPr>
      </w:pPr>
    </w:p>
    <w:p w:rsidR="002B37C6" w:rsidRPr="00503E39" w:rsidRDefault="00FF06D6" w:rsidP="00503E39">
      <w:pPr>
        <w:rPr>
          <w:sz w:val="24"/>
          <w:szCs w:val="24"/>
        </w:rPr>
      </w:pPr>
      <w:r>
        <w:rPr>
          <w:sz w:val="24"/>
          <w:szCs w:val="24"/>
        </w:rPr>
        <w:t>1</w:t>
      </w:r>
      <w:r w:rsidR="002B37C6" w:rsidRPr="00503E39">
        <w:rPr>
          <w:sz w:val="24"/>
          <w:szCs w:val="24"/>
        </w:rPr>
        <w:t>. Добросовестной конкуренцией</w:t>
      </w:r>
    </w:p>
    <w:p w:rsidR="002B37C6" w:rsidRPr="00FF06D6" w:rsidRDefault="00FF06D6" w:rsidP="00503E39">
      <w:pPr>
        <w:rPr>
          <w:b/>
          <w:sz w:val="24"/>
          <w:szCs w:val="24"/>
        </w:rPr>
      </w:pPr>
      <w:r w:rsidRPr="00FF06D6">
        <w:rPr>
          <w:b/>
          <w:sz w:val="24"/>
          <w:szCs w:val="24"/>
        </w:rPr>
        <w:t>2</w:t>
      </w:r>
      <w:r w:rsidR="002B37C6" w:rsidRPr="00FF06D6">
        <w:rPr>
          <w:b/>
          <w:sz w:val="24"/>
          <w:szCs w:val="24"/>
        </w:rPr>
        <w:t>. Недобросовестной конкуренцией</w:t>
      </w:r>
    </w:p>
    <w:p w:rsidR="002B37C6" w:rsidRPr="00503E39" w:rsidRDefault="00FF06D6" w:rsidP="00503E39">
      <w:pPr>
        <w:rPr>
          <w:sz w:val="24"/>
          <w:szCs w:val="24"/>
        </w:rPr>
      </w:pPr>
      <w:r>
        <w:rPr>
          <w:sz w:val="24"/>
          <w:szCs w:val="24"/>
        </w:rPr>
        <w:t>3</w:t>
      </w:r>
      <w:r w:rsidR="002B37C6" w:rsidRPr="00503E39">
        <w:rPr>
          <w:sz w:val="24"/>
          <w:szCs w:val="24"/>
        </w:rPr>
        <w:t>. Рыночной конкуренцией</w:t>
      </w:r>
    </w:p>
    <w:p w:rsidR="002B37C6" w:rsidRDefault="002B37C6" w:rsidP="00503E39">
      <w:pPr>
        <w:rPr>
          <w:sz w:val="24"/>
          <w:szCs w:val="24"/>
        </w:rPr>
      </w:pPr>
    </w:p>
    <w:p w:rsidR="002B37C6" w:rsidRPr="00DA0503" w:rsidRDefault="002B37C6" w:rsidP="00503E39">
      <w:pPr>
        <w:jc w:val="both"/>
        <w:rPr>
          <w:b/>
          <w:sz w:val="24"/>
          <w:szCs w:val="24"/>
        </w:rPr>
      </w:pPr>
      <w:r w:rsidRPr="00DA0503">
        <w:rPr>
          <w:b/>
          <w:sz w:val="24"/>
          <w:szCs w:val="24"/>
        </w:rPr>
        <w:t>26. К субъектам приватизации относятся:</w:t>
      </w:r>
    </w:p>
    <w:p w:rsidR="00FF06D6" w:rsidRDefault="00FF06D6" w:rsidP="00503E39">
      <w:pPr>
        <w:jc w:val="both"/>
        <w:rPr>
          <w:sz w:val="24"/>
          <w:szCs w:val="24"/>
        </w:rPr>
      </w:pPr>
    </w:p>
    <w:p w:rsidR="002B37C6" w:rsidRPr="00503E39" w:rsidRDefault="00FF06D6" w:rsidP="00503E39">
      <w:pPr>
        <w:jc w:val="both"/>
        <w:rPr>
          <w:sz w:val="24"/>
          <w:szCs w:val="24"/>
        </w:rPr>
      </w:pPr>
      <w:r>
        <w:rPr>
          <w:sz w:val="24"/>
          <w:szCs w:val="24"/>
        </w:rPr>
        <w:t>1</w:t>
      </w:r>
      <w:r w:rsidR="002B37C6" w:rsidRPr="00503E39">
        <w:rPr>
          <w:sz w:val="24"/>
          <w:szCs w:val="24"/>
        </w:rPr>
        <w:t xml:space="preserve">. </w:t>
      </w:r>
      <w:r>
        <w:rPr>
          <w:sz w:val="24"/>
          <w:szCs w:val="24"/>
        </w:rPr>
        <w:t>Г</w:t>
      </w:r>
      <w:r w:rsidR="002B37C6" w:rsidRPr="00503E39">
        <w:rPr>
          <w:sz w:val="24"/>
          <w:szCs w:val="24"/>
        </w:rPr>
        <w:t>осударство, субъекты РФ, муниципальные образования;</w:t>
      </w:r>
    </w:p>
    <w:p w:rsidR="002B37C6" w:rsidRPr="00503E39" w:rsidRDefault="00FF06D6" w:rsidP="00503E39">
      <w:pPr>
        <w:jc w:val="both"/>
        <w:rPr>
          <w:sz w:val="24"/>
          <w:szCs w:val="24"/>
        </w:rPr>
      </w:pPr>
      <w:r>
        <w:rPr>
          <w:sz w:val="24"/>
          <w:szCs w:val="24"/>
        </w:rPr>
        <w:t>2</w:t>
      </w:r>
      <w:r w:rsidR="002B37C6" w:rsidRPr="00503E39">
        <w:rPr>
          <w:sz w:val="24"/>
          <w:szCs w:val="24"/>
        </w:rPr>
        <w:t xml:space="preserve">. </w:t>
      </w:r>
      <w:r>
        <w:rPr>
          <w:sz w:val="24"/>
          <w:szCs w:val="24"/>
        </w:rPr>
        <w:t>Г</w:t>
      </w:r>
      <w:r w:rsidR="002B37C6" w:rsidRPr="00503E39">
        <w:rPr>
          <w:sz w:val="24"/>
          <w:szCs w:val="24"/>
        </w:rPr>
        <w:t>осударство, предприятия и организации независимо от формы собственности,</w:t>
      </w:r>
    </w:p>
    <w:p w:rsidR="002B37C6" w:rsidRPr="00503E39" w:rsidRDefault="002B37C6" w:rsidP="00503E39">
      <w:pPr>
        <w:jc w:val="both"/>
        <w:rPr>
          <w:sz w:val="24"/>
          <w:szCs w:val="24"/>
        </w:rPr>
      </w:pPr>
      <w:r w:rsidRPr="00503E39">
        <w:rPr>
          <w:sz w:val="24"/>
          <w:szCs w:val="24"/>
        </w:rPr>
        <w:t>граждане;</w:t>
      </w:r>
    </w:p>
    <w:p w:rsidR="002B37C6" w:rsidRPr="00FF06D6" w:rsidRDefault="00FF06D6" w:rsidP="00503E39">
      <w:pPr>
        <w:jc w:val="both"/>
        <w:rPr>
          <w:b/>
          <w:sz w:val="24"/>
          <w:szCs w:val="24"/>
        </w:rPr>
      </w:pPr>
      <w:r w:rsidRPr="00FF06D6">
        <w:rPr>
          <w:b/>
          <w:sz w:val="24"/>
          <w:szCs w:val="24"/>
        </w:rPr>
        <w:t>3</w:t>
      </w:r>
      <w:r w:rsidR="002B37C6" w:rsidRPr="00FF06D6">
        <w:rPr>
          <w:b/>
          <w:sz w:val="24"/>
          <w:szCs w:val="24"/>
        </w:rPr>
        <w:t xml:space="preserve">. </w:t>
      </w:r>
      <w:r>
        <w:rPr>
          <w:b/>
          <w:sz w:val="24"/>
          <w:szCs w:val="24"/>
        </w:rPr>
        <w:t>Г</w:t>
      </w:r>
      <w:r w:rsidR="002B37C6" w:rsidRPr="00FF06D6">
        <w:rPr>
          <w:b/>
          <w:sz w:val="24"/>
          <w:szCs w:val="24"/>
        </w:rPr>
        <w:t>осударство, субъекты РФ, муниципальные образования, предприятия и организации независимо от формы собственности, граждане;</w:t>
      </w:r>
    </w:p>
    <w:p w:rsidR="002B37C6" w:rsidRDefault="002B37C6" w:rsidP="00503E39">
      <w:pPr>
        <w:jc w:val="both"/>
        <w:rPr>
          <w:sz w:val="24"/>
          <w:szCs w:val="24"/>
        </w:rPr>
      </w:pPr>
    </w:p>
    <w:p w:rsidR="002B37C6" w:rsidRPr="00DA0503" w:rsidRDefault="002B37C6" w:rsidP="00503E39">
      <w:pPr>
        <w:rPr>
          <w:b/>
          <w:sz w:val="24"/>
          <w:szCs w:val="24"/>
        </w:rPr>
      </w:pPr>
      <w:r w:rsidRPr="00DA0503">
        <w:rPr>
          <w:b/>
          <w:sz w:val="24"/>
          <w:szCs w:val="24"/>
        </w:rPr>
        <w:t>27. Объектами предприн</w:t>
      </w:r>
      <w:r>
        <w:rPr>
          <w:b/>
          <w:sz w:val="24"/>
          <w:szCs w:val="24"/>
        </w:rPr>
        <w:t>имательских правоотношений являю</w:t>
      </w:r>
      <w:r w:rsidRPr="00DA0503">
        <w:rPr>
          <w:b/>
          <w:sz w:val="24"/>
          <w:szCs w:val="24"/>
        </w:rPr>
        <w:t>тся</w:t>
      </w:r>
      <w:r w:rsidR="004811BC">
        <w:rPr>
          <w:b/>
          <w:sz w:val="24"/>
          <w:szCs w:val="24"/>
        </w:rPr>
        <w:t xml:space="preserve"> (2 варианта)</w:t>
      </w:r>
      <w:r w:rsidRPr="00DA0503">
        <w:rPr>
          <w:b/>
          <w:sz w:val="24"/>
          <w:szCs w:val="24"/>
        </w:rPr>
        <w:t>:</w:t>
      </w:r>
    </w:p>
    <w:p w:rsidR="002B37C6" w:rsidRPr="004811BC" w:rsidRDefault="004811BC" w:rsidP="00503E39">
      <w:pPr>
        <w:jc w:val="both"/>
        <w:rPr>
          <w:b/>
          <w:sz w:val="24"/>
          <w:szCs w:val="24"/>
        </w:rPr>
      </w:pPr>
      <w:r w:rsidRPr="004811BC">
        <w:rPr>
          <w:b/>
          <w:sz w:val="24"/>
          <w:szCs w:val="24"/>
        </w:rPr>
        <w:t>1</w:t>
      </w:r>
      <w:r w:rsidR="002B37C6" w:rsidRPr="004811BC">
        <w:rPr>
          <w:b/>
          <w:sz w:val="24"/>
          <w:szCs w:val="24"/>
        </w:rPr>
        <w:t xml:space="preserve">. </w:t>
      </w:r>
      <w:r w:rsidRPr="001E0257">
        <w:rPr>
          <w:b/>
          <w:color w:val="333333"/>
          <w:sz w:val="24"/>
          <w:szCs w:val="24"/>
          <w:lang w:eastAsia="ru-RU"/>
        </w:rPr>
        <w:t>нематериальные блага, используемые при ведении предпринимательской деятельности</w:t>
      </w:r>
      <w:r w:rsidR="002B37C6" w:rsidRPr="004811BC">
        <w:rPr>
          <w:b/>
          <w:sz w:val="24"/>
          <w:szCs w:val="24"/>
        </w:rPr>
        <w:t>;</w:t>
      </w:r>
    </w:p>
    <w:p w:rsidR="002B37C6" w:rsidRPr="004811BC" w:rsidRDefault="004811BC" w:rsidP="00503E39">
      <w:pPr>
        <w:jc w:val="both"/>
        <w:rPr>
          <w:b/>
          <w:sz w:val="24"/>
          <w:szCs w:val="24"/>
        </w:rPr>
      </w:pPr>
      <w:r w:rsidRPr="004811BC">
        <w:rPr>
          <w:b/>
          <w:sz w:val="24"/>
          <w:szCs w:val="24"/>
        </w:rPr>
        <w:t>2</w:t>
      </w:r>
      <w:r w:rsidR="002B37C6" w:rsidRPr="004811BC">
        <w:rPr>
          <w:b/>
          <w:sz w:val="24"/>
          <w:szCs w:val="24"/>
        </w:rPr>
        <w:t xml:space="preserve">. </w:t>
      </w:r>
      <w:r w:rsidR="001E0257" w:rsidRPr="001E0257">
        <w:rPr>
          <w:b/>
          <w:color w:val="333333"/>
          <w:sz w:val="24"/>
          <w:szCs w:val="24"/>
          <w:lang w:eastAsia="ru-RU"/>
        </w:rPr>
        <w:t>вещи, включая деньги и ценные бумаги, иное имущество</w:t>
      </w:r>
      <w:r w:rsidR="002B37C6" w:rsidRPr="004811BC">
        <w:rPr>
          <w:b/>
          <w:sz w:val="24"/>
          <w:szCs w:val="24"/>
        </w:rPr>
        <w:t>;</w:t>
      </w:r>
    </w:p>
    <w:p w:rsidR="002B37C6" w:rsidRPr="00503E39" w:rsidRDefault="004811BC" w:rsidP="00503E39">
      <w:pPr>
        <w:jc w:val="both"/>
        <w:rPr>
          <w:sz w:val="24"/>
          <w:szCs w:val="24"/>
        </w:rPr>
      </w:pPr>
      <w:r>
        <w:rPr>
          <w:sz w:val="24"/>
          <w:szCs w:val="24"/>
        </w:rPr>
        <w:t>3</w:t>
      </w:r>
      <w:r w:rsidR="002B37C6" w:rsidRPr="00503E39">
        <w:rPr>
          <w:sz w:val="24"/>
          <w:szCs w:val="24"/>
        </w:rPr>
        <w:t xml:space="preserve">. </w:t>
      </w:r>
      <w:r>
        <w:rPr>
          <w:sz w:val="24"/>
          <w:szCs w:val="24"/>
        </w:rPr>
        <w:t>физические и юридические лица</w:t>
      </w:r>
      <w:r w:rsidR="002B37C6" w:rsidRPr="00503E39">
        <w:rPr>
          <w:sz w:val="24"/>
          <w:szCs w:val="24"/>
        </w:rPr>
        <w:t>;</w:t>
      </w:r>
    </w:p>
    <w:p w:rsidR="002B37C6" w:rsidRDefault="002B37C6" w:rsidP="00503E39">
      <w:pPr>
        <w:jc w:val="both"/>
        <w:rPr>
          <w:sz w:val="24"/>
          <w:szCs w:val="24"/>
        </w:rPr>
      </w:pPr>
    </w:p>
    <w:p w:rsidR="002B37C6" w:rsidRPr="00DA0503" w:rsidRDefault="002B37C6" w:rsidP="00503E39">
      <w:pPr>
        <w:jc w:val="both"/>
        <w:rPr>
          <w:b/>
          <w:sz w:val="24"/>
          <w:szCs w:val="24"/>
        </w:rPr>
      </w:pPr>
      <w:r w:rsidRPr="00DA0503">
        <w:rPr>
          <w:b/>
          <w:sz w:val="24"/>
          <w:szCs w:val="24"/>
        </w:rPr>
        <w:t>28. Какое имущество относится к государственной собственности…</w:t>
      </w:r>
    </w:p>
    <w:p w:rsidR="002B37C6" w:rsidRPr="004811BC" w:rsidRDefault="004811BC" w:rsidP="00503E39">
      <w:pPr>
        <w:jc w:val="both"/>
        <w:rPr>
          <w:b/>
          <w:sz w:val="24"/>
          <w:szCs w:val="24"/>
        </w:rPr>
      </w:pPr>
      <w:r w:rsidRPr="004811BC">
        <w:rPr>
          <w:b/>
          <w:sz w:val="24"/>
          <w:szCs w:val="24"/>
        </w:rPr>
        <w:t>1</w:t>
      </w:r>
      <w:r w:rsidR="002B37C6" w:rsidRPr="004811BC">
        <w:rPr>
          <w:b/>
          <w:sz w:val="24"/>
          <w:szCs w:val="24"/>
        </w:rPr>
        <w:t xml:space="preserve">. все имущество, находящееся </w:t>
      </w:r>
      <w:r w:rsidRPr="004811BC">
        <w:rPr>
          <w:b/>
          <w:sz w:val="24"/>
          <w:szCs w:val="24"/>
        </w:rPr>
        <w:t>во владении и распоряжении государства</w:t>
      </w:r>
    </w:p>
    <w:p w:rsidR="002B37C6" w:rsidRPr="00503E39" w:rsidRDefault="004811BC" w:rsidP="00503E39">
      <w:pPr>
        <w:jc w:val="both"/>
        <w:rPr>
          <w:sz w:val="24"/>
          <w:szCs w:val="24"/>
        </w:rPr>
      </w:pPr>
      <w:r>
        <w:rPr>
          <w:sz w:val="24"/>
          <w:szCs w:val="24"/>
        </w:rPr>
        <w:t>2</w:t>
      </w:r>
      <w:r w:rsidR="002B37C6" w:rsidRPr="00503E39">
        <w:rPr>
          <w:sz w:val="24"/>
          <w:szCs w:val="24"/>
        </w:rPr>
        <w:t>. имущество физических и юридических лиц, находящихся на территории РФ</w:t>
      </w:r>
    </w:p>
    <w:p w:rsidR="002B37C6" w:rsidRPr="00503E39" w:rsidRDefault="004811BC" w:rsidP="00503E39">
      <w:pPr>
        <w:jc w:val="both"/>
        <w:rPr>
          <w:sz w:val="24"/>
          <w:szCs w:val="24"/>
        </w:rPr>
      </w:pPr>
      <w:r>
        <w:rPr>
          <w:sz w:val="24"/>
          <w:szCs w:val="24"/>
        </w:rPr>
        <w:t>3</w:t>
      </w:r>
      <w:r w:rsidR="002B37C6" w:rsidRPr="00503E39">
        <w:rPr>
          <w:sz w:val="24"/>
          <w:szCs w:val="24"/>
        </w:rPr>
        <w:t>.имущество иностранных граждан, находящихся на территории РФ</w:t>
      </w:r>
    </w:p>
    <w:p w:rsidR="002B37C6" w:rsidRDefault="002B37C6" w:rsidP="00503E39">
      <w:pPr>
        <w:rPr>
          <w:sz w:val="24"/>
          <w:szCs w:val="24"/>
        </w:rPr>
      </w:pPr>
    </w:p>
    <w:p w:rsidR="002B37C6" w:rsidRPr="00DA0503" w:rsidRDefault="002B37C6" w:rsidP="00503E39">
      <w:pPr>
        <w:rPr>
          <w:b/>
          <w:sz w:val="24"/>
          <w:szCs w:val="24"/>
        </w:rPr>
      </w:pPr>
      <w:r w:rsidRPr="00DA0503">
        <w:rPr>
          <w:b/>
          <w:sz w:val="24"/>
          <w:szCs w:val="24"/>
        </w:rPr>
        <w:t>29. К вещным правам наряду с правом собственности относятся…</w:t>
      </w:r>
      <w:r w:rsidR="004811BC">
        <w:rPr>
          <w:b/>
          <w:sz w:val="24"/>
          <w:szCs w:val="24"/>
        </w:rPr>
        <w:t xml:space="preserve"> (2 варианта ответа)</w:t>
      </w:r>
    </w:p>
    <w:p w:rsidR="002B37C6" w:rsidRPr="004811BC" w:rsidRDefault="004811BC" w:rsidP="00503E39">
      <w:pPr>
        <w:rPr>
          <w:b/>
          <w:sz w:val="24"/>
          <w:szCs w:val="24"/>
        </w:rPr>
      </w:pPr>
      <w:r w:rsidRPr="004811BC">
        <w:rPr>
          <w:b/>
          <w:sz w:val="24"/>
          <w:szCs w:val="24"/>
        </w:rPr>
        <w:t>1</w:t>
      </w:r>
      <w:r w:rsidR="002B37C6" w:rsidRPr="004811BC">
        <w:rPr>
          <w:b/>
          <w:sz w:val="24"/>
          <w:szCs w:val="24"/>
        </w:rPr>
        <w:t>. право пожизненного наследуемого владения земельным участком</w:t>
      </w:r>
    </w:p>
    <w:p w:rsidR="002B37C6" w:rsidRPr="004811BC" w:rsidRDefault="004811BC" w:rsidP="00503E39">
      <w:pPr>
        <w:rPr>
          <w:b/>
          <w:sz w:val="24"/>
          <w:szCs w:val="24"/>
        </w:rPr>
      </w:pPr>
      <w:r w:rsidRPr="004811BC">
        <w:rPr>
          <w:b/>
          <w:sz w:val="24"/>
          <w:szCs w:val="24"/>
        </w:rPr>
        <w:t>2</w:t>
      </w:r>
      <w:r w:rsidR="002B37C6" w:rsidRPr="004811BC">
        <w:rPr>
          <w:b/>
          <w:sz w:val="24"/>
          <w:szCs w:val="24"/>
        </w:rPr>
        <w:t>. сервитуты</w:t>
      </w:r>
    </w:p>
    <w:p w:rsidR="002B37C6" w:rsidRPr="00503E39" w:rsidRDefault="004811BC" w:rsidP="00503E39">
      <w:pPr>
        <w:rPr>
          <w:sz w:val="24"/>
          <w:szCs w:val="24"/>
        </w:rPr>
      </w:pPr>
      <w:r>
        <w:rPr>
          <w:sz w:val="24"/>
          <w:szCs w:val="24"/>
        </w:rPr>
        <w:t>3</w:t>
      </w:r>
      <w:r w:rsidR="002B37C6" w:rsidRPr="00503E39">
        <w:rPr>
          <w:sz w:val="24"/>
          <w:szCs w:val="24"/>
        </w:rPr>
        <w:t xml:space="preserve">. </w:t>
      </w:r>
      <w:r w:rsidR="002B37C6">
        <w:rPr>
          <w:sz w:val="24"/>
          <w:szCs w:val="24"/>
        </w:rPr>
        <w:t>право аренды</w:t>
      </w:r>
    </w:p>
    <w:p w:rsidR="002B37C6" w:rsidRDefault="002B37C6" w:rsidP="00503E39">
      <w:pPr>
        <w:rPr>
          <w:sz w:val="24"/>
          <w:szCs w:val="24"/>
        </w:rPr>
      </w:pPr>
    </w:p>
    <w:p w:rsidR="002B37C6" w:rsidRPr="00DA0503" w:rsidRDefault="002B37C6" w:rsidP="00503E39">
      <w:pPr>
        <w:rPr>
          <w:b/>
          <w:sz w:val="24"/>
          <w:szCs w:val="24"/>
        </w:rPr>
      </w:pPr>
      <w:r w:rsidRPr="00DA0503">
        <w:rPr>
          <w:b/>
          <w:sz w:val="24"/>
          <w:szCs w:val="24"/>
        </w:rPr>
        <w:t>30. К принципам защиты прав предпринимателей при проведении мер государственного контроля</w:t>
      </w:r>
      <w:r w:rsidR="003959BA">
        <w:rPr>
          <w:b/>
          <w:sz w:val="24"/>
          <w:szCs w:val="24"/>
        </w:rPr>
        <w:t xml:space="preserve"> не</w:t>
      </w:r>
      <w:r w:rsidRPr="00DA0503">
        <w:rPr>
          <w:b/>
          <w:sz w:val="24"/>
          <w:szCs w:val="24"/>
        </w:rPr>
        <w:t xml:space="preserve"> относят:</w:t>
      </w:r>
    </w:p>
    <w:p w:rsidR="002B37C6" w:rsidRPr="004811BC" w:rsidRDefault="004811BC" w:rsidP="00503E39">
      <w:pPr>
        <w:rPr>
          <w:b/>
          <w:sz w:val="24"/>
          <w:szCs w:val="24"/>
        </w:rPr>
      </w:pPr>
      <w:r w:rsidRPr="004811BC">
        <w:rPr>
          <w:b/>
          <w:sz w:val="24"/>
          <w:szCs w:val="24"/>
        </w:rPr>
        <w:t>1</w:t>
      </w:r>
      <w:r w:rsidR="002B37C6" w:rsidRPr="004811BC">
        <w:rPr>
          <w:b/>
          <w:sz w:val="24"/>
          <w:szCs w:val="24"/>
        </w:rPr>
        <w:t>. презумпцию виновности предпринимателя;</w:t>
      </w:r>
    </w:p>
    <w:p w:rsidR="002B37C6" w:rsidRPr="00503E39" w:rsidRDefault="004811BC" w:rsidP="00503E39">
      <w:pPr>
        <w:rPr>
          <w:sz w:val="24"/>
          <w:szCs w:val="24"/>
        </w:rPr>
      </w:pPr>
      <w:r>
        <w:rPr>
          <w:sz w:val="24"/>
          <w:szCs w:val="24"/>
        </w:rPr>
        <w:t>2</w:t>
      </w:r>
      <w:r w:rsidR="002B37C6" w:rsidRPr="00503E39">
        <w:rPr>
          <w:sz w:val="24"/>
          <w:szCs w:val="24"/>
        </w:rPr>
        <w:t>.презумпцию добросовестности предпринимателя;</w:t>
      </w:r>
    </w:p>
    <w:p w:rsidR="002B37C6" w:rsidRPr="00503E39" w:rsidRDefault="004811BC" w:rsidP="00503E39">
      <w:pPr>
        <w:rPr>
          <w:sz w:val="24"/>
          <w:szCs w:val="24"/>
        </w:rPr>
      </w:pPr>
      <w:r>
        <w:rPr>
          <w:sz w:val="24"/>
          <w:szCs w:val="24"/>
        </w:rPr>
        <w:t>3</w:t>
      </w:r>
      <w:r w:rsidR="002B37C6" w:rsidRPr="00503E39">
        <w:rPr>
          <w:sz w:val="24"/>
          <w:szCs w:val="24"/>
        </w:rPr>
        <w:t>. принцип обязательности госконтроля;</w:t>
      </w:r>
    </w:p>
    <w:p w:rsidR="002B37C6" w:rsidRDefault="002B37C6" w:rsidP="00503E39">
      <w:pPr>
        <w:rPr>
          <w:szCs w:val="24"/>
        </w:rPr>
      </w:pPr>
    </w:p>
    <w:p w:rsidR="002B37C6" w:rsidRDefault="002B37C6"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3959BA" w:rsidRDefault="003959BA" w:rsidP="00233FE1">
      <w:pPr>
        <w:ind w:firstLine="709"/>
        <w:rPr>
          <w:b/>
          <w:sz w:val="28"/>
          <w:szCs w:val="28"/>
        </w:rPr>
      </w:pPr>
    </w:p>
    <w:p w:rsidR="002B37C6" w:rsidRPr="00A55076" w:rsidRDefault="002B37C6" w:rsidP="00233FE1">
      <w:pPr>
        <w:ind w:firstLine="709"/>
        <w:rPr>
          <w:b/>
          <w:sz w:val="28"/>
          <w:szCs w:val="28"/>
        </w:rPr>
      </w:pPr>
      <w:r w:rsidRPr="00A55076">
        <w:rPr>
          <w:b/>
          <w:sz w:val="28"/>
          <w:szCs w:val="28"/>
        </w:rPr>
        <w:t>Вопросы для устного собеседования</w:t>
      </w:r>
    </w:p>
    <w:p w:rsidR="002B37C6" w:rsidRPr="00716746" w:rsidRDefault="002B37C6" w:rsidP="00716746">
      <w:pPr>
        <w:widowControl w:val="0"/>
        <w:ind w:firstLine="709"/>
        <w:rPr>
          <w:b/>
          <w:sz w:val="24"/>
          <w:szCs w:val="24"/>
        </w:rPr>
      </w:pPr>
    </w:p>
    <w:p w:rsidR="00CA4DB4" w:rsidRPr="00CA4DB4" w:rsidRDefault="00CA4DB4" w:rsidP="00CA4DB4">
      <w:pPr>
        <w:rPr>
          <w:b/>
          <w:color w:val="000000"/>
          <w:sz w:val="24"/>
          <w:szCs w:val="24"/>
          <w:lang w:eastAsia="ru-RU"/>
        </w:rPr>
      </w:pPr>
      <w:r w:rsidRPr="00CA4DB4">
        <w:rPr>
          <w:b/>
          <w:color w:val="000000"/>
          <w:sz w:val="24"/>
          <w:szCs w:val="24"/>
          <w:lang w:eastAsia="ru-RU"/>
        </w:rPr>
        <w:t>1. Назовите признаки субъектов предпринимательского права</w:t>
      </w:r>
    </w:p>
    <w:p w:rsidR="00CA4DB4" w:rsidRDefault="00CA4DB4" w:rsidP="00CA4DB4">
      <w:pPr>
        <w:rPr>
          <w:color w:val="000000"/>
          <w:sz w:val="24"/>
          <w:szCs w:val="24"/>
          <w:lang w:eastAsia="ru-RU"/>
        </w:rPr>
      </w:pPr>
    </w:p>
    <w:p w:rsidR="00CA4DB4" w:rsidRPr="00306E25" w:rsidRDefault="00CA4DB4" w:rsidP="00306E25">
      <w:pPr>
        <w:ind w:left="709"/>
        <w:rPr>
          <w:b/>
          <w:i/>
          <w:color w:val="000000"/>
          <w:sz w:val="24"/>
          <w:szCs w:val="24"/>
          <w:lang w:eastAsia="ru-RU"/>
        </w:rPr>
      </w:pPr>
      <w:r w:rsidRPr="00306E25">
        <w:rPr>
          <w:b/>
          <w:i/>
          <w:color w:val="000000"/>
          <w:sz w:val="24"/>
          <w:szCs w:val="24"/>
          <w:lang w:eastAsia="ru-RU"/>
        </w:rPr>
        <w:t xml:space="preserve">Признаками </w:t>
      </w:r>
      <w:r w:rsidRPr="00CA4DB4">
        <w:rPr>
          <w:b/>
          <w:i/>
          <w:color w:val="000000"/>
          <w:sz w:val="24"/>
          <w:szCs w:val="24"/>
          <w:lang w:eastAsia="ru-RU"/>
        </w:rPr>
        <w:t>субъектов предпринимательского права</w:t>
      </w:r>
      <w:r w:rsidRPr="00306E25">
        <w:rPr>
          <w:b/>
          <w:i/>
          <w:color w:val="000000"/>
          <w:sz w:val="24"/>
          <w:szCs w:val="24"/>
          <w:lang w:eastAsia="ru-RU"/>
        </w:rPr>
        <w:t xml:space="preserve"> являются:</w:t>
      </w:r>
    </w:p>
    <w:p w:rsidR="00CA4DB4" w:rsidRPr="00CA4DB4" w:rsidRDefault="00CA4DB4" w:rsidP="00306E25">
      <w:pPr>
        <w:ind w:left="709"/>
        <w:rPr>
          <w:i/>
          <w:color w:val="000000"/>
          <w:sz w:val="24"/>
          <w:szCs w:val="24"/>
          <w:lang w:eastAsia="ru-RU"/>
        </w:rPr>
      </w:pPr>
      <w:r w:rsidRPr="00306E25">
        <w:rPr>
          <w:i/>
          <w:color w:val="000000"/>
          <w:sz w:val="24"/>
          <w:szCs w:val="24"/>
          <w:lang w:eastAsia="ru-RU"/>
        </w:rPr>
        <w:t xml:space="preserve">- </w:t>
      </w:r>
      <w:r w:rsidRPr="00CA4DB4">
        <w:rPr>
          <w:i/>
          <w:color w:val="000000"/>
          <w:sz w:val="24"/>
          <w:szCs w:val="24"/>
          <w:lang w:eastAsia="ru-RU"/>
        </w:rPr>
        <w:t>зарегистрированность в установленном порядке;</w:t>
      </w:r>
    </w:p>
    <w:p w:rsidR="00CA4DB4" w:rsidRPr="00CA4DB4" w:rsidRDefault="00CA4DB4" w:rsidP="00306E25">
      <w:pPr>
        <w:ind w:left="709"/>
        <w:rPr>
          <w:i/>
          <w:color w:val="000000"/>
          <w:sz w:val="24"/>
          <w:szCs w:val="24"/>
          <w:lang w:eastAsia="ru-RU"/>
        </w:rPr>
      </w:pPr>
      <w:r w:rsidRPr="00306E25">
        <w:rPr>
          <w:i/>
          <w:color w:val="000000"/>
          <w:sz w:val="24"/>
          <w:szCs w:val="24"/>
          <w:lang w:eastAsia="ru-RU"/>
        </w:rPr>
        <w:t xml:space="preserve">- </w:t>
      </w:r>
      <w:r w:rsidRPr="00CA4DB4">
        <w:rPr>
          <w:i/>
          <w:color w:val="000000"/>
          <w:sz w:val="24"/>
          <w:szCs w:val="24"/>
          <w:lang w:eastAsia="ru-RU"/>
        </w:rPr>
        <w:t>наличие хозяйственной компетенции;</w:t>
      </w:r>
    </w:p>
    <w:p w:rsidR="00CA4DB4" w:rsidRPr="00CA4DB4" w:rsidRDefault="00CA4DB4" w:rsidP="00306E25">
      <w:pPr>
        <w:ind w:left="709"/>
        <w:rPr>
          <w:i/>
          <w:color w:val="000000"/>
          <w:sz w:val="24"/>
          <w:szCs w:val="24"/>
          <w:lang w:eastAsia="ru-RU"/>
        </w:rPr>
      </w:pPr>
      <w:r w:rsidRPr="00306E25">
        <w:rPr>
          <w:i/>
          <w:color w:val="000000"/>
          <w:sz w:val="24"/>
          <w:szCs w:val="24"/>
          <w:lang w:eastAsia="ru-RU"/>
        </w:rPr>
        <w:t xml:space="preserve">- </w:t>
      </w:r>
      <w:r w:rsidRPr="00CA4DB4">
        <w:rPr>
          <w:i/>
          <w:color w:val="000000"/>
          <w:sz w:val="24"/>
          <w:szCs w:val="24"/>
          <w:lang w:eastAsia="ru-RU"/>
        </w:rPr>
        <w:t>наличие обособленного имущества как базы для осуществления предпринимательской деятельности;</w:t>
      </w:r>
    </w:p>
    <w:p w:rsidR="00CA4DB4" w:rsidRPr="00CA4DB4" w:rsidRDefault="00CA4DB4" w:rsidP="00306E25">
      <w:pPr>
        <w:ind w:left="709"/>
        <w:rPr>
          <w:i/>
          <w:color w:val="000000"/>
          <w:sz w:val="24"/>
          <w:szCs w:val="24"/>
          <w:lang w:eastAsia="ru-RU"/>
        </w:rPr>
      </w:pPr>
      <w:r w:rsidRPr="00306E25">
        <w:rPr>
          <w:i/>
          <w:color w:val="000000"/>
          <w:sz w:val="24"/>
          <w:szCs w:val="24"/>
          <w:lang w:eastAsia="ru-RU"/>
        </w:rPr>
        <w:t xml:space="preserve">- </w:t>
      </w:r>
      <w:r w:rsidRPr="00CA4DB4">
        <w:rPr>
          <w:i/>
          <w:color w:val="000000"/>
          <w:sz w:val="24"/>
          <w:szCs w:val="24"/>
          <w:lang w:eastAsia="ru-RU"/>
        </w:rPr>
        <w:t>самостоятельная имущественная ответственность.</w:t>
      </w:r>
    </w:p>
    <w:p w:rsidR="00306E25" w:rsidRDefault="00306E25" w:rsidP="00CA4DB4">
      <w:pPr>
        <w:widowControl w:val="0"/>
        <w:ind w:left="1069"/>
        <w:rPr>
          <w:sz w:val="24"/>
          <w:szCs w:val="24"/>
        </w:rPr>
      </w:pPr>
    </w:p>
    <w:p w:rsidR="002B37C6" w:rsidRPr="00306E25" w:rsidRDefault="00CA4DB4" w:rsidP="00306E25">
      <w:pPr>
        <w:widowControl w:val="0"/>
        <w:ind w:left="1134" w:hanging="992"/>
        <w:rPr>
          <w:b/>
          <w:sz w:val="24"/>
          <w:szCs w:val="24"/>
        </w:rPr>
      </w:pPr>
      <w:r w:rsidRPr="00306E25">
        <w:rPr>
          <w:b/>
          <w:sz w:val="24"/>
          <w:szCs w:val="24"/>
        </w:rPr>
        <w:t xml:space="preserve">2. </w:t>
      </w:r>
      <w:r w:rsidR="00306E25" w:rsidRPr="00306E25">
        <w:rPr>
          <w:b/>
          <w:sz w:val="24"/>
          <w:szCs w:val="24"/>
        </w:rPr>
        <w:t>Дайте п</w:t>
      </w:r>
      <w:r w:rsidR="002B37C6" w:rsidRPr="00306E25">
        <w:rPr>
          <w:b/>
          <w:sz w:val="24"/>
          <w:szCs w:val="24"/>
        </w:rPr>
        <w:t>онятие предпринимательской деятельности.</w:t>
      </w:r>
    </w:p>
    <w:p w:rsidR="00306E25" w:rsidRDefault="00306E25" w:rsidP="00CA4DB4">
      <w:pPr>
        <w:widowControl w:val="0"/>
        <w:ind w:left="1069"/>
      </w:pPr>
    </w:p>
    <w:p w:rsidR="00306E25" w:rsidRPr="00306E25" w:rsidRDefault="00306E25" w:rsidP="00CA4DB4">
      <w:pPr>
        <w:widowControl w:val="0"/>
        <w:ind w:left="1069"/>
        <w:rPr>
          <w:i/>
          <w:sz w:val="24"/>
          <w:szCs w:val="24"/>
        </w:rPr>
      </w:pPr>
      <w:r w:rsidRPr="00306E25">
        <w:rPr>
          <w:b/>
          <w:i/>
          <w:sz w:val="24"/>
          <w:szCs w:val="24"/>
        </w:rPr>
        <w:t>Предпринимательская деятельность</w:t>
      </w:r>
      <w:r w:rsidRPr="00306E25">
        <w:rPr>
          <w:i/>
          <w:sz w:val="24"/>
          <w:szCs w:val="24"/>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 1 ст. 2 Гражданского кодекса РФ).</w:t>
      </w:r>
    </w:p>
    <w:p w:rsidR="00306E25" w:rsidRDefault="00306E25" w:rsidP="00CA4DB4">
      <w:pPr>
        <w:widowControl w:val="0"/>
        <w:ind w:left="1069"/>
        <w:rPr>
          <w:sz w:val="24"/>
          <w:szCs w:val="24"/>
        </w:rPr>
      </w:pPr>
    </w:p>
    <w:p w:rsidR="002B37C6" w:rsidRPr="00306E25" w:rsidRDefault="00CA4DB4" w:rsidP="00306E25">
      <w:pPr>
        <w:widowControl w:val="0"/>
        <w:ind w:left="1069" w:hanging="927"/>
        <w:rPr>
          <w:b/>
          <w:sz w:val="24"/>
          <w:szCs w:val="24"/>
        </w:rPr>
      </w:pPr>
      <w:r w:rsidRPr="00306E25">
        <w:rPr>
          <w:b/>
          <w:sz w:val="24"/>
          <w:szCs w:val="24"/>
        </w:rPr>
        <w:t xml:space="preserve">3. </w:t>
      </w:r>
      <w:r w:rsidR="00306E25" w:rsidRPr="00306E25">
        <w:rPr>
          <w:b/>
          <w:sz w:val="24"/>
          <w:szCs w:val="24"/>
        </w:rPr>
        <w:t>Раскройте понятие «филиала» юридического лица</w:t>
      </w:r>
    </w:p>
    <w:p w:rsidR="00306E25" w:rsidRDefault="00306E25" w:rsidP="00CA4DB4">
      <w:pPr>
        <w:widowControl w:val="0"/>
        <w:ind w:left="1069"/>
        <w:rPr>
          <w:color w:val="333333"/>
          <w:sz w:val="24"/>
          <w:szCs w:val="24"/>
          <w:shd w:val="clear" w:color="auto" w:fill="FFFFFF"/>
        </w:rPr>
      </w:pPr>
    </w:p>
    <w:p w:rsidR="00306E25" w:rsidRPr="00306E25" w:rsidRDefault="00306E25" w:rsidP="00CA4DB4">
      <w:pPr>
        <w:widowControl w:val="0"/>
        <w:ind w:left="1069"/>
        <w:rPr>
          <w:i/>
          <w:color w:val="333333"/>
          <w:sz w:val="24"/>
          <w:szCs w:val="24"/>
          <w:shd w:val="clear" w:color="auto" w:fill="FFFFFF"/>
        </w:rPr>
      </w:pPr>
      <w:r w:rsidRPr="00306E25">
        <w:rPr>
          <w:b/>
          <w:i/>
          <w:color w:val="333333"/>
          <w:sz w:val="24"/>
          <w:szCs w:val="24"/>
          <w:shd w:val="clear" w:color="auto" w:fill="FFFFFF"/>
        </w:rPr>
        <w:t>Филиалом</w:t>
      </w:r>
      <w:r w:rsidRPr="00306E25">
        <w:rPr>
          <w:i/>
          <w:color w:val="333333"/>
          <w:sz w:val="24"/>
          <w:szCs w:val="24"/>
          <w:shd w:val="clear" w:color="auto" w:fill="FFFFFF"/>
        </w:rPr>
        <w:t xml:space="preserve">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06E25" w:rsidRDefault="00306E25" w:rsidP="00CA4DB4">
      <w:pPr>
        <w:widowControl w:val="0"/>
        <w:ind w:left="1069"/>
        <w:rPr>
          <w:sz w:val="24"/>
          <w:szCs w:val="24"/>
        </w:rPr>
      </w:pPr>
    </w:p>
    <w:p w:rsidR="002B37C6" w:rsidRDefault="00CA4DB4" w:rsidP="00FB751E">
      <w:pPr>
        <w:widowControl w:val="0"/>
        <w:ind w:left="1069" w:hanging="927"/>
        <w:rPr>
          <w:b/>
          <w:sz w:val="24"/>
          <w:szCs w:val="24"/>
        </w:rPr>
      </w:pPr>
      <w:r w:rsidRPr="00306E25">
        <w:rPr>
          <w:b/>
          <w:sz w:val="24"/>
          <w:szCs w:val="24"/>
        </w:rPr>
        <w:t xml:space="preserve">4. </w:t>
      </w:r>
      <w:r w:rsidR="00306E25" w:rsidRPr="00306E25">
        <w:rPr>
          <w:b/>
          <w:sz w:val="24"/>
          <w:szCs w:val="24"/>
        </w:rPr>
        <w:t>Что такое л</w:t>
      </w:r>
      <w:r w:rsidR="002B37C6" w:rsidRPr="00306E25">
        <w:rPr>
          <w:b/>
          <w:sz w:val="24"/>
          <w:szCs w:val="24"/>
        </w:rPr>
        <w:t>ицензирование коммерческой деятельности</w:t>
      </w:r>
      <w:r w:rsidR="00FB751E">
        <w:rPr>
          <w:b/>
          <w:sz w:val="24"/>
          <w:szCs w:val="24"/>
        </w:rPr>
        <w:t>?</w:t>
      </w:r>
    </w:p>
    <w:p w:rsidR="00FB751E" w:rsidRDefault="00FB751E" w:rsidP="00CA4DB4">
      <w:pPr>
        <w:widowControl w:val="0"/>
        <w:ind w:left="1069"/>
        <w:rPr>
          <w:b/>
          <w:sz w:val="24"/>
          <w:szCs w:val="24"/>
        </w:rPr>
      </w:pPr>
    </w:p>
    <w:p w:rsidR="00FB751E" w:rsidRPr="00FB751E" w:rsidRDefault="00FB751E" w:rsidP="00FB751E">
      <w:pPr>
        <w:widowControl w:val="0"/>
        <w:ind w:left="1134"/>
        <w:jc w:val="both"/>
        <w:rPr>
          <w:i/>
          <w:sz w:val="24"/>
          <w:szCs w:val="24"/>
        </w:rPr>
      </w:pPr>
      <w:r w:rsidRPr="00FB751E">
        <w:rPr>
          <w:b/>
          <w:i/>
          <w:sz w:val="24"/>
          <w:szCs w:val="24"/>
        </w:rPr>
        <w:t>Лицензирование коммерческой деятельности -</w:t>
      </w:r>
      <w:r w:rsidRPr="00FB751E">
        <w:rPr>
          <w:b/>
          <w:bCs/>
          <w:i/>
          <w:color w:val="333333"/>
          <w:sz w:val="24"/>
          <w:szCs w:val="24"/>
          <w:shd w:val="clear" w:color="auto" w:fill="FFFFFF"/>
        </w:rPr>
        <w:t xml:space="preserve"> </w:t>
      </w:r>
      <w:r w:rsidRPr="00FB751E">
        <w:rPr>
          <w:bCs/>
          <w:i/>
          <w:color w:val="333333"/>
          <w:sz w:val="24"/>
          <w:szCs w:val="24"/>
          <w:shd w:val="clear" w:color="auto" w:fill="FFFFFF"/>
        </w:rPr>
        <w:t>это</w:t>
      </w:r>
      <w:r w:rsidRPr="00FB751E">
        <w:rPr>
          <w:i/>
          <w:color w:val="333333"/>
          <w:sz w:val="24"/>
          <w:szCs w:val="24"/>
          <w:shd w:val="clear" w:color="auto" w:fill="FFFFFF"/>
        </w:rPr>
        <w:t> процесс выдачи государством </w:t>
      </w:r>
      <w:r w:rsidRPr="00FB751E">
        <w:rPr>
          <w:bCs/>
          <w:i/>
          <w:color w:val="333333"/>
          <w:sz w:val="24"/>
          <w:szCs w:val="24"/>
          <w:shd w:val="clear" w:color="auto" w:fill="FFFFFF"/>
        </w:rPr>
        <w:t>лицензии, т.е разрешение на осуществление предпринимательской деятельности</w:t>
      </w:r>
    </w:p>
    <w:p w:rsidR="00FB751E" w:rsidRDefault="00FB751E" w:rsidP="00716746">
      <w:pPr>
        <w:widowControl w:val="0"/>
        <w:ind w:firstLine="709"/>
        <w:jc w:val="both"/>
        <w:rPr>
          <w:sz w:val="24"/>
          <w:szCs w:val="24"/>
        </w:rPr>
      </w:pPr>
    </w:p>
    <w:p w:rsidR="002B37C6" w:rsidRPr="00FB751E" w:rsidRDefault="00CA4DB4" w:rsidP="00FB751E">
      <w:pPr>
        <w:widowControl w:val="0"/>
        <w:ind w:firstLine="142"/>
        <w:jc w:val="both"/>
        <w:rPr>
          <w:b/>
          <w:sz w:val="24"/>
          <w:szCs w:val="24"/>
        </w:rPr>
      </w:pPr>
      <w:r w:rsidRPr="00FB751E">
        <w:rPr>
          <w:b/>
          <w:sz w:val="24"/>
          <w:szCs w:val="24"/>
        </w:rPr>
        <w:t>5</w:t>
      </w:r>
      <w:r w:rsidR="002B37C6" w:rsidRPr="00FB751E">
        <w:rPr>
          <w:b/>
          <w:sz w:val="24"/>
          <w:szCs w:val="24"/>
        </w:rPr>
        <w:t xml:space="preserve">. </w:t>
      </w:r>
      <w:r w:rsidR="00FB751E">
        <w:rPr>
          <w:b/>
          <w:sz w:val="24"/>
          <w:szCs w:val="24"/>
        </w:rPr>
        <w:t>Дайте определение «приватизации»</w:t>
      </w:r>
      <w:r w:rsidR="002B37C6" w:rsidRPr="00FB751E">
        <w:rPr>
          <w:b/>
          <w:sz w:val="24"/>
          <w:szCs w:val="24"/>
        </w:rPr>
        <w:t xml:space="preserve"> </w:t>
      </w:r>
    </w:p>
    <w:p w:rsidR="00FB751E" w:rsidRPr="00716746" w:rsidRDefault="00FB751E" w:rsidP="00716746">
      <w:pPr>
        <w:widowControl w:val="0"/>
        <w:ind w:firstLine="709"/>
        <w:jc w:val="both"/>
        <w:rPr>
          <w:sz w:val="24"/>
          <w:szCs w:val="24"/>
        </w:rPr>
      </w:pPr>
    </w:p>
    <w:p w:rsidR="002B37C6" w:rsidRPr="00FF06D6" w:rsidRDefault="00FB751E" w:rsidP="00FF06D6">
      <w:pPr>
        <w:widowControl w:val="0"/>
        <w:ind w:left="1134"/>
        <w:rPr>
          <w:b/>
          <w:i/>
          <w:sz w:val="24"/>
          <w:szCs w:val="24"/>
        </w:rPr>
      </w:pPr>
      <w:r w:rsidRPr="00FF06D6">
        <w:rPr>
          <w:b/>
          <w:i/>
          <w:color w:val="333333"/>
          <w:sz w:val="24"/>
          <w:szCs w:val="24"/>
          <w:shd w:val="clear" w:color="auto" w:fill="FFFFFF"/>
        </w:rPr>
        <w:t xml:space="preserve">Приватизация </w:t>
      </w:r>
      <w:r w:rsidRPr="00FF06D6">
        <w:rPr>
          <w:i/>
          <w:color w:val="333333"/>
          <w:sz w:val="24"/>
          <w:szCs w:val="24"/>
          <w:shd w:val="clear" w:color="auto" w:fill="FFFFFF"/>
        </w:rPr>
        <w:t xml:space="preserve">– это приобретение государственного или муниципального имущества в частную собственность </w:t>
      </w:r>
    </w:p>
    <w:p w:rsidR="002B37C6" w:rsidRDefault="002B37C6" w:rsidP="00233FE1">
      <w:pPr>
        <w:pStyle w:val="ReportMain"/>
        <w:suppressAutoHyphens/>
        <w:ind w:firstLine="709"/>
        <w:jc w:val="both"/>
        <w:rPr>
          <w:i/>
        </w:rPr>
      </w:pPr>
    </w:p>
    <w:p w:rsidR="00FB69D6" w:rsidRDefault="00FB69D6" w:rsidP="00233FE1">
      <w:pPr>
        <w:ind w:firstLine="708"/>
        <w:jc w:val="both"/>
        <w:rPr>
          <w:b/>
          <w:sz w:val="28"/>
          <w:szCs w:val="28"/>
        </w:rPr>
      </w:pPr>
    </w:p>
    <w:p w:rsidR="00FB69D6" w:rsidRDefault="00FB69D6" w:rsidP="00233FE1">
      <w:pPr>
        <w:ind w:firstLine="708"/>
        <w:jc w:val="both"/>
        <w:rPr>
          <w:b/>
          <w:sz w:val="28"/>
          <w:szCs w:val="28"/>
        </w:rPr>
      </w:pPr>
    </w:p>
    <w:p w:rsidR="00FB69D6" w:rsidRDefault="00FB69D6" w:rsidP="00233FE1">
      <w:pPr>
        <w:ind w:firstLine="708"/>
        <w:jc w:val="both"/>
        <w:rPr>
          <w:b/>
          <w:sz w:val="28"/>
          <w:szCs w:val="28"/>
        </w:rPr>
      </w:pPr>
    </w:p>
    <w:p w:rsidR="00FB69D6" w:rsidRDefault="00FB69D6" w:rsidP="00233FE1">
      <w:pPr>
        <w:ind w:firstLine="708"/>
        <w:jc w:val="both"/>
        <w:rPr>
          <w:b/>
          <w:sz w:val="28"/>
          <w:szCs w:val="28"/>
        </w:rPr>
      </w:pPr>
    </w:p>
    <w:p w:rsidR="00FB69D6" w:rsidRDefault="00FB69D6" w:rsidP="00233FE1">
      <w:pPr>
        <w:ind w:firstLine="708"/>
        <w:jc w:val="both"/>
        <w:rPr>
          <w:b/>
          <w:sz w:val="28"/>
          <w:szCs w:val="28"/>
        </w:rPr>
      </w:pPr>
    </w:p>
    <w:p w:rsidR="00FB69D6" w:rsidRDefault="00FB69D6"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3959BA" w:rsidRDefault="003959BA" w:rsidP="00233FE1">
      <w:pPr>
        <w:ind w:firstLine="708"/>
        <w:jc w:val="both"/>
        <w:rPr>
          <w:b/>
          <w:sz w:val="28"/>
          <w:szCs w:val="28"/>
        </w:rPr>
      </w:pPr>
    </w:p>
    <w:p w:rsidR="002B37C6" w:rsidRPr="009001AF" w:rsidRDefault="002B37C6" w:rsidP="00233FE1">
      <w:pPr>
        <w:ind w:firstLine="708"/>
        <w:jc w:val="both"/>
        <w:rPr>
          <w:b/>
          <w:sz w:val="28"/>
          <w:szCs w:val="28"/>
        </w:rPr>
      </w:pPr>
      <w:r w:rsidRPr="009001AF">
        <w:rPr>
          <w:b/>
          <w:sz w:val="28"/>
          <w:szCs w:val="28"/>
        </w:rPr>
        <w:t xml:space="preserve">Блок </w:t>
      </w:r>
      <w:r w:rsidRPr="009001AF">
        <w:rPr>
          <w:b/>
          <w:sz w:val="28"/>
          <w:szCs w:val="28"/>
          <w:lang w:val="en-US"/>
        </w:rPr>
        <w:t>B</w:t>
      </w:r>
      <w:r w:rsidRPr="009001AF">
        <w:rPr>
          <w:b/>
          <w:sz w:val="28"/>
          <w:szCs w:val="28"/>
        </w:rPr>
        <w:t xml:space="preserve"> Оценочные средства для диагностирования  сформированности уровня компетенций «уметь»</w:t>
      </w:r>
    </w:p>
    <w:p w:rsidR="002B37C6" w:rsidRPr="009001AF" w:rsidRDefault="002B37C6" w:rsidP="00233FE1">
      <w:pPr>
        <w:rPr>
          <w:b/>
          <w:sz w:val="28"/>
          <w:szCs w:val="28"/>
        </w:rPr>
      </w:pPr>
    </w:p>
    <w:p w:rsidR="002B37C6" w:rsidRDefault="002B37C6" w:rsidP="00233FE1">
      <w:pPr>
        <w:ind w:firstLine="708"/>
        <w:rPr>
          <w:b/>
          <w:sz w:val="28"/>
          <w:szCs w:val="28"/>
        </w:rPr>
      </w:pPr>
      <w:r w:rsidRPr="00A03EC0">
        <w:rPr>
          <w:b/>
          <w:sz w:val="28"/>
          <w:szCs w:val="28"/>
          <w:lang w:val="en-US"/>
        </w:rPr>
        <w:t>B</w:t>
      </w:r>
      <w:r w:rsidRPr="00A03EC0">
        <w:rPr>
          <w:b/>
          <w:sz w:val="28"/>
          <w:szCs w:val="28"/>
        </w:rPr>
        <w:t xml:space="preserve">.0 Темы рефератов </w:t>
      </w:r>
    </w:p>
    <w:p w:rsidR="002B37C6" w:rsidRPr="00A03EC0" w:rsidRDefault="002B37C6" w:rsidP="00233FE1">
      <w:pPr>
        <w:ind w:firstLine="708"/>
        <w:rPr>
          <w:b/>
          <w:sz w:val="28"/>
          <w:szCs w:val="28"/>
        </w:rPr>
      </w:pP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Понятие, система и источники предприниматель</w:t>
      </w:r>
      <w:r w:rsidRPr="00716746">
        <w:rPr>
          <w:sz w:val="24"/>
          <w:szCs w:val="24"/>
          <w:lang w:eastAsia="ru-RU"/>
        </w:rPr>
        <w:softHyphen/>
        <w:t>ского права.</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Общие положения о субъектах предприниматель</w:t>
      </w:r>
      <w:r w:rsidRPr="00716746">
        <w:rPr>
          <w:sz w:val="24"/>
          <w:szCs w:val="24"/>
          <w:lang w:eastAsia="ru-RU"/>
        </w:rPr>
        <w:softHyphen/>
        <w:t>ского права.</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Особенности правового положения индивидуальных предпринимателей.</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Юридические лица: понятие и классификация.</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Основные положения о хозяйственных товарищест</w:t>
      </w:r>
      <w:r w:rsidRPr="00716746">
        <w:rPr>
          <w:sz w:val="24"/>
          <w:szCs w:val="24"/>
          <w:lang w:eastAsia="ru-RU"/>
        </w:rPr>
        <w:softHyphen/>
        <w:t>вах и обществах. Их классификация.</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Особенности правового положения государственных и муниципальных унитарных предприятий.</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Некоммерческие организации: понятие, основные черты и виды.</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Образование, реорганизация и ликвидация юриди</w:t>
      </w:r>
      <w:r w:rsidRPr="00716746">
        <w:rPr>
          <w:sz w:val="24"/>
          <w:szCs w:val="24"/>
          <w:lang w:eastAsia="ru-RU"/>
        </w:rPr>
        <w:softHyphen/>
        <w:t>ческих лиц.</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Особый порядок ликвидации предприятия при его несостоятельности (банкротстве).</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Несостоятельность (банкротство) индивидуальных предпринимателей.</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Объекты предпринимательских отношений.</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Товар как объект предпринимательской деятельно</w:t>
      </w:r>
      <w:r w:rsidRPr="00716746">
        <w:rPr>
          <w:sz w:val="24"/>
          <w:szCs w:val="24"/>
          <w:lang w:eastAsia="ru-RU"/>
        </w:rPr>
        <w:softHyphen/>
        <w:t>сти.</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Законодательство о защите прав потребителей.</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Государственное регулирование предприниматель</w:t>
      </w:r>
      <w:r w:rsidRPr="00716746">
        <w:rPr>
          <w:sz w:val="24"/>
          <w:szCs w:val="24"/>
          <w:lang w:eastAsia="ru-RU"/>
        </w:rPr>
        <w:softHyphen/>
        <w:t>ской деятельности.</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Приватизация государственного и муниципального имущества: понятие приватизации, сущность и ос</w:t>
      </w:r>
      <w:r w:rsidRPr="00716746">
        <w:rPr>
          <w:sz w:val="24"/>
          <w:szCs w:val="24"/>
          <w:lang w:eastAsia="ru-RU"/>
        </w:rPr>
        <w:softHyphen/>
        <w:t>новы правового регулирования.</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Налогообложение малого предпринимательства.</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Основные черты и способы налогового регулирова</w:t>
      </w:r>
      <w:r w:rsidRPr="00716746">
        <w:rPr>
          <w:sz w:val="24"/>
          <w:szCs w:val="24"/>
          <w:lang w:eastAsia="ru-RU"/>
        </w:rPr>
        <w:softHyphen/>
        <w:t>ния предпринимательской деятельности.</w:t>
      </w:r>
    </w:p>
    <w:p w:rsidR="002B37C6" w:rsidRPr="00716746" w:rsidRDefault="002B37C6" w:rsidP="00716746">
      <w:pPr>
        <w:widowControl w:val="0"/>
        <w:numPr>
          <w:ilvl w:val="0"/>
          <w:numId w:val="19"/>
        </w:numPr>
        <w:autoSpaceDE w:val="0"/>
        <w:autoSpaceDN w:val="0"/>
        <w:adjustRightInd w:val="0"/>
        <w:jc w:val="both"/>
        <w:rPr>
          <w:sz w:val="24"/>
          <w:szCs w:val="24"/>
          <w:lang w:eastAsia="ru-RU"/>
        </w:rPr>
      </w:pPr>
      <w:r w:rsidRPr="00716746">
        <w:rPr>
          <w:sz w:val="24"/>
          <w:szCs w:val="24"/>
          <w:lang w:eastAsia="ru-RU"/>
        </w:rPr>
        <w:t>Рынок ценных бумаг. Правовое регулирование.</w:t>
      </w:r>
    </w:p>
    <w:p w:rsidR="002B37C6" w:rsidRDefault="002B37C6" w:rsidP="00233FE1">
      <w:pPr>
        <w:ind w:firstLine="708"/>
        <w:rPr>
          <w:b/>
          <w:sz w:val="28"/>
          <w:szCs w:val="28"/>
        </w:rPr>
      </w:pPr>
    </w:p>
    <w:p w:rsidR="002B37C6" w:rsidRDefault="002B37C6" w:rsidP="00233FE1">
      <w:pPr>
        <w:ind w:firstLine="708"/>
        <w:rPr>
          <w:b/>
          <w:sz w:val="28"/>
          <w:szCs w:val="28"/>
        </w:rPr>
      </w:pPr>
      <w:r w:rsidRPr="00F450BB">
        <w:rPr>
          <w:b/>
          <w:sz w:val="28"/>
          <w:szCs w:val="28"/>
        </w:rPr>
        <w:t>В.1  Типовые задачи</w:t>
      </w:r>
    </w:p>
    <w:p w:rsidR="002B37C6" w:rsidRDefault="002B37C6" w:rsidP="00233FE1">
      <w:pPr>
        <w:ind w:firstLine="708"/>
        <w:rPr>
          <w:b/>
          <w:sz w:val="28"/>
          <w:szCs w:val="28"/>
        </w:rPr>
      </w:pPr>
    </w:p>
    <w:p w:rsidR="00B6254A" w:rsidRPr="00B6254A" w:rsidRDefault="002B37C6" w:rsidP="00B6254A">
      <w:pPr>
        <w:ind w:firstLine="709"/>
        <w:jc w:val="both"/>
        <w:rPr>
          <w:sz w:val="24"/>
          <w:szCs w:val="24"/>
        </w:rPr>
      </w:pPr>
      <w:r w:rsidRPr="00B6254A">
        <w:rPr>
          <w:b/>
          <w:color w:val="000000"/>
          <w:spacing w:val="-7"/>
          <w:sz w:val="24"/>
          <w:szCs w:val="24"/>
          <w:lang w:eastAsia="ru-RU"/>
        </w:rPr>
        <w:t>1.</w:t>
      </w:r>
      <w:r w:rsidRPr="00B6254A">
        <w:rPr>
          <w:color w:val="000000"/>
          <w:spacing w:val="-7"/>
          <w:sz w:val="24"/>
          <w:szCs w:val="24"/>
          <w:lang w:eastAsia="ru-RU"/>
        </w:rPr>
        <w:t xml:space="preserve">  </w:t>
      </w:r>
      <w:r w:rsidR="00B6254A" w:rsidRPr="00B6254A">
        <w:rPr>
          <w:b/>
          <w:sz w:val="24"/>
          <w:szCs w:val="24"/>
        </w:rPr>
        <w:t>Решите задачу, пользуясь следующим алгоритмом:</w:t>
      </w:r>
    </w:p>
    <w:p w:rsidR="00B6254A" w:rsidRPr="00B6254A" w:rsidRDefault="00B6254A" w:rsidP="00B6254A">
      <w:pPr>
        <w:ind w:firstLine="709"/>
        <w:jc w:val="both"/>
        <w:rPr>
          <w:sz w:val="24"/>
          <w:szCs w:val="24"/>
        </w:rPr>
      </w:pPr>
      <w:r w:rsidRPr="00B6254A">
        <w:rPr>
          <w:sz w:val="24"/>
          <w:szCs w:val="24"/>
        </w:rPr>
        <w:t>1. Внимательно прочитайте условия задачи;</w:t>
      </w:r>
    </w:p>
    <w:p w:rsidR="00B6254A" w:rsidRPr="00B6254A" w:rsidRDefault="00B6254A" w:rsidP="00B6254A">
      <w:pPr>
        <w:ind w:firstLine="709"/>
        <w:jc w:val="both"/>
        <w:rPr>
          <w:sz w:val="24"/>
          <w:szCs w:val="24"/>
        </w:rPr>
      </w:pPr>
      <w:r w:rsidRPr="00B6254A">
        <w:rPr>
          <w:sz w:val="24"/>
          <w:szCs w:val="24"/>
        </w:rPr>
        <w:t>2. Обозначьте вопросы, на которые необходимо ответить;</w:t>
      </w:r>
    </w:p>
    <w:p w:rsidR="00B6254A" w:rsidRPr="00B6254A" w:rsidRDefault="00B6254A" w:rsidP="00B6254A">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B6254A" w:rsidRPr="00B6254A" w:rsidRDefault="00B6254A" w:rsidP="00B6254A">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B6254A" w:rsidRPr="00B6254A" w:rsidRDefault="00B6254A" w:rsidP="00B6254A">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B6254A" w:rsidRPr="00B6254A" w:rsidRDefault="00B6254A" w:rsidP="00B6254A">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B6254A" w:rsidRPr="00B6254A" w:rsidRDefault="00B6254A" w:rsidP="00B6254A">
      <w:pPr>
        <w:ind w:firstLine="709"/>
        <w:jc w:val="both"/>
        <w:rPr>
          <w:sz w:val="24"/>
          <w:szCs w:val="24"/>
        </w:rPr>
      </w:pPr>
      <w:r w:rsidRPr="00B6254A">
        <w:rPr>
          <w:sz w:val="24"/>
          <w:szCs w:val="24"/>
        </w:rPr>
        <w:t>7. Дайте развернутый ответ со ссылками на нормативные акты.</w:t>
      </w:r>
    </w:p>
    <w:p w:rsidR="00B6254A" w:rsidRDefault="00B6254A" w:rsidP="00B6254A">
      <w:pPr>
        <w:ind w:firstLine="709"/>
        <w:jc w:val="both"/>
        <w:rPr>
          <w:sz w:val="28"/>
          <w:szCs w:val="28"/>
        </w:rPr>
      </w:pPr>
    </w:p>
    <w:p w:rsidR="002B37C6" w:rsidRPr="00B6254A" w:rsidRDefault="002B37C6" w:rsidP="00716746">
      <w:pPr>
        <w:widowControl w:val="0"/>
        <w:shd w:val="clear" w:color="auto" w:fill="FFFFFF"/>
        <w:tabs>
          <w:tab w:val="left" w:pos="250"/>
        </w:tabs>
        <w:ind w:firstLine="709"/>
        <w:jc w:val="both"/>
        <w:rPr>
          <w:i/>
          <w:color w:val="000000"/>
          <w:spacing w:val="-7"/>
          <w:sz w:val="24"/>
          <w:szCs w:val="24"/>
          <w:lang w:eastAsia="ru-RU"/>
        </w:rPr>
      </w:pPr>
      <w:r w:rsidRPr="00B6254A">
        <w:rPr>
          <w:i/>
          <w:color w:val="000000"/>
          <w:spacing w:val="-7"/>
          <w:sz w:val="24"/>
          <w:szCs w:val="24"/>
          <w:lang w:eastAsia="ru-RU"/>
        </w:rPr>
        <w:t>Служащий одной из организаций Государственной архивной службы Миронов А.И. по просьбе своего знакомого Нефедова Б.В., работающего директором коммерческой фирмы "Орион", подыскал покупателя для продажи партии стиральных машин. После реализации товара фирма выплатила Миронову А.И. вознаграждение в размере 1,5 процента от суммы сделки и предложила ему продолжить сотрудничество по сбыту товаров.</w:t>
      </w:r>
    </w:p>
    <w:p w:rsidR="002B37C6" w:rsidRPr="00B6254A" w:rsidRDefault="002B37C6" w:rsidP="00716746">
      <w:pPr>
        <w:widowControl w:val="0"/>
        <w:shd w:val="clear" w:color="auto" w:fill="FFFFFF"/>
        <w:tabs>
          <w:tab w:val="left" w:pos="250"/>
        </w:tabs>
        <w:ind w:firstLine="709"/>
        <w:jc w:val="both"/>
        <w:rPr>
          <w:i/>
          <w:color w:val="000000"/>
          <w:spacing w:val="-7"/>
          <w:sz w:val="24"/>
          <w:szCs w:val="24"/>
          <w:lang w:eastAsia="ru-RU"/>
        </w:rPr>
      </w:pPr>
      <w:r w:rsidRPr="00B6254A">
        <w:rPr>
          <w:i/>
          <w:color w:val="000000"/>
          <w:spacing w:val="-7"/>
          <w:sz w:val="24"/>
          <w:szCs w:val="24"/>
          <w:lang w:eastAsia="ru-RU"/>
        </w:rPr>
        <w:t>Можно ли считать Миронова А.И. предпринимателем?</w:t>
      </w:r>
    </w:p>
    <w:p w:rsidR="002B37C6" w:rsidRPr="00B6254A" w:rsidRDefault="002B37C6" w:rsidP="00716746">
      <w:pPr>
        <w:widowControl w:val="0"/>
        <w:shd w:val="clear" w:color="auto" w:fill="FFFFFF"/>
        <w:tabs>
          <w:tab w:val="left" w:pos="250"/>
        </w:tabs>
        <w:ind w:firstLine="709"/>
        <w:jc w:val="both"/>
        <w:rPr>
          <w:i/>
          <w:color w:val="000000"/>
          <w:spacing w:val="-7"/>
          <w:sz w:val="24"/>
          <w:szCs w:val="24"/>
          <w:lang w:eastAsia="ru-RU"/>
        </w:rPr>
      </w:pPr>
      <w:r w:rsidRPr="00B6254A">
        <w:rPr>
          <w:i/>
          <w:color w:val="000000"/>
          <w:spacing w:val="-7"/>
          <w:sz w:val="24"/>
          <w:szCs w:val="24"/>
          <w:lang w:eastAsia="ru-RU"/>
        </w:rPr>
        <w:lastRenderedPageBreak/>
        <w:t>Являются ли действия Миронова А.И. и фирмы "Орион" правомерными?</w:t>
      </w:r>
    </w:p>
    <w:p w:rsidR="002B37C6" w:rsidRPr="00B6254A" w:rsidRDefault="002B37C6" w:rsidP="00716746">
      <w:pPr>
        <w:widowControl w:val="0"/>
        <w:shd w:val="clear" w:color="auto" w:fill="FFFFFF"/>
        <w:tabs>
          <w:tab w:val="left" w:pos="250"/>
        </w:tabs>
        <w:ind w:firstLine="709"/>
        <w:jc w:val="both"/>
        <w:rPr>
          <w:i/>
          <w:color w:val="000000"/>
          <w:spacing w:val="-7"/>
          <w:sz w:val="24"/>
          <w:szCs w:val="24"/>
          <w:lang w:eastAsia="ru-RU"/>
        </w:rPr>
      </w:pPr>
      <w:r w:rsidRPr="00B6254A">
        <w:rPr>
          <w:i/>
          <w:color w:val="000000"/>
          <w:spacing w:val="-7"/>
          <w:sz w:val="24"/>
          <w:szCs w:val="24"/>
          <w:lang w:eastAsia="ru-RU"/>
        </w:rPr>
        <w:t>Как регламентируется действующим законодательством деятельность индивидуальных предпринимателей?</w:t>
      </w:r>
    </w:p>
    <w:p w:rsidR="002B37C6" w:rsidRDefault="002B37C6" w:rsidP="00716746">
      <w:pPr>
        <w:widowControl w:val="0"/>
        <w:shd w:val="clear" w:color="auto" w:fill="FFFFFF"/>
        <w:tabs>
          <w:tab w:val="left" w:pos="250"/>
        </w:tabs>
        <w:ind w:firstLine="709"/>
        <w:jc w:val="both"/>
        <w:rPr>
          <w:b/>
          <w:sz w:val="24"/>
          <w:szCs w:val="24"/>
          <w:lang w:eastAsia="ru-RU"/>
        </w:rPr>
      </w:pPr>
    </w:p>
    <w:p w:rsidR="00B6254A" w:rsidRPr="00B6254A" w:rsidRDefault="00B6254A" w:rsidP="00B6254A">
      <w:pPr>
        <w:ind w:firstLine="709"/>
        <w:jc w:val="both"/>
        <w:rPr>
          <w:sz w:val="24"/>
          <w:szCs w:val="24"/>
        </w:rPr>
      </w:pPr>
      <w:r w:rsidRPr="00B6254A">
        <w:rPr>
          <w:b/>
          <w:color w:val="000000"/>
          <w:spacing w:val="3"/>
          <w:sz w:val="24"/>
          <w:szCs w:val="24"/>
          <w:lang w:eastAsia="ru-RU"/>
        </w:rPr>
        <w:t>2</w:t>
      </w:r>
      <w:r w:rsidR="002B37C6" w:rsidRPr="00B6254A">
        <w:rPr>
          <w:b/>
          <w:color w:val="000000"/>
          <w:spacing w:val="3"/>
          <w:sz w:val="24"/>
          <w:szCs w:val="24"/>
          <w:lang w:eastAsia="ru-RU"/>
        </w:rPr>
        <w:t>.</w:t>
      </w:r>
      <w:r w:rsidR="002B37C6" w:rsidRPr="00B6254A">
        <w:rPr>
          <w:color w:val="000000"/>
          <w:spacing w:val="4"/>
          <w:sz w:val="24"/>
          <w:szCs w:val="24"/>
          <w:lang w:eastAsia="ru-RU"/>
        </w:rPr>
        <w:t xml:space="preserve"> </w:t>
      </w:r>
      <w:r w:rsidRPr="00B6254A">
        <w:rPr>
          <w:b/>
          <w:sz w:val="24"/>
          <w:szCs w:val="24"/>
        </w:rPr>
        <w:t>Решите задачу, пользуясь следующим алгоритмом:</w:t>
      </w:r>
    </w:p>
    <w:p w:rsidR="00B6254A" w:rsidRPr="00B6254A" w:rsidRDefault="00B6254A" w:rsidP="00B6254A">
      <w:pPr>
        <w:ind w:firstLine="709"/>
        <w:jc w:val="both"/>
        <w:rPr>
          <w:sz w:val="24"/>
          <w:szCs w:val="24"/>
        </w:rPr>
      </w:pPr>
      <w:r w:rsidRPr="00B6254A">
        <w:rPr>
          <w:sz w:val="24"/>
          <w:szCs w:val="24"/>
        </w:rPr>
        <w:t>1. Внимательно прочитайте условия задачи;</w:t>
      </w:r>
    </w:p>
    <w:p w:rsidR="00B6254A" w:rsidRPr="00B6254A" w:rsidRDefault="00B6254A" w:rsidP="00B6254A">
      <w:pPr>
        <w:ind w:firstLine="709"/>
        <w:jc w:val="both"/>
        <w:rPr>
          <w:sz w:val="24"/>
          <w:szCs w:val="24"/>
        </w:rPr>
      </w:pPr>
      <w:r w:rsidRPr="00B6254A">
        <w:rPr>
          <w:sz w:val="24"/>
          <w:szCs w:val="24"/>
        </w:rPr>
        <w:t>2. Обозначьте вопросы, на которые необходимо ответить;</w:t>
      </w:r>
    </w:p>
    <w:p w:rsidR="00B6254A" w:rsidRPr="00B6254A" w:rsidRDefault="00B6254A" w:rsidP="00B6254A">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B6254A" w:rsidRPr="00B6254A" w:rsidRDefault="00B6254A" w:rsidP="00B6254A">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B6254A" w:rsidRPr="00B6254A" w:rsidRDefault="00B6254A" w:rsidP="00B6254A">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B6254A" w:rsidRPr="00B6254A" w:rsidRDefault="00B6254A" w:rsidP="00B6254A">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B6254A" w:rsidRPr="00B6254A" w:rsidRDefault="00B6254A" w:rsidP="00B6254A">
      <w:pPr>
        <w:ind w:firstLine="709"/>
        <w:jc w:val="both"/>
        <w:rPr>
          <w:sz w:val="24"/>
          <w:szCs w:val="24"/>
        </w:rPr>
      </w:pPr>
      <w:r w:rsidRPr="00B6254A">
        <w:rPr>
          <w:sz w:val="24"/>
          <w:szCs w:val="24"/>
        </w:rPr>
        <w:t>7. Дайте развернутый ответ со ссылками на нормативные акты.</w:t>
      </w:r>
    </w:p>
    <w:p w:rsidR="00B6254A" w:rsidRDefault="00B6254A" w:rsidP="00B6254A">
      <w:pPr>
        <w:ind w:firstLine="709"/>
        <w:jc w:val="both"/>
        <w:rPr>
          <w:sz w:val="28"/>
          <w:szCs w:val="28"/>
        </w:rPr>
      </w:pP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Казаров В.М. осуществляет предпринимательскую деятельность без образования юридического лица. В выданном ему регистрационном свидетельстве указан вид индивидуальной предпринимательской деятельности: торговля фотопродукцией. В 1996 году Казаров В.М. существенно изменил ассортимент товаров, основным источником его дохода стала торговля спиртными напитками и табачными изделиями, а также посредническая деятельность.</w:t>
      </w: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Правомерны ли действия Казарова В.М.?</w:t>
      </w:r>
    </w:p>
    <w:p w:rsidR="002B37C6" w:rsidRDefault="002B37C6" w:rsidP="00716746">
      <w:pPr>
        <w:widowControl w:val="0"/>
        <w:shd w:val="clear" w:color="auto" w:fill="FFFFFF"/>
        <w:tabs>
          <w:tab w:val="left" w:pos="250"/>
        </w:tabs>
        <w:ind w:firstLine="709"/>
        <w:jc w:val="both"/>
        <w:rPr>
          <w:b/>
          <w:sz w:val="24"/>
          <w:szCs w:val="24"/>
        </w:rPr>
      </w:pPr>
    </w:p>
    <w:p w:rsidR="00B6254A" w:rsidRPr="00B6254A" w:rsidRDefault="00B6254A" w:rsidP="00B6254A">
      <w:pPr>
        <w:ind w:firstLine="709"/>
        <w:jc w:val="both"/>
        <w:rPr>
          <w:sz w:val="24"/>
          <w:szCs w:val="24"/>
        </w:rPr>
      </w:pPr>
      <w:r>
        <w:rPr>
          <w:b/>
          <w:sz w:val="24"/>
          <w:szCs w:val="24"/>
        </w:rPr>
        <w:t>3</w:t>
      </w:r>
      <w:r w:rsidR="002B37C6" w:rsidRPr="00B6254A">
        <w:rPr>
          <w:b/>
          <w:sz w:val="24"/>
          <w:szCs w:val="24"/>
        </w:rPr>
        <w:t xml:space="preserve">. </w:t>
      </w:r>
      <w:r w:rsidRPr="00B6254A">
        <w:rPr>
          <w:b/>
          <w:sz w:val="24"/>
          <w:szCs w:val="24"/>
        </w:rPr>
        <w:t>Решите задачу, пользуясь следующим алгоритмом:</w:t>
      </w:r>
    </w:p>
    <w:p w:rsidR="00B6254A" w:rsidRPr="00B6254A" w:rsidRDefault="00B6254A" w:rsidP="00B6254A">
      <w:pPr>
        <w:ind w:firstLine="709"/>
        <w:jc w:val="both"/>
        <w:rPr>
          <w:sz w:val="24"/>
          <w:szCs w:val="24"/>
        </w:rPr>
      </w:pPr>
      <w:r w:rsidRPr="00B6254A">
        <w:rPr>
          <w:sz w:val="24"/>
          <w:szCs w:val="24"/>
        </w:rPr>
        <w:t>1. Внимательно прочитайте условия задачи;</w:t>
      </w:r>
    </w:p>
    <w:p w:rsidR="00B6254A" w:rsidRPr="00B6254A" w:rsidRDefault="00B6254A" w:rsidP="00B6254A">
      <w:pPr>
        <w:ind w:firstLine="709"/>
        <w:jc w:val="both"/>
        <w:rPr>
          <w:sz w:val="24"/>
          <w:szCs w:val="24"/>
        </w:rPr>
      </w:pPr>
      <w:r w:rsidRPr="00B6254A">
        <w:rPr>
          <w:sz w:val="24"/>
          <w:szCs w:val="24"/>
        </w:rPr>
        <w:t>2. Обозначьте вопросы, на которые необходимо ответить;</w:t>
      </w:r>
    </w:p>
    <w:p w:rsidR="00B6254A" w:rsidRPr="00B6254A" w:rsidRDefault="00B6254A" w:rsidP="00B6254A">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B6254A" w:rsidRPr="00B6254A" w:rsidRDefault="00B6254A" w:rsidP="00B6254A">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B6254A" w:rsidRPr="00B6254A" w:rsidRDefault="00B6254A" w:rsidP="00B6254A">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B6254A" w:rsidRPr="00B6254A" w:rsidRDefault="00B6254A" w:rsidP="00B6254A">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B6254A" w:rsidRPr="00B6254A" w:rsidRDefault="00B6254A" w:rsidP="00B6254A">
      <w:pPr>
        <w:ind w:firstLine="709"/>
        <w:jc w:val="both"/>
        <w:rPr>
          <w:sz w:val="24"/>
          <w:szCs w:val="24"/>
        </w:rPr>
      </w:pPr>
      <w:r w:rsidRPr="00B6254A">
        <w:rPr>
          <w:sz w:val="24"/>
          <w:szCs w:val="24"/>
        </w:rPr>
        <w:t>7. Дайте развернутый ответ со ссылками на нормативные акты.</w:t>
      </w:r>
    </w:p>
    <w:p w:rsidR="00B6254A" w:rsidRDefault="00B6254A" w:rsidP="00B6254A">
      <w:pPr>
        <w:ind w:firstLine="709"/>
        <w:jc w:val="both"/>
        <w:rPr>
          <w:sz w:val="28"/>
          <w:szCs w:val="28"/>
        </w:rPr>
      </w:pP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Муниципальное предприятие, основанное на праве хозяйственного ведения, решило создать дочернее предприятие на базе своего филиала</w:t>
      </w:r>
      <w:r w:rsidR="00F92990" w:rsidRPr="00B6254A">
        <w:rPr>
          <w:i/>
          <w:color w:val="000000"/>
          <w:spacing w:val="4"/>
          <w:sz w:val="24"/>
          <w:szCs w:val="24"/>
          <w:lang w:eastAsia="ru-RU"/>
        </w:rPr>
        <w:t xml:space="preserve">. </w:t>
      </w:r>
      <w:r w:rsidRPr="00B6254A">
        <w:rPr>
          <w:i/>
          <w:color w:val="000000"/>
          <w:spacing w:val="4"/>
          <w:sz w:val="24"/>
          <w:szCs w:val="24"/>
          <w:lang w:eastAsia="ru-RU"/>
        </w:rPr>
        <w:t>Трудовой коллектив филиала обратился с ходатайством принять членов трудового коллектива в соучредители дочернего предприятия.</w:t>
      </w: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Какое решение должно быть принято по ходатайству трудового коллектива?</w:t>
      </w:r>
    </w:p>
    <w:p w:rsidR="002B37C6" w:rsidRPr="00716746" w:rsidRDefault="002B37C6" w:rsidP="00716746">
      <w:pPr>
        <w:widowControl w:val="0"/>
        <w:shd w:val="clear" w:color="auto" w:fill="FFFFFF"/>
        <w:tabs>
          <w:tab w:val="left" w:pos="250"/>
        </w:tabs>
        <w:ind w:firstLine="709"/>
        <w:jc w:val="both"/>
        <w:rPr>
          <w:color w:val="000000"/>
          <w:sz w:val="24"/>
          <w:szCs w:val="24"/>
        </w:rPr>
      </w:pPr>
    </w:p>
    <w:p w:rsidR="00B6254A" w:rsidRPr="00B6254A" w:rsidRDefault="00B6254A" w:rsidP="00B6254A">
      <w:pPr>
        <w:ind w:firstLine="709"/>
        <w:jc w:val="both"/>
        <w:rPr>
          <w:sz w:val="24"/>
          <w:szCs w:val="24"/>
        </w:rPr>
      </w:pPr>
      <w:r w:rsidRPr="00B6254A">
        <w:rPr>
          <w:b/>
          <w:sz w:val="24"/>
          <w:szCs w:val="24"/>
        </w:rPr>
        <w:t>4</w:t>
      </w:r>
      <w:r w:rsidR="002B37C6" w:rsidRPr="00B6254A">
        <w:rPr>
          <w:b/>
          <w:sz w:val="24"/>
          <w:szCs w:val="24"/>
        </w:rPr>
        <w:t>.</w:t>
      </w:r>
      <w:r w:rsidRPr="00B6254A">
        <w:rPr>
          <w:b/>
          <w:sz w:val="24"/>
          <w:szCs w:val="24"/>
        </w:rPr>
        <w:t xml:space="preserve"> Решите задачу, пользуясь следующим алгоритмом:</w:t>
      </w:r>
    </w:p>
    <w:p w:rsidR="00B6254A" w:rsidRPr="00B6254A" w:rsidRDefault="00B6254A" w:rsidP="00B6254A">
      <w:pPr>
        <w:ind w:firstLine="709"/>
        <w:jc w:val="both"/>
        <w:rPr>
          <w:sz w:val="24"/>
          <w:szCs w:val="24"/>
        </w:rPr>
      </w:pPr>
      <w:r w:rsidRPr="00B6254A">
        <w:rPr>
          <w:sz w:val="24"/>
          <w:szCs w:val="24"/>
        </w:rPr>
        <w:t>1. Внимательно прочитайте условия задачи;</w:t>
      </w:r>
    </w:p>
    <w:p w:rsidR="00B6254A" w:rsidRPr="00B6254A" w:rsidRDefault="00B6254A" w:rsidP="00B6254A">
      <w:pPr>
        <w:ind w:firstLine="709"/>
        <w:jc w:val="both"/>
        <w:rPr>
          <w:sz w:val="24"/>
          <w:szCs w:val="24"/>
        </w:rPr>
      </w:pPr>
      <w:r w:rsidRPr="00B6254A">
        <w:rPr>
          <w:sz w:val="24"/>
          <w:szCs w:val="24"/>
        </w:rPr>
        <w:t>2. Обозначьте вопросы, на которые необходимо ответить;</w:t>
      </w:r>
    </w:p>
    <w:p w:rsidR="00B6254A" w:rsidRPr="00B6254A" w:rsidRDefault="00B6254A" w:rsidP="00B6254A">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B6254A" w:rsidRPr="00B6254A" w:rsidRDefault="00B6254A" w:rsidP="00B6254A">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B6254A" w:rsidRPr="00B6254A" w:rsidRDefault="00B6254A" w:rsidP="00B6254A">
      <w:pPr>
        <w:ind w:firstLine="709"/>
        <w:jc w:val="both"/>
        <w:rPr>
          <w:sz w:val="24"/>
          <w:szCs w:val="24"/>
        </w:rPr>
      </w:pPr>
      <w:r w:rsidRPr="00B6254A">
        <w:rPr>
          <w:sz w:val="24"/>
          <w:szCs w:val="24"/>
        </w:rPr>
        <w:lastRenderedPageBreak/>
        <w:t>5. Проведите постатейный анализ нормативных актов и материалов судебной практики;</w:t>
      </w:r>
    </w:p>
    <w:p w:rsidR="00B6254A" w:rsidRPr="00B6254A" w:rsidRDefault="00B6254A" w:rsidP="00B6254A">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B6254A" w:rsidRPr="00B6254A" w:rsidRDefault="00B6254A" w:rsidP="00B6254A">
      <w:pPr>
        <w:ind w:firstLine="709"/>
        <w:jc w:val="both"/>
        <w:rPr>
          <w:sz w:val="24"/>
          <w:szCs w:val="24"/>
        </w:rPr>
      </w:pPr>
      <w:r w:rsidRPr="00B6254A">
        <w:rPr>
          <w:sz w:val="24"/>
          <w:szCs w:val="24"/>
        </w:rPr>
        <w:t>7. Дайте развернутый ответ со ссылками на нормативные акты.</w:t>
      </w:r>
    </w:p>
    <w:p w:rsidR="00B6254A" w:rsidRDefault="00B6254A" w:rsidP="00B6254A">
      <w:pPr>
        <w:ind w:firstLine="709"/>
        <w:jc w:val="both"/>
        <w:rPr>
          <w:sz w:val="28"/>
          <w:szCs w:val="28"/>
        </w:rPr>
      </w:pP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 xml:space="preserve">В 1992 году группой юридических лиц создан коммерческий банк. После получения соответствующей лицензии в Центральном банке Российской Федерации комбанк успешно начал свою деятельность на валютном и фондовом рынках, </w:t>
      </w:r>
      <w:r w:rsidR="00CA4DB4" w:rsidRPr="00B6254A">
        <w:rPr>
          <w:i/>
          <w:color w:val="000000"/>
          <w:spacing w:val="4"/>
          <w:sz w:val="24"/>
          <w:szCs w:val="24"/>
          <w:lang w:eastAsia="ru-RU"/>
        </w:rPr>
        <w:t xml:space="preserve">но </w:t>
      </w:r>
      <w:r w:rsidRPr="00B6254A">
        <w:rPr>
          <w:i/>
          <w:color w:val="000000"/>
          <w:spacing w:val="4"/>
          <w:sz w:val="24"/>
          <w:szCs w:val="24"/>
          <w:lang w:eastAsia="ru-RU"/>
        </w:rPr>
        <w:t xml:space="preserve">по мере снижения уровня инфляции доходы банка стали падать. </w:t>
      </w:r>
      <w:r w:rsidR="00CA4DB4" w:rsidRPr="00B6254A">
        <w:rPr>
          <w:i/>
          <w:color w:val="000000"/>
          <w:spacing w:val="4"/>
          <w:sz w:val="24"/>
          <w:szCs w:val="24"/>
          <w:lang w:eastAsia="ru-RU"/>
        </w:rPr>
        <w:t>У</w:t>
      </w:r>
      <w:r w:rsidRPr="00B6254A">
        <w:rPr>
          <w:i/>
          <w:color w:val="000000"/>
          <w:spacing w:val="4"/>
          <w:sz w:val="24"/>
          <w:szCs w:val="24"/>
          <w:lang w:eastAsia="ru-RU"/>
        </w:rPr>
        <w:t>чредители приняли решение о ликвидации банка.</w:t>
      </w: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Правомерны ли их действия? (Возможна ли ликвидация коммерческого банка по решению учредителей?)</w:t>
      </w:r>
    </w:p>
    <w:p w:rsidR="00CA4DB4" w:rsidRDefault="00CA4DB4" w:rsidP="00716746">
      <w:pPr>
        <w:widowControl w:val="0"/>
        <w:shd w:val="clear" w:color="auto" w:fill="FFFFFF"/>
        <w:tabs>
          <w:tab w:val="left" w:pos="250"/>
        </w:tabs>
        <w:ind w:firstLine="709"/>
        <w:jc w:val="both"/>
        <w:rPr>
          <w:b/>
          <w:sz w:val="24"/>
          <w:szCs w:val="24"/>
        </w:rPr>
      </w:pPr>
    </w:p>
    <w:p w:rsidR="00B6254A" w:rsidRPr="00B6254A" w:rsidRDefault="00B6254A" w:rsidP="00B6254A">
      <w:pPr>
        <w:ind w:firstLine="709"/>
        <w:jc w:val="both"/>
        <w:rPr>
          <w:sz w:val="24"/>
          <w:szCs w:val="24"/>
        </w:rPr>
      </w:pPr>
      <w:r w:rsidRPr="00B6254A">
        <w:rPr>
          <w:b/>
          <w:sz w:val="24"/>
          <w:szCs w:val="24"/>
        </w:rPr>
        <w:t>5</w:t>
      </w:r>
      <w:r w:rsidR="002B37C6" w:rsidRPr="00B6254A">
        <w:rPr>
          <w:b/>
          <w:sz w:val="24"/>
          <w:szCs w:val="24"/>
        </w:rPr>
        <w:t>.</w:t>
      </w:r>
      <w:r w:rsidRPr="00B6254A">
        <w:rPr>
          <w:b/>
          <w:sz w:val="24"/>
          <w:szCs w:val="24"/>
        </w:rPr>
        <w:t xml:space="preserve"> Решите задачу, пользуясь следующим алгоритмом:</w:t>
      </w:r>
    </w:p>
    <w:p w:rsidR="00B6254A" w:rsidRPr="00B6254A" w:rsidRDefault="00B6254A" w:rsidP="00B6254A">
      <w:pPr>
        <w:ind w:firstLine="709"/>
        <w:jc w:val="both"/>
        <w:rPr>
          <w:sz w:val="24"/>
          <w:szCs w:val="24"/>
        </w:rPr>
      </w:pPr>
      <w:r w:rsidRPr="00B6254A">
        <w:rPr>
          <w:sz w:val="24"/>
          <w:szCs w:val="24"/>
        </w:rPr>
        <w:t>1. Внимательно прочитайте условия задачи;</w:t>
      </w:r>
    </w:p>
    <w:p w:rsidR="00B6254A" w:rsidRPr="00B6254A" w:rsidRDefault="00B6254A" w:rsidP="00B6254A">
      <w:pPr>
        <w:ind w:firstLine="709"/>
        <w:jc w:val="both"/>
        <w:rPr>
          <w:sz w:val="24"/>
          <w:szCs w:val="24"/>
        </w:rPr>
      </w:pPr>
      <w:r w:rsidRPr="00B6254A">
        <w:rPr>
          <w:sz w:val="24"/>
          <w:szCs w:val="24"/>
        </w:rPr>
        <w:t>2. Обозначьте вопросы, на которые необходимо ответить;</w:t>
      </w:r>
    </w:p>
    <w:p w:rsidR="00B6254A" w:rsidRPr="00B6254A" w:rsidRDefault="00B6254A" w:rsidP="00B6254A">
      <w:pPr>
        <w:ind w:firstLine="709"/>
        <w:jc w:val="both"/>
        <w:rPr>
          <w:sz w:val="24"/>
          <w:szCs w:val="24"/>
        </w:rPr>
      </w:pPr>
      <w:r w:rsidRPr="00B6254A">
        <w:rPr>
          <w:sz w:val="24"/>
          <w:szCs w:val="24"/>
        </w:rPr>
        <w:t>3. Определить круг нормативных актов и материалов судебной практики, необходимых для решения задачи;</w:t>
      </w:r>
    </w:p>
    <w:p w:rsidR="00B6254A" w:rsidRPr="00B6254A" w:rsidRDefault="00B6254A" w:rsidP="00B6254A">
      <w:pPr>
        <w:ind w:firstLine="709"/>
        <w:jc w:val="both"/>
        <w:rPr>
          <w:sz w:val="24"/>
          <w:szCs w:val="24"/>
        </w:rPr>
      </w:pPr>
      <w:r w:rsidRPr="00B6254A">
        <w:rPr>
          <w:sz w:val="24"/>
          <w:szCs w:val="24"/>
        </w:rPr>
        <w:t>4. Подберите учебную литературу, способствующую получению правильному ответу на вопросы, поставленные в задаче;</w:t>
      </w:r>
    </w:p>
    <w:p w:rsidR="00B6254A" w:rsidRPr="00B6254A" w:rsidRDefault="00B6254A" w:rsidP="00B6254A">
      <w:pPr>
        <w:ind w:firstLine="709"/>
        <w:jc w:val="both"/>
        <w:rPr>
          <w:sz w:val="24"/>
          <w:szCs w:val="24"/>
        </w:rPr>
      </w:pPr>
      <w:r w:rsidRPr="00B6254A">
        <w:rPr>
          <w:sz w:val="24"/>
          <w:szCs w:val="24"/>
        </w:rPr>
        <w:t>5. Проведите постатейный анализ нормативных актов и материалов судебной практики;</w:t>
      </w:r>
    </w:p>
    <w:p w:rsidR="00B6254A" w:rsidRPr="00B6254A" w:rsidRDefault="00B6254A" w:rsidP="00B6254A">
      <w:pPr>
        <w:ind w:firstLine="709"/>
        <w:jc w:val="both"/>
        <w:rPr>
          <w:sz w:val="24"/>
          <w:szCs w:val="24"/>
        </w:rPr>
      </w:pPr>
      <w:r w:rsidRPr="00B6254A">
        <w:rPr>
          <w:sz w:val="24"/>
          <w:szCs w:val="24"/>
        </w:rPr>
        <w:t>6. В случае возникновения затруднений нужно использовать дополнительные источники: комментарии к закону, учебные пособия, научную и специальную литературу;</w:t>
      </w:r>
    </w:p>
    <w:p w:rsidR="00B6254A" w:rsidRPr="00B6254A" w:rsidRDefault="00B6254A" w:rsidP="00B6254A">
      <w:pPr>
        <w:ind w:firstLine="709"/>
        <w:jc w:val="both"/>
        <w:rPr>
          <w:sz w:val="24"/>
          <w:szCs w:val="24"/>
        </w:rPr>
      </w:pPr>
      <w:r w:rsidRPr="00B6254A">
        <w:rPr>
          <w:sz w:val="24"/>
          <w:szCs w:val="24"/>
        </w:rPr>
        <w:t>7. Дайте развернутый ответ со ссылками на нормативные акты.</w:t>
      </w:r>
    </w:p>
    <w:p w:rsidR="00B6254A" w:rsidRPr="00B6254A" w:rsidRDefault="00B6254A" w:rsidP="00B6254A">
      <w:pPr>
        <w:ind w:firstLine="709"/>
        <w:jc w:val="both"/>
        <w:rPr>
          <w:sz w:val="24"/>
          <w:szCs w:val="24"/>
        </w:rPr>
      </w:pP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Бобров Г.В., Некрасов А.Ф. и Петренко Н.Д. создали общество с ограниченной ответственностью. В уставный капитал общества каждый из них внес тридцать тысяч рублей.</w:t>
      </w: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Общество было зарегистрировано в установленном порядке и внесено в государственный реестр юридических лиц.</w:t>
      </w: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В результате успешной хозяйственной деятельности общество стало получать большую прибыль, приобрело по договору купли-продажи грузовой автомобиль. Были построены также гараж и офис.</w:t>
      </w:r>
    </w:p>
    <w:p w:rsidR="002B37C6" w:rsidRPr="00B6254A" w:rsidRDefault="002B37C6" w:rsidP="00716746">
      <w:pPr>
        <w:widowControl w:val="0"/>
        <w:shd w:val="clear" w:color="auto" w:fill="FFFFFF"/>
        <w:tabs>
          <w:tab w:val="left" w:pos="250"/>
        </w:tabs>
        <w:ind w:firstLine="709"/>
        <w:jc w:val="both"/>
        <w:rPr>
          <w:i/>
          <w:color w:val="000000"/>
          <w:spacing w:val="4"/>
          <w:sz w:val="24"/>
          <w:szCs w:val="24"/>
          <w:lang w:eastAsia="ru-RU"/>
        </w:rPr>
      </w:pPr>
      <w:r w:rsidRPr="00B6254A">
        <w:rPr>
          <w:i/>
          <w:color w:val="000000"/>
          <w:spacing w:val="4"/>
          <w:sz w:val="24"/>
          <w:szCs w:val="24"/>
          <w:lang w:eastAsia="ru-RU"/>
        </w:rPr>
        <w:t>Кто является собственником гаража, офиса, грузового автомобиля и другого имущества, находящегося в ведении общества?</w:t>
      </w:r>
    </w:p>
    <w:p w:rsidR="002B37C6" w:rsidRPr="00B6254A" w:rsidRDefault="002B37C6" w:rsidP="00716746">
      <w:pPr>
        <w:shd w:val="clear" w:color="auto" w:fill="FFFFFF"/>
        <w:jc w:val="both"/>
        <w:textAlignment w:val="baseline"/>
        <w:rPr>
          <w:i/>
        </w:rPr>
      </w:pPr>
      <w:r w:rsidRPr="00B6254A">
        <w:rPr>
          <w:i/>
          <w:color w:val="000000"/>
          <w:spacing w:val="4"/>
          <w:sz w:val="24"/>
          <w:szCs w:val="24"/>
          <w:lang w:eastAsia="ru-RU"/>
        </w:rPr>
        <w:t>Какими правами обладают учредители ООО на имущество общества (вещными или обязательственными)?</w:t>
      </w:r>
      <w:r w:rsidRPr="00B6254A">
        <w:rPr>
          <w:b/>
          <w:i/>
          <w:color w:val="000000"/>
          <w:spacing w:val="3"/>
          <w:sz w:val="24"/>
          <w:szCs w:val="24"/>
          <w:lang w:eastAsia="ru-RU"/>
        </w:rPr>
        <w:t>.</w:t>
      </w:r>
    </w:p>
    <w:p w:rsidR="00CA4DB4" w:rsidRDefault="00CA4DB4"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B6254A" w:rsidRDefault="00B6254A" w:rsidP="00233FE1">
      <w:pPr>
        <w:jc w:val="center"/>
        <w:rPr>
          <w:b/>
          <w:sz w:val="28"/>
          <w:szCs w:val="28"/>
        </w:rPr>
      </w:pPr>
    </w:p>
    <w:p w:rsidR="003959BA" w:rsidRDefault="003959BA" w:rsidP="00233FE1">
      <w:pPr>
        <w:jc w:val="center"/>
        <w:rPr>
          <w:b/>
          <w:sz w:val="28"/>
          <w:szCs w:val="28"/>
        </w:rPr>
      </w:pPr>
    </w:p>
    <w:p w:rsidR="002B37C6" w:rsidRPr="00E75046" w:rsidRDefault="002B37C6" w:rsidP="00233FE1">
      <w:pPr>
        <w:jc w:val="center"/>
        <w:rPr>
          <w:b/>
          <w:sz w:val="28"/>
          <w:szCs w:val="28"/>
        </w:rPr>
      </w:pPr>
      <w:r>
        <w:rPr>
          <w:b/>
          <w:sz w:val="28"/>
          <w:szCs w:val="28"/>
        </w:rPr>
        <w:t xml:space="preserve">Блок </w:t>
      </w:r>
      <w:r>
        <w:rPr>
          <w:b/>
          <w:sz w:val="28"/>
          <w:szCs w:val="28"/>
          <w:lang w:val="en-US"/>
        </w:rPr>
        <w:t>C</w:t>
      </w:r>
    </w:p>
    <w:p w:rsidR="002B37C6" w:rsidRPr="00E75046" w:rsidRDefault="002B37C6" w:rsidP="00233FE1">
      <w:pPr>
        <w:jc w:val="both"/>
        <w:rPr>
          <w:b/>
          <w:sz w:val="28"/>
          <w:szCs w:val="28"/>
        </w:rPr>
      </w:pPr>
    </w:p>
    <w:p w:rsidR="002B37C6" w:rsidRDefault="002B37C6" w:rsidP="00233FE1">
      <w:pPr>
        <w:jc w:val="both"/>
        <w:rPr>
          <w:b/>
          <w:sz w:val="28"/>
          <w:szCs w:val="28"/>
        </w:rPr>
      </w:pPr>
      <w:r w:rsidRPr="00F67FA6">
        <w:rPr>
          <w:b/>
          <w:sz w:val="28"/>
          <w:szCs w:val="28"/>
        </w:rPr>
        <w:t>Задания творческого уровня, позволяющие оце</w:t>
      </w:r>
      <w:r>
        <w:rPr>
          <w:b/>
          <w:sz w:val="28"/>
          <w:szCs w:val="28"/>
        </w:rPr>
        <w:t>нивать и диагностировать умения</w:t>
      </w:r>
      <w:r w:rsidRPr="00F67FA6">
        <w:rPr>
          <w:b/>
          <w:sz w:val="28"/>
          <w:szCs w:val="28"/>
        </w:rPr>
        <w:t xml:space="preserve"> интегрировать знания различных областей, аргументировать собственную точку зрения</w:t>
      </w:r>
    </w:p>
    <w:p w:rsidR="002B37C6" w:rsidRDefault="002B37C6" w:rsidP="00233FE1">
      <w:pPr>
        <w:tabs>
          <w:tab w:val="left" w:pos="1134"/>
        </w:tabs>
        <w:ind w:firstLine="709"/>
        <w:rPr>
          <w:b/>
          <w:sz w:val="28"/>
          <w:szCs w:val="28"/>
        </w:rPr>
      </w:pPr>
    </w:p>
    <w:p w:rsidR="002B37C6" w:rsidRDefault="002B37C6" w:rsidP="00233FE1">
      <w:pPr>
        <w:ind w:firstLine="708"/>
        <w:jc w:val="both"/>
        <w:rPr>
          <w:b/>
          <w:sz w:val="28"/>
          <w:szCs w:val="28"/>
        </w:rPr>
      </w:pPr>
      <w:r w:rsidRPr="00CD3D44">
        <w:rPr>
          <w:b/>
          <w:sz w:val="28"/>
          <w:szCs w:val="28"/>
        </w:rPr>
        <w:t>С.</w:t>
      </w:r>
      <w:r>
        <w:rPr>
          <w:b/>
          <w:sz w:val="28"/>
          <w:szCs w:val="28"/>
        </w:rPr>
        <w:t>1</w:t>
      </w:r>
      <w:r w:rsidRPr="00CD3D44">
        <w:rPr>
          <w:b/>
          <w:sz w:val="28"/>
          <w:szCs w:val="28"/>
        </w:rPr>
        <w:t xml:space="preserve"> Индивидуальные творческие задания</w:t>
      </w:r>
    </w:p>
    <w:p w:rsidR="002B37C6" w:rsidRDefault="002B37C6" w:rsidP="00233FE1">
      <w:pPr>
        <w:ind w:firstLine="709"/>
        <w:jc w:val="both"/>
        <w:rPr>
          <w:b/>
          <w:sz w:val="28"/>
          <w:szCs w:val="28"/>
        </w:rPr>
      </w:pPr>
    </w:p>
    <w:p w:rsidR="002B37C6" w:rsidRDefault="002B37C6" w:rsidP="00716746">
      <w:pPr>
        <w:widowControl w:val="0"/>
        <w:shd w:val="clear" w:color="auto" w:fill="FFFFFF"/>
        <w:tabs>
          <w:tab w:val="left" w:pos="250"/>
        </w:tabs>
        <w:ind w:firstLine="709"/>
        <w:jc w:val="both"/>
        <w:rPr>
          <w:sz w:val="24"/>
          <w:szCs w:val="24"/>
        </w:rPr>
      </w:pPr>
      <w:r>
        <w:rPr>
          <w:b/>
          <w:sz w:val="24"/>
          <w:szCs w:val="24"/>
        </w:rPr>
        <w:t>1.</w:t>
      </w:r>
      <w:r w:rsidRPr="00716746">
        <w:rPr>
          <w:sz w:val="24"/>
          <w:szCs w:val="24"/>
        </w:rPr>
        <w:t xml:space="preserve"> Составьте проект документа о передаче имущества в уставной капитал ООО.</w:t>
      </w:r>
    </w:p>
    <w:p w:rsidR="002B37C6" w:rsidRPr="00716746" w:rsidRDefault="002B37C6" w:rsidP="00716746">
      <w:pPr>
        <w:widowControl w:val="0"/>
        <w:shd w:val="clear" w:color="auto" w:fill="FFFFFF"/>
        <w:tabs>
          <w:tab w:val="left" w:pos="250"/>
        </w:tabs>
        <w:ind w:firstLine="709"/>
        <w:jc w:val="both"/>
        <w:rPr>
          <w:sz w:val="24"/>
          <w:szCs w:val="24"/>
        </w:rPr>
      </w:pPr>
    </w:p>
    <w:p w:rsidR="002B37C6" w:rsidRDefault="002B37C6" w:rsidP="00716746">
      <w:pPr>
        <w:widowControl w:val="0"/>
        <w:shd w:val="clear" w:color="auto" w:fill="FFFFFF"/>
        <w:tabs>
          <w:tab w:val="left" w:pos="250"/>
        </w:tabs>
        <w:ind w:firstLine="709"/>
        <w:jc w:val="both"/>
        <w:rPr>
          <w:sz w:val="24"/>
          <w:szCs w:val="24"/>
        </w:rPr>
      </w:pPr>
      <w:r>
        <w:rPr>
          <w:b/>
          <w:sz w:val="24"/>
          <w:szCs w:val="24"/>
        </w:rPr>
        <w:t>2.</w:t>
      </w:r>
      <w:r w:rsidRPr="00716746">
        <w:rPr>
          <w:sz w:val="24"/>
          <w:szCs w:val="24"/>
        </w:rPr>
        <w:t xml:space="preserve"> Составьте проект договора купли-продажи доли в уставном капитале ООО.</w:t>
      </w:r>
    </w:p>
    <w:p w:rsidR="002B37C6" w:rsidRPr="00716746" w:rsidRDefault="002B37C6" w:rsidP="00716746">
      <w:pPr>
        <w:widowControl w:val="0"/>
        <w:shd w:val="clear" w:color="auto" w:fill="FFFFFF"/>
        <w:tabs>
          <w:tab w:val="left" w:pos="250"/>
        </w:tabs>
        <w:ind w:firstLine="709"/>
        <w:jc w:val="both"/>
        <w:rPr>
          <w:sz w:val="24"/>
          <w:szCs w:val="24"/>
        </w:rPr>
      </w:pPr>
    </w:p>
    <w:p w:rsidR="002B37C6" w:rsidRPr="00716746" w:rsidRDefault="002B37C6" w:rsidP="00716746">
      <w:pPr>
        <w:widowControl w:val="0"/>
        <w:shd w:val="clear" w:color="auto" w:fill="FFFFFF"/>
        <w:tabs>
          <w:tab w:val="left" w:pos="250"/>
        </w:tabs>
        <w:ind w:firstLine="709"/>
        <w:jc w:val="both"/>
        <w:rPr>
          <w:sz w:val="24"/>
          <w:szCs w:val="24"/>
        </w:rPr>
      </w:pPr>
      <w:r>
        <w:rPr>
          <w:b/>
          <w:sz w:val="24"/>
          <w:szCs w:val="24"/>
        </w:rPr>
        <w:t>3.</w:t>
      </w:r>
      <w:r w:rsidRPr="00716746">
        <w:rPr>
          <w:sz w:val="24"/>
          <w:szCs w:val="24"/>
        </w:rPr>
        <w:t xml:space="preserve">  Составьте проект договора о ведении совместной деятельности..</w:t>
      </w:r>
    </w:p>
    <w:p w:rsidR="002B37C6" w:rsidRPr="000957E3" w:rsidRDefault="002B37C6" w:rsidP="00233FE1">
      <w:pPr>
        <w:widowControl w:val="0"/>
        <w:contextualSpacing/>
        <w:jc w:val="both"/>
        <w:rPr>
          <w:bCs/>
          <w:sz w:val="24"/>
          <w:szCs w:val="24"/>
        </w:rPr>
      </w:pPr>
    </w:p>
    <w:p w:rsidR="00B6254A" w:rsidRDefault="00B6254A" w:rsidP="00B6254A">
      <w:pPr>
        <w:ind w:firstLine="709"/>
        <w:jc w:val="both"/>
        <w:rPr>
          <w:b/>
          <w:sz w:val="24"/>
          <w:szCs w:val="24"/>
        </w:rPr>
      </w:pPr>
      <w:r w:rsidRPr="00B6254A">
        <w:rPr>
          <w:b/>
          <w:sz w:val="24"/>
          <w:szCs w:val="24"/>
        </w:rPr>
        <w:t>Для выполнения творческих заданий необходимо:</w:t>
      </w:r>
    </w:p>
    <w:p w:rsidR="00FB69D6" w:rsidRPr="00B6254A" w:rsidRDefault="00FB69D6" w:rsidP="00B6254A">
      <w:pPr>
        <w:ind w:firstLine="709"/>
        <w:jc w:val="both"/>
        <w:rPr>
          <w:b/>
          <w:sz w:val="24"/>
          <w:szCs w:val="24"/>
        </w:rPr>
      </w:pPr>
    </w:p>
    <w:p w:rsidR="00B6254A" w:rsidRPr="00B6254A" w:rsidRDefault="00FB69D6" w:rsidP="00B6254A">
      <w:pPr>
        <w:ind w:firstLine="709"/>
        <w:jc w:val="both"/>
        <w:rPr>
          <w:i/>
          <w:sz w:val="24"/>
          <w:szCs w:val="24"/>
        </w:rPr>
      </w:pPr>
      <w:r>
        <w:rPr>
          <w:i/>
          <w:sz w:val="24"/>
          <w:szCs w:val="24"/>
        </w:rPr>
        <w:t xml:space="preserve">- </w:t>
      </w:r>
      <w:r w:rsidR="00B6254A" w:rsidRPr="00B6254A">
        <w:rPr>
          <w:i/>
          <w:sz w:val="24"/>
          <w:szCs w:val="24"/>
        </w:rPr>
        <w:t xml:space="preserve"> </w:t>
      </w:r>
      <w:r>
        <w:rPr>
          <w:i/>
          <w:sz w:val="24"/>
          <w:szCs w:val="24"/>
        </w:rPr>
        <w:t>выделить основные блоки</w:t>
      </w:r>
      <w:r w:rsidR="00B6254A" w:rsidRPr="00B6254A">
        <w:rPr>
          <w:i/>
          <w:sz w:val="24"/>
          <w:szCs w:val="24"/>
        </w:rPr>
        <w:t xml:space="preserve">, которые необходимо </w:t>
      </w:r>
      <w:r>
        <w:rPr>
          <w:i/>
          <w:sz w:val="24"/>
          <w:szCs w:val="24"/>
        </w:rPr>
        <w:t>включить в документ</w:t>
      </w:r>
      <w:r w:rsidR="00B6254A" w:rsidRPr="00B6254A">
        <w:rPr>
          <w:i/>
          <w:sz w:val="24"/>
          <w:szCs w:val="24"/>
        </w:rPr>
        <w:t>;</w:t>
      </w:r>
    </w:p>
    <w:p w:rsidR="00B6254A" w:rsidRPr="00B6254A" w:rsidRDefault="00FB69D6" w:rsidP="00B6254A">
      <w:pPr>
        <w:ind w:firstLine="709"/>
        <w:jc w:val="both"/>
        <w:rPr>
          <w:i/>
          <w:sz w:val="24"/>
          <w:szCs w:val="24"/>
        </w:rPr>
      </w:pPr>
      <w:r>
        <w:rPr>
          <w:i/>
          <w:sz w:val="24"/>
          <w:szCs w:val="24"/>
        </w:rPr>
        <w:t>- о</w:t>
      </w:r>
      <w:r w:rsidR="00B6254A" w:rsidRPr="00B6254A">
        <w:rPr>
          <w:i/>
          <w:sz w:val="24"/>
          <w:szCs w:val="24"/>
        </w:rPr>
        <w:t>пределить круг нормативных актов;</w:t>
      </w:r>
    </w:p>
    <w:p w:rsidR="00B6254A" w:rsidRPr="00B6254A" w:rsidRDefault="00FB69D6" w:rsidP="00B6254A">
      <w:pPr>
        <w:ind w:firstLine="709"/>
        <w:jc w:val="both"/>
        <w:rPr>
          <w:i/>
          <w:sz w:val="24"/>
          <w:szCs w:val="24"/>
        </w:rPr>
      </w:pPr>
      <w:r>
        <w:rPr>
          <w:i/>
          <w:sz w:val="24"/>
          <w:szCs w:val="24"/>
        </w:rPr>
        <w:t>-</w:t>
      </w:r>
      <w:r w:rsidR="00B6254A" w:rsidRPr="00B6254A">
        <w:rPr>
          <w:i/>
          <w:sz w:val="24"/>
          <w:szCs w:val="24"/>
        </w:rPr>
        <w:t xml:space="preserve"> </w:t>
      </w:r>
      <w:r>
        <w:rPr>
          <w:i/>
          <w:sz w:val="24"/>
          <w:szCs w:val="24"/>
        </w:rPr>
        <w:t>п</w:t>
      </w:r>
      <w:r w:rsidR="00B6254A" w:rsidRPr="00B6254A">
        <w:rPr>
          <w:i/>
          <w:sz w:val="24"/>
          <w:szCs w:val="24"/>
        </w:rPr>
        <w:t>од</w:t>
      </w:r>
      <w:r>
        <w:rPr>
          <w:i/>
          <w:sz w:val="24"/>
          <w:szCs w:val="24"/>
        </w:rPr>
        <w:t>обрать</w:t>
      </w:r>
      <w:r w:rsidR="00B6254A" w:rsidRPr="00B6254A">
        <w:rPr>
          <w:i/>
          <w:sz w:val="24"/>
          <w:szCs w:val="24"/>
        </w:rPr>
        <w:t xml:space="preserve"> учебную литературу, способствующую </w:t>
      </w:r>
      <w:r>
        <w:rPr>
          <w:i/>
          <w:sz w:val="24"/>
          <w:szCs w:val="24"/>
        </w:rPr>
        <w:t>достижению поставленной цели</w:t>
      </w:r>
      <w:r w:rsidR="00B6254A" w:rsidRPr="00B6254A">
        <w:rPr>
          <w:i/>
          <w:sz w:val="24"/>
          <w:szCs w:val="24"/>
        </w:rPr>
        <w:t>;</w:t>
      </w:r>
    </w:p>
    <w:p w:rsidR="00B6254A" w:rsidRPr="00B6254A" w:rsidRDefault="00FB69D6" w:rsidP="00B6254A">
      <w:pPr>
        <w:ind w:firstLine="709"/>
        <w:jc w:val="both"/>
        <w:rPr>
          <w:i/>
          <w:sz w:val="24"/>
          <w:szCs w:val="24"/>
        </w:rPr>
      </w:pPr>
      <w:r>
        <w:rPr>
          <w:i/>
          <w:sz w:val="24"/>
          <w:szCs w:val="24"/>
        </w:rPr>
        <w:t>- п</w:t>
      </w:r>
      <w:r w:rsidR="00B6254A" w:rsidRPr="00B6254A">
        <w:rPr>
          <w:i/>
          <w:sz w:val="24"/>
          <w:szCs w:val="24"/>
        </w:rPr>
        <w:t>рове</w:t>
      </w:r>
      <w:r>
        <w:rPr>
          <w:i/>
          <w:sz w:val="24"/>
          <w:szCs w:val="24"/>
        </w:rPr>
        <w:t>сти</w:t>
      </w:r>
      <w:r w:rsidR="00B6254A" w:rsidRPr="00B6254A">
        <w:rPr>
          <w:i/>
          <w:sz w:val="24"/>
          <w:szCs w:val="24"/>
        </w:rPr>
        <w:t xml:space="preserve"> постатейный анализ нормативных актов и материалов судебной практики;</w:t>
      </w:r>
    </w:p>
    <w:p w:rsidR="00B6254A" w:rsidRPr="00B6254A" w:rsidRDefault="00FB69D6" w:rsidP="00B6254A">
      <w:pPr>
        <w:ind w:firstLine="709"/>
        <w:jc w:val="both"/>
        <w:rPr>
          <w:i/>
          <w:sz w:val="24"/>
          <w:szCs w:val="24"/>
        </w:rPr>
      </w:pPr>
      <w:r>
        <w:rPr>
          <w:i/>
          <w:sz w:val="24"/>
          <w:szCs w:val="24"/>
        </w:rPr>
        <w:t>-</w:t>
      </w:r>
      <w:r w:rsidR="00B6254A" w:rsidRPr="00B6254A">
        <w:rPr>
          <w:i/>
          <w:sz w:val="24"/>
          <w:szCs w:val="24"/>
        </w:rPr>
        <w:t xml:space="preserve"> </w:t>
      </w:r>
      <w:r>
        <w:rPr>
          <w:i/>
          <w:sz w:val="24"/>
          <w:szCs w:val="24"/>
        </w:rPr>
        <w:t>при необходимости</w:t>
      </w:r>
      <w:r w:rsidR="00B6254A" w:rsidRPr="00B6254A">
        <w:rPr>
          <w:i/>
          <w:sz w:val="24"/>
          <w:szCs w:val="24"/>
        </w:rPr>
        <w:t xml:space="preserve"> использовать дополнительные источники: комментарии к закон</w:t>
      </w:r>
      <w:r>
        <w:rPr>
          <w:i/>
          <w:sz w:val="24"/>
          <w:szCs w:val="24"/>
        </w:rPr>
        <w:t>ам</w:t>
      </w:r>
      <w:r w:rsidR="00B6254A" w:rsidRPr="00B6254A">
        <w:rPr>
          <w:i/>
          <w:sz w:val="24"/>
          <w:szCs w:val="24"/>
        </w:rPr>
        <w:t>, учебные пособия, научную и специальную литературу;</w:t>
      </w:r>
    </w:p>
    <w:p w:rsidR="002B37C6" w:rsidRDefault="002B37C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FB69D6" w:rsidRDefault="00FB69D6" w:rsidP="00233FE1">
      <w:pPr>
        <w:tabs>
          <w:tab w:val="left" w:pos="1134"/>
        </w:tabs>
        <w:ind w:firstLine="709"/>
        <w:jc w:val="both"/>
        <w:rPr>
          <w:b/>
          <w:sz w:val="28"/>
          <w:szCs w:val="28"/>
        </w:rPr>
      </w:pPr>
    </w:p>
    <w:p w:rsidR="002B37C6" w:rsidRDefault="002B37C6" w:rsidP="00233FE1">
      <w:pPr>
        <w:tabs>
          <w:tab w:val="left" w:pos="1134"/>
        </w:tabs>
        <w:ind w:firstLine="709"/>
        <w:jc w:val="both"/>
        <w:rPr>
          <w:b/>
          <w:sz w:val="28"/>
          <w:szCs w:val="28"/>
        </w:rPr>
      </w:pPr>
    </w:p>
    <w:p w:rsidR="002B37C6" w:rsidRDefault="002B37C6" w:rsidP="00233FE1">
      <w:pPr>
        <w:tabs>
          <w:tab w:val="left" w:pos="1134"/>
        </w:tabs>
        <w:ind w:firstLine="709"/>
        <w:jc w:val="both"/>
        <w:rPr>
          <w:b/>
          <w:sz w:val="28"/>
          <w:szCs w:val="28"/>
        </w:rPr>
      </w:pPr>
    </w:p>
    <w:p w:rsidR="002B37C6" w:rsidRDefault="002B37C6" w:rsidP="00233FE1">
      <w:pPr>
        <w:tabs>
          <w:tab w:val="left" w:pos="1134"/>
        </w:tabs>
        <w:ind w:firstLine="709"/>
        <w:jc w:val="both"/>
        <w:rPr>
          <w:b/>
          <w:sz w:val="28"/>
          <w:szCs w:val="28"/>
        </w:rPr>
      </w:pPr>
    </w:p>
    <w:p w:rsidR="002B37C6" w:rsidRDefault="002B37C6" w:rsidP="00233FE1">
      <w:pPr>
        <w:tabs>
          <w:tab w:val="left" w:pos="1134"/>
        </w:tabs>
        <w:ind w:firstLine="709"/>
        <w:jc w:val="both"/>
        <w:rPr>
          <w:b/>
          <w:sz w:val="28"/>
          <w:szCs w:val="28"/>
        </w:rPr>
      </w:pPr>
    </w:p>
    <w:p w:rsidR="002B37C6" w:rsidRPr="00301FD7" w:rsidRDefault="002B37C6" w:rsidP="00233FE1">
      <w:pPr>
        <w:tabs>
          <w:tab w:val="left" w:pos="1134"/>
        </w:tabs>
        <w:ind w:firstLine="709"/>
        <w:jc w:val="both"/>
        <w:rPr>
          <w:b/>
          <w:sz w:val="28"/>
          <w:szCs w:val="28"/>
        </w:rPr>
      </w:pPr>
      <w:r w:rsidRPr="00301FD7">
        <w:rPr>
          <w:b/>
          <w:sz w:val="28"/>
          <w:szCs w:val="28"/>
        </w:rPr>
        <w:t xml:space="preserve">Блок </w:t>
      </w:r>
      <w:r w:rsidRPr="00301FD7">
        <w:rPr>
          <w:b/>
          <w:sz w:val="28"/>
          <w:szCs w:val="28"/>
          <w:lang w:val="en-US"/>
        </w:rPr>
        <w:t>D</w:t>
      </w:r>
      <w:r w:rsidRPr="00301FD7">
        <w:rPr>
          <w:b/>
          <w:sz w:val="28"/>
          <w:szCs w:val="28"/>
        </w:rPr>
        <w:t xml:space="preserve"> Оценочные средства, используемые в рамках промежуточного контроля знаний, проводимого в форме </w:t>
      </w:r>
      <w:r>
        <w:rPr>
          <w:b/>
          <w:sz w:val="28"/>
          <w:szCs w:val="28"/>
        </w:rPr>
        <w:t>зачета</w:t>
      </w:r>
    </w:p>
    <w:p w:rsidR="002B37C6" w:rsidRDefault="002B37C6" w:rsidP="00233FE1">
      <w:pPr>
        <w:tabs>
          <w:tab w:val="left" w:pos="1134"/>
        </w:tabs>
        <w:ind w:firstLine="709"/>
        <w:jc w:val="center"/>
        <w:rPr>
          <w:b/>
          <w:sz w:val="28"/>
          <w:szCs w:val="28"/>
        </w:rPr>
      </w:pPr>
    </w:p>
    <w:p w:rsidR="002B37C6" w:rsidRPr="003625AA" w:rsidRDefault="002B37C6" w:rsidP="000855EF">
      <w:pPr>
        <w:ind w:firstLine="709"/>
        <w:jc w:val="both"/>
        <w:rPr>
          <w:sz w:val="28"/>
          <w:szCs w:val="28"/>
        </w:rPr>
      </w:pPr>
      <w:r w:rsidRPr="003625AA">
        <w:rPr>
          <w:sz w:val="28"/>
          <w:szCs w:val="28"/>
        </w:rPr>
        <w:t>Состав билета</w:t>
      </w:r>
    </w:p>
    <w:p w:rsidR="002B37C6" w:rsidRPr="003625AA" w:rsidRDefault="002B37C6" w:rsidP="000855EF">
      <w:pPr>
        <w:ind w:firstLine="709"/>
        <w:jc w:val="both"/>
        <w:rPr>
          <w:sz w:val="28"/>
          <w:szCs w:val="28"/>
        </w:rPr>
      </w:pPr>
    </w:p>
    <w:p w:rsidR="002B37C6" w:rsidRPr="003625AA" w:rsidRDefault="002B37C6" w:rsidP="000855EF">
      <w:pPr>
        <w:jc w:val="center"/>
        <w:rPr>
          <w:b/>
          <w:bCs/>
          <w:sz w:val="24"/>
          <w:szCs w:val="24"/>
          <w:lang w:eastAsia="ru-RU"/>
        </w:rPr>
      </w:pPr>
      <w:r w:rsidRPr="003625AA">
        <w:rPr>
          <w:b/>
          <w:bCs/>
          <w:sz w:val="24"/>
          <w:szCs w:val="24"/>
        </w:rPr>
        <w:t>Орский гуманитарно-технологический институт (филиал)</w:t>
      </w:r>
    </w:p>
    <w:p w:rsidR="002B37C6" w:rsidRPr="003625AA" w:rsidRDefault="002B37C6" w:rsidP="000855EF">
      <w:pPr>
        <w:jc w:val="center"/>
        <w:rPr>
          <w:b/>
          <w:sz w:val="24"/>
          <w:szCs w:val="24"/>
        </w:rPr>
      </w:pPr>
      <w:r w:rsidRPr="003625AA">
        <w:rPr>
          <w:b/>
          <w:sz w:val="24"/>
          <w:szCs w:val="24"/>
        </w:rPr>
        <w:t>федерального государственного бюджетного образовательного учреждения</w:t>
      </w:r>
    </w:p>
    <w:p w:rsidR="002B37C6" w:rsidRPr="003625AA" w:rsidRDefault="002B37C6" w:rsidP="000855EF">
      <w:pPr>
        <w:jc w:val="center"/>
        <w:rPr>
          <w:b/>
          <w:sz w:val="24"/>
          <w:szCs w:val="24"/>
        </w:rPr>
      </w:pPr>
      <w:r w:rsidRPr="003625AA">
        <w:rPr>
          <w:b/>
          <w:sz w:val="24"/>
          <w:szCs w:val="24"/>
        </w:rPr>
        <w:t>высшего образования «Оренбургский государственный университет»</w:t>
      </w:r>
    </w:p>
    <w:p w:rsidR="002B37C6" w:rsidRPr="003625AA" w:rsidRDefault="002B37C6" w:rsidP="000855EF">
      <w:pPr>
        <w:rPr>
          <w:sz w:val="24"/>
          <w:szCs w:val="24"/>
        </w:rPr>
      </w:pPr>
    </w:p>
    <w:p w:rsidR="002B37C6" w:rsidRDefault="002B37C6" w:rsidP="000855EF">
      <w:pPr>
        <w:rPr>
          <w:sz w:val="24"/>
          <w:szCs w:val="24"/>
          <w:u w:val="single"/>
        </w:rPr>
      </w:pPr>
      <w:r>
        <w:rPr>
          <w:sz w:val="24"/>
          <w:szCs w:val="24"/>
        </w:rPr>
        <w:t xml:space="preserve">Факультет </w:t>
      </w:r>
      <w:r w:rsidR="0074042D">
        <w:rPr>
          <w:sz w:val="24"/>
          <w:szCs w:val="24"/>
        </w:rPr>
        <w:t>экономический</w:t>
      </w:r>
    </w:p>
    <w:p w:rsidR="002B37C6" w:rsidRPr="003625AA" w:rsidRDefault="002B37C6" w:rsidP="000855EF">
      <w:pPr>
        <w:rPr>
          <w:sz w:val="24"/>
          <w:szCs w:val="24"/>
        </w:rPr>
      </w:pPr>
      <w:r>
        <w:rPr>
          <w:sz w:val="24"/>
          <w:szCs w:val="24"/>
        </w:rPr>
        <w:t xml:space="preserve">Кафедра </w:t>
      </w:r>
      <w:r w:rsidR="0074042D">
        <w:rPr>
          <w:sz w:val="24"/>
          <w:szCs w:val="24"/>
          <w:u w:val="single"/>
        </w:rPr>
        <w:t>менеджмента</w:t>
      </w:r>
    </w:p>
    <w:p w:rsidR="002B37C6" w:rsidRPr="00347A10" w:rsidRDefault="002B37C6" w:rsidP="000855EF">
      <w:pPr>
        <w:rPr>
          <w:sz w:val="24"/>
          <w:szCs w:val="24"/>
          <w:u w:val="single"/>
        </w:rPr>
      </w:pPr>
      <w:r>
        <w:rPr>
          <w:sz w:val="24"/>
          <w:szCs w:val="24"/>
        </w:rPr>
        <w:t xml:space="preserve">Направление подготовки </w:t>
      </w:r>
      <w:r w:rsidRPr="00347A10">
        <w:rPr>
          <w:sz w:val="24"/>
          <w:szCs w:val="24"/>
          <w:u w:val="single"/>
        </w:rPr>
        <w:t>юриспруденция</w:t>
      </w:r>
    </w:p>
    <w:p w:rsidR="002B37C6" w:rsidRPr="003625AA" w:rsidRDefault="002B37C6" w:rsidP="000855EF">
      <w:pPr>
        <w:rPr>
          <w:sz w:val="24"/>
          <w:szCs w:val="24"/>
        </w:rPr>
      </w:pPr>
      <w:r>
        <w:rPr>
          <w:sz w:val="24"/>
          <w:szCs w:val="24"/>
        </w:rPr>
        <w:t xml:space="preserve">Профиль </w:t>
      </w:r>
      <w:r w:rsidRPr="00347A10">
        <w:rPr>
          <w:sz w:val="24"/>
          <w:szCs w:val="24"/>
          <w:u w:val="single"/>
        </w:rPr>
        <w:t>гражданско-правовой</w:t>
      </w:r>
    </w:p>
    <w:p w:rsidR="002B37C6" w:rsidRPr="003625AA" w:rsidRDefault="002B37C6" w:rsidP="000855EF">
      <w:pPr>
        <w:tabs>
          <w:tab w:val="left" w:pos="500"/>
        </w:tabs>
        <w:spacing w:line="240" w:lineRule="exact"/>
        <w:ind w:right="-30"/>
        <w:contextualSpacing/>
        <w:jc w:val="both"/>
        <w:rPr>
          <w:b/>
          <w:sz w:val="24"/>
          <w:szCs w:val="24"/>
        </w:rPr>
      </w:pPr>
      <w:r w:rsidRPr="003625AA">
        <w:rPr>
          <w:sz w:val="24"/>
          <w:szCs w:val="24"/>
          <w:lang w:eastAsia="ko-KR"/>
        </w:rPr>
        <w:t>Дисциплина:</w:t>
      </w:r>
      <w:r w:rsidR="00FB69D6">
        <w:rPr>
          <w:sz w:val="24"/>
          <w:szCs w:val="24"/>
          <w:lang w:eastAsia="ko-KR"/>
        </w:rPr>
        <w:t xml:space="preserve"> </w:t>
      </w:r>
      <w:r w:rsidRPr="000855EF">
        <w:rPr>
          <w:sz w:val="24"/>
          <w:szCs w:val="24"/>
          <w:u w:val="single"/>
          <w:lang w:eastAsia="ko-KR"/>
        </w:rPr>
        <w:t>предпринимательское право</w:t>
      </w:r>
    </w:p>
    <w:p w:rsidR="002B37C6" w:rsidRPr="003625AA" w:rsidRDefault="002B37C6" w:rsidP="000855EF">
      <w:pPr>
        <w:contextualSpacing/>
        <w:jc w:val="center"/>
        <w:rPr>
          <w:b/>
          <w:sz w:val="24"/>
          <w:szCs w:val="24"/>
          <w:lang w:eastAsia="ko-KR"/>
        </w:rPr>
      </w:pPr>
    </w:p>
    <w:p w:rsidR="00FB69D6" w:rsidRDefault="00FB69D6" w:rsidP="000855EF">
      <w:pPr>
        <w:contextualSpacing/>
        <w:jc w:val="center"/>
        <w:rPr>
          <w:b/>
          <w:sz w:val="24"/>
          <w:szCs w:val="24"/>
          <w:lang w:eastAsia="ko-KR"/>
        </w:rPr>
      </w:pPr>
    </w:p>
    <w:p w:rsidR="00FB69D6" w:rsidRDefault="00FB69D6" w:rsidP="000855EF">
      <w:pPr>
        <w:contextualSpacing/>
        <w:jc w:val="center"/>
        <w:rPr>
          <w:b/>
          <w:sz w:val="24"/>
          <w:szCs w:val="24"/>
          <w:lang w:eastAsia="ko-KR"/>
        </w:rPr>
      </w:pPr>
    </w:p>
    <w:p w:rsidR="00FB69D6" w:rsidRDefault="00FB69D6" w:rsidP="000855EF">
      <w:pPr>
        <w:contextualSpacing/>
        <w:jc w:val="center"/>
        <w:rPr>
          <w:b/>
          <w:sz w:val="24"/>
          <w:szCs w:val="24"/>
          <w:lang w:eastAsia="ko-KR"/>
        </w:rPr>
      </w:pPr>
    </w:p>
    <w:p w:rsidR="00FB69D6" w:rsidRDefault="00FB69D6" w:rsidP="000855EF">
      <w:pPr>
        <w:contextualSpacing/>
        <w:jc w:val="center"/>
        <w:rPr>
          <w:b/>
          <w:sz w:val="24"/>
          <w:szCs w:val="24"/>
          <w:lang w:eastAsia="ko-KR"/>
        </w:rPr>
      </w:pPr>
    </w:p>
    <w:p w:rsidR="00FB69D6" w:rsidRDefault="00FB69D6" w:rsidP="000855EF">
      <w:pPr>
        <w:contextualSpacing/>
        <w:jc w:val="center"/>
        <w:rPr>
          <w:b/>
          <w:sz w:val="24"/>
          <w:szCs w:val="24"/>
          <w:lang w:eastAsia="ko-KR"/>
        </w:rPr>
      </w:pPr>
    </w:p>
    <w:p w:rsidR="002B37C6" w:rsidRPr="003625AA" w:rsidRDefault="002B37C6" w:rsidP="000855EF">
      <w:pPr>
        <w:contextualSpacing/>
        <w:jc w:val="center"/>
        <w:rPr>
          <w:b/>
          <w:sz w:val="24"/>
          <w:szCs w:val="24"/>
          <w:lang w:eastAsia="ko-KR"/>
        </w:rPr>
      </w:pPr>
      <w:r>
        <w:rPr>
          <w:b/>
          <w:sz w:val="24"/>
          <w:szCs w:val="24"/>
          <w:lang w:eastAsia="ko-KR"/>
        </w:rPr>
        <w:t>Билет № 1</w:t>
      </w:r>
    </w:p>
    <w:p w:rsidR="002B37C6" w:rsidRPr="003625AA" w:rsidRDefault="002B37C6" w:rsidP="000855EF">
      <w:pPr>
        <w:ind w:firstLine="709"/>
        <w:rPr>
          <w:sz w:val="24"/>
        </w:rPr>
      </w:pPr>
    </w:p>
    <w:p w:rsidR="002B37C6" w:rsidRPr="000855EF" w:rsidRDefault="002B37C6" w:rsidP="000855EF">
      <w:pPr>
        <w:pStyle w:val="ReportMain"/>
        <w:numPr>
          <w:ilvl w:val="0"/>
          <w:numId w:val="20"/>
        </w:numPr>
        <w:suppressAutoHyphens/>
        <w:jc w:val="both"/>
      </w:pPr>
      <w:r w:rsidRPr="000855EF">
        <w:t>Источники предпринимательского права.</w:t>
      </w:r>
    </w:p>
    <w:p w:rsidR="002B37C6" w:rsidRPr="000855EF" w:rsidRDefault="002B37C6" w:rsidP="000855EF">
      <w:pPr>
        <w:ind w:firstLine="709"/>
        <w:rPr>
          <w:bCs/>
          <w:sz w:val="24"/>
          <w:szCs w:val="24"/>
        </w:rPr>
      </w:pPr>
      <w:r w:rsidRPr="000855EF">
        <w:rPr>
          <w:sz w:val="24"/>
          <w:szCs w:val="24"/>
        </w:rPr>
        <w:t>2.   Понятие и виды унитарных предприятий. Учреждение унитарного предприятия.</w:t>
      </w:r>
    </w:p>
    <w:p w:rsidR="002B37C6" w:rsidRDefault="002B37C6" w:rsidP="000855EF">
      <w:pPr>
        <w:jc w:val="both"/>
        <w:rPr>
          <w:bCs/>
          <w:sz w:val="24"/>
          <w:szCs w:val="24"/>
        </w:rPr>
      </w:pPr>
    </w:p>
    <w:p w:rsidR="00FB69D6" w:rsidRDefault="00FB69D6" w:rsidP="000855EF">
      <w:pPr>
        <w:jc w:val="both"/>
        <w:rPr>
          <w:bCs/>
          <w:sz w:val="24"/>
          <w:szCs w:val="24"/>
        </w:rPr>
      </w:pPr>
    </w:p>
    <w:p w:rsidR="00FB69D6" w:rsidRDefault="00FB69D6" w:rsidP="000855EF">
      <w:pPr>
        <w:jc w:val="both"/>
        <w:rPr>
          <w:bCs/>
          <w:sz w:val="24"/>
          <w:szCs w:val="24"/>
        </w:rPr>
      </w:pPr>
    </w:p>
    <w:p w:rsidR="00FB69D6" w:rsidRDefault="00FB69D6" w:rsidP="000855EF">
      <w:pPr>
        <w:jc w:val="both"/>
        <w:rPr>
          <w:bCs/>
          <w:sz w:val="24"/>
          <w:szCs w:val="24"/>
        </w:rPr>
      </w:pPr>
    </w:p>
    <w:p w:rsidR="00FB69D6" w:rsidRDefault="00FB69D6" w:rsidP="000855EF">
      <w:pPr>
        <w:jc w:val="both"/>
        <w:rPr>
          <w:bCs/>
          <w:sz w:val="24"/>
          <w:szCs w:val="24"/>
        </w:rPr>
      </w:pPr>
    </w:p>
    <w:p w:rsidR="00FB69D6" w:rsidRDefault="00FB69D6" w:rsidP="000855EF">
      <w:pPr>
        <w:jc w:val="both"/>
        <w:rPr>
          <w:bCs/>
          <w:sz w:val="24"/>
          <w:szCs w:val="24"/>
        </w:rPr>
      </w:pPr>
    </w:p>
    <w:p w:rsidR="00FB69D6" w:rsidRDefault="00FB69D6" w:rsidP="000855EF">
      <w:pPr>
        <w:jc w:val="both"/>
        <w:rPr>
          <w:bCs/>
          <w:sz w:val="24"/>
          <w:szCs w:val="24"/>
        </w:rPr>
      </w:pPr>
    </w:p>
    <w:p w:rsidR="00FB69D6" w:rsidRDefault="00FB69D6" w:rsidP="000855EF">
      <w:pPr>
        <w:jc w:val="both"/>
        <w:rPr>
          <w:bCs/>
          <w:sz w:val="24"/>
          <w:szCs w:val="24"/>
        </w:rPr>
      </w:pPr>
    </w:p>
    <w:p w:rsidR="00FB69D6" w:rsidRPr="000855EF" w:rsidRDefault="00FB69D6" w:rsidP="000855EF">
      <w:pPr>
        <w:jc w:val="both"/>
        <w:rPr>
          <w:bCs/>
          <w:sz w:val="24"/>
          <w:szCs w:val="24"/>
        </w:rPr>
      </w:pPr>
    </w:p>
    <w:p w:rsidR="002B37C6" w:rsidRPr="00CA4168" w:rsidRDefault="002B37C6" w:rsidP="000855EF">
      <w:pPr>
        <w:tabs>
          <w:tab w:val="left" w:pos="993"/>
        </w:tabs>
        <w:spacing w:line="233" w:lineRule="auto"/>
        <w:ind w:firstLine="284"/>
        <w:jc w:val="both"/>
        <w:rPr>
          <w:sz w:val="24"/>
          <w:szCs w:val="24"/>
          <w:lang w:eastAsia="ru-RU"/>
        </w:rPr>
      </w:pPr>
      <w:r w:rsidRPr="003625AA">
        <w:rPr>
          <w:sz w:val="24"/>
          <w:szCs w:val="24"/>
        </w:rPr>
        <w:t xml:space="preserve">Составитель    </w:t>
      </w:r>
      <w:r>
        <w:rPr>
          <w:sz w:val="24"/>
          <w:szCs w:val="24"/>
        </w:rPr>
        <w:tab/>
      </w:r>
      <w:r>
        <w:rPr>
          <w:sz w:val="24"/>
          <w:szCs w:val="24"/>
        </w:rPr>
        <w:tab/>
      </w:r>
      <w:r>
        <w:rPr>
          <w:sz w:val="24"/>
          <w:szCs w:val="24"/>
        </w:rPr>
        <w:tab/>
      </w:r>
      <w:r>
        <w:rPr>
          <w:sz w:val="24"/>
          <w:szCs w:val="24"/>
        </w:rPr>
        <w:tab/>
      </w:r>
      <w:r>
        <w:rPr>
          <w:sz w:val="24"/>
          <w:szCs w:val="24"/>
        </w:rPr>
        <w:tab/>
        <w:t>Подпись</w:t>
      </w:r>
      <w:r>
        <w:rPr>
          <w:sz w:val="24"/>
          <w:szCs w:val="24"/>
        </w:rPr>
        <w:tab/>
      </w:r>
      <w:r>
        <w:rPr>
          <w:sz w:val="24"/>
          <w:szCs w:val="24"/>
        </w:rPr>
        <w:tab/>
        <w:t xml:space="preserve">           И А. Шебалин</w:t>
      </w:r>
      <w:r w:rsidRPr="00CA4168">
        <w:rPr>
          <w:sz w:val="24"/>
          <w:szCs w:val="24"/>
          <w:lang w:eastAsia="ru-RU"/>
        </w:rPr>
        <w:t>.</w:t>
      </w:r>
    </w:p>
    <w:p w:rsidR="002B37C6" w:rsidRPr="003625AA" w:rsidRDefault="002B37C6" w:rsidP="000855EF">
      <w:pPr>
        <w:jc w:val="both"/>
        <w:rPr>
          <w:sz w:val="24"/>
          <w:szCs w:val="24"/>
        </w:rPr>
      </w:pPr>
    </w:p>
    <w:p w:rsidR="002B37C6" w:rsidRPr="003625AA" w:rsidRDefault="002B37C6" w:rsidP="000855EF">
      <w:pPr>
        <w:jc w:val="both"/>
        <w:rPr>
          <w:sz w:val="24"/>
          <w:szCs w:val="24"/>
        </w:rPr>
      </w:pPr>
      <w:r w:rsidRPr="003625AA">
        <w:rPr>
          <w:sz w:val="24"/>
          <w:szCs w:val="24"/>
        </w:rPr>
        <w:t xml:space="preserve">Заведующий </w:t>
      </w:r>
      <w:r>
        <w:rPr>
          <w:sz w:val="24"/>
          <w:szCs w:val="24"/>
        </w:rPr>
        <w:t>кафедрой</w:t>
      </w:r>
      <w:r>
        <w:rPr>
          <w:sz w:val="24"/>
          <w:szCs w:val="24"/>
        </w:rPr>
        <w:tab/>
      </w:r>
      <w:r>
        <w:rPr>
          <w:sz w:val="24"/>
          <w:szCs w:val="24"/>
        </w:rPr>
        <w:tab/>
      </w:r>
      <w:r>
        <w:rPr>
          <w:sz w:val="24"/>
          <w:szCs w:val="24"/>
        </w:rPr>
        <w:tab/>
      </w:r>
      <w:r>
        <w:rPr>
          <w:sz w:val="24"/>
          <w:szCs w:val="24"/>
        </w:rPr>
        <w:tab/>
        <w:t>Подпись</w:t>
      </w:r>
      <w:r>
        <w:rPr>
          <w:sz w:val="24"/>
          <w:szCs w:val="24"/>
        </w:rPr>
        <w:tab/>
      </w:r>
      <w:r>
        <w:rPr>
          <w:sz w:val="24"/>
          <w:szCs w:val="24"/>
        </w:rPr>
        <w:tab/>
      </w:r>
      <w:r>
        <w:rPr>
          <w:sz w:val="24"/>
          <w:szCs w:val="24"/>
        </w:rPr>
        <w:tab/>
      </w:r>
      <w:r w:rsidR="0074042D">
        <w:rPr>
          <w:sz w:val="24"/>
          <w:szCs w:val="24"/>
        </w:rPr>
        <w:t>И.В. Зенченко</w:t>
      </w:r>
    </w:p>
    <w:p w:rsidR="002B37C6" w:rsidRPr="003625AA" w:rsidRDefault="002B37C6" w:rsidP="000855EF">
      <w:pPr>
        <w:jc w:val="both"/>
        <w:rPr>
          <w:sz w:val="24"/>
          <w:szCs w:val="24"/>
        </w:rPr>
      </w:pPr>
      <w:r w:rsidRPr="003625AA">
        <w:rPr>
          <w:sz w:val="24"/>
          <w:szCs w:val="24"/>
        </w:rPr>
        <w:t>МП</w:t>
      </w:r>
    </w:p>
    <w:p w:rsidR="002B37C6" w:rsidRDefault="002B37C6" w:rsidP="000855EF">
      <w:pPr>
        <w:widowControl w:val="0"/>
        <w:autoSpaceDE w:val="0"/>
        <w:autoSpaceDN w:val="0"/>
        <w:adjustRightInd w:val="0"/>
        <w:ind w:left="709" w:firstLine="284"/>
        <w:rPr>
          <w:b/>
          <w:sz w:val="28"/>
          <w:szCs w:val="28"/>
        </w:rPr>
      </w:pPr>
    </w:p>
    <w:p w:rsidR="002B37C6" w:rsidRDefault="002B37C6" w:rsidP="00233FE1">
      <w:pPr>
        <w:tabs>
          <w:tab w:val="left" w:pos="1134"/>
        </w:tabs>
        <w:ind w:firstLine="709"/>
        <w:jc w:val="center"/>
        <w:rPr>
          <w:b/>
          <w:sz w:val="28"/>
          <w:szCs w:val="28"/>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Default="002B37C6" w:rsidP="002B06A6">
      <w:pPr>
        <w:tabs>
          <w:tab w:val="left" w:pos="993"/>
        </w:tabs>
        <w:spacing w:line="233" w:lineRule="auto"/>
        <w:ind w:firstLine="284"/>
        <w:jc w:val="both"/>
        <w:rPr>
          <w:sz w:val="24"/>
          <w:szCs w:val="24"/>
          <w:lang w:eastAsia="ru-RU"/>
        </w:rPr>
      </w:pPr>
    </w:p>
    <w:p w:rsidR="002B37C6" w:rsidRPr="002B06A6" w:rsidRDefault="002B37C6" w:rsidP="002B06A6">
      <w:pPr>
        <w:suppressAutoHyphens/>
        <w:jc w:val="both"/>
        <w:rPr>
          <w:b/>
          <w:sz w:val="28"/>
          <w:szCs w:val="28"/>
        </w:rPr>
      </w:pPr>
      <w:r w:rsidRPr="002B06A6">
        <w:rPr>
          <w:b/>
          <w:sz w:val="28"/>
          <w:szCs w:val="28"/>
        </w:rPr>
        <w:t>Описание показателей и критериев оценивания компетенций, описание шкал оценивания</w:t>
      </w:r>
    </w:p>
    <w:p w:rsidR="002B37C6" w:rsidRPr="00ED6543" w:rsidRDefault="002B37C6" w:rsidP="002B06A6">
      <w:pPr>
        <w:suppressAutoHyphens/>
        <w:jc w:val="both"/>
        <w:rPr>
          <w:i/>
          <w:sz w:val="24"/>
          <w:szCs w:val="24"/>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1793"/>
      </w:tblGrid>
      <w:tr w:rsidR="002B37C6" w:rsidRPr="00ED6543" w:rsidTr="009737C2">
        <w:trPr>
          <w:trHeight w:val="805"/>
          <w:tblHeader/>
        </w:trPr>
        <w:tc>
          <w:tcPr>
            <w:tcW w:w="2137" w:type="dxa"/>
            <w:vAlign w:val="center"/>
          </w:tcPr>
          <w:p w:rsidR="002B37C6" w:rsidRPr="00ED6543" w:rsidRDefault="002B37C6" w:rsidP="009737C2">
            <w:pPr>
              <w:suppressAutoHyphens/>
              <w:jc w:val="center"/>
              <w:rPr>
                <w:i/>
                <w:sz w:val="24"/>
                <w:szCs w:val="24"/>
              </w:rPr>
            </w:pPr>
            <w:r w:rsidRPr="00ED6543">
              <w:rPr>
                <w:i/>
                <w:sz w:val="24"/>
                <w:szCs w:val="24"/>
              </w:rPr>
              <w:t>4-балльная</w:t>
            </w:r>
          </w:p>
          <w:p w:rsidR="002B37C6" w:rsidRPr="00ED6543" w:rsidRDefault="002B37C6" w:rsidP="009737C2">
            <w:pPr>
              <w:suppressAutoHyphens/>
              <w:jc w:val="center"/>
              <w:rPr>
                <w:i/>
                <w:sz w:val="24"/>
                <w:szCs w:val="24"/>
              </w:rPr>
            </w:pPr>
            <w:r w:rsidRPr="00ED6543">
              <w:rPr>
                <w:i/>
                <w:sz w:val="24"/>
                <w:szCs w:val="24"/>
              </w:rPr>
              <w:t>шкала</w:t>
            </w:r>
          </w:p>
        </w:tc>
        <w:tc>
          <w:tcPr>
            <w:tcW w:w="1843" w:type="dxa"/>
            <w:vAlign w:val="center"/>
          </w:tcPr>
          <w:p w:rsidR="002B37C6" w:rsidRPr="00ED6543" w:rsidRDefault="002B37C6" w:rsidP="009737C2">
            <w:pPr>
              <w:suppressAutoHyphens/>
              <w:jc w:val="center"/>
              <w:rPr>
                <w:i/>
                <w:sz w:val="24"/>
                <w:szCs w:val="24"/>
              </w:rPr>
            </w:pPr>
            <w:r w:rsidRPr="00ED6543">
              <w:rPr>
                <w:i/>
                <w:sz w:val="24"/>
                <w:szCs w:val="24"/>
              </w:rPr>
              <w:t>Отлично</w:t>
            </w:r>
          </w:p>
        </w:tc>
        <w:tc>
          <w:tcPr>
            <w:tcW w:w="1559" w:type="dxa"/>
            <w:vAlign w:val="center"/>
          </w:tcPr>
          <w:p w:rsidR="002B37C6" w:rsidRPr="00ED6543" w:rsidRDefault="002B37C6" w:rsidP="009737C2">
            <w:pPr>
              <w:suppressAutoHyphens/>
              <w:jc w:val="center"/>
              <w:rPr>
                <w:i/>
                <w:sz w:val="24"/>
                <w:szCs w:val="24"/>
              </w:rPr>
            </w:pPr>
            <w:r w:rsidRPr="00ED6543">
              <w:rPr>
                <w:i/>
                <w:sz w:val="24"/>
                <w:szCs w:val="24"/>
              </w:rPr>
              <w:t>Хорошо</w:t>
            </w:r>
          </w:p>
        </w:tc>
        <w:tc>
          <w:tcPr>
            <w:tcW w:w="2245" w:type="dxa"/>
            <w:vAlign w:val="center"/>
          </w:tcPr>
          <w:p w:rsidR="002B37C6" w:rsidRPr="00ED6543" w:rsidRDefault="002B37C6" w:rsidP="009737C2">
            <w:pPr>
              <w:suppressAutoHyphens/>
              <w:jc w:val="center"/>
              <w:rPr>
                <w:i/>
                <w:sz w:val="24"/>
                <w:szCs w:val="24"/>
              </w:rPr>
            </w:pPr>
            <w:r w:rsidRPr="00ED6543">
              <w:rPr>
                <w:i/>
                <w:sz w:val="24"/>
                <w:szCs w:val="24"/>
              </w:rPr>
              <w:t>Удовлетворительно</w:t>
            </w:r>
          </w:p>
        </w:tc>
        <w:tc>
          <w:tcPr>
            <w:tcW w:w="1793" w:type="dxa"/>
            <w:vAlign w:val="center"/>
          </w:tcPr>
          <w:p w:rsidR="002B37C6" w:rsidRPr="00ED6543" w:rsidRDefault="002B37C6" w:rsidP="009737C2">
            <w:pPr>
              <w:suppressAutoHyphens/>
              <w:jc w:val="center"/>
              <w:rPr>
                <w:i/>
                <w:sz w:val="24"/>
                <w:szCs w:val="24"/>
              </w:rPr>
            </w:pPr>
            <w:r w:rsidRPr="00ED6543">
              <w:rPr>
                <w:i/>
                <w:sz w:val="24"/>
                <w:szCs w:val="24"/>
              </w:rPr>
              <w:t>Неудовлетворительно</w:t>
            </w:r>
          </w:p>
        </w:tc>
      </w:tr>
      <w:tr w:rsidR="002B37C6" w:rsidRPr="00ED6543" w:rsidTr="009737C2">
        <w:trPr>
          <w:trHeight w:val="839"/>
        </w:trPr>
        <w:tc>
          <w:tcPr>
            <w:tcW w:w="2137" w:type="dxa"/>
          </w:tcPr>
          <w:p w:rsidR="002B37C6" w:rsidRPr="00ED6543" w:rsidRDefault="002B37C6" w:rsidP="009737C2">
            <w:pPr>
              <w:suppressAutoHyphens/>
              <w:jc w:val="both"/>
              <w:rPr>
                <w:i/>
                <w:sz w:val="24"/>
                <w:szCs w:val="24"/>
              </w:rPr>
            </w:pPr>
            <w:r w:rsidRPr="00ED6543">
              <w:rPr>
                <w:i/>
                <w:sz w:val="24"/>
                <w:szCs w:val="24"/>
              </w:rPr>
              <w:t>100 балльная шкала</w:t>
            </w:r>
          </w:p>
        </w:tc>
        <w:tc>
          <w:tcPr>
            <w:tcW w:w="1843" w:type="dxa"/>
            <w:vAlign w:val="center"/>
          </w:tcPr>
          <w:p w:rsidR="002B37C6" w:rsidRPr="00ED6543" w:rsidRDefault="002B37C6" w:rsidP="009737C2">
            <w:pPr>
              <w:suppressAutoHyphens/>
              <w:jc w:val="center"/>
              <w:rPr>
                <w:i/>
                <w:sz w:val="24"/>
                <w:szCs w:val="24"/>
              </w:rPr>
            </w:pPr>
            <w:r w:rsidRPr="00ED6543">
              <w:rPr>
                <w:i/>
                <w:sz w:val="24"/>
                <w:szCs w:val="24"/>
              </w:rPr>
              <w:t>85-100</w:t>
            </w:r>
          </w:p>
        </w:tc>
        <w:tc>
          <w:tcPr>
            <w:tcW w:w="1559" w:type="dxa"/>
            <w:vAlign w:val="center"/>
          </w:tcPr>
          <w:p w:rsidR="002B37C6" w:rsidRPr="00ED6543" w:rsidRDefault="002B37C6" w:rsidP="009737C2">
            <w:pPr>
              <w:suppressAutoHyphens/>
              <w:jc w:val="center"/>
              <w:rPr>
                <w:i/>
                <w:sz w:val="24"/>
                <w:szCs w:val="24"/>
              </w:rPr>
            </w:pPr>
            <w:r w:rsidRPr="00ED6543">
              <w:rPr>
                <w:i/>
                <w:sz w:val="24"/>
                <w:szCs w:val="24"/>
              </w:rPr>
              <w:t>70-84</w:t>
            </w:r>
          </w:p>
        </w:tc>
        <w:tc>
          <w:tcPr>
            <w:tcW w:w="2245" w:type="dxa"/>
            <w:vAlign w:val="center"/>
          </w:tcPr>
          <w:p w:rsidR="002B37C6" w:rsidRPr="00ED6543" w:rsidRDefault="002B37C6" w:rsidP="009737C2">
            <w:pPr>
              <w:suppressAutoHyphens/>
              <w:jc w:val="center"/>
              <w:rPr>
                <w:i/>
                <w:sz w:val="24"/>
                <w:szCs w:val="24"/>
              </w:rPr>
            </w:pPr>
            <w:r w:rsidRPr="00ED6543">
              <w:rPr>
                <w:i/>
                <w:sz w:val="24"/>
                <w:szCs w:val="24"/>
              </w:rPr>
              <w:t>50-69</w:t>
            </w:r>
          </w:p>
        </w:tc>
        <w:tc>
          <w:tcPr>
            <w:tcW w:w="1793" w:type="dxa"/>
            <w:vAlign w:val="center"/>
          </w:tcPr>
          <w:p w:rsidR="002B37C6" w:rsidRPr="00ED6543" w:rsidRDefault="002B37C6" w:rsidP="009737C2">
            <w:pPr>
              <w:suppressAutoHyphens/>
              <w:jc w:val="center"/>
              <w:rPr>
                <w:i/>
                <w:sz w:val="24"/>
                <w:szCs w:val="24"/>
              </w:rPr>
            </w:pPr>
            <w:r w:rsidRPr="00ED6543">
              <w:rPr>
                <w:i/>
                <w:sz w:val="24"/>
                <w:szCs w:val="24"/>
              </w:rPr>
              <w:t>0-49</w:t>
            </w:r>
          </w:p>
        </w:tc>
      </w:tr>
      <w:tr w:rsidR="002B37C6" w:rsidRPr="00ED6543" w:rsidTr="009737C2">
        <w:trPr>
          <w:trHeight w:val="573"/>
        </w:trPr>
        <w:tc>
          <w:tcPr>
            <w:tcW w:w="2137" w:type="dxa"/>
          </w:tcPr>
          <w:p w:rsidR="002B37C6" w:rsidRPr="00ED6543" w:rsidRDefault="002B37C6" w:rsidP="009737C2">
            <w:pPr>
              <w:suppressAutoHyphens/>
              <w:jc w:val="both"/>
              <w:rPr>
                <w:i/>
                <w:sz w:val="24"/>
                <w:szCs w:val="24"/>
              </w:rPr>
            </w:pPr>
            <w:r w:rsidRPr="00ED6543">
              <w:rPr>
                <w:i/>
                <w:sz w:val="24"/>
                <w:szCs w:val="24"/>
              </w:rPr>
              <w:t>Бинарная шкала</w:t>
            </w:r>
          </w:p>
        </w:tc>
        <w:tc>
          <w:tcPr>
            <w:tcW w:w="5647" w:type="dxa"/>
            <w:gridSpan w:val="3"/>
            <w:vAlign w:val="center"/>
          </w:tcPr>
          <w:p w:rsidR="002B37C6" w:rsidRPr="00ED6543" w:rsidRDefault="002B37C6" w:rsidP="009737C2">
            <w:pPr>
              <w:suppressAutoHyphens/>
              <w:jc w:val="center"/>
              <w:rPr>
                <w:i/>
                <w:sz w:val="24"/>
                <w:szCs w:val="24"/>
              </w:rPr>
            </w:pPr>
            <w:r w:rsidRPr="00ED6543">
              <w:rPr>
                <w:i/>
                <w:sz w:val="24"/>
                <w:szCs w:val="24"/>
              </w:rPr>
              <w:t>Зачтено</w:t>
            </w:r>
          </w:p>
        </w:tc>
        <w:tc>
          <w:tcPr>
            <w:tcW w:w="1793" w:type="dxa"/>
            <w:vAlign w:val="center"/>
          </w:tcPr>
          <w:p w:rsidR="002B37C6" w:rsidRPr="00ED6543" w:rsidRDefault="002B37C6" w:rsidP="009737C2">
            <w:pPr>
              <w:suppressAutoHyphens/>
              <w:jc w:val="center"/>
              <w:rPr>
                <w:i/>
                <w:sz w:val="24"/>
                <w:szCs w:val="24"/>
              </w:rPr>
            </w:pPr>
            <w:r w:rsidRPr="00ED6543">
              <w:rPr>
                <w:i/>
                <w:sz w:val="24"/>
                <w:szCs w:val="24"/>
              </w:rPr>
              <w:t>Не зачтено</w:t>
            </w:r>
          </w:p>
        </w:tc>
      </w:tr>
    </w:tbl>
    <w:p w:rsidR="002B37C6" w:rsidRPr="00ED6543" w:rsidRDefault="002B37C6" w:rsidP="002B06A6">
      <w:pPr>
        <w:suppressAutoHyphens/>
        <w:jc w:val="both"/>
        <w:rPr>
          <w:sz w:val="24"/>
          <w:szCs w:val="24"/>
        </w:rPr>
      </w:pPr>
    </w:p>
    <w:p w:rsidR="002B37C6" w:rsidRPr="00ED6543" w:rsidRDefault="002B37C6" w:rsidP="002B06A6">
      <w:pPr>
        <w:suppressAutoHyphens/>
        <w:jc w:val="both"/>
        <w:rPr>
          <w:i/>
          <w:sz w:val="24"/>
          <w:szCs w:val="24"/>
        </w:rPr>
      </w:pPr>
      <w:r w:rsidRPr="00ED6543">
        <w:rPr>
          <w:b/>
          <w:sz w:val="24"/>
          <w:szCs w:val="24"/>
        </w:rPr>
        <w:t>Оценивание выполнения тестов</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2B37C6" w:rsidRPr="00ED6543" w:rsidTr="009737C2">
        <w:trPr>
          <w:tblHeader/>
        </w:trPr>
        <w:tc>
          <w:tcPr>
            <w:tcW w:w="2137" w:type="dxa"/>
            <w:vAlign w:val="center"/>
          </w:tcPr>
          <w:p w:rsidR="002B37C6" w:rsidRPr="00ED6543" w:rsidRDefault="002B37C6" w:rsidP="009737C2">
            <w:pPr>
              <w:suppressAutoHyphens/>
              <w:jc w:val="center"/>
              <w:rPr>
                <w:sz w:val="24"/>
                <w:szCs w:val="24"/>
              </w:rPr>
            </w:pPr>
            <w:r w:rsidRPr="00ED6543">
              <w:rPr>
                <w:sz w:val="24"/>
                <w:szCs w:val="24"/>
              </w:rPr>
              <w:t>4-балльная шкала</w:t>
            </w:r>
          </w:p>
        </w:tc>
        <w:tc>
          <w:tcPr>
            <w:tcW w:w="3118" w:type="dxa"/>
            <w:vAlign w:val="center"/>
          </w:tcPr>
          <w:p w:rsidR="002B37C6" w:rsidRPr="00ED6543" w:rsidRDefault="002B37C6" w:rsidP="009737C2">
            <w:pPr>
              <w:suppressAutoHyphens/>
              <w:jc w:val="center"/>
              <w:rPr>
                <w:sz w:val="24"/>
                <w:szCs w:val="24"/>
              </w:rPr>
            </w:pPr>
            <w:r w:rsidRPr="00ED6543">
              <w:rPr>
                <w:sz w:val="24"/>
                <w:szCs w:val="24"/>
              </w:rPr>
              <w:t>Показатели</w:t>
            </w:r>
          </w:p>
        </w:tc>
        <w:tc>
          <w:tcPr>
            <w:tcW w:w="4322" w:type="dxa"/>
            <w:vAlign w:val="center"/>
          </w:tcPr>
          <w:p w:rsidR="002B37C6" w:rsidRPr="00ED6543" w:rsidRDefault="002B37C6" w:rsidP="009737C2">
            <w:pPr>
              <w:suppressAutoHyphens/>
              <w:jc w:val="center"/>
              <w:rPr>
                <w:sz w:val="24"/>
                <w:szCs w:val="24"/>
              </w:rPr>
            </w:pPr>
            <w:r w:rsidRPr="00ED6543">
              <w:rPr>
                <w:sz w:val="24"/>
                <w:szCs w:val="24"/>
              </w:rPr>
              <w:t>Критерии</w:t>
            </w:r>
          </w:p>
        </w:tc>
      </w:tr>
      <w:tr w:rsidR="002B37C6" w:rsidRPr="00ED6543" w:rsidTr="009737C2">
        <w:tc>
          <w:tcPr>
            <w:tcW w:w="2137" w:type="dxa"/>
          </w:tcPr>
          <w:p w:rsidR="002B37C6" w:rsidRPr="00ED6543" w:rsidRDefault="002B37C6" w:rsidP="009737C2">
            <w:pPr>
              <w:rPr>
                <w:sz w:val="24"/>
                <w:szCs w:val="24"/>
              </w:rPr>
            </w:pPr>
            <w:r w:rsidRPr="00ED6543">
              <w:rPr>
                <w:sz w:val="24"/>
                <w:szCs w:val="24"/>
              </w:rPr>
              <w:t>Отлично</w:t>
            </w:r>
          </w:p>
        </w:tc>
        <w:tc>
          <w:tcPr>
            <w:tcW w:w="3118" w:type="dxa"/>
            <w:vMerge w:val="restart"/>
          </w:tcPr>
          <w:p w:rsidR="002B37C6" w:rsidRPr="00ED6543" w:rsidRDefault="002B37C6" w:rsidP="009737C2">
            <w:pPr>
              <w:suppressAutoHyphens/>
              <w:rPr>
                <w:sz w:val="24"/>
                <w:szCs w:val="24"/>
              </w:rPr>
            </w:pPr>
            <w:r w:rsidRPr="00ED6543">
              <w:rPr>
                <w:sz w:val="24"/>
                <w:szCs w:val="24"/>
              </w:rPr>
              <w:t>1. Полнота выполнения тестовых заданий;</w:t>
            </w:r>
          </w:p>
          <w:p w:rsidR="002B37C6" w:rsidRPr="00ED6543" w:rsidRDefault="002B37C6" w:rsidP="009737C2">
            <w:pPr>
              <w:suppressAutoHyphens/>
              <w:rPr>
                <w:sz w:val="24"/>
                <w:szCs w:val="24"/>
              </w:rPr>
            </w:pPr>
            <w:r w:rsidRPr="00ED6543">
              <w:rPr>
                <w:sz w:val="24"/>
                <w:szCs w:val="24"/>
              </w:rPr>
              <w:t>2. Своевременность выполнения;</w:t>
            </w:r>
          </w:p>
          <w:p w:rsidR="002B37C6" w:rsidRPr="00ED6543" w:rsidRDefault="002B37C6" w:rsidP="009737C2">
            <w:pPr>
              <w:suppressAutoHyphens/>
              <w:rPr>
                <w:sz w:val="24"/>
                <w:szCs w:val="24"/>
              </w:rPr>
            </w:pPr>
            <w:r w:rsidRPr="00ED6543">
              <w:rPr>
                <w:sz w:val="24"/>
                <w:szCs w:val="24"/>
              </w:rPr>
              <w:t>3. Правильность ответов на вопросы;</w:t>
            </w:r>
          </w:p>
          <w:p w:rsidR="002B37C6" w:rsidRPr="00ED6543" w:rsidRDefault="002B37C6" w:rsidP="009737C2">
            <w:pPr>
              <w:suppressAutoHyphens/>
              <w:rPr>
                <w:sz w:val="24"/>
                <w:szCs w:val="24"/>
              </w:rPr>
            </w:pPr>
            <w:r w:rsidRPr="00ED6543">
              <w:rPr>
                <w:sz w:val="24"/>
                <w:szCs w:val="24"/>
              </w:rPr>
              <w:t>4. Самостоятельность тестирования</w:t>
            </w:r>
          </w:p>
          <w:p w:rsidR="002B37C6" w:rsidRPr="00ED6543" w:rsidRDefault="002B37C6" w:rsidP="009737C2">
            <w:pPr>
              <w:suppressAutoHyphens/>
              <w:rPr>
                <w:sz w:val="24"/>
                <w:szCs w:val="24"/>
              </w:rPr>
            </w:pPr>
            <w:r w:rsidRPr="00ED6543">
              <w:rPr>
                <w:sz w:val="24"/>
                <w:szCs w:val="24"/>
              </w:rPr>
              <w:t>.</w:t>
            </w:r>
          </w:p>
        </w:tc>
        <w:tc>
          <w:tcPr>
            <w:tcW w:w="4322" w:type="dxa"/>
          </w:tcPr>
          <w:p w:rsidR="002B37C6" w:rsidRPr="00ED6543" w:rsidRDefault="002B37C6" w:rsidP="009737C2">
            <w:pPr>
              <w:suppressAutoHyphens/>
              <w:rPr>
                <w:sz w:val="24"/>
                <w:szCs w:val="24"/>
              </w:rPr>
            </w:pPr>
            <w:r w:rsidRPr="00ED6543">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2B37C6" w:rsidRPr="00ED6543" w:rsidTr="009737C2">
        <w:tc>
          <w:tcPr>
            <w:tcW w:w="2137" w:type="dxa"/>
          </w:tcPr>
          <w:p w:rsidR="002B37C6" w:rsidRPr="00ED6543" w:rsidRDefault="002B37C6" w:rsidP="009737C2">
            <w:pPr>
              <w:rPr>
                <w:sz w:val="24"/>
                <w:szCs w:val="24"/>
              </w:rPr>
            </w:pPr>
            <w:r w:rsidRPr="00ED6543">
              <w:rPr>
                <w:sz w:val="24"/>
                <w:szCs w:val="24"/>
              </w:rPr>
              <w:t>Хорошо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rPr>
                <w:sz w:val="24"/>
                <w:szCs w:val="24"/>
              </w:rPr>
            </w:pPr>
            <w:r w:rsidRPr="00ED6543">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2B37C6" w:rsidRPr="00ED6543" w:rsidTr="009737C2">
        <w:tc>
          <w:tcPr>
            <w:tcW w:w="2137" w:type="dxa"/>
          </w:tcPr>
          <w:p w:rsidR="002B37C6" w:rsidRPr="00ED6543" w:rsidRDefault="002B37C6" w:rsidP="009737C2">
            <w:pPr>
              <w:rPr>
                <w:sz w:val="24"/>
                <w:szCs w:val="24"/>
              </w:rPr>
            </w:pPr>
            <w:r w:rsidRPr="00ED6543">
              <w:rPr>
                <w:sz w:val="24"/>
                <w:szCs w:val="24"/>
              </w:rPr>
              <w:t>Удовлетворительно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rPr>
                <w:sz w:val="24"/>
                <w:szCs w:val="24"/>
              </w:rPr>
            </w:pPr>
            <w:r w:rsidRPr="00ED6543">
              <w:rPr>
                <w:sz w:val="24"/>
                <w:szCs w:val="24"/>
              </w:rPr>
              <w:t>Выполнено 50-69 % заданий предложенного теста, в заданиях открытого типа дан неполный ответ на поставленный вопрос.</w:t>
            </w:r>
          </w:p>
        </w:tc>
      </w:tr>
      <w:tr w:rsidR="002B37C6" w:rsidRPr="00ED6543" w:rsidTr="009737C2">
        <w:tc>
          <w:tcPr>
            <w:tcW w:w="2137" w:type="dxa"/>
          </w:tcPr>
          <w:p w:rsidR="002B37C6" w:rsidRPr="00ED6543" w:rsidRDefault="002B37C6" w:rsidP="009737C2">
            <w:pPr>
              <w:rPr>
                <w:sz w:val="24"/>
                <w:szCs w:val="24"/>
              </w:rPr>
            </w:pPr>
            <w:r w:rsidRPr="00ED6543">
              <w:rPr>
                <w:sz w:val="24"/>
                <w:szCs w:val="24"/>
              </w:rPr>
              <w:t xml:space="preserve">Неудовлетворительно </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jc w:val="both"/>
              <w:rPr>
                <w:sz w:val="24"/>
                <w:szCs w:val="24"/>
              </w:rPr>
            </w:pPr>
            <w:r w:rsidRPr="00ED6543">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2B37C6" w:rsidRPr="00ED6543" w:rsidRDefault="002B37C6" w:rsidP="002B06A6">
      <w:pPr>
        <w:suppressAutoHyphens/>
        <w:jc w:val="both"/>
        <w:rPr>
          <w:sz w:val="24"/>
          <w:szCs w:val="24"/>
        </w:rPr>
      </w:pPr>
    </w:p>
    <w:p w:rsidR="002B37C6" w:rsidRPr="00ED6543" w:rsidRDefault="002B37C6" w:rsidP="002B06A6">
      <w:pPr>
        <w:suppressAutoHyphens/>
        <w:jc w:val="both"/>
        <w:rPr>
          <w:b/>
          <w:sz w:val="24"/>
          <w:szCs w:val="24"/>
        </w:rPr>
      </w:pPr>
    </w:p>
    <w:p w:rsidR="002B37C6" w:rsidRPr="00ED6543" w:rsidRDefault="002B37C6" w:rsidP="002B06A6">
      <w:pPr>
        <w:suppressAutoHyphens/>
        <w:jc w:val="both"/>
        <w:rPr>
          <w:b/>
          <w:sz w:val="24"/>
          <w:szCs w:val="24"/>
        </w:rPr>
      </w:pPr>
    </w:p>
    <w:p w:rsidR="002B37C6" w:rsidRPr="00ED6543" w:rsidRDefault="002B37C6" w:rsidP="002B06A6">
      <w:pPr>
        <w:suppressAutoHyphens/>
        <w:jc w:val="both"/>
        <w:rPr>
          <w:i/>
          <w:sz w:val="24"/>
          <w:szCs w:val="24"/>
        </w:rPr>
      </w:pPr>
      <w:r w:rsidRPr="00ED6543">
        <w:rPr>
          <w:b/>
          <w:sz w:val="24"/>
          <w:szCs w:val="24"/>
        </w:rPr>
        <w:t>Оценивание выполнения проверочных работ</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2B37C6" w:rsidRPr="00ED6543" w:rsidTr="009737C2">
        <w:trPr>
          <w:tblHeader/>
        </w:trPr>
        <w:tc>
          <w:tcPr>
            <w:tcW w:w="2137" w:type="dxa"/>
            <w:vAlign w:val="center"/>
          </w:tcPr>
          <w:p w:rsidR="002B37C6" w:rsidRPr="00ED6543" w:rsidRDefault="002B37C6" w:rsidP="009737C2">
            <w:pPr>
              <w:suppressAutoHyphens/>
              <w:jc w:val="center"/>
              <w:rPr>
                <w:sz w:val="24"/>
                <w:szCs w:val="24"/>
              </w:rPr>
            </w:pPr>
            <w:r w:rsidRPr="00ED6543">
              <w:rPr>
                <w:sz w:val="24"/>
                <w:szCs w:val="24"/>
              </w:rPr>
              <w:t>4-балльная шкала</w:t>
            </w:r>
          </w:p>
        </w:tc>
        <w:tc>
          <w:tcPr>
            <w:tcW w:w="3118" w:type="dxa"/>
            <w:vAlign w:val="center"/>
          </w:tcPr>
          <w:p w:rsidR="002B37C6" w:rsidRPr="00ED6543" w:rsidRDefault="002B37C6" w:rsidP="009737C2">
            <w:pPr>
              <w:suppressAutoHyphens/>
              <w:jc w:val="center"/>
              <w:rPr>
                <w:sz w:val="24"/>
                <w:szCs w:val="24"/>
              </w:rPr>
            </w:pPr>
            <w:r w:rsidRPr="00ED6543">
              <w:rPr>
                <w:sz w:val="24"/>
                <w:szCs w:val="24"/>
              </w:rPr>
              <w:t>Показатели</w:t>
            </w:r>
          </w:p>
        </w:tc>
        <w:tc>
          <w:tcPr>
            <w:tcW w:w="4322" w:type="dxa"/>
            <w:vAlign w:val="center"/>
          </w:tcPr>
          <w:p w:rsidR="002B37C6" w:rsidRPr="00ED6543" w:rsidRDefault="002B37C6" w:rsidP="009737C2">
            <w:pPr>
              <w:suppressAutoHyphens/>
              <w:jc w:val="center"/>
              <w:rPr>
                <w:sz w:val="24"/>
                <w:szCs w:val="24"/>
              </w:rPr>
            </w:pPr>
            <w:r w:rsidRPr="00ED6543">
              <w:rPr>
                <w:sz w:val="24"/>
                <w:szCs w:val="24"/>
              </w:rPr>
              <w:t>Критерии</w:t>
            </w:r>
          </w:p>
        </w:tc>
      </w:tr>
      <w:tr w:rsidR="002B37C6" w:rsidRPr="00ED6543" w:rsidTr="009737C2">
        <w:tc>
          <w:tcPr>
            <w:tcW w:w="2137" w:type="dxa"/>
          </w:tcPr>
          <w:p w:rsidR="002B37C6" w:rsidRPr="00ED6543" w:rsidRDefault="002B37C6" w:rsidP="009737C2">
            <w:pPr>
              <w:rPr>
                <w:sz w:val="24"/>
                <w:szCs w:val="24"/>
              </w:rPr>
            </w:pPr>
            <w:r w:rsidRPr="00ED6543">
              <w:rPr>
                <w:sz w:val="24"/>
                <w:szCs w:val="24"/>
              </w:rPr>
              <w:t>Отлично</w:t>
            </w:r>
          </w:p>
        </w:tc>
        <w:tc>
          <w:tcPr>
            <w:tcW w:w="3118" w:type="dxa"/>
            <w:vMerge w:val="restart"/>
          </w:tcPr>
          <w:p w:rsidR="002B37C6" w:rsidRPr="00ED6543" w:rsidRDefault="002B37C6" w:rsidP="009737C2">
            <w:pPr>
              <w:suppressAutoHyphens/>
              <w:rPr>
                <w:sz w:val="24"/>
                <w:szCs w:val="24"/>
              </w:rPr>
            </w:pPr>
            <w:r w:rsidRPr="00ED6543">
              <w:rPr>
                <w:sz w:val="24"/>
                <w:szCs w:val="24"/>
              </w:rPr>
              <w:t xml:space="preserve">1. Полнота выполнения </w:t>
            </w:r>
          </w:p>
          <w:p w:rsidR="002B37C6" w:rsidRPr="00ED6543" w:rsidRDefault="002B37C6" w:rsidP="009737C2">
            <w:pPr>
              <w:suppressAutoHyphens/>
              <w:rPr>
                <w:sz w:val="24"/>
                <w:szCs w:val="24"/>
              </w:rPr>
            </w:pPr>
            <w:r w:rsidRPr="00ED6543">
              <w:rPr>
                <w:sz w:val="24"/>
                <w:szCs w:val="24"/>
              </w:rPr>
              <w:t>2. Своевременность выполнения.</w:t>
            </w:r>
          </w:p>
          <w:p w:rsidR="002B37C6" w:rsidRPr="00ED6543" w:rsidRDefault="002B37C6" w:rsidP="009737C2">
            <w:pPr>
              <w:suppressAutoHyphens/>
              <w:rPr>
                <w:sz w:val="24"/>
                <w:szCs w:val="24"/>
              </w:rPr>
            </w:pPr>
            <w:r w:rsidRPr="00ED6543">
              <w:rPr>
                <w:sz w:val="24"/>
                <w:szCs w:val="24"/>
              </w:rPr>
              <w:t>3. Правильность ответов на вопросы.</w:t>
            </w:r>
          </w:p>
          <w:p w:rsidR="002B37C6" w:rsidRPr="00ED6543" w:rsidRDefault="002B37C6" w:rsidP="009737C2">
            <w:pPr>
              <w:suppressAutoHyphens/>
              <w:rPr>
                <w:sz w:val="24"/>
                <w:szCs w:val="24"/>
              </w:rPr>
            </w:pPr>
            <w:r w:rsidRPr="00ED6543">
              <w:rPr>
                <w:sz w:val="24"/>
                <w:szCs w:val="24"/>
              </w:rPr>
              <w:t>4. Самостоятельность.</w:t>
            </w:r>
          </w:p>
          <w:p w:rsidR="002B37C6" w:rsidRPr="00ED6543" w:rsidRDefault="002B37C6" w:rsidP="009737C2">
            <w:pPr>
              <w:suppressAutoHyphens/>
              <w:rPr>
                <w:sz w:val="24"/>
                <w:szCs w:val="24"/>
              </w:rPr>
            </w:pPr>
            <w:r w:rsidRPr="00ED6543">
              <w:rPr>
                <w:sz w:val="24"/>
                <w:szCs w:val="24"/>
              </w:rPr>
              <w:t>5. Грамотность.</w:t>
            </w:r>
          </w:p>
          <w:p w:rsidR="002B37C6" w:rsidRPr="00ED6543" w:rsidRDefault="002B37C6" w:rsidP="009737C2">
            <w:pPr>
              <w:suppressAutoHyphens/>
              <w:rPr>
                <w:sz w:val="24"/>
                <w:szCs w:val="24"/>
              </w:rPr>
            </w:pPr>
            <w:r w:rsidRPr="00ED6543">
              <w:rPr>
                <w:sz w:val="24"/>
                <w:szCs w:val="24"/>
              </w:rPr>
              <w:t>.</w:t>
            </w:r>
          </w:p>
        </w:tc>
        <w:tc>
          <w:tcPr>
            <w:tcW w:w="4322" w:type="dxa"/>
          </w:tcPr>
          <w:p w:rsidR="002B37C6" w:rsidRPr="00ED6543" w:rsidRDefault="002B37C6" w:rsidP="009737C2">
            <w:pPr>
              <w:suppressAutoHyphens/>
              <w:rPr>
                <w:sz w:val="24"/>
                <w:szCs w:val="24"/>
              </w:rPr>
            </w:pPr>
            <w:r w:rsidRPr="00ED6543">
              <w:rPr>
                <w:sz w:val="24"/>
                <w:szCs w:val="24"/>
              </w:rPr>
              <w:t>Выполнены все задания, дан полный, развернутый ответ на поставленные вопросы.</w:t>
            </w:r>
          </w:p>
        </w:tc>
      </w:tr>
      <w:tr w:rsidR="002B37C6" w:rsidRPr="00ED6543" w:rsidTr="009737C2">
        <w:tc>
          <w:tcPr>
            <w:tcW w:w="2137" w:type="dxa"/>
          </w:tcPr>
          <w:p w:rsidR="002B37C6" w:rsidRPr="00ED6543" w:rsidRDefault="002B37C6" w:rsidP="009737C2">
            <w:pPr>
              <w:rPr>
                <w:sz w:val="24"/>
                <w:szCs w:val="24"/>
              </w:rPr>
            </w:pPr>
            <w:r w:rsidRPr="00ED6543">
              <w:rPr>
                <w:sz w:val="24"/>
                <w:szCs w:val="24"/>
              </w:rPr>
              <w:t>Хорошо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rPr>
                <w:sz w:val="24"/>
                <w:szCs w:val="24"/>
              </w:rPr>
            </w:pPr>
            <w:r w:rsidRPr="00ED6543">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2B37C6" w:rsidRPr="00ED6543" w:rsidTr="009737C2">
        <w:tc>
          <w:tcPr>
            <w:tcW w:w="2137" w:type="dxa"/>
          </w:tcPr>
          <w:p w:rsidR="002B37C6" w:rsidRPr="00ED6543" w:rsidRDefault="002B37C6" w:rsidP="009737C2">
            <w:pPr>
              <w:rPr>
                <w:sz w:val="24"/>
                <w:szCs w:val="24"/>
              </w:rPr>
            </w:pPr>
            <w:r w:rsidRPr="00ED6543">
              <w:rPr>
                <w:sz w:val="24"/>
                <w:szCs w:val="24"/>
              </w:rPr>
              <w:t>Удовлетворительно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rPr>
                <w:sz w:val="24"/>
                <w:szCs w:val="24"/>
              </w:rPr>
            </w:pPr>
            <w:r w:rsidRPr="00ED6543">
              <w:rPr>
                <w:sz w:val="24"/>
                <w:szCs w:val="24"/>
              </w:rPr>
              <w:t xml:space="preserve">Выполнено более половины заданий, дан неполный ответ на поставленный вопрос, в ответе не присутствуют </w:t>
            </w:r>
            <w:r w:rsidRPr="00ED6543">
              <w:rPr>
                <w:sz w:val="24"/>
                <w:szCs w:val="24"/>
              </w:rPr>
              <w:lastRenderedPageBreak/>
              <w:t>доказательные примеры, текст со стилистическими и орфографическими ошибками.</w:t>
            </w:r>
          </w:p>
        </w:tc>
      </w:tr>
      <w:tr w:rsidR="002B37C6" w:rsidRPr="00ED6543" w:rsidTr="009737C2">
        <w:tc>
          <w:tcPr>
            <w:tcW w:w="2137" w:type="dxa"/>
          </w:tcPr>
          <w:p w:rsidR="002B37C6" w:rsidRPr="00ED6543" w:rsidRDefault="002B37C6" w:rsidP="009737C2">
            <w:pPr>
              <w:rPr>
                <w:sz w:val="24"/>
                <w:szCs w:val="24"/>
              </w:rPr>
            </w:pPr>
            <w:r w:rsidRPr="00ED6543">
              <w:rPr>
                <w:sz w:val="24"/>
                <w:szCs w:val="24"/>
              </w:rPr>
              <w:lastRenderedPageBreak/>
              <w:t xml:space="preserve">Неудовлетворительно </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rPr>
                <w:sz w:val="24"/>
                <w:szCs w:val="24"/>
              </w:rPr>
            </w:pPr>
            <w:r w:rsidRPr="00ED6543">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2B37C6" w:rsidRPr="00ED6543" w:rsidRDefault="002B37C6" w:rsidP="002B06A6">
      <w:pPr>
        <w:suppressAutoHyphens/>
        <w:jc w:val="both"/>
        <w:rPr>
          <w:sz w:val="24"/>
          <w:szCs w:val="24"/>
        </w:rPr>
      </w:pPr>
    </w:p>
    <w:p w:rsidR="002B37C6" w:rsidRPr="00ED6543" w:rsidRDefault="002B37C6" w:rsidP="002B06A6">
      <w:pPr>
        <w:suppressAutoHyphens/>
        <w:jc w:val="both"/>
        <w:rPr>
          <w:sz w:val="24"/>
          <w:szCs w:val="24"/>
        </w:rPr>
      </w:pPr>
    </w:p>
    <w:p w:rsidR="002B37C6" w:rsidRDefault="002B37C6" w:rsidP="002B06A6">
      <w:pPr>
        <w:suppressAutoHyphens/>
        <w:jc w:val="both"/>
        <w:rPr>
          <w:b/>
          <w:sz w:val="24"/>
          <w:szCs w:val="24"/>
        </w:rPr>
      </w:pPr>
      <w:r w:rsidRPr="00ED6543">
        <w:rPr>
          <w:b/>
          <w:sz w:val="24"/>
          <w:szCs w:val="24"/>
        </w:rPr>
        <w:t xml:space="preserve">Оценивание выполнения индивидуальных творческих заданий, рефератов, докладов </w:t>
      </w:r>
    </w:p>
    <w:p w:rsidR="002B37C6" w:rsidRPr="00ED6543" w:rsidRDefault="002B37C6" w:rsidP="002B06A6">
      <w:pPr>
        <w:suppressAutoHyphens/>
        <w:jc w:val="both"/>
        <w:rPr>
          <w:i/>
          <w:sz w:val="24"/>
          <w:szCs w:val="24"/>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2B37C6" w:rsidRPr="00ED6543" w:rsidTr="009737C2">
        <w:trPr>
          <w:tblHeader/>
        </w:trPr>
        <w:tc>
          <w:tcPr>
            <w:tcW w:w="2137" w:type="dxa"/>
            <w:vAlign w:val="center"/>
          </w:tcPr>
          <w:p w:rsidR="002B37C6" w:rsidRPr="00ED6543" w:rsidRDefault="002B37C6" w:rsidP="009737C2">
            <w:pPr>
              <w:suppressAutoHyphens/>
              <w:jc w:val="center"/>
              <w:rPr>
                <w:sz w:val="24"/>
                <w:szCs w:val="24"/>
              </w:rPr>
            </w:pPr>
            <w:r w:rsidRPr="00ED6543">
              <w:rPr>
                <w:sz w:val="24"/>
                <w:szCs w:val="24"/>
              </w:rPr>
              <w:t>4-балльная шкала</w:t>
            </w:r>
          </w:p>
        </w:tc>
        <w:tc>
          <w:tcPr>
            <w:tcW w:w="3118" w:type="dxa"/>
            <w:vAlign w:val="center"/>
          </w:tcPr>
          <w:p w:rsidR="002B37C6" w:rsidRPr="00ED6543" w:rsidRDefault="002B37C6" w:rsidP="009737C2">
            <w:pPr>
              <w:suppressAutoHyphens/>
              <w:jc w:val="center"/>
              <w:rPr>
                <w:sz w:val="24"/>
                <w:szCs w:val="24"/>
              </w:rPr>
            </w:pPr>
            <w:r w:rsidRPr="00ED6543">
              <w:rPr>
                <w:sz w:val="24"/>
                <w:szCs w:val="24"/>
              </w:rPr>
              <w:t>Показатели</w:t>
            </w:r>
          </w:p>
        </w:tc>
        <w:tc>
          <w:tcPr>
            <w:tcW w:w="4322" w:type="dxa"/>
            <w:vAlign w:val="center"/>
          </w:tcPr>
          <w:p w:rsidR="002B37C6" w:rsidRPr="00ED6543" w:rsidRDefault="002B37C6" w:rsidP="009737C2">
            <w:pPr>
              <w:suppressAutoHyphens/>
              <w:jc w:val="center"/>
              <w:rPr>
                <w:sz w:val="24"/>
                <w:szCs w:val="24"/>
              </w:rPr>
            </w:pPr>
            <w:r w:rsidRPr="00ED6543">
              <w:rPr>
                <w:sz w:val="24"/>
                <w:szCs w:val="24"/>
              </w:rPr>
              <w:t>Критерии</w:t>
            </w:r>
          </w:p>
        </w:tc>
      </w:tr>
      <w:tr w:rsidR="002B37C6" w:rsidRPr="00ED6543" w:rsidTr="009737C2">
        <w:tc>
          <w:tcPr>
            <w:tcW w:w="2137" w:type="dxa"/>
          </w:tcPr>
          <w:p w:rsidR="002B37C6" w:rsidRPr="00ED6543" w:rsidRDefault="002B37C6" w:rsidP="009737C2">
            <w:pPr>
              <w:rPr>
                <w:sz w:val="24"/>
                <w:szCs w:val="24"/>
              </w:rPr>
            </w:pPr>
            <w:r w:rsidRPr="00ED6543">
              <w:rPr>
                <w:sz w:val="24"/>
                <w:szCs w:val="24"/>
              </w:rPr>
              <w:t>Отлично</w:t>
            </w:r>
          </w:p>
        </w:tc>
        <w:tc>
          <w:tcPr>
            <w:tcW w:w="3118" w:type="dxa"/>
            <w:vMerge w:val="restart"/>
          </w:tcPr>
          <w:p w:rsidR="002B37C6" w:rsidRPr="00ED6543" w:rsidRDefault="002B37C6" w:rsidP="009737C2">
            <w:pPr>
              <w:suppressAutoHyphens/>
              <w:rPr>
                <w:sz w:val="24"/>
                <w:szCs w:val="24"/>
              </w:rPr>
            </w:pPr>
            <w:r w:rsidRPr="00ED6543">
              <w:rPr>
                <w:sz w:val="24"/>
                <w:szCs w:val="24"/>
              </w:rPr>
              <w:t>1. Степень раскрытия темы.</w:t>
            </w:r>
          </w:p>
          <w:p w:rsidR="002B37C6" w:rsidRPr="00ED6543" w:rsidRDefault="002B37C6" w:rsidP="009737C2">
            <w:pPr>
              <w:suppressAutoHyphens/>
              <w:rPr>
                <w:sz w:val="24"/>
                <w:szCs w:val="24"/>
              </w:rPr>
            </w:pPr>
            <w:r w:rsidRPr="00ED6543">
              <w:rPr>
                <w:sz w:val="24"/>
                <w:szCs w:val="24"/>
              </w:rPr>
              <w:t>2. Своевременность выполнения задания.</w:t>
            </w:r>
          </w:p>
          <w:p w:rsidR="002B37C6" w:rsidRPr="00ED6543" w:rsidRDefault="002B37C6" w:rsidP="009737C2">
            <w:pPr>
              <w:suppressAutoHyphens/>
              <w:rPr>
                <w:sz w:val="24"/>
                <w:szCs w:val="24"/>
              </w:rPr>
            </w:pPr>
            <w:r w:rsidRPr="00ED6543">
              <w:rPr>
                <w:sz w:val="24"/>
                <w:szCs w:val="24"/>
              </w:rPr>
              <w:t>3. Глубина анализа источников литературы.</w:t>
            </w:r>
          </w:p>
          <w:p w:rsidR="002B37C6" w:rsidRPr="00ED6543" w:rsidRDefault="002B37C6" w:rsidP="009737C2">
            <w:pPr>
              <w:suppressAutoHyphens/>
              <w:rPr>
                <w:sz w:val="24"/>
                <w:szCs w:val="24"/>
              </w:rPr>
            </w:pPr>
            <w:r w:rsidRPr="00ED6543">
              <w:rPr>
                <w:sz w:val="24"/>
                <w:szCs w:val="24"/>
              </w:rPr>
              <w:t>4. Аргументированность выводов.</w:t>
            </w:r>
          </w:p>
          <w:p w:rsidR="002B37C6" w:rsidRPr="00ED6543" w:rsidRDefault="002B37C6" w:rsidP="009737C2">
            <w:pPr>
              <w:suppressAutoHyphens/>
              <w:rPr>
                <w:sz w:val="24"/>
                <w:szCs w:val="24"/>
              </w:rPr>
            </w:pPr>
            <w:r w:rsidRPr="00ED6543">
              <w:rPr>
                <w:sz w:val="24"/>
                <w:szCs w:val="24"/>
              </w:rPr>
              <w:t>5. Самостоятельность выполнения.</w:t>
            </w:r>
          </w:p>
          <w:p w:rsidR="002B37C6" w:rsidRPr="00ED6543" w:rsidRDefault="002B37C6" w:rsidP="009737C2">
            <w:pPr>
              <w:suppressAutoHyphens/>
              <w:rPr>
                <w:sz w:val="24"/>
                <w:szCs w:val="24"/>
              </w:rPr>
            </w:pPr>
            <w:r w:rsidRPr="00ED6543">
              <w:rPr>
                <w:sz w:val="24"/>
                <w:szCs w:val="24"/>
              </w:rPr>
              <w:t>6. Правильность оформления.</w:t>
            </w:r>
          </w:p>
          <w:p w:rsidR="002B37C6" w:rsidRPr="00ED6543" w:rsidRDefault="002B37C6" w:rsidP="009737C2">
            <w:pPr>
              <w:suppressAutoHyphens/>
              <w:rPr>
                <w:sz w:val="24"/>
                <w:szCs w:val="24"/>
              </w:rPr>
            </w:pPr>
            <w:r w:rsidRPr="00ED6543">
              <w:rPr>
                <w:sz w:val="24"/>
                <w:szCs w:val="24"/>
              </w:rPr>
              <w:t>7. Культура речи.</w:t>
            </w:r>
          </w:p>
        </w:tc>
        <w:tc>
          <w:tcPr>
            <w:tcW w:w="4322" w:type="dxa"/>
          </w:tcPr>
          <w:p w:rsidR="002B37C6" w:rsidRPr="00ED6543" w:rsidRDefault="002B37C6" w:rsidP="009737C2">
            <w:pPr>
              <w:suppressLineNumbers/>
              <w:tabs>
                <w:tab w:val="left" w:pos="0"/>
                <w:tab w:val="left" w:pos="1800"/>
              </w:tabs>
              <w:ind w:left="75"/>
              <w:jc w:val="both"/>
              <w:rPr>
                <w:sz w:val="24"/>
                <w:szCs w:val="24"/>
              </w:rPr>
            </w:pPr>
            <w:r w:rsidRPr="00ED6543">
              <w:rPr>
                <w:sz w:val="24"/>
                <w:szCs w:val="24"/>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2B37C6" w:rsidRPr="00ED6543" w:rsidTr="009737C2">
        <w:tc>
          <w:tcPr>
            <w:tcW w:w="2137" w:type="dxa"/>
          </w:tcPr>
          <w:p w:rsidR="002B37C6" w:rsidRPr="00ED6543" w:rsidRDefault="002B37C6" w:rsidP="009737C2">
            <w:pPr>
              <w:rPr>
                <w:sz w:val="24"/>
                <w:szCs w:val="24"/>
              </w:rPr>
            </w:pPr>
            <w:r w:rsidRPr="00ED6543">
              <w:rPr>
                <w:sz w:val="24"/>
                <w:szCs w:val="24"/>
              </w:rPr>
              <w:t>Хорошо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LineNumbers/>
              <w:tabs>
                <w:tab w:val="left" w:pos="0"/>
                <w:tab w:val="left" w:pos="1800"/>
              </w:tabs>
              <w:ind w:left="75"/>
              <w:jc w:val="both"/>
              <w:rPr>
                <w:sz w:val="24"/>
                <w:szCs w:val="24"/>
              </w:rPr>
            </w:pPr>
            <w:r w:rsidRPr="00ED6543">
              <w:rPr>
                <w:sz w:val="24"/>
                <w:szCs w:val="24"/>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2B37C6" w:rsidRPr="00ED6543" w:rsidTr="009737C2">
        <w:tc>
          <w:tcPr>
            <w:tcW w:w="2137" w:type="dxa"/>
          </w:tcPr>
          <w:p w:rsidR="002B37C6" w:rsidRPr="00ED6543" w:rsidRDefault="002B37C6" w:rsidP="009737C2">
            <w:pPr>
              <w:rPr>
                <w:sz w:val="24"/>
                <w:szCs w:val="24"/>
              </w:rPr>
            </w:pPr>
            <w:r w:rsidRPr="00ED6543">
              <w:rPr>
                <w:sz w:val="24"/>
                <w:szCs w:val="24"/>
              </w:rPr>
              <w:t>Удовлетворительно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LineNumbers/>
              <w:tabs>
                <w:tab w:val="left" w:pos="0"/>
                <w:tab w:val="left" w:pos="1800"/>
              </w:tabs>
              <w:ind w:left="75"/>
              <w:jc w:val="both"/>
              <w:rPr>
                <w:sz w:val="24"/>
                <w:szCs w:val="24"/>
              </w:rPr>
            </w:pPr>
            <w:r w:rsidRPr="00ED6543">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2B37C6" w:rsidRPr="00ED6543" w:rsidTr="009737C2">
        <w:tc>
          <w:tcPr>
            <w:tcW w:w="2137" w:type="dxa"/>
          </w:tcPr>
          <w:p w:rsidR="002B37C6" w:rsidRPr="00ED6543" w:rsidRDefault="002B37C6" w:rsidP="009737C2">
            <w:pPr>
              <w:rPr>
                <w:sz w:val="24"/>
                <w:szCs w:val="24"/>
              </w:rPr>
            </w:pPr>
            <w:r w:rsidRPr="00ED6543">
              <w:rPr>
                <w:sz w:val="24"/>
                <w:szCs w:val="24"/>
              </w:rPr>
              <w:t xml:space="preserve">Неудовлетворительно </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LineNumbers/>
              <w:tabs>
                <w:tab w:val="left" w:pos="0"/>
                <w:tab w:val="left" w:pos="1800"/>
              </w:tabs>
              <w:ind w:left="75"/>
              <w:jc w:val="both"/>
              <w:rPr>
                <w:sz w:val="24"/>
                <w:szCs w:val="24"/>
              </w:rPr>
            </w:pPr>
            <w:r w:rsidRPr="00ED6543">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2B37C6" w:rsidRPr="00ED6543" w:rsidRDefault="002B37C6" w:rsidP="002B06A6">
      <w:pPr>
        <w:suppressAutoHyphens/>
        <w:jc w:val="both"/>
        <w:rPr>
          <w:sz w:val="24"/>
          <w:szCs w:val="24"/>
        </w:rPr>
      </w:pPr>
    </w:p>
    <w:p w:rsidR="002B37C6" w:rsidRPr="00ED6543" w:rsidRDefault="002B37C6" w:rsidP="002B06A6">
      <w:pPr>
        <w:suppressAutoHyphens/>
        <w:jc w:val="both"/>
        <w:rPr>
          <w:b/>
          <w:sz w:val="24"/>
          <w:szCs w:val="24"/>
        </w:rPr>
      </w:pPr>
      <w:r w:rsidRPr="00ED6543">
        <w:rPr>
          <w:b/>
          <w:sz w:val="24"/>
          <w:szCs w:val="24"/>
        </w:rPr>
        <w:t>Оценивание отв</w:t>
      </w:r>
      <w:r>
        <w:rPr>
          <w:b/>
          <w:sz w:val="24"/>
          <w:szCs w:val="24"/>
        </w:rPr>
        <w:t>ета на зачёте</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322"/>
      </w:tblGrid>
      <w:tr w:rsidR="002B37C6" w:rsidRPr="00ED6543" w:rsidTr="009737C2">
        <w:trPr>
          <w:tblHeader/>
        </w:trPr>
        <w:tc>
          <w:tcPr>
            <w:tcW w:w="2137" w:type="dxa"/>
            <w:vAlign w:val="center"/>
          </w:tcPr>
          <w:p w:rsidR="002B37C6" w:rsidRPr="00ED6543" w:rsidRDefault="002B37C6" w:rsidP="009737C2">
            <w:pPr>
              <w:suppressAutoHyphens/>
              <w:jc w:val="center"/>
              <w:rPr>
                <w:sz w:val="24"/>
                <w:szCs w:val="24"/>
              </w:rPr>
            </w:pPr>
            <w:r>
              <w:rPr>
                <w:sz w:val="24"/>
                <w:szCs w:val="24"/>
              </w:rPr>
              <w:t>2</w:t>
            </w:r>
            <w:r w:rsidRPr="00ED6543">
              <w:rPr>
                <w:sz w:val="24"/>
                <w:szCs w:val="24"/>
              </w:rPr>
              <w:t>-балльная шкала</w:t>
            </w:r>
          </w:p>
        </w:tc>
        <w:tc>
          <w:tcPr>
            <w:tcW w:w="3118" w:type="dxa"/>
            <w:vAlign w:val="center"/>
          </w:tcPr>
          <w:p w:rsidR="002B37C6" w:rsidRPr="00ED6543" w:rsidRDefault="002B37C6" w:rsidP="009737C2">
            <w:pPr>
              <w:suppressAutoHyphens/>
              <w:jc w:val="center"/>
              <w:rPr>
                <w:sz w:val="24"/>
                <w:szCs w:val="24"/>
              </w:rPr>
            </w:pPr>
            <w:r w:rsidRPr="00ED6543">
              <w:rPr>
                <w:sz w:val="24"/>
                <w:szCs w:val="24"/>
              </w:rPr>
              <w:t>Показатели</w:t>
            </w:r>
          </w:p>
        </w:tc>
        <w:tc>
          <w:tcPr>
            <w:tcW w:w="4322" w:type="dxa"/>
            <w:vAlign w:val="center"/>
          </w:tcPr>
          <w:p w:rsidR="002B37C6" w:rsidRPr="00ED6543" w:rsidRDefault="002B37C6" w:rsidP="009737C2">
            <w:pPr>
              <w:suppressAutoHyphens/>
              <w:jc w:val="center"/>
              <w:rPr>
                <w:sz w:val="24"/>
                <w:szCs w:val="24"/>
              </w:rPr>
            </w:pPr>
            <w:r w:rsidRPr="00ED6543">
              <w:rPr>
                <w:sz w:val="24"/>
                <w:szCs w:val="24"/>
              </w:rPr>
              <w:t>Критерии</w:t>
            </w:r>
          </w:p>
        </w:tc>
      </w:tr>
      <w:tr w:rsidR="002B37C6" w:rsidRPr="00ED6543" w:rsidTr="009737C2">
        <w:tc>
          <w:tcPr>
            <w:tcW w:w="2137" w:type="dxa"/>
          </w:tcPr>
          <w:p w:rsidR="002B37C6" w:rsidRPr="00ED6543" w:rsidRDefault="002B37C6" w:rsidP="009737C2">
            <w:pPr>
              <w:rPr>
                <w:sz w:val="24"/>
                <w:szCs w:val="24"/>
              </w:rPr>
            </w:pPr>
            <w:r>
              <w:rPr>
                <w:sz w:val="24"/>
                <w:szCs w:val="24"/>
              </w:rPr>
              <w:t>Зачёт</w:t>
            </w:r>
          </w:p>
        </w:tc>
        <w:tc>
          <w:tcPr>
            <w:tcW w:w="3118" w:type="dxa"/>
            <w:vMerge w:val="restart"/>
          </w:tcPr>
          <w:p w:rsidR="002B37C6" w:rsidRPr="00ED6543" w:rsidRDefault="002B37C6" w:rsidP="009737C2">
            <w:pPr>
              <w:suppressAutoHyphens/>
              <w:rPr>
                <w:sz w:val="24"/>
                <w:szCs w:val="24"/>
              </w:rPr>
            </w:pPr>
            <w:r w:rsidRPr="00ED6543">
              <w:rPr>
                <w:sz w:val="24"/>
                <w:szCs w:val="24"/>
              </w:rPr>
              <w:t>1. Полнота изложения теоретического материала;</w:t>
            </w:r>
          </w:p>
          <w:p w:rsidR="002B37C6" w:rsidRPr="00ED6543" w:rsidRDefault="002B37C6" w:rsidP="009737C2">
            <w:pPr>
              <w:suppressAutoHyphens/>
              <w:rPr>
                <w:sz w:val="24"/>
                <w:szCs w:val="24"/>
              </w:rPr>
            </w:pPr>
            <w:r w:rsidRPr="00ED6543">
              <w:rPr>
                <w:sz w:val="24"/>
                <w:szCs w:val="24"/>
              </w:rPr>
              <w:t>2. Полнота и правильность решения практического задания;</w:t>
            </w:r>
          </w:p>
          <w:p w:rsidR="002B37C6" w:rsidRPr="00ED6543" w:rsidRDefault="002B37C6" w:rsidP="009737C2">
            <w:pPr>
              <w:suppressAutoHyphens/>
              <w:rPr>
                <w:sz w:val="24"/>
                <w:szCs w:val="24"/>
              </w:rPr>
            </w:pPr>
            <w:r w:rsidRPr="00ED6543">
              <w:rPr>
                <w:sz w:val="24"/>
                <w:szCs w:val="24"/>
              </w:rPr>
              <w:lastRenderedPageBreak/>
              <w:t>3. Правильность и/или аргументированность изложения;</w:t>
            </w:r>
          </w:p>
          <w:p w:rsidR="002B37C6" w:rsidRPr="00ED6543" w:rsidRDefault="002B37C6" w:rsidP="009737C2">
            <w:pPr>
              <w:suppressAutoHyphens/>
              <w:rPr>
                <w:sz w:val="24"/>
                <w:szCs w:val="24"/>
              </w:rPr>
            </w:pPr>
            <w:r w:rsidRPr="00ED6543">
              <w:rPr>
                <w:sz w:val="24"/>
                <w:szCs w:val="24"/>
              </w:rPr>
              <w:t>4. Самостоятельность ответа;</w:t>
            </w:r>
          </w:p>
          <w:p w:rsidR="002B37C6" w:rsidRPr="00ED6543" w:rsidRDefault="002B37C6" w:rsidP="009737C2">
            <w:pPr>
              <w:suppressAutoHyphens/>
              <w:rPr>
                <w:sz w:val="24"/>
                <w:szCs w:val="24"/>
              </w:rPr>
            </w:pPr>
            <w:r w:rsidRPr="00ED6543">
              <w:rPr>
                <w:sz w:val="24"/>
                <w:szCs w:val="24"/>
              </w:rPr>
              <w:t>5. Культура речи.</w:t>
            </w:r>
          </w:p>
        </w:tc>
        <w:tc>
          <w:tcPr>
            <w:tcW w:w="4322" w:type="dxa"/>
          </w:tcPr>
          <w:p w:rsidR="002B37C6" w:rsidRPr="00ED6543" w:rsidRDefault="002B37C6" w:rsidP="009737C2">
            <w:pPr>
              <w:suppressAutoHyphens/>
              <w:rPr>
                <w:sz w:val="24"/>
                <w:szCs w:val="24"/>
              </w:rPr>
            </w:pPr>
            <w:r w:rsidRPr="00ED6543">
              <w:rPr>
                <w:sz w:val="24"/>
                <w:szCs w:val="24"/>
              </w:rPr>
              <w:lastRenderedPageBreak/>
              <w:t xml:space="preserve">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w:t>
            </w:r>
            <w:r w:rsidRPr="00ED6543">
              <w:rPr>
                <w:sz w:val="24"/>
                <w:szCs w:val="24"/>
              </w:rPr>
              <w:lastRenderedPageBreak/>
              <w:t>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2B37C6" w:rsidRPr="00ED6543" w:rsidTr="009737C2">
        <w:trPr>
          <w:trHeight w:val="4702"/>
        </w:trPr>
        <w:tc>
          <w:tcPr>
            <w:tcW w:w="2137" w:type="dxa"/>
          </w:tcPr>
          <w:p w:rsidR="002B37C6" w:rsidRPr="00ED6543" w:rsidRDefault="002B37C6" w:rsidP="009737C2">
            <w:pPr>
              <w:rPr>
                <w:sz w:val="24"/>
                <w:szCs w:val="24"/>
              </w:rPr>
            </w:pPr>
            <w:r>
              <w:rPr>
                <w:sz w:val="24"/>
                <w:szCs w:val="24"/>
              </w:rPr>
              <w:lastRenderedPageBreak/>
              <w:t>Не зачтено</w:t>
            </w:r>
          </w:p>
        </w:tc>
        <w:tc>
          <w:tcPr>
            <w:tcW w:w="3118" w:type="dxa"/>
            <w:vMerge/>
          </w:tcPr>
          <w:p w:rsidR="002B37C6" w:rsidRPr="00ED6543" w:rsidRDefault="002B37C6" w:rsidP="009737C2">
            <w:pPr>
              <w:suppressAutoHyphens/>
              <w:rPr>
                <w:sz w:val="24"/>
                <w:szCs w:val="24"/>
              </w:rPr>
            </w:pPr>
          </w:p>
        </w:tc>
        <w:tc>
          <w:tcPr>
            <w:tcW w:w="4322" w:type="dxa"/>
          </w:tcPr>
          <w:p w:rsidR="002B37C6" w:rsidRPr="00ED6543" w:rsidRDefault="002B37C6" w:rsidP="009737C2">
            <w:pPr>
              <w:suppressAutoHyphens/>
              <w:rPr>
                <w:sz w:val="24"/>
                <w:szCs w:val="24"/>
              </w:rPr>
            </w:pPr>
            <w:r w:rsidRPr="00ED6543">
              <w:rPr>
                <w:sz w:val="24"/>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2B37C6" w:rsidRPr="00ED6543" w:rsidRDefault="002B37C6" w:rsidP="002B06A6">
      <w:pPr>
        <w:suppressAutoHyphens/>
        <w:jc w:val="both"/>
        <w:rPr>
          <w:i/>
          <w:sz w:val="24"/>
          <w:szCs w:val="24"/>
        </w:rPr>
      </w:pPr>
    </w:p>
    <w:p w:rsidR="002B37C6" w:rsidRPr="00ED6543" w:rsidRDefault="002B37C6" w:rsidP="002B06A6">
      <w:pPr>
        <w:keepNext/>
        <w:suppressAutoHyphens/>
        <w:spacing w:after="360"/>
        <w:ind w:firstLine="709"/>
        <w:jc w:val="both"/>
        <w:outlineLvl w:val="0"/>
        <w:rPr>
          <w:b/>
          <w:sz w:val="24"/>
          <w:szCs w:val="24"/>
        </w:rPr>
      </w:pPr>
      <w:r w:rsidRPr="00ED6543">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B37C6" w:rsidRPr="00ED6543" w:rsidRDefault="002B37C6" w:rsidP="002B06A6">
      <w:pPr>
        <w:suppressAutoHyphens/>
        <w:ind w:firstLine="709"/>
        <w:jc w:val="both"/>
        <w:rPr>
          <w:sz w:val="24"/>
          <w:szCs w:val="24"/>
        </w:rPr>
      </w:pPr>
      <w:r w:rsidRPr="00ED6543">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2B37C6" w:rsidRPr="00ED6543" w:rsidRDefault="002B37C6" w:rsidP="002B06A6">
      <w:pPr>
        <w:suppressAutoHyphens/>
        <w:ind w:firstLine="709"/>
        <w:jc w:val="both"/>
        <w:rPr>
          <w:sz w:val="24"/>
          <w:szCs w:val="24"/>
        </w:rPr>
      </w:pPr>
      <w:r w:rsidRPr="00ED6543">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2B37C6" w:rsidRPr="00ED6543" w:rsidRDefault="002B37C6" w:rsidP="002B06A6">
      <w:pPr>
        <w:suppressAutoHyphens/>
        <w:ind w:firstLine="709"/>
        <w:jc w:val="both"/>
        <w:rPr>
          <w:sz w:val="24"/>
          <w:szCs w:val="24"/>
        </w:rPr>
      </w:pPr>
    </w:p>
    <w:p w:rsidR="0074042D" w:rsidRDefault="0074042D" w:rsidP="0074042D">
      <w:pPr>
        <w:suppressAutoHyphens/>
        <w:ind w:firstLine="709"/>
        <w:jc w:val="both"/>
        <w:rPr>
          <w:b/>
          <w:sz w:val="28"/>
          <w:szCs w:val="28"/>
        </w:rPr>
      </w:pPr>
      <w:r w:rsidRPr="006E3BA5">
        <w:rPr>
          <w:rFonts w:eastAsia="Calibri"/>
          <w:sz w:val="24"/>
          <w:szCs w:val="24"/>
        </w:rPr>
        <w:t>В экзаменационный билет включено два теоретических вопроса. Зачет</w:t>
      </w:r>
      <w:r>
        <w:rPr>
          <w:rFonts w:eastAsia="Calibri"/>
          <w:sz w:val="24"/>
          <w:szCs w:val="24"/>
        </w:rPr>
        <w:t xml:space="preserve"> </w:t>
      </w:r>
      <w:r w:rsidRPr="006E3BA5">
        <w:rPr>
          <w:rFonts w:eastAsia="Calibri"/>
          <w:sz w:val="24"/>
          <w:szCs w:val="24"/>
        </w:rPr>
        <w:t xml:space="preserve"> проводится в устной форме. На подготовку к ответу студенту отводится 20 минут. Оценивание ответа проводится по критериям, изложенным выше.</w:t>
      </w:r>
      <w:r w:rsidRPr="006E3BA5">
        <w:rPr>
          <w:rFonts w:eastAsia="Calibri"/>
          <w:b/>
          <w:sz w:val="24"/>
          <w:szCs w:val="24"/>
        </w:rPr>
        <w:t xml:space="preserve"> </w:t>
      </w:r>
    </w:p>
    <w:p w:rsidR="002B37C6" w:rsidRDefault="002B37C6" w:rsidP="002B06A6">
      <w:pPr>
        <w:tabs>
          <w:tab w:val="left" w:pos="10000"/>
        </w:tabs>
        <w:jc w:val="center"/>
        <w:rPr>
          <w:b/>
          <w:sz w:val="28"/>
          <w:szCs w:val="28"/>
        </w:rPr>
      </w:pPr>
    </w:p>
    <w:p w:rsidR="002B37C6" w:rsidRDefault="002B37C6" w:rsidP="002B06A6">
      <w:pPr>
        <w:tabs>
          <w:tab w:val="left" w:pos="10000"/>
        </w:tabs>
        <w:jc w:val="center"/>
      </w:pPr>
    </w:p>
    <w:sectPr w:rsidR="002B37C6" w:rsidSect="0096181D">
      <w:footerReference w:type="default" r:id="rId9"/>
      <w:footnotePr>
        <w:numFmt w:val="chicago"/>
      </w:footnotePr>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FB" w:rsidRDefault="00754CFB">
      <w:r>
        <w:separator/>
      </w:r>
    </w:p>
  </w:endnote>
  <w:endnote w:type="continuationSeparator" w:id="0">
    <w:p w:rsidR="00754CFB" w:rsidRDefault="007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9D6" w:rsidRDefault="00FB69D6">
    <w:pPr>
      <w:pStyle w:val="a3"/>
      <w:jc w:val="right"/>
    </w:pPr>
    <w:r>
      <w:rPr>
        <w:noProof/>
      </w:rPr>
      <w:fldChar w:fldCharType="begin"/>
    </w:r>
    <w:r>
      <w:rPr>
        <w:noProof/>
      </w:rPr>
      <w:instrText>PAGE   \* MERGEFORMAT</w:instrText>
    </w:r>
    <w:r>
      <w:rPr>
        <w:noProof/>
      </w:rPr>
      <w:fldChar w:fldCharType="separate"/>
    </w:r>
    <w:r w:rsidR="002C416B">
      <w:rPr>
        <w:noProof/>
      </w:rPr>
      <w:t>17</w:t>
    </w:r>
    <w:r>
      <w:rPr>
        <w:noProof/>
      </w:rPr>
      <w:fldChar w:fldCharType="end"/>
    </w:r>
  </w:p>
  <w:p w:rsidR="00FB69D6" w:rsidRPr="00644118" w:rsidRDefault="00FB69D6" w:rsidP="0096181D">
    <w:pPr>
      <w:pStyle w:val="ReportMain"/>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FB" w:rsidRDefault="00754CFB">
      <w:r>
        <w:separator/>
      </w:r>
    </w:p>
  </w:footnote>
  <w:footnote w:type="continuationSeparator" w:id="0">
    <w:p w:rsidR="00754CFB" w:rsidRDefault="00754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3B0"/>
    <w:multiLevelType w:val="hybridMultilevel"/>
    <w:tmpl w:val="20BC349A"/>
    <w:lvl w:ilvl="0" w:tplc="88BE435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3D73FA"/>
    <w:multiLevelType w:val="multilevel"/>
    <w:tmpl w:val="326490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964DAD"/>
    <w:multiLevelType w:val="multilevel"/>
    <w:tmpl w:val="5D98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E932EFD"/>
    <w:multiLevelType w:val="multilevel"/>
    <w:tmpl w:val="98EE65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EF4F87"/>
    <w:multiLevelType w:val="hybridMultilevel"/>
    <w:tmpl w:val="44EEB2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7A1595"/>
    <w:multiLevelType w:val="hybridMultilevel"/>
    <w:tmpl w:val="686C60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6994872"/>
    <w:multiLevelType w:val="multilevel"/>
    <w:tmpl w:val="D2CEB70C"/>
    <w:lvl w:ilvl="0">
      <w:start w:val="1"/>
      <w:numFmt w:val="decimal"/>
      <w:lvlText w:val="%1."/>
      <w:lvlJc w:val="left"/>
      <w:pPr>
        <w:tabs>
          <w:tab w:val="num" w:pos="720"/>
        </w:tabs>
        <w:ind w:left="720" w:hanging="360"/>
      </w:pPr>
      <w:rPr>
        <w:rFonts w:cs="Times New Roman"/>
        <w:b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DA4CC3"/>
    <w:multiLevelType w:val="multilevel"/>
    <w:tmpl w:val="13D09A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6400B55"/>
    <w:multiLevelType w:val="hybridMultilevel"/>
    <w:tmpl w:val="58C0163E"/>
    <w:lvl w:ilvl="0" w:tplc="CB4246F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B841587"/>
    <w:multiLevelType w:val="hybridMultilevel"/>
    <w:tmpl w:val="1930C4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0544A91"/>
    <w:multiLevelType w:val="hybridMultilevel"/>
    <w:tmpl w:val="D3B8F6D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BCF2E95"/>
    <w:multiLevelType w:val="multilevel"/>
    <w:tmpl w:val="A560DA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9B729D"/>
    <w:multiLevelType w:val="multilevel"/>
    <w:tmpl w:val="724AE3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7C603D03"/>
    <w:multiLevelType w:val="multilevel"/>
    <w:tmpl w:val="C0D433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C785726"/>
    <w:multiLevelType w:val="hybridMultilevel"/>
    <w:tmpl w:val="9722801A"/>
    <w:lvl w:ilvl="0" w:tplc="5EDA41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0"/>
  </w:num>
  <w:num w:numId="3">
    <w:abstractNumId w:val="11"/>
  </w:num>
  <w:num w:numId="4">
    <w:abstractNumId w:val="17"/>
  </w:num>
  <w:num w:numId="5">
    <w:abstractNumId w:val="8"/>
  </w:num>
  <w:num w:numId="6">
    <w:abstractNumId w:val="15"/>
  </w:num>
  <w:num w:numId="7">
    <w:abstractNumId w:val="12"/>
  </w:num>
  <w:num w:numId="8">
    <w:abstractNumId w:val="5"/>
  </w:num>
  <w:num w:numId="9">
    <w:abstractNumId w:val="13"/>
  </w:num>
  <w:num w:numId="10">
    <w:abstractNumId w:val="7"/>
  </w:num>
  <w:num w:numId="11">
    <w:abstractNumId w:val="9"/>
  </w:num>
  <w:num w:numId="12">
    <w:abstractNumId w:val="4"/>
  </w:num>
  <w:num w:numId="13">
    <w:abstractNumId w:val="18"/>
  </w:num>
  <w:num w:numId="14">
    <w:abstractNumId w:val="19"/>
  </w:num>
  <w:num w:numId="15">
    <w:abstractNumId w:val="16"/>
  </w:num>
  <w:num w:numId="16">
    <w:abstractNumId w:val="6"/>
  </w:num>
  <w:num w:numId="17">
    <w:abstractNumId w:val="0"/>
  </w:num>
  <w:num w:numId="18">
    <w:abstractNumId w:val="14"/>
  </w:num>
  <w:num w:numId="19">
    <w:abstractNumId w:val="1"/>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ED"/>
    <w:rsid w:val="000855EF"/>
    <w:rsid w:val="000957E3"/>
    <w:rsid w:val="001E0257"/>
    <w:rsid w:val="001F6BCC"/>
    <w:rsid w:val="00233FE1"/>
    <w:rsid w:val="002501CB"/>
    <w:rsid w:val="002824BC"/>
    <w:rsid w:val="002B06A6"/>
    <w:rsid w:val="002B37C6"/>
    <w:rsid w:val="002C416B"/>
    <w:rsid w:val="00301FD7"/>
    <w:rsid w:val="00306E25"/>
    <w:rsid w:val="00313623"/>
    <w:rsid w:val="00347A10"/>
    <w:rsid w:val="003625AA"/>
    <w:rsid w:val="003959BA"/>
    <w:rsid w:val="003C084F"/>
    <w:rsid w:val="00407936"/>
    <w:rsid w:val="004811BC"/>
    <w:rsid w:val="00503E39"/>
    <w:rsid w:val="00644118"/>
    <w:rsid w:val="00677AF0"/>
    <w:rsid w:val="006B52AD"/>
    <w:rsid w:val="006F220E"/>
    <w:rsid w:val="00716746"/>
    <w:rsid w:val="0074042D"/>
    <w:rsid w:val="00746145"/>
    <w:rsid w:val="0075024D"/>
    <w:rsid w:val="00754CFB"/>
    <w:rsid w:val="007634E5"/>
    <w:rsid w:val="007756A8"/>
    <w:rsid w:val="00787AF8"/>
    <w:rsid w:val="00895E57"/>
    <w:rsid w:val="009001AF"/>
    <w:rsid w:val="0096181D"/>
    <w:rsid w:val="00967D36"/>
    <w:rsid w:val="009737C2"/>
    <w:rsid w:val="009A239E"/>
    <w:rsid w:val="00A03EC0"/>
    <w:rsid w:val="00A55076"/>
    <w:rsid w:val="00AB2CC1"/>
    <w:rsid w:val="00B22C9B"/>
    <w:rsid w:val="00B50499"/>
    <w:rsid w:val="00B6254A"/>
    <w:rsid w:val="00BF655D"/>
    <w:rsid w:val="00C540FA"/>
    <w:rsid w:val="00C71AFD"/>
    <w:rsid w:val="00CA4168"/>
    <w:rsid w:val="00CA4DB4"/>
    <w:rsid w:val="00CD3D44"/>
    <w:rsid w:val="00CF7E05"/>
    <w:rsid w:val="00DA0503"/>
    <w:rsid w:val="00E75046"/>
    <w:rsid w:val="00EA21E3"/>
    <w:rsid w:val="00ED6543"/>
    <w:rsid w:val="00F450BB"/>
    <w:rsid w:val="00F67FA6"/>
    <w:rsid w:val="00F81FA0"/>
    <w:rsid w:val="00F878ED"/>
    <w:rsid w:val="00F92990"/>
    <w:rsid w:val="00FB69D6"/>
    <w:rsid w:val="00FB751E"/>
    <w:rsid w:val="00FD58D1"/>
    <w:rsid w:val="00FF0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FE1"/>
    <w:rPr>
      <w:rFonts w:ascii="Times New Roman" w:eastAsia="Times New Roman" w:hAnsi="Times New Roman"/>
      <w:lang w:eastAsia="en-US"/>
    </w:rPr>
  </w:style>
  <w:style w:type="paragraph" w:styleId="2">
    <w:name w:val="heading 2"/>
    <w:basedOn w:val="a"/>
    <w:next w:val="a"/>
    <w:link w:val="20"/>
    <w:uiPriority w:val="99"/>
    <w:qFormat/>
    <w:rsid w:val="00233FE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33FE1"/>
    <w:rPr>
      <w:rFonts w:ascii="Arial" w:hAnsi="Arial" w:cs="Arial"/>
      <w:b/>
      <w:bCs/>
      <w:i/>
      <w:iCs/>
      <w:sz w:val="28"/>
      <w:szCs w:val="28"/>
    </w:rPr>
  </w:style>
  <w:style w:type="paragraph" w:customStyle="1" w:styleId="1">
    <w:name w:val="Абзац списка1"/>
    <w:basedOn w:val="a"/>
    <w:uiPriority w:val="99"/>
    <w:rsid w:val="00233FE1"/>
    <w:pPr>
      <w:ind w:left="720"/>
    </w:pPr>
    <w:rPr>
      <w:rFonts w:eastAsia="Calibri"/>
    </w:rPr>
  </w:style>
  <w:style w:type="paragraph" w:styleId="a3">
    <w:name w:val="footer"/>
    <w:basedOn w:val="a"/>
    <w:link w:val="a4"/>
    <w:uiPriority w:val="99"/>
    <w:rsid w:val="00233FE1"/>
    <w:pPr>
      <w:tabs>
        <w:tab w:val="center" w:pos="4677"/>
        <w:tab w:val="right" w:pos="9355"/>
      </w:tabs>
    </w:pPr>
  </w:style>
  <w:style w:type="character" w:customStyle="1" w:styleId="a4">
    <w:name w:val="Нижний колонтитул Знак"/>
    <w:link w:val="a3"/>
    <w:uiPriority w:val="99"/>
    <w:locked/>
    <w:rsid w:val="00233FE1"/>
    <w:rPr>
      <w:rFonts w:ascii="Times New Roman" w:hAnsi="Times New Roman" w:cs="Times New Roman"/>
      <w:sz w:val="20"/>
      <w:szCs w:val="20"/>
    </w:rPr>
  </w:style>
  <w:style w:type="paragraph" w:styleId="a5">
    <w:name w:val="Normal (Web)"/>
    <w:basedOn w:val="a"/>
    <w:uiPriority w:val="99"/>
    <w:rsid w:val="00233FE1"/>
    <w:pPr>
      <w:spacing w:before="100" w:beforeAutospacing="1" w:after="100" w:afterAutospacing="1"/>
    </w:pPr>
    <w:rPr>
      <w:color w:val="1428C7"/>
      <w:sz w:val="24"/>
      <w:szCs w:val="24"/>
      <w:lang w:eastAsia="ru-RU"/>
    </w:rPr>
  </w:style>
  <w:style w:type="paragraph" w:customStyle="1" w:styleId="ReportHead">
    <w:name w:val="Report_Head"/>
    <w:basedOn w:val="a"/>
    <w:link w:val="ReportHead0"/>
    <w:uiPriority w:val="99"/>
    <w:rsid w:val="00233FE1"/>
    <w:pPr>
      <w:jc w:val="center"/>
    </w:pPr>
    <w:rPr>
      <w:sz w:val="28"/>
      <w:szCs w:val="24"/>
      <w:lang w:eastAsia="ru-RU"/>
    </w:rPr>
  </w:style>
  <w:style w:type="character" w:customStyle="1" w:styleId="ReportHead0">
    <w:name w:val="Report_Head Знак"/>
    <w:link w:val="ReportHead"/>
    <w:uiPriority w:val="99"/>
    <w:locked/>
    <w:rsid w:val="00233FE1"/>
    <w:rPr>
      <w:rFonts w:ascii="Times New Roman" w:hAnsi="Times New Roman"/>
      <w:sz w:val="24"/>
      <w:lang w:eastAsia="ru-RU"/>
    </w:rPr>
  </w:style>
  <w:style w:type="character" w:styleId="a6">
    <w:name w:val="Strong"/>
    <w:uiPriority w:val="99"/>
    <w:qFormat/>
    <w:rsid w:val="00233FE1"/>
    <w:rPr>
      <w:rFonts w:cs="Times New Roman"/>
      <w:b/>
    </w:rPr>
  </w:style>
  <w:style w:type="paragraph" w:styleId="a7">
    <w:name w:val="List Paragraph"/>
    <w:basedOn w:val="a"/>
    <w:uiPriority w:val="99"/>
    <w:qFormat/>
    <w:rsid w:val="00233FE1"/>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233FE1"/>
    <w:rPr>
      <w:sz w:val="24"/>
      <w:szCs w:val="24"/>
      <w:lang w:eastAsia="ru-RU"/>
    </w:rPr>
  </w:style>
  <w:style w:type="character" w:customStyle="1" w:styleId="ReportMain0">
    <w:name w:val="Report_Main Знак"/>
    <w:link w:val="ReportMain"/>
    <w:uiPriority w:val="99"/>
    <w:locked/>
    <w:rsid w:val="00233FE1"/>
    <w:rPr>
      <w:rFonts w:ascii="Times New Roman" w:hAnsi="Times New Roman"/>
      <w:sz w:val="24"/>
      <w:lang w:eastAsia="ru-RU"/>
    </w:rPr>
  </w:style>
  <w:style w:type="character" w:customStyle="1" w:styleId="apple-converted-space">
    <w:name w:val="apple-converted-space"/>
    <w:uiPriority w:val="99"/>
    <w:rsid w:val="00233FE1"/>
  </w:style>
  <w:style w:type="character" w:customStyle="1" w:styleId="blk">
    <w:name w:val="blk"/>
    <w:uiPriority w:val="99"/>
    <w:rsid w:val="00233FE1"/>
    <w:rPr>
      <w:rFonts w:cs="Times New Roman"/>
    </w:rPr>
  </w:style>
  <w:style w:type="paragraph" w:customStyle="1" w:styleId="p59">
    <w:name w:val="p59"/>
    <w:basedOn w:val="a"/>
    <w:uiPriority w:val="99"/>
    <w:rsid w:val="00233FE1"/>
    <w:pPr>
      <w:spacing w:before="100" w:beforeAutospacing="1" w:after="100" w:afterAutospacing="1"/>
    </w:pPr>
    <w:rPr>
      <w:sz w:val="24"/>
      <w:szCs w:val="24"/>
      <w:lang w:eastAsia="ru-RU"/>
    </w:rPr>
  </w:style>
  <w:style w:type="table" w:styleId="a8">
    <w:name w:val="Table Grid"/>
    <w:basedOn w:val="a1"/>
    <w:uiPriority w:val="99"/>
    <w:rsid w:val="0023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233FE1"/>
    <w:rPr>
      <w:rFonts w:ascii="Times New Roman" w:hAnsi="Times New Roman"/>
      <w:sz w:val="22"/>
      <w:szCs w:val="22"/>
      <w:lang w:eastAsia="en-US"/>
    </w:rPr>
  </w:style>
  <w:style w:type="character" w:customStyle="1" w:styleId="o48077e9a">
    <w:name w:val="o48077e9a"/>
    <w:uiPriority w:val="99"/>
    <w:rsid w:val="00233FE1"/>
    <w:rPr>
      <w:rFonts w:cs="Times New Roman"/>
    </w:rPr>
  </w:style>
  <w:style w:type="character" w:customStyle="1" w:styleId="g1c06d4c3">
    <w:name w:val="g1c06d4c3"/>
    <w:uiPriority w:val="99"/>
    <w:rsid w:val="00233FE1"/>
    <w:rPr>
      <w:rFonts w:cs="Times New Roman"/>
    </w:rPr>
  </w:style>
  <w:style w:type="character" w:customStyle="1" w:styleId="q94bd51b7">
    <w:name w:val="q94bd51b7"/>
    <w:uiPriority w:val="99"/>
    <w:rsid w:val="00233FE1"/>
    <w:rPr>
      <w:rFonts w:cs="Times New Roman"/>
    </w:rPr>
  </w:style>
  <w:style w:type="paragraph" w:styleId="aa">
    <w:name w:val="Body Text Indent"/>
    <w:basedOn w:val="a"/>
    <w:link w:val="ab"/>
    <w:uiPriority w:val="99"/>
    <w:rsid w:val="00233FE1"/>
    <w:pPr>
      <w:widowControl w:val="0"/>
      <w:tabs>
        <w:tab w:val="left" w:pos="708"/>
      </w:tabs>
      <w:spacing w:after="120"/>
      <w:ind w:left="283" w:firstLine="400"/>
      <w:jc w:val="both"/>
    </w:pPr>
    <w:rPr>
      <w:sz w:val="24"/>
      <w:szCs w:val="24"/>
      <w:lang w:eastAsia="ru-RU"/>
    </w:rPr>
  </w:style>
  <w:style w:type="character" w:customStyle="1" w:styleId="ab">
    <w:name w:val="Основной текст с отступом Знак"/>
    <w:link w:val="aa"/>
    <w:uiPriority w:val="99"/>
    <w:locked/>
    <w:rsid w:val="00233FE1"/>
    <w:rPr>
      <w:rFonts w:ascii="Times New Roman" w:hAnsi="Times New Roman" w:cs="Times New Roman"/>
      <w:sz w:val="24"/>
      <w:szCs w:val="24"/>
    </w:rPr>
  </w:style>
  <w:style w:type="character" w:styleId="ac">
    <w:name w:val="Emphasis"/>
    <w:uiPriority w:val="99"/>
    <w:qFormat/>
    <w:rsid w:val="00233FE1"/>
    <w:rPr>
      <w:rFonts w:cs="Times New Roman"/>
      <w:i/>
      <w:iCs/>
    </w:rPr>
  </w:style>
  <w:style w:type="character" w:styleId="ad">
    <w:name w:val="Hyperlink"/>
    <w:uiPriority w:val="99"/>
    <w:semiHidden/>
    <w:rsid w:val="00233FE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FE1"/>
    <w:rPr>
      <w:rFonts w:ascii="Times New Roman" w:eastAsia="Times New Roman" w:hAnsi="Times New Roman"/>
      <w:lang w:eastAsia="en-US"/>
    </w:rPr>
  </w:style>
  <w:style w:type="paragraph" w:styleId="2">
    <w:name w:val="heading 2"/>
    <w:basedOn w:val="a"/>
    <w:next w:val="a"/>
    <w:link w:val="20"/>
    <w:uiPriority w:val="99"/>
    <w:qFormat/>
    <w:rsid w:val="00233FE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33FE1"/>
    <w:rPr>
      <w:rFonts w:ascii="Arial" w:hAnsi="Arial" w:cs="Arial"/>
      <w:b/>
      <w:bCs/>
      <w:i/>
      <w:iCs/>
      <w:sz w:val="28"/>
      <w:szCs w:val="28"/>
    </w:rPr>
  </w:style>
  <w:style w:type="paragraph" w:customStyle="1" w:styleId="1">
    <w:name w:val="Абзац списка1"/>
    <w:basedOn w:val="a"/>
    <w:uiPriority w:val="99"/>
    <w:rsid w:val="00233FE1"/>
    <w:pPr>
      <w:ind w:left="720"/>
    </w:pPr>
    <w:rPr>
      <w:rFonts w:eastAsia="Calibri"/>
    </w:rPr>
  </w:style>
  <w:style w:type="paragraph" w:styleId="a3">
    <w:name w:val="footer"/>
    <w:basedOn w:val="a"/>
    <w:link w:val="a4"/>
    <w:uiPriority w:val="99"/>
    <w:rsid w:val="00233FE1"/>
    <w:pPr>
      <w:tabs>
        <w:tab w:val="center" w:pos="4677"/>
        <w:tab w:val="right" w:pos="9355"/>
      </w:tabs>
    </w:pPr>
  </w:style>
  <w:style w:type="character" w:customStyle="1" w:styleId="a4">
    <w:name w:val="Нижний колонтитул Знак"/>
    <w:link w:val="a3"/>
    <w:uiPriority w:val="99"/>
    <w:locked/>
    <w:rsid w:val="00233FE1"/>
    <w:rPr>
      <w:rFonts w:ascii="Times New Roman" w:hAnsi="Times New Roman" w:cs="Times New Roman"/>
      <w:sz w:val="20"/>
      <w:szCs w:val="20"/>
    </w:rPr>
  </w:style>
  <w:style w:type="paragraph" w:styleId="a5">
    <w:name w:val="Normal (Web)"/>
    <w:basedOn w:val="a"/>
    <w:uiPriority w:val="99"/>
    <w:rsid w:val="00233FE1"/>
    <w:pPr>
      <w:spacing w:before="100" w:beforeAutospacing="1" w:after="100" w:afterAutospacing="1"/>
    </w:pPr>
    <w:rPr>
      <w:color w:val="1428C7"/>
      <w:sz w:val="24"/>
      <w:szCs w:val="24"/>
      <w:lang w:eastAsia="ru-RU"/>
    </w:rPr>
  </w:style>
  <w:style w:type="paragraph" w:customStyle="1" w:styleId="ReportHead">
    <w:name w:val="Report_Head"/>
    <w:basedOn w:val="a"/>
    <w:link w:val="ReportHead0"/>
    <w:uiPriority w:val="99"/>
    <w:rsid w:val="00233FE1"/>
    <w:pPr>
      <w:jc w:val="center"/>
    </w:pPr>
    <w:rPr>
      <w:sz w:val="28"/>
      <w:szCs w:val="24"/>
      <w:lang w:eastAsia="ru-RU"/>
    </w:rPr>
  </w:style>
  <w:style w:type="character" w:customStyle="1" w:styleId="ReportHead0">
    <w:name w:val="Report_Head Знак"/>
    <w:link w:val="ReportHead"/>
    <w:uiPriority w:val="99"/>
    <w:locked/>
    <w:rsid w:val="00233FE1"/>
    <w:rPr>
      <w:rFonts w:ascii="Times New Roman" w:hAnsi="Times New Roman"/>
      <w:sz w:val="24"/>
      <w:lang w:eastAsia="ru-RU"/>
    </w:rPr>
  </w:style>
  <w:style w:type="character" w:styleId="a6">
    <w:name w:val="Strong"/>
    <w:uiPriority w:val="99"/>
    <w:qFormat/>
    <w:rsid w:val="00233FE1"/>
    <w:rPr>
      <w:rFonts w:cs="Times New Roman"/>
      <w:b/>
    </w:rPr>
  </w:style>
  <w:style w:type="paragraph" w:styleId="a7">
    <w:name w:val="List Paragraph"/>
    <w:basedOn w:val="a"/>
    <w:uiPriority w:val="99"/>
    <w:qFormat/>
    <w:rsid w:val="00233FE1"/>
    <w:pPr>
      <w:spacing w:after="200" w:line="276" w:lineRule="auto"/>
      <w:ind w:left="720"/>
      <w:contextualSpacing/>
    </w:pPr>
    <w:rPr>
      <w:rFonts w:ascii="Calibri" w:eastAsia="Calibri" w:hAnsi="Calibri"/>
      <w:sz w:val="22"/>
      <w:szCs w:val="22"/>
    </w:rPr>
  </w:style>
  <w:style w:type="paragraph" w:customStyle="1" w:styleId="ReportMain">
    <w:name w:val="Report_Main"/>
    <w:basedOn w:val="a"/>
    <w:link w:val="ReportMain0"/>
    <w:uiPriority w:val="99"/>
    <w:rsid w:val="00233FE1"/>
    <w:rPr>
      <w:sz w:val="24"/>
      <w:szCs w:val="24"/>
      <w:lang w:eastAsia="ru-RU"/>
    </w:rPr>
  </w:style>
  <w:style w:type="character" w:customStyle="1" w:styleId="ReportMain0">
    <w:name w:val="Report_Main Знак"/>
    <w:link w:val="ReportMain"/>
    <w:uiPriority w:val="99"/>
    <w:locked/>
    <w:rsid w:val="00233FE1"/>
    <w:rPr>
      <w:rFonts w:ascii="Times New Roman" w:hAnsi="Times New Roman"/>
      <w:sz w:val="24"/>
      <w:lang w:eastAsia="ru-RU"/>
    </w:rPr>
  </w:style>
  <w:style w:type="character" w:customStyle="1" w:styleId="apple-converted-space">
    <w:name w:val="apple-converted-space"/>
    <w:uiPriority w:val="99"/>
    <w:rsid w:val="00233FE1"/>
  </w:style>
  <w:style w:type="character" w:customStyle="1" w:styleId="blk">
    <w:name w:val="blk"/>
    <w:uiPriority w:val="99"/>
    <w:rsid w:val="00233FE1"/>
    <w:rPr>
      <w:rFonts w:cs="Times New Roman"/>
    </w:rPr>
  </w:style>
  <w:style w:type="paragraph" w:customStyle="1" w:styleId="p59">
    <w:name w:val="p59"/>
    <w:basedOn w:val="a"/>
    <w:uiPriority w:val="99"/>
    <w:rsid w:val="00233FE1"/>
    <w:pPr>
      <w:spacing w:before="100" w:beforeAutospacing="1" w:after="100" w:afterAutospacing="1"/>
    </w:pPr>
    <w:rPr>
      <w:sz w:val="24"/>
      <w:szCs w:val="24"/>
      <w:lang w:eastAsia="ru-RU"/>
    </w:rPr>
  </w:style>
  <w:style w:type="table" w:styleId="a8">
    <w:name w:val="Table Grid"/>
    <w:basedOn w:val="a1"/>
    <w:uiPriority w:val="99"/>
    <w:rsid w:val="0023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233FE1"/>
    <w:rPr>
      <w:rFonts w:ascii="Times New Roman" w:hAnsi="Times New Roman"/>
      <w:sz w:val="22"/>
      <w:szCs w:val="22"/>
      <w:lang w:eastAsia="en-US"/>
    </w:rPr>
  </w:style>
  <w:style w:type="character" w:customStyle="1" w:styleId="o48077e9a">
    <w:name w:val="o48077e9a"/>
    <w:uiPriority w:val="99"/>
    <w:rsid w:val="00233FE1"/>
    <w:rPr>
      <w:rFonts w:cs="Times New Roman"/>
    </w:rPr>
  </w:style>
  <w:style w:type="character" w:customStyle="1" w:styleId="g1c06d4c3">
    <w:name w:val="g1c06d4c3"/>
    <w:uiPriority w:val="99"/>
    <w:rsid w:val="00233FE1"/>
    <w:rPr>
      <w:rFonts w:cs="Times New Roman"/>
    </w:rPr>
  </w:style>
  <w:style w:type="character" w:customStyle="1" w:styleId="q94bd51b7">
    <w:name w:val="q94bd51b7"/>
    <w:uiPriority w:val="99"/>
    <w:rsid w:val="00233FE1"/>
    <w:rPr>
      <w:rFonts w:cs="Times New Roman"/>
    </w:rPr>
  </w:style>
  <w:style w:type="paragraph" w:styleId="aa">
    <w:name w:val="Body Text Indent"/>
    <w:basedOn w:val="a"/>
    <w:link w:val="ab"/>
    <w:uiPriority w:val="99"/>
    <w:rsid w:val="00233FE1"/>
    <w:pPr>
      <w:widowControl w:val="0"/>
      <w:tabs>
        <w:tab w:val="left" w:pos="708"/>
      </w:tabs>
      <w:spacing w:after="120"/>
      <w:ind w:left="283" w:firstLine="400"/>
      <w:jc w:val="both"/>
    </w:pPr>
    <w:rPr>
      <w:sz w:val="24"/>
      <w:szCs w:val="24"/>
      <w:lang w:eastAsia="ru-RU"/>
    </w:rPr>
  </w:style>
  <w:style w:type="character" w:customStyle="1" w:styleId="ab">
    <w:name w:val="Основной текст с отступом Знак"/>
    <w:link w:val="aa"/>
    <w:uiPriority w:val="99"/>
    <w:locked/>
    <w:rsid w:val="00233FE1"/>
    <w:rPr>
      <w:rFonts w:ascii="Times New Roman" w:hAnsi="Times New Roman" w:cs="Times New Roman"/>
      <w:sz w:val="24"/>
      <w:szCs w:val="24"/>
    </w:rPr>
  </w:style>
  <w:style w:type="character" w:styleId="ac">
    <w:name w:val="Emphasis"/>
    <w:uiPriority w:val="99"/>
    <w:qFormat/>
    <w:rsid w:val="00233FE1"/>
    <w:rPr>
      <w:rFonts w:cs="Times New Roman"/>
      <w:i/>
      <w:iCs/>
    </w:rPr>
  </w:style>
  <w:style w:type="character" w:styleId="ad">
    <w:name w:val="Hyperlink"/>
    <w:uiPriority w:val="99"/>
    <w:semiHidden/>
    <w:rsid w:val="00233F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80337">
      <w:bodyDiv w:val="1"/>
      <w:marLeft w:val="0"/>
      <w:marRight w:val="0"/>
      <w:marTop w:val="0"/>
      <w:marBottom w:val="0"/>
      <w:divBdr>
        <w:top w:val="none" w:sz="0" w:space="0" w:color="auto"/>
        <w:left w:val="none" w:sz="0" w:space="0" w:color="auto"/>
        <w:bottom w:val="none" w:sz="0" w:space="0" w:color="auto"/>
        <w:right w:val="none" w:sz="0" w:space="0" w:color="auto"/>
      </w:divBdr>
    </w:div>
    <w:div w:id="16274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Шебалин Игорь Анатольевич</dc:creator>
  <cp:lastModifiedBy>Пользователь Менеджмент Кафедра</cp:lastModifiedBy>
  <cp:revision>2</cp:revision>
  <dcterms:created xsi:type="dcterms:W3CDTF">2023-10-24T10:00:00Z</dcterms:created>
  <dcterms:modified xsi:type="dcterms:W3CDTF">2023-10-24T10:00:00Z</dcterms:modified>
</cp:coreProperties>
</file>