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A7D8B" w14:textId="77777777" w:rsidR="00B22C9B" w:rsidRDefault="00B22C9B" w:rsidP="00B22C9B">
      <w:pPr>
        <w:pStyle w:val="ReportHead"/>
        <w:suppressAutoHyphens/>
        <w:rPr>
          <w:b/>
          <w:sz w:val="24"/>
        </w:rPr>
      </w:pPr>
    </w:p>
    <w:p w14:paraId="3F7F0008" w14:textId="77777777" w:rsidR="00B22C9B" w:rsidRPr="00B22C9B" w:rsidRDefault="00B22C9B" w:rsidP="00B22C9B">
      <w:pPr>
        <w:ind w:firstLine="0"/>
        <w:contextualSpacing/>
        <w:jc w:val="center"/>
        <w:rPr>
          <w:b/>
          <w:sz w:val="20"/>
          <w:lang w:eastAsia="ru-RU"/>
        </w:rPr>
      </w:pPr>
      <w:r w:rsidRPr="00B22C9B">
        <w:rPr>
          <w:b/>
          <w:sz w:val="20"/>
          <w:lang w:eastAsia="ru-RU"/>
        </w:rPr>
        <w:t>МИНОБРНАУКИ  РОССИИ</w:t>
      </w:r>
    </w:p>
    <w:p w14:paraId="06311823" w14:textId="77777777" w:rsidR="00B22C9B" w:rsidRPr="00B22C9B" w:rsidRDefault="00B22C9B" w:rsidP="00B22C9B">
      <w:pPr>
        <w:ind w:firstLine="0"/>
        <w:contextualSpacing/>
        <w:jc w:val="left"/>
        <w:rPr>
          <w:b/>
          <w:sz w:val="24"/>
          <w:szCs w:val="24"/>
          <w:lang w:eastAsia="ru-RU"/>
        </w:rPr>
      </w:pPr>
    </w:p>
    <w:p w14:paraId="2477B967" w14:textId="77777777" w:rsidR="00B22C9B" w:rsidRPr="00B22C9B" w:rsidRDefault="00B22C9B" w:rsidP="00B22C9B">
      <w:pPr>
        <w:ind w:firstLine="0"/>
        <w:jc w:val="center"/>
        <w:rPr>
          <w:b/>
          <w:bCs/>
          <w:sz w:val="24"/>
          <w:szCs w:val="24"/>
          <w:lang w:eastAsia="ru-RU"/>
        </w:rPr>
      </w:pPr>
      <w:r w:rsidRPr="00B22C9B">
        <w:rPr>
          <w:b/>
          <w:bCs/>
          <w:sz w:val="24"/>
          <w:szCs w:val="24"/>
          <w:lang w:eastAsia="ru-RU"/>
        </w:rPr>
        <w:t>Орский гуманитарно-технологический институт (филиал)</w:t>
      </w:r>
    </w:p>
    <w:p w14:paraId="20107139" w14:textId="77777777" w:rsidR="00B22C9B" w:rsidRPr="00B22C9B" w:rsidRDefault="00B22C9B" w:rsidP="00B22C9B">
      <w:pPr>
        <w:ind w:firstLine="0"/>
        <w:jc w:val="center"/>
        <w:rPr>
          <w:b/>
          <w:sz w:val="24"/>
          <w:szCs w:val="24"/>
          <w:lang w:eastAsia="ru-RU"/>
        </w:rPr>
      </w:pPr>
      <w:r w:rsidRPr="00B22C9B">
        <w:rPr>
          <w:b/>
          <w:sz w:val="24"/>
          <w:szCs w:val="24"/>
          <w:lang w:eastAsia="ru-RU"/>
        </w:rPr>
        <w:t>федерального государственного бюджетного образовательного учреждения</w:t>
      </w:r>
    </w:p>
    <w:p w14:paraId="31D45227" w14:textId="77777777" w:rsidR="00B22C9B" w:rsidRPr="00B22C9B" w:rsidRDefault="00B22C9B" w:rsidP="00B22C9B">
      <w:pPr>
        <w:ind w:firstLine="0"/>
        <w:jc w:val="center"/>
        <w:rPr>
          <w:b/>
          <w:sz w:val="24"/>
          <w:szCs w:val="24"/>
          <w:lang w:eastAsia="ru-RU"/>
        </w:rPr>
      </w:pPr>
      <w:r w:rsidRPr="00B22C9B">
        <w:rPr>
          <w:b/>
          <w:sz w:val="24"/>
          <w:szCs w:val="24"/>
          <w:lang w:eastAsia="ru-RU"/>
        </w:rPr>
        <w:t>высшего образования «Оренбургский государственный университет»</w:t>
      </w:r>
    </w:p>
    <w:p w14:paraId="39606FB8" w14:textId="77777777" w:rsidR="00B22C9B" w:rsidRPr="00B22C9B" w:rsidRDefault="00B22C9B" w:rsidP="00B22C9B">
      <w:pPr>
        <w:ind w:firstLine="0"/>
        <w:jc w:val="center"/>
        <w:rPr>
          <w:b/>
          <w:sz w:val="24"/>
          <w:szCs w:val="24"/>
          <w:lang w:eastAsia="en-US"/>
        </w:rPr>
      </w:pPr>
      <w:r w:rsidRPr="00B22C9B">
        <w:rPr>
          <w:b/>
          <w:sz w:val="24"/>
          <w:szCs w:val="24"/>
          <w:lang w:eastAsia="ru-RU"/>
        </w:rPr>
        <w:t>(Орский гуманитарно-технологический институт (филиал) ОГУ)</w:t>
      </w:r>
    </w:p>
    <w:p w14:paraId="43AABF9C" w14:textId="77777777" w:rsidR="00B22C9B" w:rsidRPr="00B22C9B" w:rsidRDefault="00B22C9B" w:rsidP="00B22C9B">
      <w:pPr>
        <w:ind w:firstLine="720"/>
        <w:jc w:val="left"/>
        <w:rPr>
          <w:b/>
          <w:sz w:val="24"/>
          <w:szCs w:val="24"/>
          <w:lang w:eastAsia="ru-RU"/>
        </w:rPr>
      </w:pPr>
    </w:p>
    <w:p w14:paraId="08858E61" w14:textId="77777777" w:rsidR="00B22C9B" w:rsidRPr="00B22C9B" w:rsidRDefault="00B22C9B" w:rsidP="00B22C9B">
      <w:pPr>
        <w:ind w:firstLine="0"/>
        <w:jc w:val="center"/>
        <w:rPr>
          <w:szCs w:val="28"/>
          <w:lang w:eastAsia="ru-RU"/>
        </w:rPr>
      </w:pPr>
      <w:r w:rsidRPr="00B22C9B">
        <w:rPr>
          <w:szCs w:val="28"/>
          <w:lang w:eastAsia="ru-RU"/>
        </w:rPr>
        <w:t>Кафедра менеджмента</w:t>
      </w:r>
    </w:p>
    <w:p w14:paraId="06B3D664" w14:textId="77777777" w:rsidR="00B22C9B" w:rsidRPr="00B22C9B" w:rsidRDefault="00B22C9B" w:rsidP="00B22C9B">
      <w:pPr>
        <w:ind w:firstLine="720"/>
        <w:jc w:val="center"/>
        <w:rPr>
          <w:b/>
          <w:szCs w:val="28"/>
          <w:lang w:eastAsia="ru-RU"/>
        </w:rPr>
      </w:pPr>
    </w:p>
    <w:p w14:paraId="3C3461D1" w14:textId="77777777" w:rsidR="00B22C9B" w:rsidRPr="00B22C9B" w:rsidRDefault="00B22C9B" w:rsidP="00B22C9B">
      <w:pPr>
        <w:ind w:firstLine="720"/>
        <w:jc w:val="center"/>
        <w:rPr>
          <w:b/>
          <w:szCs w:val="28"/>
          <w:lang w:eastAsia="ru-RU"/>
        </w:rPr>
      </w:pPr>
    </w:p>
    <w:p w14:paraId="40995E33" w14:textId="77777777" w:rsidR="00B22C9B" w:rsidRPr="00B22C9B" w:rsidRDefault="00B22C9B" w:rsidP="00B22C9B">
      <w:pPr>
        <w:suppressLineNumbers/>
        <w:ind w:firstLine="851"/>
        <w:jc w:val="center"/>
        <w:rPr>
          <w:szCs w:val="28"/>
          <w:lang w:eastAsia="en-US"/>
        </w:rPr>
      </w:pPr>
    </w:p>
    <w:p w14:paraId="56BFAB1C" w14:textId="77777777" w:rsidR="00B22C9B" w:rsidRPr="00B22C9B" w:rsidRDefault="00B22C9B" w:rsidP="00B22C9B">
      <w:pPr>
        <w:ind w:firstLine="0"/>
        <w:jc w:val="center"/>
        <w:rPr>
          <w:szCs w:val="28"/>
          <w:lang w:eastAsia="en-US"/>
        </w:rPr>
      </w:pPr>
    </w:p>
    <w:p w14:paraId="1214302F" w14:textId="77777777" w:rsidR="00B22C9B" w:rsidRPr="00B22C9B" w:rsidRDefault="00B22C9B" w:rsidP="00B22C9B">
      <w:pPr>
        <w:ind w:firstLine="0"/>
        <w:jc w:val="center"/>
        <w:rPr>
          <w:szCs w:val="28"/>
          <w:lang w:eastAsia="en-US"/>
        </w:rPr>
      </w:pPr>
    </w:p>
    <w:p w14:paraId="2B893AD7" w14:textId="77777777" w:rsidR="00B22C9B" w:rsidRPr="00B22C9B" w:rsidRDefault="00B22C9B" w:rsidP="00B22C9B">
      <w:pPr>
        <w:suppressAutoHyphens/>
        <w:spacing w:before="120"/>
        <w:ind w:firstLine="0"/>
        <w:jc w:val="center"/>
        <w:rPr>
          <w:b/>
          <w:szCs w:val="28"/>
          <w:lang w:eastAsia="ru-RU"/>
        </w:rPr>
      </w:pPr>
      <w:r w:rsidRPr="00B22C9B">
        <w:rPr>
          <w:b/>
          <w:szCs w:val="28"/>
          <w:lang w:eastAsia="ru-RU"/>
        </w:rPr>
        <w:t>ФОНД ОЦЕНОЧНЫХ СРЕДСТВ</w:t>
      </w:r>
    </w:p>
    <w:p w14:paraId="4AA313AF" w14:textId="77777777" w:rsidR="00B22C9B" w:rsidRPr="00B22C9B" w:rsidRDefault="00B22C9B" w:rsidP="00B22C9B">
      <w:pPr>
        <w:suppressAutoHyphens/>
        <w:spacing w:before="120"/>
        <w:ind w:firstLine="0"/>
        <w:jc w:val="center"/>
        <w:rPr>
          <w:i/>
          <w:szCs w:val="28"/>
          <w:lang w:eastAsia="ru-RU"/>
        </w:rPr>
      </w:pPr>
      <w:r w:rsidRPr="00B22C9B">
        <w:rPr>
          <w:b/>
          <w:szCs w:val="28"/>
          <w:lang w:eastAsia="ru-RU"/>
        </w:rPr>
        <w:t>ПО ДИСЦИПЛИНЕ</w:t>
      </w:r>
      <w:r w:rsidRPr="00B22C9B">
        <w:rPr>
          <w:i/>
          <w:szCs w:val="28"/>
          <w:lang w:eastAsia="ru-RU"/>
        </w:rPr>
        <w:t xml:space="preserve"> </w:t>
      </w:r>
    </w:p>
    <w:p w14:paraId="6D3708A6" w14:textId="77777777" w:rsidR="00B22C9B" w:rsidRPr="00B22C9B" w:rsidRDefault="00B22C9B" w:rsidP="00B22C9B">
      <w:pPr>
        <w:widowControl w:val="0"/>
        <w:ind w:firstLine="0"/>
        <w:jc w:val="center"/>
        <w:rPr>
          <w:szCs w:val="28"/>
          <w:lang w:eastAsia="x-none"/>
        </w:rPr>
      </w:pPr>
    </w:p>
    <w:p w14:paraId="7353AD9B" w14:textId="77777777" w:rsidR="00B22C9B" w:rsidRPr="00B22C9B" w:rsidRDefault="00B22C9B" w:rsidP="00B22C9B">
      <w:pPr>
        <w:widowControl w:val="0"/>
        <w:ind w:firstLine="0"/>
        <w:jc w:val="center"/>
        <w:rPr>
          <w:szCs w:val="28"/>
          <w:lang w:val="x-none" w:eastAsia="x-none"/>
        </w:rPr>
      </w:pPr>
    </w:p>
    <w:p w14:paraId="6C380353" w14:textId="77777777" w:rsidR="00572FCE" w:rsidRPr="00572FCE" w:rsidRDefault="00572FCE" w:rsidP="00572FCE">
      <w:pPr>
        <w:suppressAutoHyphens/>
        <w:spacing w:before="120"/>
        <w:ind w:firstLine="0"/>
        <w:jc w:val="center"/>
        <w:rPr>
          <w:i/>
          <w:szCs w:val="28"/>
          <w:lang w:eastAsia="en-US"/>
        </w:rPr>
      </w:pPr>
      <w:r w:rsidRPr="00572FCE">
        <w:rPr>
          <w:i/>
          <w:szCs w:val="28"/>
          <w:lang w:eastAsia="en-US"/>
        </w:rPr>
        <w:t>«</w:t>
      </w:r>
      <w:r w:rsidR="00C669B5" w:rsidRPr="00C669B5">
        <w:rPr>
          <w:i/>
          <w:szCs w:val="28"/>
          <w:lang w:eastAsia="en-US"/>
        </w:rPr>
        <w:t>Б1.Д.Б.12 Гражданское право</w:t>
      </w:r>
      <w:r w:rsidRPr="00572FCE">
        <w:rPr>
          <w:i/>
          <w:szCs w:val="28"/>
          <w:lang w:eastAsia="en-US"/>
        </w:rPr>
        <w:t>»</w:t>
      </w:r>
    </w:p>
    <w:p w14:paraId="3BE47646" w14:textId="77777777" w:rsidR="00B22C9B" w:rsidRPr="00B22C9B" w:rsidRDefault="00B22C9B" w:rsidP="00B22C9B">
      <w:pPr>
        <w:suppressAutoHyphens/>
        <w:ind w:firstLine="0"/>
        <w:jc w:val="center"/>
        <w:rPr>
          <w:i/>
          <w:szCs w:val="28"/>
          <w:lang w:eastAsia="x-none"/>
        </w:rPr>
      </w:pPr>
    </w:p>
    <w:p w14:paraId="469A1D4B" w14:textId="77777777" w:rsidR="00B22C9B" w:rsidRPr="00B22C9B" w:rsidRDefault="00B22C9B" w:rsidP="00B22C9B">
      <w:pPr>
        <w:suppressAutoHyphens/>
        <w:ind w:firstLine="0"/>
        <w:jc w:val="center"/>
        <w:rPr>
          <w:i/>
          <w:szCs w:val="28"/>
          <w:lang w:eastAsia="x-none"/>
        </w:rPr>
      </w:pPr>
    </w:p>
    <w:p w14:paraId="21629320" w14:textId="77777777" w:rsidR="00B22C9B" w:rsidRPr="00B22C9B" w:rsidRDefault="00B22C9B" w:rsidP="00B22C9B">
      <w:pPr>
        <w:suppressAutoHyphens/>
        <w:ind w:firstLine="0"/>
        <w:jc w:val="left"/>
        <w:rPr>
          <w:szCs w:val="28"/>
          <w:lang w:eastAsia="x-none"/>
        </w:rPr>
      </w:pPr>
    </w:p>
    <w:p w14:paraId="5DB2F409" w14:textId="77777777" w:rsidR="00B22C9B" w:rsidRPr="00B22C9B" w:rsidRDefault="00B22C9B" w:rsidP="00B22C9B">
      <w:pPr>
        <w:suppressAutoHyphens/>
        <w:spacing w:line="360" w:lineRule="auto"/>
        <w:ind w:firstLine="0"/>
        <w:jc w:val="center"/>
        <w:rPr>
          <w:szCs w:val="28"/>
          <w:lang w:eastAsia="ru-RU"/>
        </w:rPr>
      </w:pPr>
      <w:r w:rsidRPr="00B22C9B">
        <w:rPr>
          <w:szCs w:val="28"/>
          <w:lang w:eastAsia="ru-RU"/>
        </w:rPr>
        <w:t>Уровень высшего образования</w:t>
      </w:r>
    </w:p>
    <w:p w14:paraId="3548ED10" w14:textId="77777777" w:rsidR="00B22C9B" w:rsidRPr="00B22C9B" w:rsidRDefault="00B22C9B" w:rsidP="00B22C9B">
      <w:pPr>
        <w:suppressAutoHyphens/>
        <w:spacing w:line="360" w:lineRule="auto"/>
        <w:ind w:firstLine="0"/>
        <w:jc w:val="center"/>
        <w:rPr>
          <w:szCs w:val="28"/>
          <w:lang w:eastAsia="ru-RU"/>
        </w:rPr>
      </w:pPr>
      <w:r w:rsidRPr="00B22C9B">
        <w:rPr>
          <w:szCs w:val="28"/>
          <w:lang w:eastAsia="ru-RU"/>
        </w:rPr>
        <w:t>БАКАЛАВРИАТ</w:t>
      </w:r>
    </w:p>
    <w:p w14:paraId="49BB58F3" w14:textId="77777777" w:rsidR="00B22C9B" w:rsidRPr="00B22C9B" w:rsidRDefault="00B22C9B" w:rsidP="00B22C9B">
      <w:pPr>
        <w:suppressAutoHyphens/>
        <w:ind w:firstLine="0"/>
        <w:jc w:val="center"/>
        <w:rPr>
          <w:szCs w:val="28"/>
          <w:lang w:eastAsia="ru-RU"/>
        </w:rPr>
      </w:pPr>
      <w:r w:rsidRPr="00B22C9B">
        <w:rPr>
          <w:szCs w:val="28"/>
          <w:lang w:eastAsia="ru-RU"/>
        </w:rPr>
        <w:t>Направление подготовки</w:t>
      </w:r>
    </w:p>
    <w:p w14:paraId="33504FD3" w14:textId="77777777" w:rsidR="00572FCE" w:rsidRPr="00572FCE" w:rsidRDefault="00572FCE" w:rsidP="00572FCE">
      <w:pPr>
        <w:suppressAutoHyphens/>
        <w:ind w:firstLine="0"/>
        <w:jc w:val="center"/>
        <w:rPr>
          <w:i/>
          <w:szCs w:val="28"/>
          <w:u w:val="single"/>
          <w:lang w:eastAsia="en-US"/>
        </w:rPr>
      </w:pPr>
      <w:r w:rsidRPr="00572FCE">
        <w:rPr>
          <w:i/>
          <w:szCs w:val="28"/>
          <w:u w:val="single"/>
          <w:lang w:eastAsia="en-US"/>
        </w:rPr>
        <w:t>40.03.01 Юриспруденция</w:t>
      </w:r>
    </w:p>
    <w:p w14:paraId="2B131A8F" w14:textId="77777777" w:rsidR="00B22C9B" w:rsidRPr="00B22C9B" w:rsidRDefault="00B22C9B" w:rsidP="00B22C9B">
      <w:pPr>
        <w:suppressAutoHyphens/>
        <w:ind w:firstLine="0"/>
        <w:jc w:val="center"/>
        <w:rPr>
          <w:szCs w:val="28"/>
          <w:vertAlign w:val="superscript"/>
          <w:lang w:val="x-none" w:eastAsia="x-none"/>
        </w:rPr>
      </w:pPr>
      <w:r w:rsidRPr="00B22C9B">
        <w:rPr>
          <w:szCs w:val="28"/>
          <w:vertAlign w:val="superscript"/>
          <w:lang w:val="x-none" w:eastAsia="x-none"/>
        </w:rPr>
        <w:t xml:space="preserve"> (код и наименование направления подготовки)</w:t>
      </w:r>
    </w:p>
    <w:p w14:paraId="16EEAFAD" w14:textId="77777777" w:rsidR="00572FCE" w:rsidRPr="00572FCE" w:rsidRDefault="00572FCE" w:rsidP="00572FCE">
      <w:pPr>
        <w:suppressAutoHyphens/>
        <w:ind w:firstLine="0"/>
        <w:jc w:val="center"/>
        <w:rPr>
          <w:i/>
          <w:szCs w:val="28"/>
          <w:u w:val="single"/>
          <w:lang w:eastAsia="en-US"/>
        </w:rPr>
      </w:pPr>
      <w:r w:rsidRPr="00572FCE">
        <w:rPr>
          <w:i/>
          <w:szCs w:val="28"/>
          <w:u w:val="single"/>
          <w:lang w:eastAsia="en-US"/>
        </w:rPr>
        <w:t>Гражданско-правовой</w:t>
      </w:r>
    </w:p>
    <w:p w14:paraId="5DD63D83" w14:textId="77777777" w:rsidR="00B22C9B" w:rsidRPr="00B22C9B" w:rsidRDefault="00B22C9B" w:rsidP="00B22C9B">
      <w:pPr>
        <w:suppressAutoHyphens/>
        <w:ind w:firstLine="0"/>
        <w:jc w:val="center"/>
        <w:rPr>
          <w:szCs w:val="28"/>
          <w:vertAlign w:val="superscript"/>
          <w:lang w:val="x-none" w:eastAsia="x-none"/>
        </w:rPr>
      </w:pPr>
      <w:r w:rsidRPr="00B22C9B">
        <w:rPr>
          <w:szCs w:val="28"/>
          <w:vertAlign w:val="superscript"/>
          <w:lang w:val="x-none" w:eastAsia="x-none"/>
        </w:rPr>
        <w:t xml:space="preserve"> (наименование направленности (профиля) образовательной программы)</w:t>
      </w:r>
    </w:p>
    <w:p w14:paraId="7F02B73B" w14:textId="77777777" w:rsidR="00B22C9B" w:rsidRPr="00B22C9B" w:rsidRDefault="00B22C9B" w:rsidP="00B22C9B">
      <w:pPr>
        <w:suppressAutoHyphens/>
        <w:ind w:firstLine="0"/>
        <w:jc w:val="center"/>
        <w:rPr>
          <w:sz w:val="24"/>
          <w:lang w:val="x-none" w:eastAsia="x-none"/>
        </w:rPr>
      </w:pPr>
    </w:p>
    <w:p w14:paraId="263C612D" w14:textId="77777777" w:rsidR="00B22C9B" w:rsidRPr="00B22C9B" w:rsidRDefault="00B22C9B" w:rsidP="00B22C9B">
      <w:pPr>
        <w:suppressAutoHyphens/>
        <w:ind w:firstLine="0"/>
        <w:jc w:val="center"/>
        <w:rPr>
          <w:szCs w:val="28"/>
          <w:lang w:val="x-none" w:eastAsia="x-none"/>
        </w:rPr>
      </w:pPr>
      <w:r w:rsidRPr="00B22C9B">
        <w:rPr>
          <w:szCs w:val="28"/>
          <w:lang w:val="x-none" w:eastAsia="x-none"/>
        </w:rPr>
        <w:t>Квалификация</w:t>
      </w:r>
    </w:p>
    <w:p w14:paraId="7568AFDF" w14:textId="77777777" w:rsidR="00B22C9B" w:rsidRPr="00B22C9B" w:rsidRDefault="00B22C9B" w:rsidP="00B22C9B">
      <w:pPr>
        <w:suppressAutoHyphens/>
        <w:ind w:firstLine="0"/>
        <w:jc w:val="center"/>
        <w:rPr>
          <w:i/>
          <w:szCs w:val="28"/>
          <w:u w:val="single"/>
          <w:lang w:val="x-none" w:eastAsia="x-none"/>
        </w:rPr>
      </w:pPr>
      <w:r w:rsidRPr="00B22C9B">
        <w:rPr>
          <w:i/>
          <w:szCs w:val="28"/>
          <w:u w:val="single"/>
          <w:lang w:val="x-none" w:eastAsia="x-none"/>
        </w:rPr>
        <w:t>Бакалавр</w:t>
      </w:r>
    </w:p>
    <w:p w14:paraId="4C2FE483" w14:textId="77777777" w:rsidR="00B22C9B" w:rsidRPr="00B22C9B" w:rsidRDefault="00B22C9B" w:rsidP="00B22C9B">
      <w:pPr>
        <w:suppressAutoHyphens/>
        <w:spacing w:before="120"/>
        <w:ind w:firstLine="0"/>
        <w:jc w:val="center"/>
        <w:rPr>
          <w:szCs w:val="28"/>
          <w:lang w:val="x-none" w:eastAsia="x-none"/>
        </w:rPr>
      </w:pPr>
      <w:r w:rsidRPr="00B22C9B">
        <w:rPr>
          <w:szCs w:val="28"/>
          <w:lang w:val="x-none" w:eastAsia="x-none"/>
        </w:rPr>
        <w:t>Форма обучения</w:t>
      </w:r>
    </w:p>
    <w:p w14:paraId="645E6202" w14:textId="77777777" w:rsidR="00572FCE" w:rsidRPr="00572FCE" w:rsidRDefault="00572FCE" w:rsidP="00572FCE">
      <w:pPr>
        <w:suppressAutoHyphens/>
        <w:ind w:firstLine="0"/>
        <w:jc w:val="center"/>
        <w:rPr>
          <w:i/>
          <w:szCs w:val="28"/>
          <w:u w:val="single"/>
          <w:lang w:eastAsia="en-US"/>
        </w:rPr>
      </w:pPr>
      <w:r w:rsidRPr="00572FCE">
        <w:rPr>
          <w:i/>
          <w:szCs w:val="28"/>
          <w:u w:val="single"/>
          <w:lang w:eastAsia="en-US"/>
        </w:rPr>
        <w:t>Очная, очно-заочная</w:t>
      </w:r>
    </w:p>
    <w:p w14:paraId="13E2E090" w14:textId="77777777" w:rsidR="00B22C9B" w:rsidRPr="00B22C9B" w:rsidRDefault="00B22C9B" w:rsidP="00B22C9B">
      <w:pPr>
        <w:suppressAutoHyphens/>
        <w:ind w:firstLine="0"/>
        <w:jc w:val="center"/>
        <w:rPr>
          <w:sz w:val="24"/>
          <w:lang w:val="x-none" w:eastAsia="x-none"/>
        </w:rPr>
      </w:pPr>
    </w:p>
    <w:p w14:paraId="01CDB521" w14:textId="77777777" w:rsidR="00B22C9B" w:rsidRPr="00B22C9B" w:rsidRDefault="00B22C9B" w:rsidP="00B22C9B">
      <w:pPr>
        <w:suppressAutoHyphens/>
        <w:ind w:firstLine="0"/>
        <w:jc w:val="center"/>
        <w:rPr>
          <w:sz w:val="24"/>
          <w:lang w:val="x-none" w:eastAsia="x-none"/>
        </w:rPr>
      </w:pPr>
    </w:p>
    <w:p w14:paraId="4BAA6B09" w14:textId="77777777" w:rsidR="00B22C9B" w:rsidRPr="00B22C9B" w:rsidRDefault="00B22C9B" w:rsidP="00B22C9B">
      <w:pPr>
        <w:suppressAutoHyphens/>
        <w:ind w:firstLine="0"/>
        <w:jc w:val="center"/>
        <w:rPr>
          <w:sz w:val="24"/>
          <w:lang w:val="x-none" w:eastAsia="x-none"/>
        </w:rPr>
      </w:pPr>
    </w:p>
    <w:p w14:paraId="63D90D04" w14:textId="77777777" w:rsidR="00B22C9B" w:rsidRPr="00B22C9B" w:rsidRDefault="00B22C9B" w:rsidP="00B22C9B">
      <w:pPr>
        <w:suppressAutoHyphens/>
        <w:ind w:firstLine="0"/>
        <w:jc w:val="center"/>
        <w:rPr>
          <w:sz w:val="24"/>
          <w:lang w:val="x-none" w:eastAsia="x-none"/>
        </w:rPr>
      </w:pPr>
    </w:p>
    <w:p w14:paraId="18D52DA5" w14:textId="77777777" w:rsidR="00B22C9B" w:rsidRPr="00B22C9B" w:rsidRDefault="00B22C9B" w:rsidP="00B22C9B">
      <w:pPr>
        <w:suppressAutoHyphens/>
        <w:ind w:firstLine="0"/>
        <w:jc w:val="center"/>
        <w:rPr>
          <w:sz w:val="24"/>
          <w:lang w:eastAsia="x-none"/>
        </w:rPr>
      </w:pPr>
    </w:p>
    <w:p w14:paraId="4544C897" w14:textId="77777777" w:rsidR="00B22C9B" w:rsidRPr="00B22C9B" w:rsidRDefault="00B22C9B" w:rsidP="00B22C9B">
      <w:pPr>
        <w:suppressAutoHyphens/>
        <w:ind w:firstLine="0"/>
        <w:jc w:val="center"/>
        <w:rPr>
          <w:sz w:val="24"/>
          <w:lang w:eastAsia="x-none"/>
        </w:rPr>
      </w:pPr>
    </w:p>
    <w:p w14:paraId="7AD024CA" w14:textId="77777777" w:rsidR="00B22C9B" w:rsidRPr="00B22C9B" w:rsidRDefault="00B22C9B" w:rsidP="00B22C9B">
      <w:pPr>
        <w:suppressAutoHyphens/>
        <w:ind w:firstLine="0"/>
        <w:jc w:val="center"/>
        <w:rPr>
          <w:sz w:val="24"/>
          <w:lang w:eastAsia="x-none"/>
        </w:rPr>
      </w:pPr>
    </w:p>
    <w:p w14:paraId="1E2054B8" w14:textId="77777777" w:rsidR="00B22C9B" w:rsidRPr="00B22C9B" w:rsidRDefault="00B22C9B" w:rsidP="00B22C9B">
      <w:pPr>
        <w:suppressAutoHyphens/>
        <w:ind w:firstLine="0"/>
        <w:jc w:val="center"/>
        <w:rPr>
          <w:sz w:val="24"/>
          <w:lang w:eastAsia="x-none"/>
        </w:rPr>
      </w:pPr>
    </w:p>
    <w:p w14:paraId="595EC9B8" w14:textId="77777777" w:rsidR="00B22C9B" w:rsidRPr="00B22C9B" w:rsidRDefault="00B22C9B" w:rsidP="00B22C9B">
      <w:pPr>
        <w:suppressAutoHyphens/>
        <w:ind w:firstLine="0"/>
        <w:jc w:val="center"/>
        <w:rPr>
          <w:sz w:val="24"/>
          <w:lang w:eastAsia="x-none"/>
        </w:rPr>
      </w:pPr>
    </w:p>
    <w:p w14:paraId="246D7E7F" w14:textId="77777777" w:rsidR="00B22C9B" w:rsidRPr="00B22C9B" w:rsidRDefault="00B22C9B" w:rsidP="00B22C9B">
      <w:pPr>
        <w:suppressAutoHyphens/>
        <w:ind w:firstLine="0"/>
        <w:jc w:val="center"/>
        <w:rPr>
          <w:sz w:val="24"/>
          <w:lang w:eastAsia="x-none"/>
        </w:rPr>
      </w:pPr>
    </w:p>
    <w:p w14:paraId="179AA222" w14:textId="77777777" w:rsidR="00B22C9B" w:rsidRPr="00B22C9B" w:rsidRDefault="00B22C9B" w:rsidP="00B22C9B">
      <w:pPr>
        <w:suppressAutoHyphens/>
        <w:ind w:firstLine="0"/>
        <w:jc w:val="center"/>
        <w:rPr>
          <w:sz w:val="24"/>
          <w:lang w:eastAsia="x-none"/>
        </w:rPr>
      </w:pPr>
    </w:p>
    <w:p w14:paraId="224ABD95" w14:textId="77777777" w:rsidR="00B22C9B" w:rsidRPr="00B22C9B" w:rsidRDefault="00B22C9B" w:rsidP="00B22C9B">
      <w:pPr>
        <w:suppressAutoHyphens/>
        <w:ind w:firstLine="0"/>
        <w:jc w:val="center"/>
        <w:rPr>
          <w:sz w:val="24"/>
          <w:lang w:eastAsia="x-none"/>
        </w:rPr>
      </w:pPr>
    </w:p>
    <w:p w14:paraId="2857BEB1" w14:textId="77777777" w:rsidR="00B22C9B" w:rsidRPr="00B22C9B" w:rsidRDefault="00B22C9B" w:rsidP="00B22C9B">
      <w:pPr>
        <w:suppressAutoHyphens/>
        <w:ind w:firstLine="0"/>
        <w:jc w:val="center"/>
        <w:rPr>
          <w:szCs w:val="28"/>
          <w:lang w:eastAsia="ru-RU"/>
        </w:rPr>
      </w:pPr>
    </w:p>
    <w:p w14:paraId="493B63AB" w14:textId="77777777" w:rsidR="00B22C9B" w:rsidRPr="00B22C9B" w:rsidRDefault="00B22C9B" w:rsidP="00B22C9B">
      <w:pPr>
        <w:suppressAutoHyphens/>
        <w:ind w:firstLine="0"/>
        <w:jc w:val="center"/>
        <w:rPr>
          <w:szCs w:val="28"/>
          <w:lang w:eastAsia="ru-RU"/>
        </w:rPr>
      </w:pPr>
    </w:p>
    <w:p w14:paraId="066B6906" w14:textId="77777777" w:rsidR="00B22C9B" w:rsidRPr="00B22C9B" w:rsidRDefault="00B22C9B" w:rsidP="00B22C9B">
      <w:pPr>
        <w:ind w:firstLine="0"/>
        <w:jc w:val="center"/>
        <w:rPr>
          <w:szCs w:val="28"/>
          <w:lang w:eastAsia="ru-RU"/>
        </w:rPr>
      </w:pPr>
      <w:r w:rsidRPr="00B22C9B">
        <w:rPr>
          <w:szCs w:val="28"/>
          <w:lang w:eastAsia="ru-RU"/>
        </w:rPr>
        <w:t>г. Орск, 2021</w:t>
      </w:r>
    </w:p>
    <w:p w14:paraId="61A8ACBF" w14:textId="77777777" w:rsidR="00B22C9B" w:rsidRPr="00B22C9B" w:rsidRDefault="00B22C9B" w:rsidP="00B22C9B">
      <w:pPr>
        <w:ind w:firstLine="0"/>
        <w:jc w:val="left"/>
        <w:rPr>
          <w:sz w:val="24"/>
          <w:lang w:eastAsia="x-none"/>
        </w:rPr>
        <w:sectPr w:rsidR="00B22C9B" w:rsidRPr="00B22C9B" w:rsidSect="00DD7A47">
          <w:pgSz w:w="11906" w:h="16838"/>
          <w:pgMar w:top="510" w:right="567" w:bottom="510" w:left="850" w:header="567" w:footer="510" w:gutter="0"/>
          <w:cols w:space="720"/>
        </w:sectPr>
      </w:pPr>
    </w:p>
    <w:p w14:paraId="1EF8039D" w14:textId="77777777" w:rsidR="00B22C9B" w:rsidRPr="00B22C9B" w:rsidRDefault="004E029C" w:rsidP="00B22C9B">
      <w:pPr>
        <w:ind w:firstLine="0"/>
        <w:rPr>
          <w:sz w:val="24"/>
          <w:szCs w:val="24"/>
          <w:lang w:eastAsia="ru-RU"/>
        </w:rPr>
      </w:pPr>
      <w:r w:rsidRPr="004E029C">
        <w:rPr>
          <w:sz w:val="24"/>
          <w:szCs w:val="24"/>
          <w:lang w:eastAsia="ru-RU"/>
        </w:rPr>
        <w:lastRenderedPageBreak/>
        <w:pict w14:anchorId="22F0F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722.35pt">
            <v:imagedata r:id="rId8" o:title=""/>
          </v:shape>
        </w:pict>
      </w:r>
    </w:p>
    <w:p w14:paraId="2BAF6AEA" w14:textId="77777777" w:rsidR="00B22C9B" w:rsidRPr="00B22C9B" w:rsidRDefault="00B22C9B" w:rsidP="00B22C9B">
      <w:pPr>
        <w:pStyle w:val="ReportHead"/>
        <w:suppressAutoHyphens/>
        <w:jc w:val="both"/>
        <w:rPr>
          <w:b/>
          <w:sz w:val="24"/>
        </w:rPr>
      </w:pPr>
    </w:p>
    <w:p w14:paraId="03A5546D" w14:textId="77777777" w:rsidR="00CF4FCA" w:rsidRDefault="00CF4FCA" w:rsidP="00B22C9B">
      <w:pPr>
        <w:pStyle w:val="ReportHead"/>
        <w:suppressAutoHyphens/>
        <w:jc w:val="left"/>
        <w:rPr>
          <w:sz w:val="24"/>
        </w:rPr>
      </w:pPr>
    </w:p>
    <w:p w14:paraId="78A47CA9" w14:textId="77777777" w:rsidR="00CF4FCA" w:rsidRDefault="00CF4FCA" w:rsidP="00CF4FCA">
      <w:pPr>
        <w:ind w:firstLine="0"/>
        <w:jc w:val="left"/>
        <w:rPr>
          <w:sz w:val="24"/>
          <w:szCs w:val="24"/>
          <w:lang w:eastAsia="ru-RU"/>
        </w:rPr>
        <w:sectPr w:rsidR="00CF4FCA">
          <w:pgSz w:w="11906" w:h="16838"/>
          <w:pgMar w:top="510" w:right="567" w:bottom="510" w:left="850" w:header="567" w:footer="567" w:gutter="0"/>
          <w:cols w:space="720"/>
        </w:sectPr>
      </w:pPr>
    </w:p>
    <w:p w14:paraId="594F5FE5" w14:textId="77777777" w:rsidR="00CF7E05" w:rsidRPr="00AB2CC1" w:rsidRDefault="00CF7E05" w:rsidP="00CF7E05">
      <w:pPr>
        <w:tabs>
          <w:tab w:val="left" w:pos="10000"/>
        </w:tabs>
        <w:ind w:firstLine="0"/>
        <w:jc w:val="center"/>
        <w:rPr>
          <w:b/>
          <w:szCs w:val="28"/>
          <w:lang w:eastAsia="ru-RU"/>
        </w:rPr>
      </w:pPr>
      <w:bookmarkStart w:id="0" w:name="_Toc445844532"/>
      <w:r w:rsidRPr="00AB2CC1">
        <w:rPr>
          <w:b/>
          <w:szCs w:val="28"/>
          <w:lang w:eastAsia="ru-RU"/>
        </w:rPr>
        <w:lastRenderedPageBreak/>
        <w:t>Раздел 1. Перечень компетенций, с указанием этапов их формирования</w:t>
      </w:r>
      <w:r w:rsidRPr="00AB2CC1">
        <w:rPr>
          <w:b/>
          <w:szCs w:val="28"/>
          <w:lang w:eastAsia="ru-RU"/>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783"/>
        <w:gridCol w:w="1869"/>
        <w:gridCol w:w="2532"/>
        <w:gridCol w:w="2037"/>
        <w:gridCol w:w="2268"/>
      </w:tblGrid>
      <w:tr w:rsidR="00CF7E05" w:rsidRPr="00CF7E05" w14:paraId="2D75F1B6" w14:textId="77777777" w:rsidTr="00D47662">
        <w:trPr>
          <w:tblHeader/>
        </w:trPr>
        <w:tc>
          <w:tcPr>
            <w:tcW w:w="850" w:type="pct"/>
            <w:hideMark/>
          </w:tcPr>
          <w:p w14:paraId="551EC1CF" w14:textId="77777777" w:rsidR="00CF7E05" w:rsidRPr="003C084F" w:rsidRDefault="00CF7E05" w:rsidP="00CF7E05">
            <w:pPr>
              <w:tabs>
                <w:tab w:val="left" w:pos="10000"/>
              </w:tabs>
              <w:ind w:firstLine="0"/>
              <w:jc w:val="center"/>
              <w:rPr>
                <w:sz w:val="24"/>
                <w:szCs w:val="24"/>
                <w:lang w:eastAsia="ru-RU"/>
              </w:rPr>
            </w:pPr>
            <w:r w:rsidRPr="003C084F">
              <w:rPr>
                <w:sz w:val="24"/>
                <w:szCs w:val="24"/>
                <w:lang w:eastAsia="ru-RU"/>
              </w:rPr>
              <w:t>Код и наименование формируемых компетенций</w:t>
            </w:r>
          </w:p>
        </w:tc>
        <w:tc>
          <w:tcPr>
            <w:tcW w:w="891" w:type="pct"/>
            <w:hideMark/>
          </w:tcPr>
          <w:p w14:paraId="17FE1870" w14:textId="77777777" w:rsidR="00CF7E05" w:rsidRPr="003C084F" w:rsidRDefault="00CF7E05" w:rsidP="00CF7E05">
            <w:pPr>
              <w:tabs>
                <w:tab w:val="left" w:pos="10000"/>
              </w:tabs>
              <w:ind w:firstLine="0"/>
              <w:jc w:val="center"/>
              <w:rPr>
                <w:sz w:val="24"/>
                <w:szCs w:val="24"/>
                <w:lang w:eastAsia="ru-RU"/>
              </w:rPr>
            </w:pPr>
            <w:r w:rsidRPr="003C084F">
              <w:rPr>
                <w:sz w:val="24"/>
                <w:szCs w:val="24"/>
                <w:lang w:eastAsia="ru-RU"/>
              </w:rPr>
              <w:t>Код и наименование индикатора достижения компетенции</w:t>
            </w:r>
          </w:p>
        </w:tc>
        <w:tc>
          <w:tcPr>
            <w:tcW w:w="1207" w:type="pct"/>
            <w:hideMark/>
          </w:tcPr>
          <w:p w14:paraId="09FC4C4B" w14:textId="77777777" w:rsidR="00CF7E05" w:rsidRPr="003C084F" w:rsidRDefault="00CF7E05" w:rsidP="00CF7E05">
            <w:pPr>
              <w:tabs>
                <w:tab w:val="left" w:pos="10000"/>
              </w:tabs>
              <w:ind w:firstLine="0"/>
              <w:jc w:val="center"/>
              <w:rPr>
                <w:sz w:val="24"/>
                <w:szCs w:val="24"/>
                <w:lang w:eastAsia="ru-RU"/>
              </w:rPr>
            </w:pPr>
            <w:r w:rsidRPr="003C084F">
              <w:rPr>
                <w:sz w:val="24"/>
                <w:szCs w:val="24"/>
                <w:lang w:eastAsia="ru-RU"/>
              </w:rPr>
              <w:t>Планируемые результаты обучения по дисциплине, характеризующие этапы формирования компетенций</w:t>
            </w:r>
          </w:p>
        </w:tc>
        <w:tc>
          <w:tcPr>
            <w:tcW w:w="971" w:type="pct"/>
            <w:hideMark/>
          </w:tcPr>
          <w:p w14:paraId="2F07974A" w14:textId="77777777" w:rsidR="00CF7E05" w:rsidRPr="003C084F" w:rsidRDefault="00CF7E05" w:rsidP="00CF7E05">
            <w:pPr>
              <w:tabs>
                <w:tab w:val="left" w:pos="10000"/>
              </w:tabs>
              <w:ind w:firstLine="0"/>
              <w:jc w:val="center"/>
              <w:rPr>
                <w:sz w:val="24"/>
                <w:szCs w:val="24"/>
                <w:lang w:eastAsia="ru-RU"/>
              </w:rPr>
            </w:pPr>
            <w:r w:rsidRPr="003C084F">
              <w:rPr>
                <w:sz w:val="24"/>
                <w:szCs w:val="24"/>
                <w:lang w:eastAsia="ru-RU"/>
              </w:rPr>
              <w:t>Типы контроля</w:t>
            </w:r>
          </w:p>
        </w:tc>
        <w:tc>
          <w:tcPr>
            <w:tcW w:w="1081" w:type="pct"/>
            <w:hideMark/>
          </w:tcPr>
          <w:p w14:paraId="5143B4A5" w14:textId="77777777" w:rsidR="00CF7E05" w:rsidRPr="003C084F" w:rsidRDefault="00CF7E05" w:rsidP="00CF7E05">
            <w:pPr>
              <w:tabs>
                <w:tab w:val="left" w:pos="10000"/>
              </w:tabs>
              <w:ind w:firstLine="0"/>
              <w:jc w:val="center"/>
              <w:rPr>
                <w:sz w:val="24"/>
                <w:szCs w:val="24"/>
                <w:lang w:eastAsia="ru-RU"/>
              </w:rPr>
            </w:pPr>
            <w:r w:rsidRPr="003C084F">
              <w:rPr>
                <w:sz w:val="24"/>
                <w:szCs w:val="24"/>
                <w:lang w:eastAsia="ru-RU"/>
              </w:rPr>
              <w:t>Виды оценочных средств по уровню сложности/шифр раздела в данном документе</w:t>
            </w:r>
          </w:p>
        </w:tc>
      </w:tr>
      <w:tr w:rsidR="00C669B5" w:rsidRPr="00CF7E05" w14:paraId="2EC12B95" w14:textId="77777777" w:rsidTr="00E2754F">
        <w:tblPrEx>
          <w:tblLook w:val="0000" w:firstRow="0" w:lastRow="0" w:firstColumn="0" w:lastColumn="0" w:noHBand="0" w:noVBand="0"/>
        </w:tblPrEx>
        <w:trPr>
          <w:trHeight w:val="5606"/>
        </w:trPr>
        <w:tc>
          <w:tcPr>
            <w:tcW w:w="850" w:type="pct"/>
            <w:vMerge w:val="restart"/>
          </w:tcPr>
          <w:p w14:paraId="20C6AFCE" w14:textId="77777777" w:rsidR="00C669B5" w:rsidRDefault="00C669B5" w:rsidP="00C669B5">
            <w:pPr>
              <w:pStyle w:val="ReportMain"/>
              <w:suppressAutoHyphens/>
            </w:pPr>
            <w:r>
              <w:t>ОПК-2 Способен применять</w:t>
            </w:r>
          </w:p>
          <w:p w14:paraId="01533FC4" w14:textId="77777777" w:rsidR="00C669B5" w:rsidRDefault="00C669B5" w:rsidP="00C669B5">
            <w:pPr>
              <w:pStyle w:val="ReportMain"/>
              <w:suppressAutoHyphens/>
            </w:pPr>
            <w:r>
              <w:t>нормы материального и процессуального права при</w:t>
            </w:r>
          </w:p>
          <w:p w14:paraId="71C1F214" w14:textId="77777777" w:rsidR="00C669B5" w:rsidRDefault="00C669B5" w:rsidP="00C669B5">
            <w:pPr>
              <w:pStyle w:val="ReportMain"/>
              <w:suppressAutoHyphens/>
            </w:pPr>
            <w:r>
              <w:t xml:space="preserve">решении задач </w:t>
            </w:r>
          </w:p>
          <w:p w14:paraId="3870EC18" w14:textId="77777777" w:rsidR="00C669B5" w:rsidRDefault="00C669B5" w:rsidP="00C669B5">
            <w:pPr>
              <w:pStyle w:val="ReportMain"/>
              <w:suppressAutoHyphens/>
            </w:pPr>
            <w:r>
              <w:t>профессиональной</w:t>
            </w:r>
          </w:p>
          <w:p w14:paraId="5F1E1947" w14:textId="77777777" w:rsidR="00C669B5" w:rsidRPr="005E7BD9" w:rsidRDefault="00C669B5" w:rsidP="00C669B5">
            <w:pPr>
              <w:pStyle w:val="ReportMain"/>
              <w:suppressAutoHyphens/>
            </w:pPr>
            <w:r>
              <w:t>деятельности</w:t>
            </w:r>
          </w:p>
          <w:p w14:paraId="20BC9A5A" w14:textId="77777777" w:rsidR="00C669B5" w:rsidRPr="005E7BD9" w:rsidRDefault="00C669B5" w:rsidP="00C669B5">
            <w:pPr>
              <w:pStyle w:val="ReportMain"/>
              <w:suppressAutoHyphens/>
            </w:pPr>
          </w:p>
        </w:tc>
        <w:tc>
          <w:tcPr>
            <w:tcW w:w="891" w:type="pct"/>
            <w:vMerge w:val="restart"/>
          </w:tcPr>
          <w:p w14:paraId="7E7A3533" w14:textId="77777777" w:rsidR="00C669B5" w:rsidRDefault="00C669B5" w:rsidP="00C669B5">
            <w:pPr>
              <w:pStyle w:val="ReportMain"/>
              <w:suppressAutoHyphens/>
            </w:pPr>
            <w:r>
              <w:t>ОПК-2-В-1 Определяет фактическую основу</w:t>
            </w:r>
          </w:p>
          <w:p w14:paraId="3157E2CF" w14:textId="77777777" w:rsidR="00C669B5" w:rsidRDefault="00C669B5" w:rsidP="00C669B5">
            <w:pPr>
              <w:pStyle w:val="ReportMain"/>
              <w:suppressAutoHyphens/>
            </w:pPr>
            <w:r>
              <w:t>ситуаций, подлежащих применению норм права, выявляет юридические проблемы</w:t>
            </w:r>
          </w:p>
          <w:p w14:paraId="13A4EDA7" w14:textId="77777777" w:rsidR="00C669B5" w:rsidRDefault="00C669B5" w:rsidP="00C669B5">
            <w:pPr>
              <w:pStyle w:val="ReportMain"/>
              <w:suppressAutoHyphens/>
            </w:pPr>
            <w:r>
              <w:t>ОПК-2-В-2 Определяет субъектов,</w:t>
            </w:r>
          </w:p>
          <w:p w14:paraId="393DD9F7" w14:textId="77777777" w:rsidR="00C669B5" w:rsidRDefault="00C669B5" w:rsidP="00C669B5">
            <w:pPr>
              <w:pStyle w:val="ReportMain"/>
              <w:suppressAutoHyphens/>
            </w:pPr>
            <w:r>
              <w:t>уполномоченных на применение конкретных</w:t>
            </w:r>
          </w:p>
          <w:p w14:paraId="14DF9859" w14:textId="77777777" w:rsidR="00C669B5" w:rsidRDefault="00C669B5" w:rsidP="00C669B5">
            <w:pPr>
              <w:pStyle w:val="ReportMain"/>
              <w:suppressAutoHyphens/>
            </w:pPr>
            <w:r>
              <w:t>норм права</w:t>
            </w:r>
          </w:p>
          <w:p w14:paraId="60E449F9" w14:textId="77777777" w:rsidR="00C669B5" w:rsidRDefault="00C669B5" w:rsidP="00C669B5">
            <w:pPr>
              <w:pStyle w:val="ReportMain"/>
              <w:suppressAutoHyphens/>
            </w:pPr>
            <w:r>
              <w:t>ОПК-2-В-3 На основе выбранной правовой</w:t>
            </w:r>
          </w:p>
          <w:p w14:paraId="30F6C5C7" w14:textId="77777777" w:rsidR="00C669B5" w:rsidRDefault="00C669B5" w:rsidP="00C669B5">
            <w:pPr>
              <w:pStyle w:val="ReportMain"/>
              <w:suppressAutoHyphens/>
            </w:pPr>
            <w:r>
              <w:t>нормы определяет наиболее оптимальные</w:t>
            </w:r>
          </w:p>
          <w:p w14:paraId="060E217D" w14:textId="77777777" w:rsidR="00C669B5" w:rsidRDefault="00C669B5" w:rsidP="00C669B5">
            <w:pPr>
              <w:pStyle w:val="ReportMain"/>
              <w:suppressAutoHyphens/>
            </w:pPr>
            <w:r>
              <w:t>способы решения юридической проблемы</w:t>
            </w:r>
          </w:p>
          <w:p w14:paraId="672762BE" w14:textId="77777777" w:rsidR="00C669B5" w:rsidRDefault="00C669B5" w:rsidP="00C669B5">
            <w:pPr>
              <w:pStyle w:val="ReportMain"/>
              <w:suppressAutoHyphens/>
            </w:pPr>
            <w:r>
              <w:t>ОПК-2-В-4 Предвидит правовые последствия</w:t>
            </w:r>
          </w:p>
          <w:p w14:paraId="6D0404E9" w14:textId="77777777" w:rsidR="00C669B5" w:rsidRDefault="00C669B5" w:rsidP="00C669B5">
            <w:pPr>
              <w:pStyle w:val="ReportMain"/>
              <w:suppressAutoHyphens/>
            </w:pPr>
            <w:r>
              <w:t>применения норм материального и</w:t>
            </w:r>
          </w:p>
          <w:p w14:paraId="4E3D6271" w14:textId="77777777" w:rsidR="00C669B5" w:rsidRPr="005E7BD9" w:rsidRDefault="00C669B5" w:rsidP="00C669B5">
            <w:pPr>
              <w:pStyle w:val="ReportMain"/>
              <w:suppressAutoHyphens/>
            </w:pPr>
            <w:r>
              <w:t>процессуального права</w:t>
            </w:r>
          </w:p>
          <w:p w14:paraId="23F67660" w14:textId="77777777" w:rsidR="00C669B5" w:rsidRPr="005E7BD9" w:rsidRDefault="00C669B5" w:rsidP="00C669B5">
            <w:pPr>
              <w:pStyle w:val="ReportMain"/>
              <w:suppressAutoHyphens/>
            </w:pPr>
          </w:p>
        </w:tc>
        <w:tc>
          <w:tcPr>
            <w:tcW w:w="1207" w:type="pct"/>
          </w:tcPr>
          <w:p w14:paraId="4127F4E0" w14:textId="77777777" w:rsidR="00C669B5" w:rsidRPr="00C669B5" w:rsidRDefault="00C669B5" w:rsidP="00C669B5">
            <w:pPr>
              <w:widowControl w:val="0"/>
              <w:ind w:firstLine="0"/>
              <w:jc w:val="left"/>
              <w:rPr>
                <w:sz w:val="22"/>
                <w:szCs w:val="22"/>
                <w:lang w:eastAsia="en-US"/>
              </w:rPr>
            </w:pPr>
            <w:r w:rsidRPr="00C669B5">
              <w:rPr>
                <w:b/>
                <w:bCs/>
                <w:sz w:val="22"/>
                <w:szCs w:val="22"/>
                <w:u w:val="single"/>
                <w:lang w:eastAsia="en-US"/>
              </w:rPr>
              <w:t>Знать:</w:t>
            </w:r>
            <w:r w:rsidRPr="00C669B5">
              <w:rPr>
                <w:sz w:val="22"/>
                <w:szCs w:val="22"/>
                <w:lang w:eastAsia="en-US"/>
              </w:rPr>
              <w:t xml:space="preserve"> </w:t>
            </w:r>
          </w:p>
          <w:p w14:paraId="34EA1176" w14:textId="77777777" w:rsidR="00C669B5" w:rsidRPr="00C669B5" w:rsidRDefault="00C669B5" w:rsidP="00C669B5">
            <w:pPr>
              <w:widowControl w:val="0"/>
              <w:ind w:firstLine="0"/>
              <w:jc w:val="left"/>
              <w:rPr>
                <w:sz w:val="22"/>
                <w:szCs w:val="22"/>
                <w:lang w:eastAsia="en-US"/>
              </w:rPr>
            </w:pPr>
            <w:r w:rsidRPr="00C669B5">
              <w:rPr>
                <w:sz w:val="22"/>
                <w:szCs w:val="22"/>
                <w:lang w:eastAsia="en-US"/>
              </w:rPr>
              <w:t>- основные положения гражданского права и других специальных и отраслевых наук,</w:t>
            </w:r>
          </w:p>
          <w:p w14:paraId="12ACBEC7" w14:textId="77777777" w:rsidR="00C669B5" w:rsidRPr="00C669B5" w:rsidRDefault="00C669B5" w:rsidP="00C669B5">
            <w:pPr>
              <w:widowControl w:val="0"/>
              <w:ind w:firstLine="0"/>
              <w:jc w:val="left"/>
              <w:rPr>
                <w:sz w:val="22"/>
                <w:szCs w:val="22"/>
                <w:lang w:eastAsia="en-US"/>
              </w:rPr>
            </w:pPr>
            <w:r w:rsidRPr="00C669B5">
              <w:rPr>
                <w:sz w:val="22"/>
                <w:szCs w:val="22"/>
                <w:lang w:eastAsia="en-US"/>
              </w:rPr>
              <w:t xml:space="preserve">сущность и содержание основных понятий, категорий, институтов, правовых статусов субъектов, правоприменительную практику; </w:t>
            </w:r>
          </w:p>
          <w:p w14:paraId="081F82C8" w14:textId="77777777" w:rsidR="00C669B5" w:rsidRPr="00C669B5" w:rsidRDefault="00C669B5" w:rsidP="00C669B5">
            <w:pPr>
              <w:widowControl w:val="0"/>
              <w:ind w:firstLine="0"/>
              <w:jc w:val="left"/>
              <w:rPr>
                <w:sz w:val="22"/>
                <w:szCs w:val="22"/>
                <w:lang w:eastAsia="en-US"/>
              </w:rPr>
            </w:pPr>
            <w:r w:rsidRPr="00C669B5">
              <w:rPr>
                <w:sz w:val="22"/>
                <w:szCs w:val="22"/>
                <w:lang w:eastAsia="en-US"/>
              </w:rPr>
              <w:t xml:space="preserve">- способы и принципы обеспечения соблюдения гражданского законодательства субъектами права; </w:t>
            </w:r>
          </w:p>
          <w:p w14:paraId="3BE8E5C2" w14:textId="77777777" w:rsidR="00C669B5" w:rsidRPr="00C669B5" w:rsidRDefault="00C669B5" w:rsidP="00C669B5">
            <w:pPr>
              <w:widowControl w:val="0"/>
              <w:ind w:firstLine="0"/>
              <w:jc w:val="left"/>
              <w:rPr>
                <w:sz w:val="22"/>
                <w:szCs w:val="22"/>
                <w:lang w:eastAsia="en-US"/>
              </w:rPr>
            </w:pPr>
            <w:r w:rsidRPr="00C669B5">
              <w:rPr>
                <w:sz w:val="22"/>
                <w:szCs w:val="22"/>
                <w:lang w:eastAsia="en-US"/>
              </w:rPr>
              <w:t>- виды и меры юридической ответственности;</w:t>
            </w:r>
          </w:p>
          <w:p w14:paraId="70C318AB" w14:textId="77777777" w:rsidR="00C669B5" w:rsidRPr="003C084F" w:rsidRDefault="00C669B5" w:rsidP="00C669B5">
            <w:pPr>
              <w:suppressAutoHyphens/>
              <w:ind w:firstLine="0"/>
              <w:jc w:val="left"/>
              <w:rPr>
                <w:sz w:val="24"/>
                <w:szCs w:val="22"/>
                <w:lang w:eastAsia="en-US"/>
              </w:rPr>
            </w:pPr>
            <w:r w:rsidRPr="00C669B5">
              <w:rPr>
                <w:sz w:val="22"/>
                <w:szCs w:val="22"/>
                <w:lang w:eastAsia="en-US"/>
              </w:rPr>
              <w:t>- правовую характеристику, виды и механизм реализации процессуальных процедур.</w:t>
            </w:r>
          </w:p>
        </w:tc>
        <w:tc>
          <w:tcPr>
            <w:tcW w:w="971" w:type="pct"/>
          </w:tcPr>
          <w:p w14:paraId="0796461F" w14:textId="77777777" w:rsidR="00C669B5" w:rsidRPr="003C084F" w:rsidRDefault="00C669B5" w:rsidP="00C669B5">
            <w:pPr>
              <w:suppressAutoHyphens/>
              <w:ind w:firstLine="0"/>
              <w:jc w:val="left"/>
              <w:rPr>
                <w:sz w:val="24"/>
                <w:szCs w:val="24"/>
                <w:lang w:eastAsia="ru-RU"/>
              </w:rPr>
            </w:pPr>
            <w:r w:rsidRPr="003C084F">
              <w:rPr>
                <w:sz w:val="24"/>
                <w:szCs w:val="24"/>
                <w:lang w:eastAsia="ru-RU"/>
              </w:rPr>
              <w:t>Тестирование по лекционному материалу (ФТЗ обязателен по всем дисциплинам при реализации ОП уровня бакалавриата).</w:t>
            </w:r>
          </w:p>
          <w:p w14:paraId="2B0CB941" w14:textId="77777777" w:rsidR="00C669B5" w:rsidRPr="003C084F" w:rsidRDefault="00C669B5" w:rsidP="00C669B5">
            <w:pPr>
              <w:suppressAutoHyphens/>
              <w:ind w:firstLine="0"/>
              <w:jc w:val="left"/>
              <w:rPr>
                <w:sz w:val="24"/>
                <w:szCs w:val="24"/>
                <w:lang w:eastAsia="ru-RU"/>
              </w:rPr>
            </w:pPr>
            <w:r w:rsidRPr="003C084F">
              <w:rPr>
                <w:sz w:val="24"/>
                <w:szCs w:val="24"/>
                <w:lang w:eastAsia="ru-RU"/>
              </w:rPr>
              <w:t xml:space="preserve">Устное индивидуальное собеседование – опрос. </w:t>
            </w:r>
          </w:p>
          <w:p w14:paraId="222BA99D" w14:textId="77777777" w:rsidR="00C669B5" w:rsidRPr="003C084F" w:rsidRDefault="00C669B5" w:rsidP="00C669B5">
            <w:pPr>
              <w:suppressAutoHyphens/>
              <w:ind w:firstLine="0"/>
              <w:jc w:val="left"/>
              <w:rPr>
                <w:sz w:val="24"/>
                <w:szCs w:val="24"/>
                <w:lang w:eastAsia="ru-RU"/>
              </w:rPr>
            </w:pPr>
          </w:p>
        </w:tc>
        <w:tc>
          <w:tcPr>
            <w:tcW w:w="1081" w:type="pct"/>
          </w:tcPr>
          <w:p w14:paraId="0016ABF4" w14:textId="77777777" w:rsidR="00C669B5" w:rsidRPr="003C084F" w:rsidRDefault="00C669B5" w:rsidP="00C669B5">
            <w:pPr>
              <w:suppressAutoHyphens/>
              <w:ind w:firstLine="0"/>
              <w:jc w:val="left"/>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14:paraId="00CF60CC" w14:textId="77777777" w:rsidR="00C669B5" w:rsidRPr="003C084F" w:rsidRDefault="00C669B5" w:rsidP="00C669B5">
            <w:pPr>
              <w:suppressAutoHyphens/>
              <w:ind w:firstLine="0"/>
              <w:jc w:val="left"/>
              <w:rPr>
                <w:sz w:val="24"/>
                <w:szCs w:val="24"/>
                <w:lang w:eastAsia="ru-RU"/>
              </w:rPr>
            </w:pPr>
            <w:r w:rsidRPr="003C084F">
              <w:rPr>
                <w:b/>
                <w:sz w:val="24"/>
                <w:szCs w:val="24"/>
                <w:lang w:eastAsia="ru-RU"/>
              </w:rPr>
              <w:t>Блок А.1</w:t>
            </w:r>
          </w:p>
        </w:tc>
      </w:tr>
      <w:tr w:rsidR="00C669B5" w:rsidRPr="00CF7E05" w14:paraId="0C59206D" w14:textId="77777777" w:rsidTr="003C084F">
        <w:tblPrEx>
          <w:tblLook w:val="0000" w:firstRow="0" w:lastRow="0" w:firstColumn="0" w:lastColumn="0" w:noHBand="0" w:noVBand="0"/>
        </w:tblPrEx>
        <w:trPr>
          <w:trHeight w:val="1301"/>
        </w:trPr>
        <w:tc>
          <w:tcPr>
            <w:tcW w:w="850" w:type="pct"/>
            <w:vMerge/>
          </w:tcPr>
          <w:p w14:paraId="43B1C079" w14:textId="77777777" w:rsidR="00C669B5" w:rsidRPr="003C084F" w:rsidRDefault="00C669B5" w:rsidP="00C669B5">
            <w:pPr>
              <w:suppressAutoHyphens/>
              <w:ind w:firstLine="0"/>
              <w:jc w:val="left"/>
              <w:rPr>
                <w:sz w:val="24"/>
                <w:szCs w:val="22"/>
                <w:lang w:eastAsia="en-US"/>
              </w:rPr>
            </w:pPr>
          </w:p>
        </w:tc>
        <w:tc>
          <w:tcPr>
            <w:tcW w:w="891" w:type="pct"/>
            <w:vMerge/>
          </w:tcPr>
          <w:p w14:paraId="1531BF95" w14:textId="77777777" w:rsidR="00C669B5" w:rsidRPr="003C084F" w:rsidRDefault="00C669B5" w:rsidP="00C669B5">
            <w:pPr>
              <w:suppressAutoHyphens/>
              <w:ind w:firstLine="0"/>
              <w:jc w:val="left"/>
              <w:rPr>
                <w:sz w:val="24"/>
                <w:szCs w:val="22"/>
                <w:lang w:eastAsia="en-US"/>
              </w:rPr>
            </w:pPr>
          </w:p>
        </w:tc>
        <w:tc>
          <w:tcPr>
            <w:tcW w:w="1207" w:type="pct"/>
          </w:tcPr>
          <w:p w14:paraId="308F7C37" w14:textId="77777777" w:rsidR="00C669B5" w:rsidRPr="00C669B5" w:rsidRDefault="00C669B5" w:rsidP="00C669B5">
            <w:pPr>
              <w:widowControl w:val="0"/>
              <w:ind w:firstLine="0"/>
              <w:jc w:val="left"/>
              <w:rPr>
                <w:sz w:val="22"/>
                <w:szCs w:val="22"/>
                <w:lang w:eastAsia="en-US"/>
              </w:rPr>
            </w:pPr>
            <w:r w:rsidRPr="00C669B5">
              <w:rPr>
                <w:b/>
                <w:bCs/>
                <w:sz w:val="22"/>
                <w:szCs w:val="22"/>
                <w:u w:val="single"/>
                <w:lang w:eastAsia="en-US"/>
              </w:rPr>
              <w:t>Уметь:</w:t>
            </w:r>
            <w:r w:rsidRPr="00C669B5">
              <w:rPr>
                <w:sz w:val="22"/>
                <w:szCs w:val="22"/>
                <w:lang w:eastAsia="en-US"/>
              </w:rPr>
              <w:t xml:space="preserve"> </w:t>
            </w:r>
          </w:p>
          <w:p w14:paraId="0B9D0F98" w14:textId="77777777" w:rsidR="00C669B5" w:rsidRPr="00C669B5" w:rsidRDefault="00C669B5" w:rsidP="00C669B5">
            <w:pPr>
              <w:widowControl w:val="0"/>
              <w:ind w:firstLine="0"/>
              <w:jc w:val="left"/>
              <w:rPr>
                <w:sz w:val="22"/>
                <w:szCs w:val="22"/>
                <w:lang w:eastAsia="en-US"/>
              </w:rPr>
            </w:pPr>
            <w:r w:rsidRPr="00C669B5">
              <w:rPr>
                <w:sz w:val="22"/>
                <w:szCs w:val="22"/>
                <w:lang w:eastAsia="en-US"/>
              </w:rPr>
              <w:t>- определять фактическую основу сложившейся ситуации, выявлять юридические</w:t>
            </w:r>
          </w:p>
          <w:p w14:paraId="236BE3E2" w14:textId="77777777" w:rsidR="00C669B5" w:rsidRPr="00C669B5" w:rsidRDefault="00C669B5" w:rsidP="00C669B5">
            <w:pPr>
              <w:widowControl w:val="0"/>
              <w:ind w:firstLine="0"/>
              <w:jc w:val="left"/>
              <w:rPr>
                <w:sz w:val="22"/>
                <w:szCs w:val="22"/>
                <w:lang w:eastAsia="en-US"/>
              </w:rPr>
            </w:pPr>
            <w:r w:rsidRPr="00C669B5">
              <w:rPr>
                <w:sz w:val="22"/>
                <w:szCs w:val="22"/>
                <w:lang w:eastAsia="en-US"/>
              </w:rPr>
              <w:t>проблемы в сфере гражданского права, применяя нормы материального и процессуального права;</w:t>
            </w:r>
          </w:p>
          <w:p w14:paraId="7D120846" w14:textId="77777777" w:rsidR="00C669B5" w:rsidRPr="00C669B5" w:rsidRDefault="00C669B5" w:rsidP="00C669B5">
            <w:pPr>
              <w:widowControl w:val="0"/>
              <w:ind w:firstLine="0"/>
              <w:jc w:val="left"/>
              <w:rPr>
                <w:sz w:val="22"/>
                <w:szCs w:val="22"/>
                <w:lang w:eastAsia="en-US"/>
              </w:rPr>
            </w:pPr>
            <w:r w:rsidRPr="00C669B5">
              <w:rPr>
                <w:sz w:val="22"/>
                <w:szCs w:val="22"/>
                <w:lang w:eastAsia="en-US"/>
              </w:rPr>
              <w:t>- оценивать риски и правовые последствия</w:t>
            </w:r>
          </w:p>
          <w:p w14:paraId="37D467F5" w14:textId="77777777" w:rsidR="00C669B5" w:rsidRPr="00C669B5" w:rsidRDefault="00C669B5" w:rsidP="00C669B5">
            <w:pPr>
              <w:widowControl w:val="0"/>
              <w:ind w:firstLine="0"/>
              <w:jc w:val="left"/>
              <w:rPr>
                <w:sz w:val="22"/>
                <w:szCs w:val="22"/>
                <w:lang w:eastAsia="en-US"/>
              </w:rPr>
            </w:pPr>
            <w:r w:rsidRPr="00C669B5">
              <w:rPr>
                <w:sz w:val="22"/>
                <w:szCs w:val="22"/>
                <w:lang w:eastAsia="en-US"/>
              </w:rPr>
              <w:t>применения норм материального и</w:t>
            </w:r>
          </w:p>
          <w:p w14:paraId="6AA4E5A9" w14:textId="77777777" w:rsidR="00C669B5" w:rsidRPr="00C669B5" w:rsidRDefault="00C669B5" w:rsidP="00C669B5">
            <w:pPr>
              <w:widowControl w:val="0"/>
              <w:ind w:firstLine="0"/>
              <w:jc w:val="left"/>
              <w:rPr>
                <w:sz w:val="22"/>
                <w:szCs w:val="22"/>
                <w:lang w:eastAsia="en-US"/>
              </w:rPr>
            </w:pPr>
            <w:r w:rsidRPr="00C669B5">
              <w:rPr>
                <w:sz w:val="22"/>
                <w:szCs w:val="22"/>
                <w:lang w:eastAsia="en-US"/>
              </w:rPr>
              <w:t>процессуального права;</w:t>
            </w:r>
          </w:p>
          <w:p w14:paraId="530B856C" w14:textId="77777777" w:rsidR="00C669B5" w:rsidRPr="00C669B5" w:rsidRDefault="00C669B5" w:rsidP="00C669B5">
            <w:pPr>
              <w:widowControl w:val="0"/>
              <w:ind w:firstLine="0"/>
              <w:jc w:val="left"/>
              <w:rPr>
                <w:sz w:val="22"/>
                <w:szCs w:val="22"/>
                <w:lang w:eastAsia="en-US"/>
              </w:rPr>
            </w:pPr>
            <w:r w:rsidRPr="00C669B5">
              <w:rPr>
                <w:sz w:val="22"/>
                <w:szCs w:val="22"/>
                <w:lang w:eastAsia="en-US"/>
              </w:rPr>
              <w:t>- определять субъектов, уполномоченных применять конкретные нормы гражданского права и</w:t>
            </w:r>
          </w:p>
          <w:p w14:paraId="7C0A51D4" w14:textId="77777777" w:rsidR="00C669B5" w:rsidRPr="00C669B5" w:rsidRDefault="00C669B5" w:rsidP="00C669B5">
            <w:pPr>
              <w:widowControl w:val="0"/>
              <w:ind w:firstLine="0"/>
              <w:jc w:val="left"/>
              <w:rPr>
                <w:sz w:val="22"/>
                <w:szCs w:val="22"/>
                <w:lang w:eastAsia="en-US"/>
              </w:rPr>
            </w:pPr>
            <w:r w:rsidRPr="00C669B5">
              <w:rPr>
                <w:sz w:val="22"/>
                <w:szCs w:val="22"/>
                <w:lang w:eastAsia="en-US"/>
              </w:rPr>
              <w:t>других специальных и отраслевых наук.</w:t>
            </w:r>
          </w:p>
          <w:p w14:paraId="32F22ACD" w14:textId="77777777" w:rsidR="00C669B5" w:rsidRPr="003C084F" w:rsidRDefault="00C669B5" w:rsidP="00C669B5">
            <w:pPr>
              <w:suppressAutoHyphens/>
              <w:ind w:firstLine="0"/>
              <w:jc w:val="left"/>
              <w:rPr>
                <w:b/>
                <w:sz w:val="24"/>
                <w:szCs w:val="22"/>
                <w:u w:val="single"/>
                <w:lang w:eastAsia="en-US"/>
              </w:rPr>
            </w:pPr>
          </w:p>
        </w:tc>
        <w:tc>
          <w:tcPr>
            <w:tcW w:w="971" w:type="pct"/>
          </w:tcPr>
          <w:p w14:paraId="0F60CCD2" w14:textId="77777777" w:rsidR="00C669B5" w:rsidRPr="003C084F" w:rsidRDefault="00C669B5" w:rsidP="00C669B5">
            <w:pPr>
              <w:suppressAutoHyphens/>
              <w:ind w:firstLine="0"/>
              <w:jc w:val="left"/>
              <w:rPr>
                <w:sz w:val="24"/>
                <w:szCs w:val="24"/>
                <w:lang w:eastAsia="ru-RU"/>
              </w:rPr>
            </w:pPr>
            <w:r w:rsidRPr="003C084F">
              <w:rPr>
                <w:sz w:val="24"/>
                <w:szCs w:val="24"/>
                <w:lang w:eastAsia="ru-RU"/>
              </w:rPr>
              <w:t>Выполнение и защита реферата.</w:t>
            </w:r>
          </w:p>
          <w:p w14:paraId="0F9E5FAC" w14:textId="77777777" w:rsidR="00C669B5" w:rsidRPr="003C084F" w:rsidRDefault="00C669B5" w:rsidP="00C669B5">
            <w:pPr>
              <w:suppressAutoHyphens/>
              <w:ind w:firstLine="0"/>
              <w:jc w:val="left"/>
              <w:rPr>
                <w:sz w:val="24"/>
                <w:szCs w:val="24"/>
                <w:lang w:eastAsia="ru-RU"/>
              </w:rPr>
            </w:pPr>
            <w:r w:rsidRPr="003C084F">
              <w:rPr>
                <w:sz w:val="24"/>
                <w:szCs w:val="24"/>
                <w:lang w:eastAsia="ru-RU"/>
              </w:rPr>
              <w:t xml:space="preserve">Устное индивидуальное собеседование – защита реферата. </w:t>
            </w:r>
          </w:p>
          <w:p w14:paraId="49C8F29F" w14:textId="77777777" w:rsidR="00C669B5" w:rsidRPr="003C084F" w:rsidRDefault="00C669B5" w:rsidP="00C669B5">
            <w:pPr>
              <w:suppressAutoHyphens/>
              <w:ind w:firstLine="0"/>
              <w:jc w:val="left"/>
              <w:rPr>
                <w:sz w:val="24"/>
                <w:szCs w:val="24"/>
                <w:lang w:eastAsia="ru-RU"/>
              </w:rPr>
            </w:pPr>
          </w:p>
        </w:tc>
        <w:tc>
          <w:tcPr>
            <w:tcW w:w="1081" w:type="pct"/>
          </w:tcPr>
          <w:p w14:paraId="3D108CE3" w14:textId="77777777" w:rsidR="00C669B5" w:rsidRPr="003C084F" w:rsidRDefault="00C669B5" w:rsidP="00C669B5">
            <w:pPr>
              <w:suppressAutoHyphens/>
              <w:ind w:firstLine="0"/>
              <w:jc w:val="left"/>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14:paraId="3EF9B31C" w14:textId="77777777" w:rsidR="00C669B5" w:rsidRPr="003C084F" w:rsidRDefault="00C669B5" w:rsidP="00C669B5">
            <w:pPr>
              <w:suppressAutoHyphens/>
              <w:ind w:firstLine="0"/>
              <w:jc w:val="left"/>
              <w:rPr>
                <w:sz w:val="24"/>
                <w:szCs w:val="24"/>
                <w:lang w:eastAsia="ru-RU"/>
              </w:rPr>
            </w:pPr>
          </w:p>
        </w:tc>
      </w:tr>
      <w:tr w:rsidR="00C669B5" w:rsidRPr="00CF7E05" w14:paraId="500065EB" w14:textId="77777777" w:rsidTr="00D47662">
        <w:tblPrEx>
          <w:tblLook w:val="0000" w:firstRow="0" w:lastRow="0" w:firstColumn="0" w:lastColumn="0" w:noHBand="0" w:noVBand="0"/>
        </w:tblPrEx>
        <w:trPr>
          <w:trHeight w:val="2760"/>
        </w:trPr>
        <w:tc>
          <w:tcPr>
            <w:tcW w:w="850" w:type="pct"/>
            <w:vMerge/>
          </w:tcPr>
          <w:p w14:paraId="523DB49D" w14:textId="77777777" w:rsidR="00C669B5" w:rsidRPr="003C084F" w:rsidRDefault="00C669B5" w:rsidP="00C669B5">
            <w:pPr>
              <w:suppressAutoHyphens/>
              <w:ind w:firstLine="0"/>
              <w:jc w:val="left"/>
              <w:rPr>
                <w:sz w:val="24"/>
                <w:szCs w:val="22"/>
                <w:lang w:eastAsia="en-US"/>
              </w:rPr>
            </w:pPr>
          </w:p>
        </w:tc>
        <w:tc>
          <w:tcPr>
            <w:tcW w:w="891" w:type="pct"/>
            <w:vMerge/>
          </w:tcPr>
          <w:p w14:paraId="2446BBA9" w14:textId="77777777" w:rsidR="00C669B5" w:rsidRPr="003C084F" w:rsidRDefault="00C669B5" w:rsidP="00C669B5">
            <w:pPr>
              <w:suppressAutoHyphens/>
              <w:ind w:firstLine="0"/>
              <w:jc w:val="left"/>
              <w:rPr>
                <w:sz w:val="24"/>
                <w:szCs w:val="22"/>
                <w:lang w:eastAsia="en-US"/>
              </w:rPr>
            </w:pPr>
          </w:p>
        </w:tc>
        <w:tc>
          <w:tcPr>
            <w:tcW w:w="1207" w:type="pct"/>
          </w:tcPr>
          <w:p w14:paraId="489A06F4" w14:textId="77777777" w:rsidR="00C669B5" w:rsidRPr="00C669B5" w:rsidRDefault="00C669B5" w:rsidP="00C669B5">
            <w:pPr>
              <w:widowControl w:val="0"/>
              <w:ind w:firstLine="0"/>
              <w:jc w:val="left"/>
              <w:rPr>
                <w:sz w:val="22"/>
                <w:szCs w:val="22"/>
                <w:lang w:eastAsia="en-US"/>
              </w:rPr>
            </w:pPr>
            <w:r w:rsidRPr="00C669B5">
              <w:rPr>
                <w:b/>
                <w:bCs/>
                <w:sz w:val="22"/>
                <w:szCs w:val="22"/>
                <w:u w:val="single"/>
                <w:lang w:eastAsia="en-US"/>
              </w:rPr>
              <w:t>Владеть:</w:t>
            </w:r>
            <w:r w:rsidRPr="00C669B5">
              <w:rPr>
                <w:sz w:val="22"/>
                <w:szCs w:val="22"/>
                <w:lang w:eastAsia="en-US"/>
              </w:rPr>
              <w:t xml:space="preserve"> </w:t>
            </w:r>
          </w:p>
          <w:p w14:paraId="5809A032" w14:textId="77777777" w:rsidR="00C669B5" w:rsidRPr="00C669B5" w:rsidRDefault="00C669B5" w:rsidP="00C669B5">
            <w:pPr>
              <w:widowControl w:val="0"/>
              <w:ind w:firstLine="0"/>
              <w:jc w:val="left"/>
              <w:rPr>
                <w:sz w:val="22"/>
                <w:szCs w:val="22"/>
                <w:lang w:eastAsia="en-US"/>
              </w:rPr>
            </w:pPr>
            <w:r w:rsidRPr="00C669B5">
              <w:rPr>
                <w:sz w:val="22"/>
                <w:szCs w:val="22"/>
                <w:lang w:eastAsia="en-US"/>
              </w:rPr>
              <w:t xml:space="preserve">- навыками выявления юридических проблем при решении задач профессиональной деятельности; </w:t>
            </w:r>
          </w:p>
          <w:p w14:paraId="04538B0A" w14:textId="77777777" w:rsidR="00C669B5" w:rsidRPr="00C669B5" w:rsidRDefault="00C669B5" w:rsidP="00C669B5">
            <w:pPr>
              <w:widowControl w:val="0"/>
              <w:ind w:firstLine="0"/>
              <w:jc w:val="left"/>
              <w:rPr>
                <w:sz w:val="22"/>
                <w:szCs w:val="22"/>
                <w:lang w:eastAsia="en-US"/>
              </w:rPr>
            </w:pPr>
            <w:r w:rsidRPr="00C669B5">
              <w:rPr>
                <w:sz w:val="22"/>
                <w:szCs w:val="22"/>
                <w:lang w:eastAsia="en-US"/>
              </w:rPr>
              <w:t>- навыками применения оптимальных способов</w:t>
            </w:r>
          </w:p>
          <w:p w14:paraId="1409AF30" w14:textId="77777777" w:rsidR="00C669B5" w:rsidRPr="00C669B5" w:rsidRDefault="00C669B5" w:rsidP="00C669B5">
            <w:pPr>
              <w:widowControl w:val="0"/>
              <w:ind w:firstLine="0"/>
              <w:jc w:val="left"/>
              <w:rPr>
                <w:sz w:val="22"/>
                <w:szCs w:val="22"/>
                <w:lang w:eastAsia="en-US"/>
              </w:rPr>
            </w:pPr>
            <w:r w:rsidRPr="00C669B5">
              <w:rPr>
                <w:sz w:val="22"/>
                <w:szCs w:val="22"/>
                <w:lang w:eastAsia="en-US"/>
              </w:rPr>
              <w:t>решения юридической проблемы в сфере</w:t>
            </w:r>
          </w:p>
          <w:p w14:paraId="529292E3" w14:textId="77777777" w:rsidR="00C669B5" w:rsidRPr="00C669B5" w:rsidRDefault="00C669B5" w:rsidP="00C669B5">
            <w:pPr>
              <w:widowControl w:val="0"/>
              <w:ind w:firstLine="0"/>
              <w:jc w:val="left"/>
              <w:rPr>
                <w:sz w:val="22"/>
                <w:szCs w:val="22"/>
                <w:lang w:eastAsia="en-US"/>
              </w:rPr>
            </w:pPr>
            <w:r w:rsidRPr="00C669B5">
              <w:rPr>
                <w:sz w:val="22"/>
                <w:szCs w:val="22"/>
                <w:lang w:eastAsia="en-US"/>
              </w:rPr>
              <w:t>гражданского права, используя нормы</w:t>
            </w:r>
          </w:p>
          <w:p w14:paraId="5C19EF1F" w14:textId="77777777" w:rsidR="00C669B5" w:rsidRPr="00C669B5" w:rsidRDefault="00C669B5" w:rsidP="00C669B5">
            <w:pPr>
              <w:widowControl w:val="0"/>
              <w:ind w:firstLine="0"/>
              <w:jc w:val="left"/>
              <w:rPr>
                <w:sz w:val="22"/>
                <w:szCs w:val="22"/>
                <w:lang w:eastAsia="en-US"/>
              </w:rPr>
            </w:pPr>
            <w:r w:rsidRPr="00C669B5">
              <w:rPr>
                <w:sz w:val="22"/>
                <w:szCs w:val="22"/>
                <w:lang w:eastAsia="en-US"/>
              </w:rPr>
              <w:t>материального и процессуального права в</w:t>
            </w:r>
          </w:p>
          <w:p w14:paraId="69F75E3D" w14:textId="77777777" w:rsidR="00C669B5" w:rsidRPr="002824BC" w:rsidRDefault="00C669B5" w:rsidP="00C669B5">
            <w:pPr>
              <w:tabs>
                <w:tab w:val="left" w:pos="125"/>
              </w:tabs>
              <w:suppressAutoHyphens/>
              <w:ind w:firstLine="0"/>
              <w:jc w:val="left"/>
              <w:rPr>
                <w:b/>
                <w:sz w:val="24"/>
                <w:szCs w:val="24"/>
                <w:u w:val="single"/>
                <w:lang w:eastAsia="en-US"/>
              </w:rPr>
            </w:pPr>
            <w:r w:rsidRPr="00C669B5">
              <w:rPr>
                <w:sz w:val="22"/>
                <w:szCs w:val="22"/>
                <w:lang w:eastAsia="en-US"/>
              </w:rPr>
              <w:t>условиях развития цифровых технологий</w:t>
            </w:r>
          </w:p>
        </w:tc>
        <w:tc>
          <w:tcPr>
            <w:tcW w:w="971" w:type="pct"/>
          </w:tcPr>
          <w:p w14:paraId="51E72C2A" w14:textId="77777777" w:rsidR="00C669B5" w:rsidRPr="003C084F" w:rsidRDefault="00C669B5" w:rsidP="00C669B5">
            <w:pPr>
              <w:suppressAutoHyphens/>
              <w:ind w:firstLine="0"/>
              <w:jc w:val="left"/>
              <w:rPr>
                <w:sz w:val="24"/>
                <w:szCs w:val="24"/>
                <w:lang w:eastAsia="ru-RU"/>
              </w:rPr>
            </w:pPr>
            <w:r w:rsidRPr="003C084F">
              <w:rPr>
                <w:sz w:val="24"/>
                <w:szCs w:val="24"/>
                <w:lang w:eastAsia="ru-RU"/>
              </w:rPr>
              <w:t>Выполнение индивидуального творческого задания.</w:t>
            </w:r>
          </w:p>
          <w:p w14:paraId="2C963794" w14:textId="77777777" w:rsidR="00C669B5" w:rsidRPr="003C084F" w:rsidRDefault="00C669B5" w:rsidP="00C669B5">
            <w:pPr>
              <w:suppressAutoHyphens/>
              <w:ind w:firstLine="0"/>
              <w:jc w:val="left"/>
              <w:rPr>
                <w:sz w:val="24"/>
                <w:szCs w:val="24"/>
                <w:lang w:eastAsia="ru-RU"/>
              </w:rPr>
            </w:pPr>
          </w:p>
        </w:tc>
        <w:tc>
          <w:tcPr>
            <w:tcW w:w="1081" w:type="pct"/>
          </w:tcPr>
          <w:p w14:paraId="19DEE6F5" w14:textId="77777777" w:rsidR="00C669B5" w:rsidRPr="003C084F" w:rsidRDefault="00C669B5" w:rsidP="00C669B5">
            <w:pPr>
              <w:suppressAutoHyphens/>
              <w:ind w:firstLine="0"/>
              <w:jc w:val="left"/>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14:paraId="174F15B4" w14:textId="77777777" w:rsidR="00C669B5" w:rsidRPr="003C084F" w:rsidRDefault="00C669B5" w:rsidP="00C669B5">
            <w:pPr>
              <w:suppressAutoHyphens/>
              <w:ind w:firstLine="0"/>
              <w:jc w:val="left"/>
              <w:rPr>
                <w:sz w:val="24"/>
                <w:szCs w:val="24"/>
                <w:lang w:eastAsia="ru-RU"/>
              </w:rPr>
            </w:pPr>
          </w:p>
        </w:tc>
      </w:tr>
      <w:tr w:rsidR="00C669B5" w:rsidRPr="00CF7E05" w14:paraId="1DEB40FD" w14:textId="77777777" w:rsidTr="00E2754F">
        <w:tblPrEx>
          <w:tblLook w:val="0000" w:firstRow="0" w:lastRow="0" w:firstColumn="0" w:lastColumn="0" w:noHBand="0" w:noVBand="0"/>
        </w:tblPrEx>
        <w:trPr>
          <w:trHeight w:val="2190"/>
        </w:trPr>
        <w:tc>
          <w:tcPr>
            <w:tcW w:w="850" w:type="pct"/>
            <w:vMerge w:val="restart"/>
          </w:tcPr>
          <w:p w14:paraId="3A52C5CF" w14:textId="77777777" w:rsidR="00C669B5" w:rsidRPr="008D2C43" w:rsidRDefault="00C669B5" w:rsidP="00C669B5">
            <w:pPr>
              <w:pStyle w:val="ReportMain"/>
              <w:suppressAutoHyphens/>
            </w:pPr>
            <w:r w:rsidRPr="008D2C43">
              <w:t>ОПК-4 Способен</w:t>
            </w:r>
          </w:p>
          <w:p w14:paraId="147B5D16" w14:textId="77777777" w:rsidR="00C669B5" w:rsidRPr="003C084F" w:rsidRDefault="00C669B5" w:rsidP="00C669B5">
            <w:pPr>
              <w:suppressAutoHyphens/>
              <w:ind w:firstLine="0"/>
              <w:jc w:val="left"/>
              <w:rPr>
                <w:sz w:val="24"/>
                <w:szCs w:val="22"/>
                <w:lang w:eastAsia="en-US"/>
              </w:rPr>
            </w:pPr>
            <w:r w:rsidRPr="008D2C43">
              <w:rPr>
                <w:sz w:val="24"/>
                <w:szCs w:val="24"/>
                <w:lang w:eastAsia="en-US"/>
              </w:rPr>
              <w:t>профессионально толковать нормы права</w:t>
            </w:r>
          </w:p>
        </w:tc>
        <w:tc>
          <w:tcPr>
            <w:tcW w:w="891" w:type="pct"/>
            <w:vMerge w:val="restart"/>
          </w:tcPr>
          <w:p w14:paraId="5BAEC206" w14:textId="77777777" w:rsidR="00C669B5" w:rsidRPr="003C084F" w:rsidRDefault="00C669B5" w:rsidP="00C669B5">
            <w:pPr>
              <w:suppressAutoHyphens/>
              <w:ind w:firstLine="0"/>
              <w:jc w:val="left"/>
              <w:rPr>
                <w:sz w:val="24"/>
                <w:szCs w:val="22"/>
                <w:lang w:eastAsia="en-US"/>
              </w:rPr>
            </w:pPr>
            <w:r w:rsidRPr="00936779">
              <w:rPr>
                <w:sz w:val="24"/>
                <w:szCs w:val="24"/>
                <w:lang w:eastAsia="en-US"/>
              </w:rPr>
              <w:t>ОПК-4-В-2 Анализирует нормы права, применяет различные способы их толкования</w:t>
            </w:r>
          </w:p>
        </w:tc>
        <w:tc>
          <w:tcPr>
            <w:tcW w:w="1207" w:type="pct"/>
          </w:tcPr>
          <w:p w14:paraId="5A564063" w14:textId="77777777" w:rsidR="00C669B5" w:rsidRPr="00C669B5" w:rsidRDefault="00C669B5" w:rsidP="00C669B5">
            <w:pPr>
              <w:widowControl w:val="0"/>
              <w:ind w:firstLine="0"/>
              <w:rPr>
                <w:b/>
                <w:sz w:val="22"/>
                <w:szCs w:val="22"/>
                <w:u w:val="single"/>
                <w:lang w:eastAsia="en-US"/>
              </w:rPr>
            </w:pPr>
            <w:r w:rsidRPr="00C669B5">
              <w:rPr>
                <w:b/>
                <w:sz w:val="22"/>
                <w:szCs w:val="22"/>
                <w:u w:val="single"/>
                <w:lang w:eastAsia="en-US"/>
              </w:rPr>
              <w:t xml:space="preserve">Знать: </w:t>
            </w:r>
          </w:p>
          <w:p w14:paraId="39F0F87F" w14:textId="77777777" w:rsidR="00C669B5" w:rsidRPr="00C669B5" w:rsidRDefault="00C669B5" w:rsidP="00C669B5">
            <w:pPr>
              <w:widowControl w:val="0"/>
              <w:ind w:firstLine="0"/>
              <w:jc w:val="left"/>
              <w:rPr>
                <w:bCs/>
                <w:sz w:val="22"/>
                <w:szCs w:val="22"/>
                <w:lang w:eastAsia="en-US"/>
              </w:rPr>
            </w:pPr>
            <w:r w:rsidRPr="00C669B5">
              <w:rPr>
                <w:bCs/>
                <w:sz w:val="22"/>
                <w:szCs w:val="22"/>
                <w:lang w:eastAsia="en-US"/>
              </w:rPr>
              <w:t>- источники правового регулирования общественных отношений в сфере гражданского права с учетом правил, способов их толкования и правил разрешения правовых проблем и коллизий.</w:t>
            </w:r>
          </w:p>
          <w:p w14:paraId="6C79F481" w14:textId="77777777" w:rsidR="00C669B5" w:rsidRPr="00E2754F" w:rsidRDefault="00C669B5" w:rsidP="00C669B5">
            <w:pPr>
              <w:widowControl w:val="0"/>
              <w:ind w:firstLine="0"/>
              <w:rPr>
                <w:b/>
                <w:bCs/>
                <w:sz w:val="24"/>
                <w:szCs w:val="24"/>
                <w:u w:val="single"/>
                <w:lang w:eastAsia="en-US"/>
              </w:rPr>
            </w:pPr>
          </w:p>
        </w:tc>
        <w:tc>
          <w:tcPr>
            <w:tcW w:w="971" w:type="pct"/>
          </w:tcPr>
          <w:p w14:paraId="1DA5E6EF" w14:textId="77777777" w:rsidR="00C669B5" w:rsidRPr="003C084F" w:rsidRDefault="00C669B5" w:rsidP="00C669B5">
            <w:pPr>
              <w:suppressAutoHyphens/>
              <w:ind w:firstLine="0"/>
              <w:jc w:val="left"/>
              <w:rPr>
                <w:sz w:val="24"/>
                <w:szCs w:val="24"/>
                <w:lang w:eastAsia="ru-RU"/>
              </w:rPr>
            </w:pPr>
            <w:r w:rsidRPr="003C084F">
              <w:rPr>
                <w:sz w:val="24"/>
                <w:szCs w:val="24"/>
                <w:lang w:eastAsia="ru-RU"/>
              </w:rPr>
              <w:t>Тестирование по лекционному материалу (ФТЗ обязателен по всем дисциплинам при реализации ОП уровня бакалавриата).</w:t>
            </w:r>
          </w:p>
          <w:p w14:paraId="00993239" w14:textId="77777777" w:rsidR="00C669B5" w:rsidRPr="003C084F" w:rsidRDefault="00C669B5" w:rsidP="00C669B5">
            <w:pPr>
              <w:suppressAutoHyphens/>
              <w:ind w:firstLine="0"/>
              <w:jc w:val="left"/>
              <w:rPr>
                <w:sz w:val="24"/>
                <w:szCs w:val="24"/>
                <w:lang w:eastAsia="ru-RU"/>
              </w:rPr>
            </w:pPr>
            <w:r w:rsidRPr="003C084F">
              <w:rPr>
                <w:sz w:val="24"/>
                <w:szCs w:val="24"/>
                <w:lang w:eastAsia="ru-RU"/>
              </w:rPr>
              <w:t>Устное индивидуальное собеседование – опрос.</w:t>
            </w:r>
          </w:p>
        </w:tc>
        <w:tc>
          <w:tcPr>
            <w:tcW w:w="1081" w:type="pct"/>
          </w:tcPr>
          <w:p w14:paraId="10286E8E" w14:textId="77777777" w:rsidR="00C669B5" w:rsidRPr="003C084F" w:rsidRDefault="00C669B5" w:rsidP="00C669B5">
            <w:pPr>
              <w:suppressAutoHyphens/>
              <w:ind w:firstLine="0"/>
              <w:jc w:val="left"/>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14:paraId="7A25F9C0" w14:textId="77777777" w:rsidR="00C669B5" w:rsidRPr="003C084F" w:rsidRDefault="00C669B5" w:rsidP="00C669B5">
            <w:pPr>
              <w:suppressAutoHyphens/>
              <w:ind w:firstLine="0"/>
              <w:jc w:val="left"/>
              <w:rPr>
                <w:sz w:val="24"/>
                <w:szCs w:val="24"/>
                <w:lang w:eastAsia="ru-RU"/>
              </w:rPr>
            </w:pPr>
            <w:r w:rsidRPr="003C084F">
              <w:rPr>
                <w:b/>
                <w:sz w:val="24"/>
                <w:szCs w:val="24"/>
                <w:lang w:eastAsia="ru-RU"/>
              </w:rPr>
              <w:t>Блок А.1</w:t>
            </w:r>
          </w:p>
        </w:tc>
      </w:tr>
      <w:tr w:rsidR="00C669B5" w:rsidRPr="00CF7E05" w14:paraId="3F15285D" w14:textId="77777777" w:rsidTr="00E2754F">
        <w:tblPrEx>
          <w:tblLook w:val="0000" w:firstRow="0" w:lastRow="0" w:firstColumn="0" w:lastColumn="0" w:noHBand="0" w:noVBand="0"/>
        </w:tblPrEx>
        <w:trPr>
          <w:trHeight w:val="315"/>
        </w:trPr>
        <w:tc>
          <w:tcPr>
            <w:tcW w:w="850" w:type="pct"/>
            <w:vMerge/>
          </w:tcPr>
          <w:p w14:paraId="6528D9F0" w14:textId="77777777" w:rsidR="00C669B5" w:rsidRPr="00E2754F" w:rsidRDefault="00C669B5" w:rsidP="00C669B5">
            <w:pPr>
              <w:suppressAutoHyphens/>
              <w:ind w:firstLine="0"/>
              <w:jc w:val="left"/>
              <w:rPr>
                <w:sz w:val="22"/>
                <w:szCs w:val="22"/>
                <w:lang w:eastAsia="en-US"/>
              </w:rPr>
            </w:pPr>
          </w:p>
        </w:tc>
        <w:tc>
          <w:tcPr>
            <w:tcW w:w="891" w:type="pct"/>
            <w:vMerge/>
          </w:tcPr>
          <w:p w14:paraId="6B3DB695" w14:textId="77777777" w:rsidR="00C669B5" w:rsidRPr="00E2754F" w:rsidRDefault="00C669B5" w:rsidP="00C669B5">
            <w:pPr>
              <w:suppressAutoHyphens/>
              <w:ind w:firstLine="0"/>
              <w:jc w:val="left"/>
              <w:rPr>
                <w:sz w:val="22"/>
                <w:szCs w:val="22"/>
                <w:lang w:eastAsia="en-US"/>
              </w:rPr>
            </w:pPr>
          </w:p>
        </w:tc>
        <w:tc>
          <w:tcPr>
            <w:tcW w:w="1207" w:type="pct"/>
          </w:tcPr>
          <w:p w14:paraId="39926FA2" w14:textId="77777777" w:rsidR="00936779" w:rsidRPr="00936779" w:rsidRDefault="00936779" w:rsidP="00936779">
            <w:pPr>
              <w:widowControl w:val="0"/>
              <w:ind w:firstLine="0"/>
              <w:jc w:val="left"/>
              <w:rPr>
                <w:bCs/>
                <w:sz w:val="22"/>
                <w:szCs w:val="22"/>
                <w:lang w:eastAsia="en-US"/>
              </w:rPr>
            </w:pPr>
            <w:r w:rsidRPr="00936779">
              <w:rPr>
                <w:b/>
                <w:sz w:val="22"/>
                <w:szCs w:val="22"/>
                <w:u w:val="single"/>
                <w:lang w:eastAsia="en-US"/>
              </w:rPr>
              <w:t>Уметь:</w:t>
            </w:r>
            <w:r w:rsidRPr="00936779">
              <w:rPr>
                <w:bCs/>
                <w:sz w:val="22"/>
                <w:szCs w:val="22"/>
                <w:lang w:eastAsia="en-US"/>
              </w:rPr>
              <w:t xml:space="preserve"> </w:t>
            </w:r>
          </w:p>
          <w:p w14:paraId="41D17D48"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 анализировать содержание источников</w:t>
            </w:r>
          </w:p>
          <w:p w14:paraId="1CC00E6C"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правового регулирования общественных отношений в сфере гражданского права, с использованием приемов и способов толкования норм</w:t>
            </w:r>
          </w:p>
          <w:p w14:paraId="0EF601DB"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права; умеет принимать решения и совершать</w:t>
            </w:r>
          </w:p>
          <w:p w14:paraId="0EB1E004"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 xml:space="preserve">юридические действия в </w:t>
            </w:r>
            <w:r w:rsidRPr="00936779">
              <w:rPr>
                <w:bCs/>
                <w:sz w:val="22"/>
                <w:szCs w:val="22"/>
                <w:lang w:eastAsia="en-US"/>
              </w:rPr>
              <w:lastRenderedPageBreak/>
              <w:t>точном соответствии с</w:t>
            </w:r>
          </w:p>
          <w:p w14:paraId="58EBA86F"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нормами гражданского законодательства и</w:t>
            </w:r>
          </w:p>
          <w:p w14:paraId="63A97FE4"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практикой в условиях развития цифровых</w:t>
            </w:r>
          </w:p>
          <w:p w14:paraId="789C384C"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технологий.</w:t>
            </w:r>
          </w:p>
          <w:p w14:paraId="1C28C016" w14:textId="77777777" w:rsidR="00C669B5" w:rsidRPr="00E2754F" w:rsidRDefault="00C669B5" w:rsidP="00C669B5">
            <w:pPr>
              <w:widowControl w:val="0"/>
              <w:ind w:firstLine="0"/>
              <w:jc w:val="left"/>
              <w:rPr>
                <w:b/>
                <w:bCs/>
                <w:sz w:val="24"/>
                <w:szCs w:val="24"/>
                <w:u w:val="single"/>
                <w:lang w:eastAsia="en-US"/>
              </w:rPr>
            </w:pPr>
          </w:p>
        </w:tc>
        <w:tc>
          <w:tcPr>
            <w:tcW w:w="971" w:type="pct"/>
          </w:tcPr>
          <w:p w14:paraId="625DC4DC" w14:textId="77777777" w:rsidR="00C669B5" w:rsidRPr="003C084F" w:rsidRDefault="00C669B5" w:rsidP="00C669B5">
            <w:pPr>
              <w:suppressAutoHyphens/>
              <w:ind w:firstLine="0"/>
              <w:jc w:val="left"/>
              <w:rPr>
                <w:sz w:val="24"/>
                <w:szCs w:val="24"/>
                <w:lang w:eastAsia="ru-RU"/>
              </w:rPr>
            </w:pPr>
            <w:r w:rsidRPr="003C084F">
              <w:rPr>
                <w:sz w:val="24"/>
                <w:szCs w:val="24"/>
                <w:lang w:eastAsia="ru-RU"/>
              </w:rPr>
              <w:lastRenderedPageBreak/>
              <w:t>Выполнение и защита реферата.</w:t>
            </w:r>
          </w:p>
          <w:p w14:paraId="425626F4" w14:textId="77777777" w:rsidR="00C669B5" w:rsidRPr="003C084F" w:rsidRDefault="00C669B5" w:rsidP="00C669B5">
            <w:pPr>
              <w:suppressAutoHyphens/>
              <w:ind w:firstLine="0"/>
              <w:jc w:val="left"/>
              <w:rPr>
                <w:sz w:val="24"/>
                <w:szCs w:val="24"/>
                <w:lang w:eastAsia="ru-RU"/>
              </w:rPr>
            </w:pPr>
            <w:r w:rsidRPr="003C084F">
              <w:rPr>
                <w:sz w:val="24"/>
                <w:szCs w:val="24"/>
                <w:lang w:eastAsia="ru-RU"/>
              </w:rPr>
              <w:t xml:space="preserve">Устное индивидуальное собеседование – защита реферата. </w:t>
            </w:r>
          </w:p>
          <w:p w14:paraId="7E214238" w14:textId="77777777" w:rsidR="00C669B5" w:rsidRPr="003C084F" w:rsidRDefault="00C669B5" w:rsidP="00C669B5">
            <w:pPr>
              <w:suppressAutoHyphens/>
              <w:ind w:firstLine="0"/>
              <w:jc w:val="left"/>
              <w:rPr>
                <w:sz w:val="24"/>
                <w:szCs w:val="24"/>
                <w:lang w:eastAsia="ru-RU"/>
              </w:rPr>
            </w:pPr>
          </w:p>
        </w:tc>
        <w:tc>
          <w:tcPr>
            <w:tcW w:w="1081" w:type="pct"/>
          </w:tcPr>
          <w:p w14:paraId="5CF6478B" w14:textId="77777777" w:rsidR="00C669B5" w:rsidRPr="003C084F" w:rsidRDefault="00C669B5" w:rsidP="00C669B5">
            <w:pPr>
              <w:suppressAutoHyphens/>
              <w:ind w:firstLine="0"/>
              <w:jc w:val="left"/>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w:t>
            </w:r>
            <w:r w:rsidRPr="003C084F">
              <w:rPr>
                <w:sz w:val="24"/>
                <w:szCs w:val="24"/>
                <w:lang w:eastAsia="ru-RU"/>
              </w:rPr>
              <w:lastRenderedPageBreak/>
              <w:t xml:space="preserve">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14:paraId="6F237A3B" w14:textId="77777777" w:rsidR="00C669B5" w:rsidRPr="003C084F" w:rsidRDefault="00C669B5" w:rsidP="00C669B5">
            <w:pPr>
              <w:suppressAutoHyphens/>
              <w:ind w:firstLine="0"/>
              <w:jc w:val="left"/>
              <w:rPr>
                <w:sz w:val="24"/>
                <w:szCs w:val="24"/>
                <w:lang w:eastAsia="ru-RU"/>
              </w:rPr>
            </w:pPr>
          </w:p>
        </w:tc>
      </w:tr>
      <w:tr w:rsidR="00C669B5" w:rsidRPr="00CF7E05" w14:paraId="2A9188BA" w14:textId="77777777" w:rsidTr="00D47662">
        <w:tblPrEx>
          <w:tblLook w:val="0000" w:firstRow="0" w:lastRow="0" w:firstColumn="0" w:lastColumn="0" w:noHBand="0" w:noVBand="0"/>
        </w:tblPrEx>
        <w:trPr>
          <w:trHeight w:val="225"/>
        </w:trPr>
        <w:tc>
          <w:tcPr>
            <w:tcW w:w="850" w:type="pct"/>
            <w:vMerge/>
          </w:tcPr>
          <w:p w14:paraId="29BA463D" w14:textId="77777777" w:rsidR="00C669B5" w:rsidRPr="00E2754F" w:rsidRDefault="00C669B5" w:rsidP="00C669B5">
            <w:pPr>
              <w:suppressAutoHyphens/>
              <w:ind w:firstLine="0"/>
              <w:jc w:val="left"/>
              <w:rPr>
                <w:sz w:val="22"/>
                <w:szCs w:val="22"/>
                <w:lang w:eastAsia="en-US"/>
              </w:rPr>
            </w:pPr>
          </w:p>
        </w:tc>
        <w:tc>
          <w:tcPr>
            <w:tcW w:w="891" w:type="pct"/>
            <w:vMerge/>
          </w:tcPr>
          <w:p w14:paraId="6A254C74" w14:textId="77777777" w:rsidR="00C669B5" w:rsidRPr="00E2754F" w:rsidRDefault="00C669B5" w:rsidP="00C669B5">
            <w:pPr>
              <w:suppressAutoHyphens/>
              <w:ind w:firstLine="0"/>
              <w:jc w:val="left"/>
              <w:rPr>
                <w:sz w:val="22"/>
                <w:szCs w:val="22"/>
                <w:lang w:eastAsia="en-US"/>
              </w:rPr>
            </w:pPr>
          </w:p>
        </w:tc>
        <w:tc>
          <w:tcPr>
            <w:tcW w:w="1207" w:type="pct"/>
          </w:tcPr>
          <w:p w14:paraId="33F2E41E" w14:textId="77777777" w:rsidR="00936779" w:rsidRPr="00936779" w:rsidRDefault="00936779" w:rsidP="00936779">
            <w:pPr>
              <w:widowControl w:val="0"/>
              <w:ind w:firstLine="0"/>
              <w:jc w:val="left"/>
              <w:rPr>
                <w:bCs/>
                <w:sz w:val="22"/>
                <w:szCs w:val="22"/>
                <w:lang w:eastAsia="en-US"/>
              </w:rPr>
            </w:pPr>
            <w:r w:rsidRPr="00936779">
              <w:rPr>
                <w:b/>
                <w:sz w:val="22"/>
                <w:szCs w:val="22"/>
                <w:u w:val="single"/>
                <w:lang w:eastAsia="en-US"/>
              </w:rPr>
              <w:t>Владеть:</w:t>
            </w:r>
            <w:r w:rsidRPr="00936779">
              <w:rPr>
                <w:bCs/>
                <w:sz w:val="22"/>
                <w:szCs w:val="22"/>
                <w:lang w:eastAsia="en-US"/>
              </w:rPr>
              <w:t xml:space="preserve"> </w:t>
            </w:r>
          </w:p>
          <w:p w14:paraId="082634E9" w14:textId="77777777" w:rsidR="00C669B5" w:rsidRPr="00E2754F" w:rsidRDefault="00936779" w:rsidP="00936779">
            <w:pPr>
              <w:widowControl w:val="0"/>
              <w:ind w:firstLine="0"/>
              <w:jc w:val="left"/>
              <w:rPr>
                <w:b/>
                <w:bCs/>
                <w:sz w:val="24"/>
                <w:szCs w:val="24"/>
                <w:u w:val="single"/>
                <w:lang w:eastAsia="en-US"/>
              </w:rPr>
            </w:pPr>
            <w:r w:rsidRPr="00936779">
              <w:rPr>
                <w:bCs/>
                <w:sz w:val="22"/>
                <w:szCs w:val="22"/>
                <w:lang w:eastAsia="en-US"/>
              </w:rPr>
              <w:t>- навыками анализа смысла и содержания норм гражданского права, а также других специальных и отраслевых наук с применением различных способов толкования с целью их практической реализации, используя информационные технологии.</w:t>
            </w:r>
          </w:p>
        </w:tc>
        <w:tc>
          <w:tcPr>
            <w:tcW w:w="971" w:type="pct"/>
          </w:tcPr>
          <w:p w14:paraId="3CC8723C" w14:textId="77777777" w:rsidR="00C669B5" w:rsidRPr="003C084F" w:rsidRDefault="00C669B5" w:rsidP="00C669B5">
            <w:pPr>
              <w:suppressAutoHyphens/>
              <w:ind w:firstLine="0"/>
              <w:jc w:val="left"/>
              <w:rPr>
                <w:sz w:val="24"/>
                <w:szCs w:val="24"/>
                <w:lang w:eastAsia="ru-RU"/>
              </w:rPr>
            </w:pPr>
            <w:r w:rsidRPr="003C084F">
              <w:rPr>
                <w:sz w:val="24"/>
                <w:szCs w:val="24"/>
                <w:lang w:eastAsia="ru-RU"/>
              </w:rPr>
              <w:t>Выполнение индивидуального творческого задания.</w:t>
            </w:r>
          </w:p>
          <w:p w14:paraId="70D34C59" w14:textId="77777777" w:rsidR="00C669B5" w:rsidRPr="003C084F" w:rsidRDefault="00C669B5" w:rsidP="00C669B5">
            <w:pPr>
              <w:suppressAutoHyphens/>
              <w:ind w:firstLine="0"/>
              <w:jc w:val="left"/>
              <w:rPr>
                <w:sz w:val="24"/>
                <w:szCs w:val="24"/>
                <w:lang w:eastAsia="ru-RU"/>
              </w:rPr>
            </w:pPr>
          </w:p>
        </w:tc>
        <w:tc>
          <w:tcPr>
            <w:tcW w:w="1081" w:type="pct"/>
          </w:tcPr>
          <w:p w14:paraId="7524E964" w14:textId="77777777" w:rsidR="00C669B5" w:rsidRPr="003C084F" w:rsidRDefault="00C669B5" w:rsidP="00C669B5">
            <w:pPr>
              <w:suppressAutoHyphens/>
              <w:ind w:firstLine="0"/>
              <w:jc w:val="left"/>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14:paraId="241A934C" w14:textId="77777777" w:rsidR="00C669B5" w:rsidRPr="003C084F" w:rsidRDefault="00C669B5" w:rsidP="00C669B5">
            <w:pPr>
              <w:suppressAutoHyphens/>
              <w:ind w:firstLine="0"/>
              <w:jc w:val="left"/>
              <w:rPr>
                <w:sz w:val="24"/>
                <w:szCs w:val="24"/>
                <w:lang w:eastAsia="ru-RU"/>
              </w:rPr>
            </w:pPr>
          </w:p>
        </w:tc>
      </w:tr>
      <w:tr w:rsidR="00C669B5" w:rsidRPr="00CF7E05" w14:paraId="57205DD8" w14:textId="77777777" w:rsidTr="00D47662">
        <w:tblPrEx>
          <w:tblLook w:val="0000" w:firstRow="0" w:lastRow="0" w:firstColumn="0" w:lastColumn="0" w:noHBand="0" w:noVBand="0"/>
        </w:tblPrEx>
        <w:trPr>
          <w:trHeight w:val="225"/>
        </w:trPr>
        <w:tc>
          <w:tcPr>
            <w:tcW w:w="850" w:type="pct"/>
            <w:vMerge w:val="restart"/>
          </w:tcPr>
          <w:p w14:paraId="2C37114D" w14:textId="77777777" w:rsidR="00C669B5" w:rsidRPr="00C669B5" w:rsidRDefault="00C669B5" w:rsidP="00C669B5">
            <w:pPr>
              <w:suppressAutoHyphens/>
              <w:ind w:firstLine="0"/>
              <w:jc w:val="left"/>
              <w:rPr>
                <w:sz w:val="24"/>
                <w:szCs w:val="22"/>
                <w:lang w:eastAsia="en-US"/>
              </w:rPr>
            </w:pPr>
            <w:r w:rsidRPr="00C669B5">
              <w:rPr>
                <w:sz w:val="24"/>
                <w:szCs w:val="22"/>
                <w:lang w:eastAsia="en-US"/>
              </w:rPr>
              <w:t>УК-2 Способен определять круг задач в рамках поставленной цели и выбирать оптимальные</w:t>
            </w:r>
          </w:p>
          <w:p w14:paraId="579F869F" w14:textId="77777777" w:rsidR="00C669B5" w:rsidRPr="00C669B5" w:rsidRDefault="00C669B5" w:rsidP="00C669B5">
            <w:pPr>
              <w:suppressAutoHyphens/>
              <w:ind w:firstLine="0"/>
              <w:jc w:val="left"/>
              <w:rPr>
                <w:sz w:val="24"/>
                <w:szCs w:val="22"/>
                <w:lang w:eastAsia="en-US"/>
              </w:rPr>
            </w:pPr>
            <w:r w:rsidRPr="00C669B5">
              <w:rPr>
                <w:sz w:val="24"/>
                <w:szCs w:val="22"/>
                <w:lang w:eastAsia="en-US"/>
              </w:rPr>
              <w:t>способы их решения, исходя из действующих правовых норм, имеющихся ресурсов и</w:t>
            </w:r>
          </w:p>
          <w:p w14:paraId="1DFC5ED3" w14:textId="77777777" w:rsidR="00C669B5" w:rsidRPr="00E2754F" w:rsidRDefault="00C669B5" w:rsidP="00C669B5">
            <w:pPr>
              <w:suppressAutoHyphens/>
              <w:ind w:firstLine="0"/>
              <w:jc w:val="left"/>
              <w:rPr>
                <w:sz w:val="22"/>
                <w:szCs w:val="22"/>
                <w:lang w:eastAsia="en-US"/>
              </w:rPr>
            </w:pPr>
            <w:r w:rsidRPr="00C669B5">
              <w:rPr>
                <w:sz w:val="22"/>
                <w:szCs w:val="22"/>
                <w:lang w:eastAsia="en-US"/>
              </w:rPr>
              <w:t>ограничений</w:t>
            </w:r>
          </w:p>
        </w:tc>
        <w:tc>
          <w:tcPr>
            <w:tcW w:w="891" w:type="pct"/>
            <w:vMerge w:val="restart"/>
          </w:tcPr>
          <w:p w14:paraId="75CE8F0E" w14:textId="77777777" w:rsidR="00936779" w:rsidRPr="00936779" w:rsidRDefault="00936779" w:rsidP="00936779">
            <w:pPr>
              <w:suppressAutoHyphens/>
              <w:ind w:firstLine="0"/>
              <w:jc w:val="left"/>
              <w:rPr>
                <w:sz w:val="24"/>
                <w:szCs w:val="22"/>
                <w:lang w:eastAsia="en-US"/>
              </w:rPr>
            </w:pPr>
            <w:r w:rsidRPr="00936779">
              <w:rPr>
                <w:sz w:val="24"/>
                <w:szCs w:val="22"/>
                <w:lang w:eastAsia="en-US"/>
              </w:rPr>
              <w:t>УК-2-В-4 В рамках цели проекта опирается на</w:t>
            </w:r>
          </w:p>
          <w:p w14:paraId="1052F417" w14:textId="77777777" w:rsidR="00936779" w:rsidRPr="00936779" w:rsidRDefault="00936779" w:rsidP="00936779">
            <w:pPr>
              <w:suppressAutoHyphens/>
              <w:ind w:firstLine="0"/>
              <w:jc w:val="left"/>
              <w:rPr>
                <w:sz w:val="24"/>
                <w:szCs w:val="22"/>
                <w:lang w:eastAsia="en-US"/>
              </w:rPr>
            </w:pPr>
            <w:r w:rsidRPr="00936779">
              <w:rPr>
                <w:sz w:val="24"/>
                <w:szCs w:val="22"/>
                <w:lang w:eastAsia="en-US"/>
              </w:rPr>
              <w:t>правовые нормы основных отраслей</w:t>
            </w:r>
          </w:p>
          <w:p w14:paraId="596ACE53" w14:textId="77777777" w:rsidR="00936779" w:rsidRPr="00936779" w:rsidRDefault="00936779" w:rsidP="00936779">
            <w:pPr>
              <w:suppressAutoHyphens/>
              <w:ind w:firstLine="0"/>
              <w:jc w:val="left"/>
              <w:rPr>
                <w:sz w:val="24"/>
                <w:szCs w:val="22"/>
                <w:lang w:eastAsia="en-US"/>
              </w:rPr>
            </w:pPr>
            <w:r w:rsidRPr="00936779">
              <w:rPr>
                <w:sz w:val="24"/>
                <w:szCs w:val="22"/>
                <w:lang w:eastAsia="en-US"/>
              </w:rPr>
              <w:t>российского законодательства при постановке целей и выборе оптимальных способов их достижения; обладает навыками</w:t>
            </w:r>
          </w:p>
          <w:p w14:paraId="717A3A4A" w14:textId="77777777" w:rsidR="00C669B5" w:rsidRPr="00E2754F" w:rsidRDefault="00936779" w:rsidP="00936779">
            <w:pPr>
              <w:suppressAutoHyphens/>
              <w:ind w:firstLine="0"/>
              <w:jc w:val="left"/>
              <w:rPr>
                <w:sz w:val="22"/>
                <w:szCs w:val="22"/>
                <w:lang w:eastAsia="en-US"/>
              </w:rPr>
            </w:pPr>
            <w:r w:rsidRPr="00936779">
              <w:rPr>
                <w:sz w:val="22"/>
                <w:szCs w:val="22"/>
                <w:lang w:eastAsia="en-US"/>
              </w:rPr>
              <w:t>использования нормативно-правовых ресурсов в разработке и реализации проектов</w:t>
            </w:r>
          </w:p>
        </w:tc>
        <w:tc>
          <w:tcPr>
            <w:tcW w:w="1207" w:type="pct"/>
          </w:tcPr>
          <w:p w14:paraId="791B178C" w14:textId="77777777" w:rsidR="00936779" w:rsidRPr="00936779" w:rsidRDefault="00936779" w:rsidP="00936779">
            <w:pPr>
              <w:widowControl w:val="0"/>
              <w:ind w:firstLine="0"/>
              <w:rPr>
                <w:bCs/>
                <w:sz w:val="22"/>
                <w:szCs w:val="22"/>
                <w:lang w:eastAsia="en-US"/>
              </w:rPr>
            </w:pPr>
            <w:r w:rsidRPr="00936779">
              <w:rPr>
                <w:b/>
                <w:sz w:val="22"/>
                <w:szCs w:val="22"/>
                <w:u w:val="single"/>
                <w:lang w:eastAsia="en-US"/>
              </w:rPr>
              <w:t>Знать:</w:t>
            </w:r>
            <w:r w:rsidRPr="00936779">
              <w:rPr>
                <w:bCs/>
                <w:sz w:val="22"/>
                <w:szCs w:val="22"/>
                <w:lang w:eastAsia="en-US"/>
              </w:rPr>
              <w:t xml:space="preserve"> </w:t>
            </w:r>
          </w:p>
          <w:p w14:paraId="1F636101"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 действующие правовые нормы и ограничения гражданского права, оказывающие регулирующее воздействие на проектную деятельность</w:t>
            </w:r>
          </w:p>
          <w:p w14:paraId="428D22AE"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при постановке целей и способов их достижения;</w:t>
            </w:r>
          </w:p>
          <w:p w14:paraId="3B783358"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 нормативно-правовые ресурсы, регулирующие</w:t>
            </w:r>
          </w:p>
          <w:p w14:paraId="0D569169"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гражданское право с целью разработки и реализации проектов с использованием информационных технологий.</w:t>
            </w:r>
          </w:p>
          <w:p w14:paraId="4D1525D6" w14:textId="77777777" w:rsidR="00C669B5" w:rsidRPr="00C82ABC" w:rsidRDefault="00C669B5" w:rsidP="00C669B5">
            <w:pPr>
              <w:widowControl w:val="0"/>
              <w:ind w:firstLine="0"/>
              <w:jc w:val="left"/>
              <w:rPr>
                <w:b/>
                <w:sz w:val="22"/>
                <w:szCs w:val="22"/>
                <w:u w:val="single"/>
                <w:lang w:eastAsia="en-US"/>
              </w:rPr>
            </w:pPr>
          </w:p>
        </w:tc>
        <w:tc>
          <w:tcPr>
            <w:tcW w:w="971" w:type="pct"/>
          </w:tcPr>
          <w:p w14:paraId="3F596187" w14:textId="77777777" w:rsidR="00C669B5" w:rsidRPr="003C084F" w:rsidRDefault="00C669B5" w:rsidP="00C669B5">
            <w:pPr>
              <w:suppressAutoHyphens/>
              <w:ind w:firstLine="0"/>
              <w:jc w:val="left"/>
              <w:rPr>
                <w:sz w:val="24"/>
                <w:szCs w:val="24"/>
                <w:lang w:eastAsia="ru-RU"/>
              </w:rPr>
            </w:pPr>
            <w:r w:rsidRPr="003C084F">
              <w:rPr>
                <w:sz w:val="24"/>
                <w:szCs w:val="24"/>
                <w:lang w:eastAsia="ru-RU"/>
              </w:rPr>
              <w:t>Тестирование по лекционному материалу (ФТЗ обязателен по всем дисциплинам при реализации ОП уровня бакалавриата).</w:t>
            </w:r>
          </w:p>
          <w:p w14:paraId="62FF4943" w14:textId="77777777" w:rsidR="00C669B5" w:rsidRPr="003C084F" w:rsidRDefault="00C669B5" w:rsidP="00C669B5">
            <w:pPr>
              <w:suppressAutoHyphens/>
              <w:ind w:firstLine="0"/>
              <w:jc w:val="left"/>
              <w:rPr>
                <w:sz w:val="24"/>
                <w:szCs w:val="24"/>
                <w:lang w:eastAsia="ru-RU"/>
              </w:rPr>
            </w:pPr>
            <w:r w:rsidRPr="003C084F">
              <w:rPr>
                <w:sz w:val="24"/>
                <w:szCs w:val="24"/>
                <w:lang w:eastAsia="ru-RU"/>
              </w:rPr>
              <w:t>Устное индивидуальное собеседование – опрос.</w:t>
            </w:r>
          </w:p>
        </w:tc>
        <w:tc>
          <w:tcPr>
            <w:tcW w:w="1081" w:type="pct"/>
          </w:tcPr>
          <w:p w14:paraId="76AA8BA5" w14:textId="77777777" w:rsidR="00C669B5" w:rsidRPr="003C084F" w:rsidRDefault="00C669B5" w:rsidP="00C669B5">
            <w:pPr>
              <w:suppressAutoHyphens/>
              <w:ind w:firstLine="0"/>
              <w:jc w:val="left"/>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14:paraId="07BC1FE6" w14:textId="77777777" w:rsidR="00C669B5" w:rsidRPr="003C084F" w:rsidRDefault="00C669B5" w:rsidP="00C669B5">
            <w:pPr>
              <w:suppressAutoHyphens/>
              <w:ind w:firstLine="0"/>
              <w:jc w:val="left"/>
              <w:rPr>
                <w:sz w:val="24"/>
                <w:szCs w:val="24"/>
                <w:lang w:eastAsia="ru-RU"/>
              </w:rPr>
            </w:pPr>
            <w:r w:rsidRPr="003C084F">
              <w:rPr>
                <w:b/>
                <w:sz w:val="24"/>
                <w:szCs w:val="24"/>
                <w:lang w:eastAsia="ru-RU"/>
              </w:rPr>
              <w:t>Блок А.1</w:t>
            </w:r>
          </w:p>
        </w:tc>
      </w:tr>
      <w:tr w:rsidR="00C82ABC" w:rsidRPr="00CF7E05" w14:paraId="14074745" w14:textId="77777777" w:rsidTr="00D47662">
        <w:tblPrEx>
          <w:tblLook w:val="0000" w:firstRow="0" w:lastRow="0" w:firstColumn="0" w:lastColumn="0" w:noHBand="0" w:noVBand="0"/>
        </w:tblPrEx>
        <w:trPr>
          <w:trHeight w:val="225"/>
        </w:trPr>
        <w:tc>
          <w:tcPr>
            <w:tcW w:w="850" w:type="pct"/>
            <w:vMerge/>
          </w:tcPr>
          <w:p w14:paraId="0FBD1684" w14:textId="77777777" w:rsidR="00C82ABC" w:rsidRPr="00E2754F" w:rsidRDefault="00C82ABC" w:rsidP="00C82ABC">
            <w:pPr>
              <w:suppressAutoHyphens/>
              <w:ind w:firstLine="0"/>
              <w:jc w:val="left"/>
              <w:rPr>
                <w:sz w:val="22"/>
                <w:szCs w:val="22"/>
                <w:lang w:eastAsia="en-US"/>
              </w:rPr>
            </w:pPr>
          </w:p>
        </w:tc>
        <w:tc>
          <w:tcPr>
            <w:tcW w:w="891" w:type="pct"/>
            <w:vMerge/>
          </w:tcPr>
          <w:p w14:paraId="641580C5" w14:textId="77777777" w:rsidR="00C82ABC" w:rsidRPr="00E2754F" w:rsidRDefault="00C82ABC" w:rsidP="00C82ABC">
            <w:pPr>
              <w:suppressAutoHyphens/>
              <w:ind w:firstLine="0"/>
              <w:jc w:val="left"/>
              <w:rPr>
                <w:sz w:val="22"/>
                <w:szCs w:val="22"/>
                <w:lang w:eastAsia="en-US"/>
              </w:rPr>
            </w:pPr>
          </w:p>
        </w:tc>
        <w:tc>
          <w:tcPr>
            <w:tcW w:w="1207" w:type="pct"/>
          </w:tcPr>
          <w:p w14:paraId="27F9F5F6" w14:textId="77777777" w:rsidR="00936779" w:rsidRPr="00936779" w:rsidRDefault="00936779" w:rsidP="00936779">
            <w:pPr>
              <w:widowControl w:val="0"/>
              <w:ind w:firstLine="0"/>
              <w:jc w:val="left"/>
              <w:rPr>
                <w:b/>
                <w:sz w:val="22"/>
                <w:szCs w:val="22"/>
                <w:u w:val="single"/>
                <w:lang w:eastAsia="en-US"/>
              </w:rPr>
            </w:pPr>
            <w:r w:rsidRPr="00936779">
              <w:rPr>
                <w:b/>
                <w:sz w:val="22"/>
                <w:szCs w:val="22"/>
                <w:u w:val="single"/>
                <w:lang w:eastAsia="en-US"/>
              </w:rPr>
              <w:t>Уметь:</w:t>
            </w:r>
          </w:p>
          <w:p w14:paraId="3B5DA387"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 xml:space="preserve">- определять круг задач в рамках избранных видов </w:t>
            </w:r>
            <w:r w:rsidRPr="00936779">
              <w:rPr>
                <w:bCs/>
                <w:sz w:val="22"/>
                <w:szCs w:val="22"/>
                <w:lang w:eastAsia="en-US"/>
              </w:rPr>
              <w:lastRenderedPageBreak/>
              <w:t>профессиональной деятельности в сфере</w:t>
            </w:r>
          </w:p>
          <w:p w14:paraId="12573E9F"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 xml:space="preserve">гражданского права; </w:t>
            </w:r>
          </w:p>
          <w:p w14:paraId="380A25AA"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 планировать собственную деятельность исходя из действующих норм гражданского права и</w:t>
            </w:r>
          </w:p>
          <w:p w14:paraId="7853C4AB"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имеющихся нормативно-правовых ресурсов и</w:t>
            </w:r>
          </w:p>
          <w:p w14:paraId="40ACD320"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 xml:space="preserve">ограничений; </w:t>
            </w:r>
          </w:p>
          <w:p w14:paraId="412C47F8"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 использовать нормативно-правовые ресурсы в сфере гражданского права в разработке и реализации проектов в условиях развития цифровых</w:t>
            </w:r>
          </w:p>
          <w:p w14:paraId="5AD1CAA9" w14:textId="77777777" w:rsidR="00936779" w:rsidRPr="00936779" w:rsidRDefault="00936779" w:rsidP="00936779">
            <w:pPr>
              <w:widowControl w:val="0"/>
              <w:ind w:firstLine="0"/>
              <w:jc w:val="left"/>
              <w:rPr>
                <w:bCs/>
                <w:sz w:val="22"/>
                <w:szCs w:val="22"/>
                <w:lang w:eastAsia="en-US"/>
              </w:rPr>
            </w:pPr>
            <w:r>
              <w:rPr>
                <w:bCs/>
                <w:sz w:val="22"/>
                <w:szCs w:val="22"/>
                <w:lang w:eastAsia="en-US"/>
              </w:rPr>
              <w:t>т</w:t>
            </w:r>
            <w:r w:rsidRPr="00936779">
              <w:rPr>
                <w:bCs/>
                <w:sz w:val="22"/>
                <w:szCs w:val="22"/>
                <w:lang w:eastAsia="en-US"/>
              </w:rPr>
              <w:t>ехнологий.</w:t>
            </w:r>
          </w:p>
          <w:p w14:paraId="3D589FDE" w14:textId="77777777" w:rsidR="00C82ABC" w:rsidRPr="00C82ABC" w:rsidRDefault="00C82ABC" w:rsidP="00C82ABC">
            <w:pPr>
              <w:widowControl w:val="0"/>
              <w:ind w:firstLine="0"/>
              <w:jc w:val="left"/>
              <w:rPr>
                <w:b/>
                <w:sz w:val="22"/>
                <w:szCs w:val="22"/>
                <w:u w:val="single"/>
                <w:lang w:eastAsia="en-US"/>
              </w:rPr>
            </w:pPr>
          </w:p>
        </w:tc>
        <w:tc>
          <w:tcPr>
            <w:tcW w:w="971" w:type="pct"/>
          </w:tcPr>
          <w:p w14:paraId="0BF9E5C3" w14:textId="77777777" w:rsidR="00C82ABC" w:rsidRPr="003C084F" w:rsidRDefault="00C82ABC" w:rsidP="00C82ABC">
            <w:pPr>
              <w:suppressAutoHyphens/>
              <w:ind w:firstLine="0"/>
              <w:jc w:val="left"/>
              <w:rPr>
                <w:sz w:val="24"/>
                <w:szCs w:val="24"/>
                <w:lang w:eastAsia="ru-RU"/>
              </w:rPr>
            </w:pPr>
            <w:r w:rsidRPr="003C084F">
              <w:rPr>
                <w:sz w:val="24"/>
                <w:szCs w:val="24"/>
                <w:lang w:eastAsia="ru-RU"/>
              </w:rPr>
              <w:lastRenderedPageBreak/>
              <w:t>Выполнение и защита реферата.</w:t>
            </w:r>
          </w:p>
          <w:p w14:paraId="0CF022B7" w14:textId="77777777" w:rsidR="00C82ABC" w:rsidRPr="003C084F" w:rsidRDefault="00C82ABC" w:rsidP="00C82ABC">
            <w:pPr>
              <w:suppressAutoHyphens/>
              <w:ind w:firstLine="0"/>
              <w:jc w:val="left"/>
              <w:rPr>
                <w:sz w:val="24"/>
                <w:szCs w:val="24"/>
                <w:lang w:eastAsia="ru-RU"/>
              </w:rPr>
            </w:pPr>
            <w:r w:rsidRPr="003C084F">
              <w:rPr>
                <w:sz w:val="24"/>
                <w:szCs w:val="24"/>
                <w:lang w:eastAsia="ru-RU"/>
              </w:rPr>
              <w:t xml:space="preserve">Устное </w:t>
            </w:r>
            <w:r w:rsidRPr="003C084F">
              <w:rPr>
                <w:sz w:val="24"/>
                <w:szCs w:val="24"/>
                <w:lang w:eastAsia="ru-RU"/>
              </w:rPr>
              <w:lastRenderedPageBreak/>
              <w:t xml:space="preserve">индивидуальное собеседование – защита реферата. </w:t>
            </w:r>
          </w:p>
          <w:p w14:paraId="737074C9" w14:textId="77777777" w:rsidR="00C82ABC" w:rsidRPr="003C084F" w:rsidRDefault="00C82ABC" w:rsidP="00C82ABC">
            <w:pPr>
              <w:suppressAutoHyphens/>
              <w:ind w:firstLine="0"/>
              <w:jc w:val="left"/>
              <w:rPr>
                <w:sz w:val="24"/>
                <w:szCs w:val="24"/>
                <w:lang w:eastAsia="ru-RU"/>
              </w:rPr>
            </w:pPr>
          </w:p>
        </w:tc>
        <w:tc>
          <w:tcPr>
            <w:tcW w:w="1081" w:type="pct"/>
          </w:tcPr>
          <w:p w14:paraId="3C3D269A" w14:textId="77777777" w:rsidR="00C82ABC" w:rsidRPr="003C084F" w:rsidRDefault="00C82ABC" w:rsidP="00C82ABC">
            <w:pPr>
              <w:suppressAutoHyphens/>
              <w:ind w:firstLine="0"/>
              <w:jc w:val="left"/>
              <w:rPr>
                <w:sz w:val="24"/>
                <w:szCs w:val="24"/>
                <w:lang w:eastAsia="ru-RU"/>
              </w:rPr>
            </w:pPr>
            <w:r w:rsidRPr="003C084F">
              <w:rPr>
                <w:sz w:val="24"/>
                <w:szCs w:val="24"/>
                <w:lang w:eastAsia="ru-RU"/>
              </w:rPr>
              <w:lastRenderedPageBreak/>
              <w:t xml:space="preserve">Задания реконструктивного уровня, </w:t>
            </w:r>
            <w:r w:rsidRPr="003C084F">
              <w:rPr>
                <w:sz w:val="24"/>
                <w:szCs w:val="24"/>
                <w:lang w:eastAsia="ru-RU"/>
              </w:rPr>
              <w:lastRenderedPageBreak/>
              <w:t xml:space="preserve">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14:paraId="10FEA4DC" w14:textId="77777777" w:rsidR="00C82ABC" w:rsidRPr="003C084F" w:rsidRDefault="00C82ABC" w:rsidP="00C82ABC">
            <w:pPr>
              <w:suppressAutoHyphens/>
              <w:ind w:firstLine="0"/>
              <w:jc w:val="left"/>
              <w:rPr>
                <w:sz w:val="24"/>
                <w:szCs w:val="24"/>
                <w:lang w:eastAsia="ru-RU"/>
              </w:rPr>
            </w:pPr>
          </w:p>
        </w:tc>
      </w:tr>
      <w:tr w:rsidR="00C82ABC" w:rsidRPr="00CF7E05" w14:paraId="45DB41ED" w14:textId="77777777" w:rsidTr="00D47662">
        <w:tblPrEx>
          <w:tblLook w:val="0000" w:firstRow="0" w:lastRow="0" w:firstColumn="0" w:lastColumn="0" w:noHBand="0" w:noVBand="0"/>
        </w:tblPrEx>
        <w:trPr>
          <w:trHeight w:val="225"/>
        </w:trPr>
        <w:tc>
          <w:tcPr>
            <w:tcW w:w="850" w:type="pct"/>
            <w:vMerge/>
          </w:tcPr>
          <w:p w14:paraId="7645D025" w14:textId="77777777" w:rsidR="00C82ABC" w:rsidRPr="00E2754F" w:rsidRDefault="00C82ABC" w:rsidP="00C82ABC">
            <w:pPr>
              <w:suppressAutoHyphens/>
              <w:ind w:firstLine="0"/>
              <w:jc w:val="left"/>
              <w:rPr>
                <w:sz w:val="22"/>
                <w:szCs w:val="22"/>
                <w:lang w:eastAsia="en-US"/>
              </w:rPr>
            </w:pPr>
          </w:p>
        </w:tc>
        <w:tc>
          <w:tcPr>
            <w:tcW w:w="891" w:type="pct"/>
            <w:vMerge/>
          </w:tcPr>
          <w:p w14:paraId="6F4F107A" w14:textId="77777777" w:rsidR="00C82ABC" w:rsidRPr="00E2754F" w:rsidRDefault="00C82ABC" w:rsidP="00C82ABC">
            <w:pPr>
              <w:suppressAutoHyphens/>
              <w:ind w:firstLine="0"/>
              <w:jc w:val="left"/>
              <w:rPr>
                <w:sz w:val="22"/>
                <w:szCs w:val="22"/>
                <w:lang w:eastAsia="en-US"/>
              </w:rPr>
            </w:pPr>
          </w:p>
        </w:tc>
        <w:tc>
          <w:tcPr>
            <w:tcW w:w="1207" w:type="pct"/>
          </w:tcPr>
          <w:p w14:paraId="47380E08" w14:textId="77777777" w:rsidR="00936779" w:rsidRPr="00936779" w:rsidRDefault="00936779" w:rsidP="00936779">
            <w:pPr>
              <w:widowControl w:val="0"/>
              <w:ind w:firstLine="0"/>
              <w:jc w:val="left"/>
              <w:rPr>
                <w:b/>
                <w:sz w:val="22"/>
                <w:szCs w:val="22"/>
                <w:u w:val="single"/>
                <w:lang w:eastAsia="en-US"/>
              </w:rPr>
            </w:pPr>
            <w:r w:rsidRPr="00936779">
              <w:rPr>
                <w:b/>
                <w:sz w:val="22"/>
                <w:szCs w:val="22"/>
                <w:u w:val="single"/>
                <w:lang w:eastAsia="en-US"/>
              </w:rPr>
              <w:t>Владеть:</w:t>
            </w:r>
          </w:p>
          <w:p w14:paraId="4C7F3088"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 навыками по публичному представлению результатов решения конкретной задачи проекта, используя нормы гражданского права и</w:t>
            </w:r>
          </w:p>
          <w:p w14:paraId="4675B343" w14:textId="77777777" w:rsidR="00936779" w:rsidRPr="00936779" w:rsidRDefault="00936779" w:rsidP="00936779">
            <w:pPr>
              <w:widowControl w:val="0"/>
              <w:ind w:firstLine="0"/>
              <w:jc w:val="left"/>
              <w:rPr>
                <w:bCs/>
                <w:sz w:val="22"/>
                <w:szCs w:val="22"/>
                <w:lang w:eastAsia="en-US"/>
              </w:rPr>
            </w:pPr>
            <w:r w:rsidRPr="00936779">
              <w:rPr>
                <w:bCs/>
                <w:sz w:val="22"/>
                <w:szCs w:val="22"/>
                <w:lang w:eastAsia="en-US"/>
              </w:rPr>
              <w:t>другие нормативно-правовые ресурсы в рамках</w:t>
            </w:r>
          </w:p>
          <w:p w14:paraId="2C6AF3B9" w14:textId="77777777" w:rsidR="00C82ABC" w:rsidRPr="00C82ABC" w:rsidRDefault="00936779" w:rsidP="00936779">
            <w:pPr>
              <w:widowControl w:val="0"/>
              <w:ind w:firstLine="0"/>
              <w:jc w:val="left"/>
              <w:rPr>
                <w:b/>
                <w:sz w:val="22"/>
                <w:szCs w:val="22"/>
                <w:u w:val="single"/>
                <w:lang w:eastAsia="en-US"/>
              </w:rPr>
            </w:pPr>
            <w:r w:rsidRPr="00936779">
              <w:rPr>
                <w:bCs/>
                <w:sz w:val="22"/>
                <w:szCs w:val="22"/>
                <w:lang w:eastAsia="en-US"/>
              </w:rPr>
              <w:t>цели проекта.</w:t>
            </w:r>
          </w:p>
        </w:tc>
        <w:tc>
          <w:tcPr>
            <w:tcW w:w="971" w:type="pct"/>
          </w:tcPr>
          <w:p w14:paraId="1E14C6A4" w14:textId="77777777" w:rsidR="00C82ABC" w:rsidRPr="003C084F" w:rsidRDefault="00C82ABC" w:rsidP="00C82ABC">
            <w:pPr>
              <w:suppressAutoHyphens/>
              <w:ind w:firstLine="0"/>
              <w:jc w:val="left"/>
              <w:rPr>
                <w:sz w:val="24"/>
                <w:szCs w:val="24"/>
                <w:lang w:eastAsia="ru-RU"/>
              </w:rPr>
            </w:pPr>
            <w:r w:rsidRPr="003C084F">
              <w:rPr>
                <w:sz w:val="24"/>
                <w:szCs w:val="24"/>
                <w:lang w:eastAsia="ru-RU"/>
              </w:rPr>
              <w:t>Выполнение индивидуального творческого задания.</w:t>
            </w:r>
          </w:p>
          <w:p w14:paraId="1E155187" w14:textId="77777777" w:rsidR="00C82ABC" w:rsidRPr="003C084F" w:rsidRDefault="00C82ABC" w:rsidP="00C82ABC">
            <w:pPr>
              <w:suppressAutoHyphens/>
              <w:ind w:firstLine="0"/>
              <w:jc w:val="left"/>
              <w:rPr>
                <w:sz w:val="24"/>
                <w:szCs w:val="24"/>
                <w:lang w:eastAsia="ru-RU"/>
              </w:rPr>
            </w:pPr>
          </w:p>
        </w:tc>
        <w:tc>
          <w:tcPr>
            <w:tcW w:w="1081" w:type="pct"/>
          </w:tcPr>
          <w:p w14:paraId="32E57A9D" w14:textId="77777777" w:rsidR="00C82ABC" w:rsidRPr="003C084F" w:rsidRDefault="00C82ABC" w:rsidP="00C82ABC">
            <w:pPr>
              <w:suppressAutoHyphens/>
              <w:ind w:firstLine="0"/>
              <w:jc w:val="left"/>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14:paraId="289DB952" w14:textId="77777777" w:rsidR="00C82ABC" w:rsidRPr="003C084F" w:rsidRDefault="00C82ABC" w:rsidP="00C82ABC">
            <w:pPr>
              <w:suppressAutoHyphens/>
              <w:ind w:firstLine="0"/>
              <w:jc w:val="left"/>
              <w:rPr>
                <w:sz w:val="24"/>
                <w:szCs w:val="24"/>
                <w:lang w:eastAsia="ru-RU"/>
              </w:rPr>
            </w:pPr>
          </w:p>
        </w:tc>
      </w:tr>
    </w:tbl>
    <w:p w14:paraId="077CF15A" w14:textId="77777777" w:rsidR="00CF7E05" w:rsidRPr="00CF7E05" w:rsidRDefault="00CF7E05" w:rsidP="00CF7E05">
      <w:pPr>
        <w:ind w:left="100" w:firstLine="0"/>
        <w:jc w:val="left"/>
        <w:rPr>
          <w:szCs w:val="28"/>
          <w:vertAlign w:val="superscript"/>
          <w:lang w:eastAsia="en-US"/>
        </w:rPr>
        <w:sectPr w:rsidR="00CF7E05" w:rsidRPr="00CF7E05" w:rsidSect="00D47662">
          <w:footnotePr>
            <w:numFmt w:val="chicago"/>
          </w:footnotePr>
          <w:pgSz w:w="11907" w:h="16840" w:code="9"/>
          <w:pgMar w:top="1134" w:right="567" w:bottom="1134" w:left="1134" w:header="709" w:footer="709" w:gutter="0"/>
          <w:cols w:space="720"/>
        </w:sectPr>
      </w:pPr>
    </w:p>
    <w:bookmarkEnd w:id="0"/>
    <w:p w14:paraId="5F43AB69" w14:textId="77777777" w:rsidR="006803E5" w:rsidRPr="00CF7E05" w:rsidRDefault="006803E5" w:rsidP="006803E5">
      <w:pPr>
        <w:widowControl w:val="0"/>
        <w:tabs>
          <w:tab w:val="left" w:pos="1134"/>
        </w:tabs>
        <w:ind w:firstLine="709"/>
        <w:outlineLvl w:val="0"/>
        <w:rPr>
          <w:b/>
          <w:sz w:val="32"/>
          <w:lang w:eastAsia="ru-RU"/>
        </w:rPr>
      </w:pPr>
      <w:r w:rsidRPr="00CF7E05">
        <w:rPr>
          <w:b/>
          <w:sz w:val="32"/>
          <w:lang w:eastAsia="ru-RU"/>
        </w:rPr>
        <w:lastRenderedPageBreak/>
        <w:t>Раздел 2 - Оценочные средства</w:t>
      </w:r>
    </w:p>
    <w:p w14:paraId="4213D14F" w14:textId="77777777" w:rsidR="006803E5" w:rsidRPr="000C3D14" w:rsidRDefault="006803E5" w:rsidP="009E467A">
      <w:pPr>
        <w:widowControl w:val="0"/>
        <w:tabs>
          <w:tab w:val="left" w:pos="1134"/>
        </w:tabs>
        <w:spacing w:before="200" w:line="276" w:lineRule="auto"/>
        <w:ind w:firstLine="709"/>
        <w:outlineLvl w:val="1"/>
        <w:rPr>
          <w:b/>
          <w:bCs/>
          <w:szCs w:val="26"/>
          <w:lang w:eastAsia="en-US"/>
        </w:rPr>
      </w:pPr>
      <w:bookmarkStart w:id="1" w:name="_Toc445844533"/>
      <w:r w:rsidRPr="000C3D14">
        <w:rPr>
          <w:b/>
          <w:bCs/>
          <w:szCs w:val="26"/>
          <w:lang w:eastAsia="en-US"/>
        </w:rPr>
        <w:t>Блок А - Оценочные средства для диагностирования сформированности уровня компетенций – «знать»</w:t>
      </w:r>
      <w:bookmarkEnd w:id="1"/>
    </w:p>
    <w:p w14:paraId="0D518856" w14:textId="77777777" w:rsidR="006803E5" w:rsidRPr="000C3D14" w:rsidRDefault="006803E5" w:rsidP="009E467A">
      <w:pPr>
        <w:ind w:firstLine="708"/>
        <w:rPr>
          <w:b/>
          <w:szCs w:val="28"/>
          <w:lang w:eastAsia="en-US"/>
        </w:rPr>
      </w:pPr>
    </w:p>
    <w:p w14:paraId="0BE80D68" w14:textId="77777777" w:rsidR="006803E5" w:rsidRPr="000C3D14" w:rsidRDefault="006803E5" w:rsidP="009E467A">
      <w:pPr>
        <w:ind w:firstLine="708"/>
        <w:rPr>
          <w:b/>
          <w:szCs w:val="28"/>
          <w:lang w:eastAsia="en-US"/>
        </w:rPr>
      </w:pPr>
      <w:bookmarkStart w:id="2" w:name="_Hlk133436007"/>
      <w:r w:rsidRPr="000C3D14">
        <w:rPr>
          <w:b/>
          <w:szCs w:val="28"/>
          <w:lang w:eastAsia="en-US"/>
        </w:rPr>
        <w:t xml:space="preserve">А.0 </w:t>
      </w:r>
      <w:r w:rsidR="00301B7F">
        <w:rPr>
          <w:b/>
          <w:szCs w:val="28"/>
          <w:lang w:eastAsia="en-US"/>
        </w:rPr>
        <w:t>Задания для текущей аттестации и рубежного контроля</w:t>
      </w:r>
    </w:p>
    <w:p w14:paraId="6057112B" w14:textId="77777777" w:rsidR="006803E5" w:rsidRDefault="006803E5" w:rsidP="009E467A">
      <w:pPr>
        <w:ind w:firstLine="0"/>
        <w:rPr>
          <w:b/>
          <w:szCs w:val="28"/>
          <w:lang w:eastAsia="en-US"/>
        </w:rPr>
      </w:pPr>
    </w:p>
    <w:p w14:paraId="073A75EB" w14:textId="77777777" w:rsidR="000C3D14" w:rsidRPr="00503609" w:rsidRDefault="00301B7F" w:rsidP="00301B7F">
      <w:pPr>
        <w:shd w:val="clear" w:color="auto" w:fill="FFFFFF"/>
        <w:spacing w:line="259" w:lineRule="auto"/>
        <w:ind w:left="720" w:firstLine="0"/>
        <w:rPr>
          <w:color w:val="000000"/>
          <w:szCs w:val="28"/>
          <w:lang w:eastAsia="ru-RU"/>
        </w:rPr>
      </w:pPr>
      <w:r w:rsidRPr="00503609">
        <w:rPr>
          <w:bCs/>
          <w:color w:val="000000"/>
          <w:szCs w:val="28"/>
          <w:lang w:eastAsia="ru-RU"/>
        </w:rPr>
        <w:t xml:space="preserve">1. </w:t>
      </w:r>
      <w:r w:rsidR="000C3D14" w:rsidRPr="00503609">
        <w:rPr>
          <w:bCs/>
          <w:color w:val="000000"/>
          <w:szCs w:val="28"/>
          <w:lang w:eastAsia="ru-RU"/>
        </w:rPr>
        <w:t>Гражданское право регулирует:</w:t>
      </w:r>
    </w:p>
    <w:p w14:paraId="68CA5CEF" w14:textId="77777777" w:rsidR="000C3D14" w:rsidRPr="00CA4D4F" w:rsidRDefault="000C3D14" w:rsidP="000C3D14">
      <w:pPr>
        <w:shd w:val="clear" w:color="auto" w:fill="FFFFFF"/>
        <w:spacing w:line="259" w:lineRule="auto"/>
        <w:ind w:firstLine="709"/>
        <w:rPr>
          <w:b/>
          <w:bCs/>
          <w:color w:val="000000"/>
          <w:szCs w:val="28"/>
          <w:lang w:eastAsia="ru-RU"/>
        </w:rPr>
      </w:pPr>
      <w:r w:rsidRPr="00CA4D4F">
        <w:rPr>
          <w:b/>
          <w:bCs/>
          <w:color w:val="000000"/>
          <w:szCs w:val="28"/>
          <w:lang w:eastAsia="ru-RU"/>
        </w:rPr>
        <w:t>1) Имущественные и связанные с ними личные неимущественные отношения, характеризующиеся равноправием, независимой волей и имущественной самостоятельностью их участников;</w:t>
      </w:r>
    </w:p>
    <w:p w14:paraId="365C2F3E" w14:textId="77777777" w:rsidR="000C3D14" w:rsidRPr="00503609" w:rsidRDefault="000C3D14" w:rsidP="000C3D14">
      <w:pPr>
        <w:shd w:val="clear" w:color="auto" w:fill="FFFFFF"/>
        <w:ind w:firstLine="709"/>
        <w:rPr>
          <w:color w:val="000000"/>
          <w:szCs w:val="28"/>
          <w:lang w:eastAsia="ru-RU"/>
        </w:rPr>
      </w:pPr>
      <w:r w:rsidRPr="00503609">
        <w:rPr>
          <w:color w:val="000000"/>
          <w:szCs w:val="28"/>
          <w:lang w:eastAsia="ru-RU"/>
        </w:rPr>
        <w:t>2) Процесс принятия судами решений по искам об оспаривании гражданских прав, сроки исполнения этих решений и порядок их обжалования;</w:t>
      </w:r>
    </w:p>
    <w:p w14:paraId="098D1F04" w14:textId="77777777" w:rsidR="000C3D14" w:rsidRPr="00503609" w:rsidRDefault="000C3D14" w:rsidP="000C3D14">
      <w:pPr>
        <w:shd w:val="clear" w:color="auto" w:fill="FFFFFF"/>
        <w:ind w:firstLine="709"/>
        <w:rPr>
          <w:color w:val="000000"/>
          <w:szCs w:val="28"/>
          <w:lang w:eastAsia="ru-RU"/>
        </w:rPr>
      </w:pPr>
      <w:r w:rsidRPr="00503609">
        <w:rPr>
          <w:color w:val="000000"/>
          <w:szCs w:val="28"/>
          <w:lang w:eastAsia="ru-RU"/>
        </w:rPr>
        <w:t>3) Семейные супружеские отношения в рамках брачного соглашения;</w:t>
      </w:r>
    </w:p>
    <w:p w14:paraId="05EB867E" w14:textId="77777777" w:rsidR="000C3D14" w:rsidRPr="00503609" w:rsidRDefault="000C3D14" w:rsidP="000C3D14">
      <w:pPr>
        <w:shd w:val="clear" w:color="auto" w:fill="FFFFFF"/>
        <w:ind w:firstLine="709"/>
        <w:rPr>
          <w:color w:val="000000"/>
          <w:szCs w:val="28"/>
          <w:lang w:eastAsia="ru-RU"/>
        </w:rPr>
      </w:pPr>
      <w:r w:rsidRPr="00503609">
        <w:rPr>
          <w:color w:val="000000"/>
          <w:szCs w:val="28"/>
          <w:lang w:eastAsia="ru-RU"/>
        </w:rPr>
        <w:t xml:space="preserve">4) Общественные отношения, связанные с </w:t>
      </w:r>
      <w:r w:rsidRPr="00503609">
        <w:rPr>
          <w:color w:val="000000"/>
          <w:szCs w:val="28"/>
          <w:shd w:val="clear" w:color="auto" w:fill="FFFFFF"/>
          <w:lang w:eastAsia="ru-RU"/>
        </w:rPr>
        <w:t>принятием, рассмотрением и обжалованием исковых требований в судах общей юрисдикции</w:t>
      </w:r>
    </w:p>
    <w:p w14:paraId="37933F6E" w14:textId="77777777" w:rsidR="000C3D14" w:rsidRPr="00503609" w:rsidRDefault="000C3D14" w:rsidP="000C3D14">
      <w:pPr>
        <w:ind w:firstLine="709"/>
        <w:rPr>
          <w:color w:val="000000"/>
          <w:szCs w:val="28"/>
          <w:lang w:eastAsia="en-US"/>
        </w:rPr>
      </w:pPr>
    </w:p>
    <w:p w14:paraId="26F52685" w14:textId="77777777" w:rsidR="000C3D14" w:rsidRPr="00503609" w:rsidRDefault="00301B7F" w:rsidP="00301B7F">
      <w:pPr>
        <w:spacing w:line="259" w:lineRule="auto"/>
        <w:ind w:left="720" w:firstLine="0"/>
        <w:rPr>
          <w:color w:val="000000"/>
          <w:szCs w:val="28"/>
          <w:lang w:eastAsia="en-US"/>
        </w:rPr>
      </w:pPr>
      <w:r w:rsidRPr="00503609">
        <w:rPr>
          <w:color w:val="000000"/>
          <w:szCs w:val="28"/>
          <w:lang w:eastAsia="en-US"/>
        </w:rPr>
        <w:t xml:space="preserve">2. </w:t>
      </w:r>
      <w:r w:rsidR="000C3D14" w:rsidRPr="00503609">
        <w:rPr>
          <w:color w:val="000000"/>
          <w:szCs w:val="28"/>
          <w:lang w:eastAsia="en-US"/>
        </w:rPr>
        <w:t>Из каких подотраслей состоит Гражданское право?</w:t>
      </w:r>
    </w:p>
    <w:p w14:paraId="25D381B4" w14:textId="77777777" w:rsidR="000C3D14" w:rsidRPr="00503609" w:rsidRDefault="000C3D14" w:rsidP="00526047">
      <w:pPr>
        <w:numPr>
          <w:ilvl w:val="0"/>
          <w:numId w:val="21"/>
        </w:numPr>
        <w:spacing w:line="259" w:lineRule="auto"/>
        <w:ind w:left="0" w:firstLine="709"/>
        <w:rPr>
          <w:color w:val="000000"/>
          <w:szCs w:val="28"/>
          <w:lang w:eastAsia="en-US"/>
        </w:rPr>
      </w:pPr>
      <w:r w:rsidRPr="00503609">
        <w:rPr>
          <w:color w:val="000000"/>
          <w:szCs w:val="28"/>
          <w:lang w:eastAsia="en-US"/>
        </w:rPr>
        <w:t>Обязательственное право, наследственное право, право собственности;</w:t>
      </w:r>
    </w:p>
    <w:p w14:paraId="3E239182" w14:textId="77777777" w:rsidR="000C3D14" w:rsidRPr="00503609" w:rsidRDefault="000C3D14" w:rsidP="00526047">
      <w:pPr>
        <w:numPr>
          <w:ilvl w:val="0"/>
          <w:numId w:val="21"/>
        </w:numPr>
        <w:spacing w:line="259" w:lineRule="auto"/>
        <w:ind w:left="0" w:firstLine="709"/>
        <w:rPr>
          <w:color w:val="000000"/>
          <w:szCs w:val="28"/>
          <w:lang w:eastAsia="en-US"/>
        </w:rPr>
      </w:pPr>
      <w:r w:rsidRPr="00503609">
        <w:rPr>
          <w:color w:val="000000"/>
          <w:szCs w:val="28"/>
          <w:lang w:eastAsia="en-US"/>
        </w:rPr>
        <w:t>Право собственности, личные неимущественные права, исключительные права, наследственное право;</w:t>
      </w:r>
    </w:p>
    <w:p w14:paraId="75920E20" w14:textId="77777777" w:rsidR="000C3D14" w:rsidRPr="00CA4D4F" w:rsidRDefault="000C3D14" w:rsidP="00526047">
      <w:pPr>
        <w:numPr>
          <w:ilvl w:val="0"/>
          <w:numId w:val="21"/>
        </w:numPr>
        <w:spacing w:line="259" w:lineRule="auto"/>
        <w:ind w:left="0" w:firstLine="709"/>
        <w:rPr>
          <w:b/>
          <w:bCs/>
          <w:color w:val="000000"/>
          <w:szCs w:val="28"/>
          <w:lang w:eastAsia="en-US"/>
        </w:rPr>
      </w:pPr>
      <w:r w:rsidRPr="00CA4D4F">
        <w:rPr>
          <w:b/>
          <w:bCs/>
          <w:color w:val="000000"/>
          <w:szCs w:val="28"/>
          <w:lang w:eastAsia="en-US"/>
        </w:rPr>
        <w:t>Обязательственное право, право собственности и иные вещные права, личные неимущественные права, исключительные права, наследственное право;</w:t>
      </w:r>
    </w:p>
    <w:p w14:paraId="7F34E306" w14:textId="77777777" w:rsidR="000C3D14" w:rsidRPr="00503609" w:rsidRDefault="000C3D14" w:rsidP="00526047">
      <w:pPr>
        <w:numPr>
          <w:ilvl w:val="0"/>
          <w:numId w:val="21"/>
        </w:numPr>
        <w:spacing w:line="259" w:lineRule="auto"/>
        <w:ind w:left="0" w:firstLine="709"/>
        <w:rPr>
          <w:color w:val="000000"/>
          <w:szCs w:val="28"/>
          <w:lang w:eastAsia="en-US"/>
        </w:rPr>
      </w:pPr>
      <w:r w:rsidRPr="00503609">
        <w:rPr>
          <w:color w:val="000000"/>
          <w:szCs w:val="28"/>
          <w:lang w:eastAsia="en-US"/>
        </w:rPr>
        <w:t>Право собственности и иные вещные права, личные неимущественные права, исключительные права</w:t>
      </w:r>
    </w:p>
    <w:p w14:paraId="2AF651B2" w14:textId="77777777" w:rsidR="000C3D14" w:rsidRPr="00503609" w:rsidRDefault="000C3D14" w:rsidP="000C3D14">
      <w:pPr>
        <w:ind w:firstLine="709"/>
        <w:rPr>
          <w:color w:val="000000"/>
          <w:szCs w:val="28"/>
          <w:lang w:eastAsia="en-US"/>
        </w:rPr>
      </w:pPr>
    </w:p>
    <w:p w14:paraId="46A8DE86" w14:textId="77777777" w:rsidR="000C3D14" w:rsidRPr="00503609" w:rsidRDefault="00301B7F" w:rsidP="00301B7F">
      <w:pPr>
        <w:spacing w:line="259" w:lineRule="auto"/>
        <w:ind w:left="720" w:firstLine="0"/>
        <w:rPr>
          <w:color w:val="000000"/>
          <w:szCs w:val="28"/>
          <w:lang w:eastAsia="en-US"/>
        </w:rPr>
      </w:pPr>
      <w:r w:rsidRPr="00503609">
        <w:rPr>
          <w:color w:val="000000"/>
          <w:szCs w:val="28"/>
          <w:lang w:eastAsia="en-US"/>
        </w:rPr>
        <w:t xml:space="preserve">3. </w:t>
      </w:r>
      <w:r w:rsidR="000C3D14" w:rsidRPr="00503609">
        <w:rPr>
          <w:color w:val="000000"/>
          <w:szCs w:val="28"/>
          <w:lang w:eastAsia="en-US"/>
        </w:rPr>
        <w:t>Какие методы используются в Гражданском праве?</w:t>
      </w:r>
    </w:p>
    <w:p w14:paraId="576D91BF" w14:textId="77777777" w:rsidR="000C3D14" w:rsidRPr="00503609" w:rsidRDefault="000C3D14" w:rsidP="00526047">
      <w:pPr>
        <w:numPr>
          <w:ilvl w:val="0"/>
          <w:numId w:val="22"/>
        </w:numPr>
        <w:spacing w:line="259" w:lineRule="auto"/>
        <w:ind w:left="0" w:firstLine="709"/>
        <w:rPr>
          <w:color w:val="000000"/>
          <w:szCs w:val="28"/>
          <w:lang w:eastAsia="en-US"/>
        </w:rPr>
      </w:pPr>
      <w:r w:rsidRPr="00503609">
        <w:rPr>
          <w:color w:val="000000"/>
          <w:szCs w:val="28"/>
          <w:lang w:eastAsia="en-US"/>
        </w:rPr>
        <w:t>За</w:t>
      </w:r>
      <w:r w:rsidR="00CA4D4F">
        <w:rPr>
          <w:color w:val="000000"/>
          <w:szCs w:val="28"/>
          <w:lang w:eastAsia="en-US"/>
        </w:rPr>
        <w:t>прет</w:t>
      </w:r>
      <w:r w:rsidRPr="00503609">
        <w:rPr>
          <w:color w:val="000000"/>
          <w:szCs w:val="28"/>
          <w:lang w:eastAsia="en-US"/>
        </w:rPr>
        <w:t>ительный, обязывающий, дозволительный;</w:t>
      </w:r>
    </w:p>
    <w:p w14:paraId="217D28C7" w14:textId="77777777" w:rsidR="000C3D14" w:rsidRPr="00CA4D4F" w:rsidRDefault="000C3D14" w:rsidP="00526047">
      <w:pPr>
        <w:numPr>
          <w:ilvl w:val="0"/>
          <w:numId w:val="22"/>
        </w:numPr>
        <w:spacing w:line="259" w:lineRule="auto"/>
        <w:ind w:left="0" w:firstLine="709"/>
        <w:rPr>
          <w:b/>
          <w:bCs/>
          <w:color w:val="000000"/>
          <w:szCs w:val="28"/>
          <w:lang w:eastAsia="en-US"/>
        </w:rPr>
      </w:pPr>
      <w:r w:rsidRPr="00CA4D4F">
        <w:rPr>
          <w:b/>
          <w:bCs/>
          <w:color w:val="000000"/>
          <w:szCs w:val="28"/>
          <w:lang w:eastAsia="en-US"/>
        </w:rPr>
        <w:t>За</w:t>
      </w:r>
      <w:r w:rsidR="00CA4D4F" w:rsidRPr="00CA4D4F">
        <w:rPr>
          <w:b/>
          <w:bCs/>
          <w:color w:val="000000"/>
          <w:szCs w:val="28"/>
          <w:lang w:eastAsia="en-US"/>
        </w:rPr>
        <w:t>прет</w:t>
      </w:r>
      <w:r w:rsidRPr="00CA4D4F">
        <w:rPr>
          <w:b/>
          <w:bCs/>
          <w:color w:val="000000"/>
          <w:szCs w:val="28"/>
          <w:lang w:eastAsia="en-US"/>
        </w:rPr>
        <w:t>ительный, обязывающий, дозволительный, рекомендательный;</w:t>
      </w:r>
    </w:p>
    <w:p w14:paraId="59920C58" w14:textId="77777777" w:rsidR="000C3D14" w:rsidRPr="00503609" w:rsidRDefault="000C3D14" w:rsidP="00526047">
      <w:pPr>
        <w:numPr>
          <w:ilvl w:val="0"/>
          <w:numId w:val="22"/>
        </w:numPr>
        <w:spacing w:line="259" w:lineRule="auto"/>
        <w:ind w:left="0" w:firstLine="709"/>
        <w:rPr>
          <w:color w:val="000000"/>
          <w:szCs w:val="28"/>
          <w:lang w:eastAsia="en-US"/>
        </w:rPr>
      </w:pPr>
      <w:r w:rsidRPr="00503609">
        <w:rPr>
          <w:color w:val="000000"/>
          <w:szCs w:val="28"/>
          <w:lang w:eastAsia="en-US"/>
        </w:rPr>
        <w:t>За</w:t>
      </w:r>
      <w:r w:rsidR="00CA4D4F">
        <w:rPr>
          <w:color w:val="000000"/>
          <w:szCs w:val="28"/>
          <w:lang w:eastAsia="en-US"/>
        </w:rPr>
        <w:t>прет</w:t>
      </w:r>
      <w:r w:rsidRPr="00503609">
        <w:rPr>
          <w:color w:val="000000"/>
          <w:szCs w:val="28"/>
          <w:lang w:eastAsia="en-US"/>
        </w:rPr>
        <w:t>ительный, дозволительный, рекомендательный;</w:t>
      </w:r>
    </w:p>
    <w:p w14:paraId="52F072B2" w14:textId="77777777" w:rsidR="000C3D14" w:rsidRPr="00503609" w:rsidRDefault="000C3D14" w:rsidP="00526047">
      <w:pPr>
        <w:numPr>
          <w:ilvl w:val="0"/>
          <w:numId w:val="22"/>
        </w:numPr>
        <w:spacing w:line="259" w:lineRule="auto"/>
        <w:ind w:left="0" w:firstLine="709"/>
        <w:rPr>
          <w:color w:val="000000"/>
          <w:szCs w:val="28"/>
          <w:lang w:eastAsia="en-US"/>
        </w:rPr>
      </w:pPr>
      <w:r w:rsidRPr="00503609">
        <w:rPr>
          <w:color w:val="000000"/>
          <w:szCs w:val="28"/>
          <w:lang w:eastAsia="en-US"/>
        </w:rPr>
        <w:t>Дозволительный, обзывающий, рекомендательный</w:t>
      </w:r>
    </w:p>
    <w:p w14:paraId="6D6CF1A0" w14:textId="77777777" w:rsidR="000C3D14" w:rsidRPr="00503609" w:rsidRDefault="000C3D14" w:rsidP="000C3D14">
      <w:pPr>
        <w:ind w:firstLine="709"/>
        <w:rPr>
          <w:color w:val="000000"/>
          <w:szCs w:val="28"/>
          <w:lang w:eastAsia="en-US"/>
        </w:rPr>
      </w:pPr>
    </w:p>
    <w:p w14:paraId="077E7499" w14:textId="77777777" w:rsidR="000C3D14" w:rsidRPr="00503609" w:rsidRDefault="00301B7F" w:rsidP="00301B7F">
      <w:pPr>
        <w:spacing w:line="259" w:lineRule="auto"/>
        <w:ind w:left="720" w:firstLine="0"/>
        <w:rPr>
          <w:color w:val="000000"/>
          <w:szCs w:val="28"/>
          <w:lang w:eastAsia="en-US"/>
        </w:rPr>
      </w:pPr>
      <w:r w:rsidRPr="00503609">
        <w:rPr>
          <w:color w:val="000000"/>
          <w:szCs w:val="28"/>
          <w:lang w:eastAsia="en-US"/>
        </w:rPr>
        <w:t xml:space="preserve">4. </w:t>
      </w:r>
      <w:r w:rsidR="000C3D14" w:rsidRPr="00503609">
        <w:rPr>
          <w:color w:val="000000"/>
          <w:szCs w:val="28"/>
          <w:lang w:eastAsia="en-US"/>
        </w:rPr>
        <w:t>Что относится к источникам Гражданского права</w:t>
      </w:r>
      <w:r w:rsidR="00CA4D4F">
        <w:rPr>
          <w:color w:val="000000"/>
          <w:szCs w:val="28"/>
          <w:lang w:eastAsia="en-US"/>
        </w:rPr>
        <w:t xml:space="preserve"> </w:t>
      </w:r>
      <w:r w:rsidR="00CA4D4F" w:rsidRPr="00CA4D4F">
        <w:rPr>
          <w:color w:val="000000"/>
          <w:szCs w:val="28"/>
          <w:lang w:eastAsia="en-US"/>
        </w:rPr>
        <w:t>(выберите несколько вариантов ответов)</w:t>
      </w:r>
      <w:r w:rsidR="000C3D14" w:rsidRPr="00503609">
        <w:rPr>
          <w:color w:val="000000"/>
          <w:szCs w:val="28"/>
          <w:lang w:eastAsia="en-US"/>
        </w:rPr>
        <w:t>?</w:t>
      </w:r>
    </w:p>
    <w:p w14:paraId="194BD399" w14:textId="77777777" w:rsidR="000C3D14" w:rsidRPr="00CA4D4F" w:rsidRDefault="000C3D14" w:rsidP="00526047">
      <w:pPr>
        <w:numPr>
          <w:ilvl w:val="0"/>
          <w:numId w:val="23"/>
        </w:numPr>
        <w:spacing w:line="259" w:lineRule="auto"/>
        <w:ind w:left="0" w:firstLine="709"/>
        <w:rPr>
          <w:b/>
          <w:bCs/>
          <w:color w:val="000000"/>
          <w:szCs w:val="28"/>
          <w:lang w:eastAsia="en-US"/>
        </w:rPr>
      </w:pPr>
      <w:r w:rsidRPr="00CA4D4F">
        <w:rPr>
          <w:b/>
          <w:bCs/>
          <w:color w:val="000000"/>
          <w:szCs w:val="28"/>
          <w:lang w:eastAsia="en-US"/>
        </w:rPr>
        <w:t>Нормы международного права и международные договоры;</w:t>
      </w:r>
    </w:p>
    <w:p w14:paraId="0D014909" w14:textId="77777777" w:rsidR="000C3D14" w:rsidRPr="00CA4D4F" w:rsidRDefault="00CA4D4F" w:rsidP="00526047">
      <w:pPr>
        <w:numPr>
          <w:ilvl w:val="0"/>
          <w:numId w:val="23"/>
        </w:numPr>
        <w:spacing w:line="259" w:lineRule="auto"/>
        <w:ind w:left="0" w:firstLine="709"/>
        <w:rPr>
          <w:color w:val="000000"/>
          <w:szCs w:val="28"/>
          <w:lang w:eastAsia="en-US"/>
        </w:rPr>
      </w:pPr>
      <w:r>
        <w:rPr>
          <w:color w:val="000000"/>
          <w:szCs w:val="28"/>
          <w:lang w:eastAsia="en-US"/>
        </w:rPr>
        <w:t>Акты органов местного самоуправления</w:t>
      </w:r>
      <w:r w:rsidR="000C3D14" w:rsidRPr="00CA4D4F">
        <w:rPr>
          <w:color w:val="000000"/>
          <w:szCs w:val="28"/>
          <w:lang w:eastAsia="en-US"/>
        </w:rPr>
        <w:t>;</w:t>
      </w:r>
    </w:p>
    <w:p w14:paraId="055B9772" w14:textId="77777777" w:rsidR="000C3D14" w:rsidRPr="00503609" w:rsidRDefault="000C3D14" w:rsidP="00526047">
      <w:pPr>
        <w:numPr>
          <w:ilvl w:val="0"/>
          <w:numId w:val="23"/>
        </w:numPr>
        <w:spacing w:line="259" w:lineRule="auto"/>
        <w:ind w:left="0" w:firstLine="709"/>
        <w:rPr>
          <w:color w:val="000000"/>
          <w:szCs w:val="28"/>
          <w:lang w:eastAsia="en-US"/>
        </w:rPr>
      </w:pPr>
      <w:r w:rsidRPr="00503609">
        <w:rPr>
          <w:color w:val="000000"/>
          <w:szCs w:val="28"/>
          <w:lang w:eastAsia="en-US"/>
        </w:rPr>
        <w:t>Нормативные акты субъектов РФ;</w:t>
      </w:r>
    </w:p>
    <w:p w14:paraId="25CD943B" w14:textId="77777777" w:rsidR="000C3D14" w:rsidRPr="00CA4D4F" w:rsidRDefault="000C3D14" w:rsidP="00526047">
      <w:pPr>
        <w:numPr>
          <w:ilvl w:val="0"/>
          <w:numId w:val="23"/>
        </w:numPr>
        <w:spacing w:line="259" w:lineRule="auto"/>
        <w:ind w:left="0" w:firstLine="709"/>
        <w:rPr>
          <w:b/>
          <w:bCs/>
          <w:color w:val="000000"/>
          <w:szCs w:val="28"/>
          <w:lang w:eastAsia="en-US"/>
        </w:rPr>
      </w:pPr>
      <w:r w:rsidRPr="00CA4D4F">
        <w:rPr>
          <w:b/>
          <w:bCs/>
          <w:color w:val="000000"/>
          <w:szCs w:val="28"/>
          <w:lang w:eastAsia="en-US"/>
        </w:rPr>
        <w:t>Обычай делового оборота</w:t>
      </w:r>
    </w:p>
    <w:p w14:paraId="5ABC6E87" w14:textId="77777777" w:rsidR="000C3D14" w:rsidRPr="00503609" w:rsidRDefault="000C3D14" w:rsidP="000C3D14">
      <w:pPr>
        <w:ind w:firstLine="709"/>
        <w:rPr>
          <w:color w:val="000000"/>
          <w:szCs w:val="28"/>
          <w:lang w:eastAsia="en-US"/>
        </w:rPr>
      </w:pPr>
    </w:p>
    <w:p w14:paraId="09E91BBF" w14:textId="77777777" w:rsidR="000C3D14" w:rsidRPr="00503609" w:rsidRDefault="000C3D14" w:rsidP="000C3D14">
      <w:pPr>
        <w:ind w:firstLine="709"/>
        <w:rPr>
          <w:color w:val="000000"/>
          <w:szCs w:val="28"/>
          <w:lang w:eastAsia="en-US"/>
        </w:rPr>
      </w:pPr>
    </w:p>
    <w:p w14:paraId="4EDA14AD" w14:textId="77777777" w:rsidR="000C3D14" w:rsidRPr="00503609" w:rsidRDefault="00301B7F" w:rsidP="00301B7F">
      <w:pPr>
        <w:spacing w:line="259" w:lineRule="auto"/>
        <w:ind w:left="720" w:firstLine="0"/>
        <w:rPr>
          <w:color w:val="000000"/>
          <w:szCs w:val="28"/>
          <w:lang w:eastAsia="en-US"/>
        </w:rPr>
      </w:pPr>
      <w:r w:rsidRPr="00503609">
        <w:rPr>
          <w:color w:val="000000"/>
          <w:szCs w:val="28"/>
          <w:lang w:eastAsia="en-US"/>
        </w:rPr>
        <w:t xml:space="preserve">5. </w:t>
      </w:r>
      <w:r w:rsidR="000C3D14" w:rsidRPr="00503609">
        <w:rPr>
          <w:color w:val="000000"/>
          <w:szCs w:val="28"/>
          <w:lang w:eastAsia="en-US"/>
        </w:rPr>
        <w:t>Установите соответствие функций Гражданского права с их назначением:</w:t>
      </w:r>
    </w:p>
    <w:p w14:paraId="1F5803B8" w14:textId="77777777" w:rsidR="000C3D14" w:rsidRPr="00503609" w:rsidRDefault="000C3D14" w:rsidP="00526047">
      <w:pPr>
        <w:numPr>
          <w:ilvl w:val="0"/>
          <w:numId w:val="24"/>
        </w:numPr>
        <w:spacing w:line="259" w:lineRule="auto"/>
        <w:ind w:left="0" w:firstLine="709"/>
        <w:rPr>
          <w:color w:val="000000"/>
          <w:szCs w:val="28"/>
          <w:lang w:eastAsia="en-US"/>
        </w:rPr>
      </w:pPr>
      <w:r w:rsidRPr="00503609">
        <w:rPr>
          <w:color w:val="000000"/>
          <w:szCs w:val="28"/>
          <w:lang w:eastAsia="en-US"/>
        </w:rPr>
        <w:lastRenderedPageBreak/>
        <w:t>Реулятивная;</w:t>
      </w:r>
    </w:p>
    <w:p w14:paraId="0E937FA4" w14:textId="77777777" w:rsidR="000C3D14" w:rsidRPr="00503609" w:rsidRDefault="000C3D14" w:rsidP="00526047">
      <w:pPr>
        <w:numPr>
          <w:ilvl w:val="0"/>
          <w:numId w:val="24"/>
        </w:numPr>
        <w:spacing w:line="259" w:lineRule="auto"/>
        <w:ind w:left="0" w:firstLine="709"/>
        <w:rPr>
          <w:color w:val="000000"/>
          <w:szCs w:val="28"/>
          <w:lang w:eastAsia="en-US"/>
        </w:rPr>
      </w:pPr>
      <w:r w:rsidRPr="00503609">
        <w:rPr>
          <w:color w:val="000000"/>
          <w:szCs w:val="28"/>
          <w:lang w:eastAsia="en-US"/>
        </w:rPr>
        <w:t>Превентивная;</w:t>
      </w:r>
    </w:p>
    <w:p w14:paraId="4B94693B" w14:textId="77777777" w:rsidR="000C3D14" w:rsidRPr="00503609" w:rsidRDefault="000C3D14" w:rsidP="00526047">
      <w:pPr>
        <w:numPr>
          <w:ilvl w:val="0"/>
          <w:numId w:val="24"/>
        </w:numPr>
        <w:spacing w:line="259" w:lineRule="auto"/>
        <w:ind w:left="0" w:firstLine="709"/>
        <w:rPr>
          <w:color w:val="000000"/>
          <w:szCs w:val="28"/>
          <w:lang w:eastAsia="en-US"/>
        </w:rPr>
      </w:pPr>
      <w:r w:rsidRPr="00503609">
        <w:rPr>
          <w:color w:val="000000"/>
          <w:szCs w:val="28"/>
          <w:lang w:eastAsia="en-US"/>
        </w:rPr>
        <w:t>Восстановительная;</w:t>
      </w:r>
    </w:p>
    <w:p w14:paraId="1795CE2F" w14:textId="77777777" w:rsidR="000C3D14" w:rsidRPr="00503609" w:rsidRDefault="000C3D14" w:rsidP="00526047">
      <w:pPr>
        <w:numPr>
          <w:ilvl w:val="0"/>
          <w:numId w:val="24"/>
        </w:numPr>
        <w:spacing w:line="259" w:lineRule="auto"/>
        <w:ind w:left="0" w:firstLine="709"/>
        <w:rPr>
          <w:color w:val="000000"/>
          <w:szCs w:val="28"/>
          <w:lang w:eastAsia="en-US"/>
        </w:rPr>
      </w:pPr>
      <w:r w:rsidRPr="00503609">
        <w:rPr>
          <w:color w:val="000000"/>
          <w:szCs w:val="28"/>
          <w:lang w:eastAsia="en-US"/>
        </w:rPr>
        <w:t>Компенсационная</w:t>
      </w:r>
    </w:p>
    <w:p w14:paraId="69139B11" w14:textId="77777777" w:rsidR="000C3D14" w:rsidRPr="00503609" w:rsidRDefault="000C3D14" w:rsidP="000C3D14">
      <w:pPr>
        <w:ind w:firstLine="709"/>
        <w:rPr>
          <w:color w:val="000000"/>
          <w:szCs w:val="28"/>
          <w:lang w:eastAsia="en-US"/>
        </w:rPr>
      </w:pPr>
      <w:r w:rsidRPr="00503609">
        <w:rPr>
          <w:color w:val="000000"/>
          <w:szCs w:val="28"/>
          <w:lang w:eastAsia="en-US"/>
        </w:rPr>
        <w:t>А) Воздействие, устраняющее угрозу правонарушения со стороны субъекта;  в основном обеспечивается четкими формулировками гражданско-правовых обязанностей и ответственности, которые побуждают субъекта к должному поведению;</w:t>
      </w:r>
    </w:p>
    <w:p w14:paraId="3030CBA5" w14:textId="77777777" w:rsidR="000C3D14" w:rsidRPr="00503609" w:rsidRDefault="000C3D14" w:rsidP="000C3D14">
      <w:pPr>
        <w:ind w:firstLine="709"/>
        <w:rPr>
          <w:color w:val="000000"/>
          <w:szCs w:val="28"/>
          <w:lang w:eastAsia="en-US"/>
        </w:rPr>
      </w:pPr>
      <w:r w:rsidRPr="00503609">
        <w:rPr>
          <w:color w:val="000000"/>
          <w:szCs w:val="28"/>
          <w:lang w:eastAsia="en-US"/>
        </w:rPr>
        <w:t>Б) Обеспечение урегулирования нормами граждан</w:t>
      </w:r>
      <w:r w:rsidRPr="00503609">
        <w:rPr>
          <w:color w:val="000000"/>
          <w:szCs w:val="28"/>
          <w:lang w:eastAsia="en-US"/>
        </w:rPr>
        <w:softHyphen/>
        <w:t>ского права отношений собственности, товарно-денежных, личных неимущественных отношений;</w:t>
      </w:r>
    </w:p>
    <w:p w14:paraId="5B014511" w14:textId="77777777" w:rsidR="000C3D14" w:rsidRPr="00503609" w:rsidRDefault="000C3D14" w:rsidP="000C3D14">
      <w:pPr>
        <w:ind w:firstLine="709"/>
        <w:rPr>
          <w:color w:val="000000"/>
          <w:szCs w:val="28"/>
          <w:lang w:eastAsia="en-US"/>
        </w:rPr>
      </w:pPr>
      <w:r w:rsidRPr="00503609">
        <w:rPr>
          <w:color w:val="000000"/>
          <w:szCs w:val="28"/>
          <w:lang w:eastAsia="en-US"/>
        </w:rPr>
        <w:t>В) Компенсация имущественных потерь потерпевшего, которая осуществляется за счет имущества правонарушителя;</w:t>
      </w:r>
    </w:p>
    <w:p w14:paraId="5AC38BFE" w14:textId="77777777" w:rsidR="000C3D14" w:rsidRPr="00503609" w:rsidRDefault="000C3D14" w:rsidP="000C3D14">
      <w:pPr>
        <w:ind w:firstLine="709"/>
        <w:rPr>
          <w:color w:val="000000"/>
          <w:szCs w:val="28"/>
          <w:shd w:val="clear" w:color="auto" w:fill="FFFFFF"/>
          <w:lang w:eastAsia="en-US"/>
        </w:rPr>
      </w:pPr>
      <w:r w:rsidRPr="00503609">
        <w:rPr>
          <w:color w:val="000000"/>
          <w:szCs w:val="28"/>
          <w:lang w:eastAsia="en-US"/>
        </w:rPr>
        <w:t xml:space="preserve">Г) </w:t>
      </w:r>
      <w:r w:rsidRPr="00503609">
        <w:rPr>
          <w:color w:val="000000"/>
          <w:szCs w:val="28"/>
          <w:shd w:val="clear" w:color="auto" w:fill="FFFFFF"/>
          <w:lang w:eastAsia="en-US"/>
        </w:rPr>
        <w:t>Восстановлении нарушенных прав и интересов субъектов гражданского права путем предоставления соответствующего материального удовлетворения пострадавшему.</w:t>
      </w:r>
    </w:p>
    <w:p w14:paraId="1ADE81EB" w14:textId="77777777" w:rsidR="000C3D14" w:rsidRDefault="00AA504E" w:rsidP="000C3D14">
      <w:pPr>
        <w:ind w:firstLine="709"/>
        <w:rPr>
          <w:b/>
          <w:bCs/>
          <w:color w:val="000000"/>
          <w:szCs w:val="28"/>
          <w:lang w:eastAsia="en-US"/>
        </w:rPr>
      </w:pPr>
      <w:r w:rsidRPr="00AA504E">
        <w:rPr>
          <w:b/>
          <w:bCs/>
          <w:color w:val="000000"/>
          <w:szCs w:val="28"/>
          <w:lang w:eastAsia="en-US"/>
        </w:rPr>
        <w:t>1 – Б, 2 – А, 3 – Г, 4 – В.</w:t>
      </w:r>
    </w:p>
    <w:p w14:paraId="652AC466" w14:textId="77777777" w:rsidR="00AA504E" w:rsidRPr="00AA504E" w:rsidRDefault="00AA504E" w:rsidP="000C3D14">
      <w:pPr>
        <w:ind w:firstLine="709"/>
        <w:rPr>
          <w:b/>
          <w:bCs/>
          <w:color w:val="000000"/>
          <w:szCs w:val="28"/>
          <w:lang w:eastAsia="en-US"/>
        </w:rPr>
      </w:pPr>
    </w:p>
    <w:p w14:paraId="34BD6774" w14:textId="77777777" w:rsidR="000C3D14" w:rsidRPr="00503609" w:rsidRDefault="00301B7F" w:rsidP="00301B7F">
      <w:pPr>
        <w:spacing w:line="259" w:lineRule="auto"/>
        <w:ind w:left="720" w:firstLine="0"/>
        <w:rPr>
          <w:color w:val="000000"/>
          <w:szCs w:val="28"/>
          <w:lang w:eastAsia="en-US"/>
        </w:rPr>
      </w:pPr>
      <w:r w:rsidRPr="00503609">
        <w:rPr>
          <w:color w:val="000000"/>
          <w:szCs w:val="28"/>
          <w:lang w:eastAsia="en-US"/>
        </w:rPr>
        <w:t xml:space="preserve">6. </w:t>
      </w:r>
      <w:r w:rsidR="000C3D14" w:rsidRPr="00503609">
        <w:rPr>
          <w:color w:val="000000"/>
          <w:szCs w:val="28"/>
          <w:lang w:eastAsia="en-US"/>
        </w:rPr>
        <w:t>Установите правильную последовательность нормативно-правовых актов, регулирующих гражданские правоотношения, по их юридической силе:</w:t>
      </w:r>
    </w:p>
    <w:p w14:paraId="6136A448" w14:textId="77777777" w:rsidR="000C3D14" w:rsidRPr="00503609" w:rsidRDefault="000C3D14" w:rsidP="00526047">
      <w:pPr>
        <w:numPr>
          <w:ilvl w:val="0"/>
          <w:numId w:val="25"/>
        </w:numPr>
        <w:spacing w:line="259" w:lineRule="auto"/>
        <w:ind w:left="0" w:firstLine="709"/>
        <w:rPr>
          <w:color w:val="000000"/>
          <w:szCs w:val="28"/>
          <w:lang w:eastAsia="en-US"/>
        </w:rPr>
      </w:pPr>
      <w:r w:rsidRPr="00503609">
        <w:rPr>
          <w:color w:val="000000"/>
          <w:szCs w:val="28"/>
          <w:lang w:eastAsia="en-US"/>
        </w:rPr>
        <w:t>Ведомственные НПА;</w:t>
      </w:r>
    </w:p>
    <w:p w14:paraId="08494184" w14:textId="77777777" w:rsidR="000C3D14" w:rsidRPr="00503609" w:rsidRDefault="000C3D14" w:rsidP="00526047">
      <w:pPr>
        <w:numPr>
          <w:ilvl w:val="0"/>
          <w:numId w:val="25"/>
        </w:numPr>
        <w:spacing w:line="259" w:lineRule="auto"/>
        <w:ind w:left="0" w:firstLine="709"/>
        <w:rPr>
          <w:color w:val="000000"/>
          <w:szCs w:val="28"/>
          <w:lang w:eastAsia="en-US"/>
        </w:rPr>
      </w:pPr>
      <w:r w:rsidRPr="00503609">
        <w:rPr>
          <w:color w:val="000000"/>
          <w:szCs w:val="28"/>
          <w:lang w:eastAsia="en-US"/>
        </w:rPr>
        <w:t>Конституция РФ;</w:t>
      </w:r>
    </w:p>
    <w:p w14:paraId="7D6312E1" w14:textId="77777777" w:rsidR="000C3D14" w:rsidRPr="00503609" w:rsidRDefault="000C3D14" w:rsidP="00526047">
      <w:pPr>
        <w:numPr>
          <w:ilvl w:val="0"/>
          <w:numId w:val="25"/>
        </w:numPr>
        <w:spacing w:line="259" w:lineRule="auto"/>
        <w:ind w:left="0" w:firstLine="709"/>
        <w:rPr>
          <w:color w:val="000000"/>
          <w:szCs w:val="28"/>
          <w:lang w:eastAsia="en-US"/>
        </w:rPr>
      </w:pPr>
      <w:r w:rsidRPr="00503609">
        <w:rPr>
          <w:color w:val="000000"/>
          <w:szCs w:val="28"/>
          <w:lang w:eastAsia="en-US"/>
        </w:rPr>
        <w:t>Гражданское законодательство РФ;</w:t>
      </w:r>
    </w:p>
    <w:p w14:paraId="5CD84F34" w14:textId="77777777" w:rsidR="000C3D14" w:rsidRPr="00503609" w:rsidRDefault="000C3D14" w:rsidP="00526047">
      <w:pPr>
        <w:numPr>
          <w:ilvl w:val="0"/>
          <w:numId w:val="25"/>
        </w:numPr>
        <w:spacing w:line="259" w:lineRule="auto"/>
        <w:ind w:left="0" w:firstLine="709"/>
        <w:rPr>
          <w:color w:val="000000"/>
          <w:szCs w:val="28"/>
          <w:lang w:eastAsia="en-US"/>
        </w:rPr>
      </w:pPr>
      <w:r w:rsidRPr="00503609">
        <w:rPr>
          <w:color w:val="000000"/>
          <w:szCs w:val="28"/>
          <w:lang w:eastAsia="en-US"/>
        </w:rPr>
        <w:t>Подзаконные акты</w:t>
      </w:r>
    </w:p>
    <w:p w14:paraId="71635554" w14:textId="77777777" w:rsidR="000C3D14" w:rsidRDefault="00AA504E" w:rsidP="000C3D14">
      <w:pPr>
        <w:ind w:firstLine="709"/>
        <w:rPr>
          <w:b/>
          <w:bCs/>
          <w:color w:val="000000"/>
          <w:szCs w:val="28"/>
          <w:lang w:eastAsia="en-US"/>
        </w:rPr>
      </w:pPr>
      <w:r w:rsidRPr="00AA504E">
        <w:rPr>
          <w:b/>
          <w:bCs/>
          <w:color w:val="000000"/>
          <w:szCs w:val="28"/>
          <w:lang w:eastAsia="en-US"/>
        </w:rPr>
        <w:t>2, 3, 4, 1.</w:t>
      </w:r>
    </w:p>
    <w:p w14:paraId="0ACD76BF" w14:textId="77777777" w:rsidR="00AA504E" w:rsidRPr="00AA504E" w:rsidRDefault="00AA504E" w:rsidP="000C3D14">
      <w:pPr>
        <w:ind w:firstLine="709"/>
        <w:rPr>
          <w:b/>
          <w:bCs/>
          <w:color w:val="000000"/>
          <w:szCs w:val="28"/>
          <w:lang w:eastAsia="en-US"/>
        </w:rPr>
      </w:pPr>
    </w:p>
    <w:p w14:paraId="0751415A" w14:textId="77777777" w:rsidR="000C3D14" w:rsidRPr="00503609" w:rsidRDefault="00301B7F" w:rsidP="000C3D14">
      <w:pPr>
        <w:ind w:firstLine="709"/>
        <w:rPr>
          <w:color w:val="000000"/>
          <w:szCs w:val="28"/>
          <w:lang w:eastAsia="ru-RU"/>
        </w:rPr>
      </w:pPr>
      <w:r w:rsidRPr="00503609">
        <w:rPr>
          <w:color w:val="000000"/>
          <w:szCs w:val="28"/>
          <w:lang w:eastAsia="ru-RU"/>
        </w:rPr>
        <w:t xml:space="preserve">7. </w:t>
      </w:r>
      <w:r w:rsidR="000C3D14" w:rsidRPr="00503609">
        <w:rPr>
          <w:color w:val="000000"/>
          <w:szCs w:val="28"/>
          <w:lang w:eastAsia="ru-RU"/>
        </w:rPr>
        <w:t xml:space="preserve">Субъективные права и обязанности сторон </w:t>
      </w:r>
      <w:r w:rsidRPr="00503609">
        <w:rPr>
          <w:color w:val="000000"/>
          <w:szCs w:val="28"/>
          <w:lang w:eastAsia="ru-RU"/>
        </w:rPr>
        <w:t xml:space="preserve">правоотношения </w:t>
      </w:r>
      <w:r w:rsidR="000C3D14" w:rsidRPr="00503609">
        <w:rPr>
          <w:color w:val="000000"/>
          <w:szCs w:val="28"/>
          <w:lang w:eastAsia="ru-RU"/>
        </w:rPr>
        <w:t>составляют:</w:t>
      </w:r>
    </w:p>
    <w:p w14:paraId="5344C381" w14:textId="77777777" w:rsidR="000C3D14" w:rsidRPr="00AA504E" w:rsidRDefault="00301B7F" w:rsidP="000C3D14">
      <w:pPr>
        <w:ind w:firstLine="709"/>
        <w:rPr>
          <w:b/>
          <w:bCs/>
          <w:color w:val="000000"/>
          <w:szCs w:val="28"/>
          <w:lang w:eastAsia="ru-RU"/>
        </w:rPr>
      </w:pPr>
      <w:r w:rsidRPr="00AA504E">
        <w:rPr>
          <w:b/>
          <w:bCs/>
          <w:color w:val="000000"/>
          <w:szCs w:val="28"/>
          <w:lang w:eastAsia="ru-RU"/>
        </w:rPr>
        <w:t>Ответ: с</w:t>
      </w:r>
      <w:r w:rsidR="000C3D14" w:rsidRPr="00AA504E">
        <w:rPr>
          <w:b/>
          <w:bCs/>
          <w:color w:val="000000"/>
          <w:szCs w:val="28"/>
          <w:lang w:eastAsia="ru-RU"/>
        </w:rPr>
        <w:t>одержание правоотношения</w:t>
      </w:r>
    </w:p>
    <w:p w14:paraId="100D1358" w14:textId="77777777" w:rsidR="000C3D14" w:rsidRPr="00503609" w:rsidRDefault="000C3D14" w:rsidP="000C3D14">
      <w:pPr>
        <w:ind w:firstLine="709"/>
        <w:rPr>
          <w:color w:val="000000"/>
          <w:szCs w:val="28"/>
          <w:lang w:eastAsia="ru-RU"/>
        </w:rPr>
      </w:pPr>
    </w:p>
    <w:p w14:paraId="60ABC486" w14:textId="77777777" w:rsidR="000C3D14" w:rsidRPr="00503609" w:rsidRDefault="000C3D14" w:rsidP="000C3D14">
      <w:pPr>
        <w:ind w:firstLine="709"/>
        <w:rPr>
          <w:color w:val="000000"/>
          <w:szCs w:val="28"/>
          <w:lang w:eastAsia="ru-RU"/>
        </w:rPr>
      </w:pPr>
    </w:p>
    <w:p w14:paraId="389F334E" w14:textId="77777777" w:rsidR="000C3D14" w:rsidRPr="00503609" w:rsidRDefault="00301B7F" w:rsidP="000C3D14">
      <w:pPr>
        <w:ind w:firstLine="709"/>
        <w:rPr>
          <w:color w:val="000000"/>
          <w:szCs w:val="28"/>
          <w:lang w:eastAsia="ru-RU"/>
        </w:rPr>
      </w:pPr>
      <w:r w:rsidRPr="00503609">
        <w:rPr>
          <w:color w:val="000000"/>
          <w:szCs w:val="28"/>
          <w:lang w:eastAsia="ru-RU"/>
        </w:rPr>
        <w:t xml:space="preserve">8. </w:t>
      </w:r>
      <w:r w:rsidR="000C3D14" w:rsidRPr="00503609">
        <w:rPr>
          <w:color w:val="000000"/>
          <w:szCs w:val="28"/>
          <w:lang w:eastAsia="ru-RU"/>
        </w:rPr>
        <w:t>Правоотношение собственности является:</w:t>
      </w:r>
    </w:p>
    <w:p w14:paraId="4E7FFD05" w14:textId="77777777" w:rsidR="000C3D14" w:rsidRPr="00AA504E" w:rsidRDefault="000C3D14" w:rsidP="000C3D14">
      <w:pPr>
        <w:ind w:firstLine="709"/>
        <w:rPr>
          <w:b/>
          <w:bCs/>
          <w:color w:val="000000"/>
          <w:szCs w:val="28"/>
          <w:lang w:eastAsia="ru-RU"/>
        </w:rPr>
      </w:pPr>
      <w:r w:rsidRPr="00AA504E">
        <w:rPr>
          <w:b/>
          <w:bCs/>
          <w:color w:val="000000"/>
          <w:szCs w:val="28"/>
          <w:lang w:eastAsia="ru-RU"/>
        </w:rPr>
        <w:t>1) Абсолютным;</w:t>
      </w:r>
    </w:p>
    <w:p w14:paraId="1F1A7FCF" w14:textId="77777777" w:rsidR="000C3D14" w:rsidRPr="00503609" w:rsidRDefault="000C3D14" w:rsidP="000C3D14">
      <w:pPr>
        <w:ind w:firstLine="709"/>
        <w:rPr>
          <w:color w:val="000000"/>
          <w:szCs w:val="28"/>
          <w:lang w:eastAsia="ru-RU"/>
        </w:rPr>
      </w:pPr>
      <w:r w:rsidRPr="00503609">
        <w:rPr>
          <w:color w:val="000000"/>
          <w:szCs w:val="28"/>
          <w:lang w:eastAsia="ru-RU"/>
        </w:rPr>
        <w:t>2) Относительным;</w:t>
      </w:r>
    </w:p>
    <w:p w14:paraId="56A5FD9E" w14:textId="77777777" w:rsidR="000C3D14" w:rsidRPr="00503609" w:rsidRDefault="000C3D14" w:rsidP="000C3D14">
      <w:pPr>
        <w:ind w:firstLine="709"/>
        <w:rPr>
          <w:color w:val="000000"/>
          <w:szCs w:val="28"/>
          <w:lang w:eastAsia="ru-RU"/>
        </w:rPr>
      </w:pPr>
      <w:r w:rsidRPr="00503609">
        <w:rPr>
          <w:color w:val="000000"/>
          <w:szCs w:val="28"/>
          <w:lang w:eastAsia="ru-RU"/>
        </w:rPr>
        <w:t>3) Обязательственным;</w:t>
      </w:r>
    </w:p>
    <w:p w14:paraId="38FF72F0" w14:textId="77777777" w:rsidR="000C3D14" w:rsidRPr="00503609" w:rsidRDefault="000C3D14" w:rsidP="000C3D14">
      <w:pPr>
        <w:ind w:firstLine="709"/>
        <w:rPr>
          <w:color w:val="000000"/>
          <w:szCs w:val="28"/>
          <w:lang w:eastAsia="ru-RU"/>
        </w:rPr>
      </w:pPr>
      <w:r w:rsidRPr="00503609">
        <w:rPr>
          <w:color w:val="000000"/>
          <w:szCs w:val="28"/>
          <w:lang w:eastAsia="ru-RU"/>
        </w:rPr>
        <w:t>4) Личным неимущественным правоотношением.</w:t>
      </w:r>
    </w:p>
    <w:p w14:paraId="3AE9212D" w14:textId="77777777" w:rsidR="00301B7F" w:rsidRPr="00503609" w:rsidRDefault="00301B7F" w:rsidP="000C3D14">
      <w:pPr>
        <w:ind w:firstLine="709"/>
        <w:rPr>
          <w:color w:val="000000"/>
          <w:szCs w:val="28"/>
          <w:lang w:eastAsia="ru-RU"/>
        </w:rPr>
      </w:pPr>
    </w:p>
    <w:p w14:paraId="1CAA99D6" w14:textId="77777777" w:rsidR="000C3D14" w:rsidRPr="00503609" w:rsidRDefault="00301B7F" w:rsidP="000C3D14">
      <w:pPr>
        <w:ind w:firstLine="709"/>
        <w:rPr>
          <w:color w:val="000000"/>
          <w:szCs w:val="28"/>
          <w:lang w:eastAsia="en-US"/>
        </w:rPr>
      </w:pPr>
      <w:r w:rsidRPr="00503609">
        <w:rPr>
          <w:color w:val="000000"/>
          <w:szCs w:val="28"/>
          <w:lang w:eastAsia="en-US"/>
        </w:rPr>
        <w:t xml:space="preserve">9. </w:t>
      </w:r>
      <w:r w:rsidR="000C3D14" w:rsidRPr="00503609">
        <w:rPr>
          <w:color w:val="000000"/>
          <w:szCs w:val="28"/>
          <w:lang w:eastAsia="en-US"/>
        </w:rPr>
        <w:t>Правоспособность физических лиц наступает:</w:t>
      </w:r>
    </w:p>
    <w:p w14:paraId="57DC5C17" w14:textId="77777777" w:rsidR="000C3D14" w:rsidRPr="00AA504E" w:rsidRDefault="000C3D14" w:rsidP="00526047">
      <w:pPr>
        <w:numPr>
          <w:ilvl w:val="0"/>
          <w:numId w:val="27"/>
        </w:numPr>
        <w:spacing w:line="259" w:lineRule="auto"/>
        <w:ind w:left="0" w:firstLine="709"/>
        <w:rPr>
          <w:b/>
          <w:bCs/>
          <w:color w:val="000000"/>
          <w:szCs w:val="28"/>
          <w:lang w:eastAsia="en-US"/>
        </w:rPr>
      </w:pPr>
      <w:r w:rsidRPr="00AA504E">
        <w:rPr>
          <w:b/>
          <w:bCs/>
          <w:color w:val="000000"/>
          <w:szCs w:val="28"/>
          <w:lang w:eastAsia="en-US"/>
        </w:rPr>
        <w:t>С момента рождения;</w:t>
      </w:r>
    </w:p>
    <w:p w14:paraId="3BC5C4C8" w14:textId="77777777" w:rsidR="000C3D14" w:rsidRPr="00503609" w:rsidRDefault="000C3D14" w:rsidP="00526047">
      <w:pPr>
        <w:numPr>
          <w:ilvl w:val="0"/>
          <w:numId w:val="27"/>
        </w:numPr>
        <w:spacing w:line="259" w:lineRule="auto"/>
        <w:ind w:left="0" w:firstLine="709"/>
        <w:rPr>
          <w:color w:val="000000"/>
          <w:szCs w:val="28"/>
          <w:lang w:eastAsia="en-US"/>
        </w:rPr>
      </w:pPr>
      <w:r w:rsidRPr="00503609">
        <w:rPr>
          <w:color w:val="000000"/>
          <w:szCs w:val="28"/>
          <w:lang w:eastAsia="en-US"/>
        </w:rPr>
        <w:t>С 18 лет;</w:t>
      </w:r>
    </w:p>
    <w:p w14:paraId="2D1B121C" w14:textId="77777777" w:rsidR="000C3D14" w:rsidRPr="00503609" w:rsidRDefault="000C3D14" w:rsidP="00526047">
      <w:pPr>
        <w:numPr>
          <w:ilvl w:val="0"/>
          <w:numId w:val="27"/>
        </w:numPr>
        <w:spacing w:line="259" w:lineRule="auto"/>
        <w:ind w:left="0" w:firstLine="709"/>
        <w:rPr>
          <w:color w:val="000000"/>
          <w:szCs w:val="28"/>
          <w:lang w:eastAsia="en-US"/>
        </w:rPr>
      </w:pPr>
      <w:r w:rsidRPr="00503609">
        <w:rPr>
          <w:color w:val="000000"/>
          <w:szCs w:val="28"/>
          <w:lang w:eastAsia="en-US"/>
        </w:rPr>
        <w:t>До 18 лет при заключении брака;</w:t>
      </w:r>
    </w:p>
    <w:p w14:paraId="029293C4" w14:textId="77777777" w:rsidR="000C3D14" w:rsidRPr="00503609" w:rsidRDefault="000C3D14" w:rsidP="00526047">
      <w:pPr>
        <w:numPr>
          <w:ilvl w:val="0"/>
          <w:numId w:val="27"/>
        </w:numPr>
        <w:spacing w:line="259" w:lineRule="auto"/>
        <w:ind w:left="0" w:firstLine="709"/>
        <w:rPr>
          <w:color w:val="000000"/>
          <w:szCs w:val="28"/>
          <w:lang w:eastAsia="en-US"/>
        </w:rPr>
      </w:pPr>
      <w:r w:rsidRPr="00503609">
        <w:rPr>
          <w:color w:val="000000"/>
          <w:szCs w:val="28"/>
          <w:lang w:eastAsia="en-US"/>
        </w:rPr>
        <w:t>С 14 лет</w:t>
      </w:r>
    </w:p>
    <w:p w14:paraId="4C3B86A4" w14:textId="77777777" w:rsidR="000C3D14" w:rsidRPr="00503609" w:rsidRDefault="000C3D14" w:rsidP="000C3D14">
      <w:pPr>
        <w:ind w:firstLine="709"/>
        <w:rPr>
          <w:color w:val="000000"/>
          <w:szCs w:val="28"/>
          <w:lang w:eastAsia="en-US"/>
        </w:rPr>
      </w:pPr>
    </w:p>
    <w:p w14:paraId="22A92384" w14:textId="77777777" w:rsidR="000C3D14" w:rsidRPr="00503609" w:rsidRDefault="00301B7F" w:rsidP="000C3D14">
      <w:pPr>
        <w:ind w:firstLine="709"/>
        <w:rPr>
          <w:color w:val="000000"/>
          <w:szCs w:val="28"/>
          <w:lang w:eastAsia="en-US"/>
        </w:rPr>
      </w:pPr>
      <w:r w:rsidRPr="00503609">
        <w:rPr>
          <w:color w:val="000000"/>
          <w:szCs w:val="28"/>
          <w:lang w:eastAsia="en-US"/>
        </w:rPr>
        <w:t>10.</w:t>
      </w:r>
      <w:r w:rsidR="000C3D14" w:rsidRPr="00503609">
        <w:rPr>
          <w:color w:val="000000"/>
          <w:szCs w:val="28"/>
          <w:lang w:eastAsia="en-US"/>
        </w:rPr>
        <w:t xml:space="preserve"> Что необходимо для признания гражданина ограниченно дееспособным</w:t>
      </w:r>
      <w:r w:rsidR="00AA36D2">
        <w:rPr>
          <w:color w:val="000000"/>
          <w:szCs w:val="28"/>
          <w:lang w:eastAsia="en-US"/>
        </w:rPr>
        <w:t xml:space="preserve"> </w:t>
      </w:r>
      <w:r w:rsidR="00AA504E" w:rsidRPr="00AA504E">
        <w:rPr>
          <w:color w:val="000000"/>
          <w:szCs w:val="28"/>
          <w:lang w:eastAsia="en-US"/>
        </w:rPr>
        <w:t>(выберите несколько вариантов ответов)?</w:t>
      </w:r>
    </w:p>
    <w:p w14:paraId="4DC43294" w14:textId="77777777" w:rsidR="000C3D14" w:rsidRPr="00503609" w:rsidRDefault="000C3D14" w:rsidP="00526047">
      <w:pPr>
        <w:numPr>
          <w:ilvl w:val="0"/>
          <w:numId w:val="26"/>
        </w:numPr>
        <w:spacing w:line="259" w:lineRule="auto"/>
        <w:ind w:left="0" w:firstLine="709"/>
        <w:rPr>
          <w:color w:val="000000"/>
          <w:szCs w:val="28"/>
          <w:lang w:eastAsia="en-US"/>
        </w:rPr>
      </w:pPr>
      <w:r w:rsidRPr="00503609">
        <w:rPr>
          <w:color w:val="000000"/>
          <w:szCs w:val="28"/>
          <w:lang w:eastAsia="en-US"/>
        </w:rPr>
        <w:t>Наличие у гражданина психического расстройства;</w:t>
      </w:r>
    </w:p>
    <w:p w14:paraId="7AD5375F" w14:textId="77777777" w:rsidR="000C3D14" w:rsidRPr="00503609" w:rsidRDefault="000C3D14" w:rsidP="00526047">
      <w:pPr>
        <w:numPr>
          <w:ilvl w:val="0"/>
          <w:numId w:val="26"/>
        </w:numPr>
        <w:spacing w:line="259" w:lineRule="auto"/>
        <w:ind w:left="0" w:firstLine="709"/>
        <w:rPr>
          <w:color w:val="000000"/>
          <w:szCs w:val="28"/>
          <w:lang w:eastAsia="en-US"/>
        </w:rPr>
      </w:pPr>
      <w:r w:rsidRPr="00503609">
        <w:rPr>
          <w:color w:val="000000"/>
          <w:szCs w:val="28"/>
          <w:lang w:eastAsia="en-US"/>
        </w:rPr>
        <w:lastRenderedPageBreak/>
        <w:t>Гражданин не может понимать значения своих действий, не может руководить ими;</w:t>
      </w:r>
    </w:p>
    <w:p w14:paraId="60BA2F05" w14:textId="77777777" w:rsidR="000C3D14" w:rsidRPr="00AA504E" w:rsidRDefault="000C3D14" w:rsidP="00526047">
      <w:pPr>
        <w:numPr>
          <w:ilvl w:val="0"/>
          <w:numId w:val="26"/>
        </w:numPr>
        <w:spacing w:line="259" w:lineRule="auto"/>
        <w:ind w:left="0" w:firstLine="709"/>
        <w:rPr>
          <w:b/>
          <w:bCs/>
          <w:color w:val="000000"/>
          <w:szCs w:val="28"/>
          <w:lang w:eastAsia="en-US"/>
        </w:rPr>
      </w:pPr>
      <w:r w:rsidRPr="00AA504E">
        <w:rPr>
          <w:b/>
          <w:bCs/>
          <w:color w:val="000000"/>
          <w:szCs w:val="28"/>
          <w:lang w:eastAsia="en-US"/>
        </w:rPr>
        <w:t>Гражданин злоупотребляет спиртными напитками, наркотическим средствами, азартными играми;</w:t>
      </w:r>
    </w:p>
    <w:p w14:paraId="61AAC83A" w14:textId="77777777" w:rsidR="000C3D14" w:rsidRPr="00AA504E" w:rsidRDefault="000C3D14" w:rsidP="00526047">
      <w:pPr>
        <w:numPr>
          <w:ilvl w:val="0"/>
          <w:numId w:val="26"/>
        </w:numPr>
        <w:spacing w:line="259" w:lineRule="auto"/>
        <w:ind w:left="0" w:firstLine="709"/>
        <w:rPr>
          <w:b/>
          <w:bCs/>
          <w:color w:val="000000"/>
          <w:szCs w:val="28"/>
          <w:lang w:eastAsia="en-US"/>
        </w:rPr>
      </w:pPr>
      <w:r w:rsidRPr="00AA504E">
        <w:rPr>
          <w:b/>
          <w:bCs/>
          <w:color w:val="000000"/>
          <w:szCs w:val="28"/>
          <w:lang w:eastAsia="en-US"/>
        </w:rPr>
        <w:t>Гражданин ставит свою семью в тяжелое материальное положение</w:t>
      </w:r>
    </w:p>
    <w:p w14:paraId="6FD04B1C" w14:textId="77777777" w:rsidR="000C3D14" w:rsidRPr="00503609" w:rsidRDefault="000C3D14" w:rsidP="000C3D14">
      <w:pPr>
        <w:ind w:firstLine="709"/>
        <w:rPr>
          <w:color w:val="000000"/>
          <w:szCs w:val="28"/>
          <w:lang w:eastAsia="en-US"/>
        </w:rPr>
      </w:pPr>
    </w:p>
    <w:p w14:paraId="24DE5C8C" w14:textId="77777777" w:rsidR="000C3D14" w:rsidRPr="00503609" w:rsidRDefault="00301B7F" w:rsidP="000C3D14">
      <w:pPr>
        <w:ind w:firstLine="709"/>
        <w:rPr>
          <w:color w:val="000000"/>
          <w:szCs w:val="28"/>
          <w:lang w:eastAsia="en-US"/>
        </w:rPr>
      </w:pPr>
      <w:r w:rsidRPr="00503609">
        <w:rPr>
          <w:color w:val="000000"/>
          <w:szCs w:val="28"/>
          <w:lang w:eastAsia="en-US"/>
        </w:rPr>
        <w:t>11.</w:t>
      </w:r>
      <w:r w:rsidR="000C3D14" w:rsidRPr="00503609">
        <w:rPr>
          <w:color w:val="000000"/>
          <w:szCs w:val="28"/>
          <w:lang w:eastAsia="en-US"/>
        </w:rPr>
        <w:t xml:space="preserve"> Установите соответствие вида дееспособности с ее моментом наступления:</w:t>
      </w:r>
    </w:p>
    <w:p w14:paraId="01912594" w14:textId="77777777" w:rsidR="000C3D14" w:rsidRPr="00503609" w:rsidRDefault="000C3D14" w:rsidP="00526047">
      <w:pPr>
        <w:numPr>
          <w:ilvl w:val="0"/>
          <w:numId w:val="28"/>
        </w:numPr>
        <w:spacing w:line="259" w:lineRule="auto"/>
        <w:ind w:left="0" w:firstLine="709"/>
        <w:rPr>
          <w:color w:val="000000"/>
          <w:szCs w:val="28"/>
          <w:lang w:eastAsia="en-US"/>
        </w:rPr>
      </w:pPr>
      <w:r w:rsidRPr="00503609">
        <w:rPr>
          <w:color w:val="000000"/>
          <w:szCs w:val="28"/>
          <w:lang w:eastAsia="en-US"/>
        </w:rPr>
        <w:t>Полная дееспособность;</w:t>
      </w:r>
    </w:p>
    <w:p w14:paraId="385B5384" w14:textId="77777777" w:rsidR="000C3D14" w:rsidRPr="00503609" w:rsidRDefault="000C3D14" w:rsidP="00526047">
      <w:pPr>
        <w:numPr>
          <w:ilvl w:val="0"/>
          <w:numId w:val="28"/>
        </w:numPr>
        <w:spacing w:line="259" w:lineRule="auto"/>
        <w:ind w:left="0" w:firstLine="709"/>
        <w:rPr>
          <w:color w:val="000000"/>
          <w:szCs w:val="28"/>
          <w:lang w:eastAsia="en-US"/>
        </w:rPr>
      </w:pPr>
      <w:r w:rsidRPr="00503609">
        <w:rPr>
          <w:color w:val="000000"/>
          <w:szCs w:val="28"/>
          <w:lang w:eastAsia="en-US"/>
        </w:rPr>
        <w:t>Полная дееспособность (эмансипация);</w:t>
      </w:r>
    </w:p>
    <w:p w14:paraId="229FC400" w14:textId="77777777" w:rsidR="000C3D14" w:rsidRPr="00503609" w:rsidRDefault="000C3D14" w:rsidP="00526047">
      <w:pPr>
        <w:numPr>
          <w:ilvl w:val="0"/>
          <w:numId w:val="28"/>
        </w:numPr>
        <w:spacing w:line="259" w:lineRule="auto"/>
        <w:ind w:left="0" w:firstLine="709"/>
        <w:rPr>
          <w:color w:val="000000"/>
          <w:szCs w:val="28"/>
          <w:lang w:eastAsia="en-US"/>
        </w:rPr>
      </w:pPr>
      <w:r w:rsidRPr="00503609">
        <w:rPr>
          <w:color w:val="000000"/>
          <w:szCs w:val="28"/>
          <w:lang w:eastAsia="en-US"/>
        </w:rPr>
        <w:t>Дееспособность малолетних;</w:t>
      </w:r>
    </w:p>
    <w:p w14:paraId="662EF928" w14:textId="77777777" w:rsidR="000C3D14" w:rsidRPr="00503609" w:rsidRDefault="000C3D14" w:rsidP="00526047">
      <w:pPr>
        <w:numPr>
          <w:ilvl w:val="0"/>
          <w:numId w:val="28"/>
        </w:numPr>
        <w:spacing w:line="259" w:lineRule="auto"/>
        <w:ind w:left="0" w:firstLine="709"/>
        <w:rPr>
          <w:color w:val="000000"/>
          <w:szCs w:val="28"/>
          <w:lang w:eastAsia="en-US"/>
        </w:rPr>
      </w:pPr>
      <w:r w:rsidRPr="00503609">
        <w:rPr>
          <w:color w:val="000000"/>
          <w:szCs w:val="28"/>
          <w:lang w:eastAsia="en-US"/>
        </w:rPr>
        <w:t>Дееспособность несовершеннолетних</w:t>
      </w:r>
    </w:p>
    <w:p w14:paraId="33196679" w14:textId="77777777" w:rsidR="000C3D14" w:rsidRPr="00503609" w:rsidRDefault="000C3D14" w:rsidP="000C3D14">
      <w:pPr>
        <w:ind w:firstLine="709"/>
        <w:rPr>
          <w:color w:val="000000"/>
          <w:szCs w:val="28"/>
          <w:lang w:eastAsia="en-US"/>
        </w:rPr>
      </w:pPr>
      <w:r w:rsidRPr="00503609">
        <w:rPr>
          <w:color w:val="000000"/>
          <w:szCs w:val="28"/>
          <w:lang w:eastAsia="en-US"/>
        </w:rPr>
        <w:t>А) От 6 до 14 лет;</w:t>
      </w:r>
    </w:p>
    <w:p w14:paraId="707CFBDB" w14:textId="77777777" w:rsidR="000C3D14" w:rsidRPr="00503609" w:rsidRDefault="000C3D14" w:rsidP="000C3D14">
      <w:pPr>
        <w:ind w:firstLine="709"/>
        <w:rPr>
          <w:color w:val="000000"/>
          <w:szCs w:val="28"/>
          <w:lang w:eastAsia="en-US"/>
        </w:rPr>
      </w:pPr>
      <w:r w:rsidRPr="00503609">
        <w:rPr>
          <w:color w:val="000000"/>
          <w:szCs w:val="28"/>
          <w:lang w:eastAsia="en-US"/>
        </w:rPr>
        <w:t>Б) С 18 лет;</w:t>
      </w:r>
    </w:p>
    <w:p w14:paraId="05D700D7" w14:textId="77777777" w:rsidR="000C3D14" w:rsidRPr="00503609" w:rsidRDefault="000C3D14" w:rsidP="000C3D14">
      <w:pPr>
        <w:ind w:firstLine="709"/>
        <w:rPr>
          <w:color w:val="000000"/>
          <w:szCs w:val="28"/>
          <w:lang w:eastAsia="en-US"/>
        </w:rPr>
      </w:pPr>
      <w:r w:rsidRPr="00503609">
        <w:rPr>
          <w:color w:val="000000"/>
          <w:szCs w:val="28"/>
          <w:lang w:eastAsia="en-US"/>
        </w:rPr>
        <w:t>В) От 14 до 18 лет;</w:t>
      </w:r>
    </w:p>
    <w:p w14:paraId="2447EA62" w14:textId="77777777" w:rsidR="000C3D14" w:rsidRDefault="000C3D14" w:rsidP="000C3D14">
      <w:pPr>
        <w:ind w:firstLine="709"/>
        <w:rPr>
          <w:color w:val="000000"/>
          <w:szCs w:val="28"/>
          <w:lang w:eastAsia="en-US"/>
        </w:rPr>
      </w:pPr>
      <w:r w:rsidRPr="00503609">
        <w:rPr>
          <w:color w:val="000000"/>
          <w:szCs w:val="28"/>
          <w:lang w:eastAsia="en-US"/>
        </w:rPr>
        <w:t>Г) С 16 лет при условии работы по трудовому договору</w:t>
      </w:r>
    </w:p>
    <w:p w14:paraId="75F786DE" w14:textId="77777777" w:rsidR="00AA36D2" w:rsidRPr="000C3D14" w:rsidRDefault="00AA36D2" w:rsidP="00AA36D2">
      <w:pPr>
        <w:ind w:firstLine="709"/>
        <w:rPr>
          <w:b/>
          <w:color w:val="000000"/>
          <w:szCs w:val="28"/>
          <w:lang w:eastAsia="en-US"/>
        </w:rPr>
      </w:pPr>
      <w:r w:rsidRPr="000C3D14">
        <w:rPr>
          <w:b/>
          <w:color w:val="000000"/>
          <w:szCs w:val="28"/>
          <w:lang w:eastAsia="en-US"/>
        </w:rPr>
        <w:t>1 – Б, 2 – Г, 3 – А, 4 – В.</w:t>
      </w:r>
    </w:p>
    <w:p w14:paraId="33FDE79D" w14:textId="77777777" w:rsidR="000C3D14" w:rsidRPr="00503609" w:rsidRDefault="000C3D14" w:rsidP="000C3D14">
      <w:pPr>
        <w:ind w:firstLine="709"/>
        <w:rPr>
          <w:color w:val="000000"/>
          <w:szCs w:val="28"/>
          <w:lang w:eastAsia="en-US"/>
        </w:rPr>
      </w:pPr>
    </w:p>
    <w:p w14:paraId="2EAB3A58" w14:textId="77777777" w:rsidR="000C3D14" w:rsidRPr="00503609" w:rsidRDefault="00301B7F" w:rsidP="000C3D14">
      <w:pPr>
        <w:ind w:firstLine="709"/>
        <w:rPr>
          <w:color w:val="000000"/>
          <w:szCs w:val="28"/>
          <w:lang w:eastAsia="en-US"/>
        </w:rPr>
      </w:pPr>
      <w:r w:rsidRPr="00503609">
        <w:rPr>
          <w:color w:val="000000"/>
          <w:szCs w:val="28"/>
          <w:lang w:eastAsia="en-US"/>
        </w:rPr>
        <w:t>12.</w:t>
      </w:r>
      <w:r w:rsidR="000C3D14" w:rsidRPr="00503609">
        <w:rPr>
          <w:color w:val="000000"/>
          <w:szCs w:val="28"/>
          <w:lang w:eastAsia="en-US"/>
        </w:rPr>
        <w:t xml:space="preserve"> Установите правильную последовательность процедур банкротства юридического лица:</w:t>
      </w:r>
    </w:p>
    <w:p w14:paraId="79EA004E" w14:textId="77777777" w:rsidR="000C3D14" w:rsidRPr="00503609" w:rsidRDefault="000C3D14" w:rsidP="00526047">
      <w:pPr>
        <w:numPr>
          <w:ilvl w:val="0"/>
          <w:numId w:val="29"/>
        </w:numPr>
        <w:spacing w:line="259" w:lineRule="auto"/>
        <w:ind w:left="0" w:firstLine="709"/>
        <w:rPr>
          <w:color w:val="000000"/>
          <w:szCs w:val="28"/>
          <w:lang w:eastAsia="en-US"/>
        </w:rPr>
      </w:pPr>
      <w:r w:rsidRPr="00503609">
        <w:rPr>
          <w:color w:val="000000"/>
          <w:szCs w:val="28"/>
          <w:lang w:eastAsia="en-US"/>
        </w:rPr>
        <w:t>Внешнее управление;</w:t>
      </w:r>
    </w:p>
    <w:p w14:paraId="211AB556" w14:textId="77777777" w:rsidR="000C3D14" w:rsidRPr="00503609" w:rsidRDefault="000C3D14" w:rsidP="00526047">
      <w:pPr>
        <w:numPr>
          <w:ilvl w:val="0"/>
          <w:numId w:val="29"/>
        </w:numPr>
        <w:spacing w:line="259" w:lineRule="auto"/>
        <w:ind w:left="0" w:firstLine="709"/>
        <w:rPr>
          <w:color w:val="000000"/>
          <w:szCs w:val="28"/>
          <w:lang w:eastAsia="en-US"/>
        </w:rPr>
      </w:pPr>
      <w:r w:rsidRPr="00503609">
        <w:rPr>
          <w:color w:val="000000"/>
          <w:szCs w:val="28"/>
          <w:lang w:eastAsia="en-US"/>
        </w:rPr>
        <w:t>Конкурсное производство;</w:t>
      </w:r>
    </w:p>
    <w:p w14:paraId="18AB679B" w14:textId="77777777" w:rsidR="000C3D14" w:rsidRPr="00503609" w:rsidRDefault="000C3D14" w:rsidP="00526047">
      <w:pPr>
        <w:numPr>
          <w:ilvl w:val="0"/>
          <w:numId w:val="29"/>
        </w:numPr>
        <w:spacing w:line="259" w:lineRule="auto"/>
        <w:ind w:left="0" w:firstLine="709"/>
        <w:rPr>
          <w:color w:val="000000"/>
          <w:szCs w:val="28"/>
          <w:lang w:eastAsia="en-US"/>
        </w:rPr>
      </w:pPr>
      <w:r w:rsidRPr="00503609">
        <w:rPr>
          <w:color w:val="000000"/>
          <w:szCs w:val="28"/>
          <w:lang w:eastAsia="en-US"/>
        </w:rPr>
        <w:t>Наблюдение;</w:t>
      </w:r>
    </w:p>
    <w:p w14:paraId="02B2641A" w14:textId="77777777" w:rsidR="000C3D14" w:rsidRDefault="000C3D14" w:rsidP="00526047">
      <w:pPr>
        <w:numPr>
          <w:ilvl w:val="0"/>
          <w:numId w:val="29"/>
        </w:numPr>
        <w:spacing w:line="259" w:lineRule="auto"/>
        <w:ind w:left="0" w:firstLine="709"/>
        <w:rPr>
          <w:color w:val="000000"/>
          <w:szCs w:val="28"/>
          <w:lang w:eastAsia="en-US"/>
        </w:rPr>
      </w:pPr>
      <w:r w:rsidRPr="00503609">
        <w:rPr>
          <w:color w:val="000000"/>
          <w:szCs w:val="28"/>
          <w:lang w:eastAsia="en-US"/>
        </w:rPr>
        <w:t>Финансовое оздоровление</w:t>
      </w:r>
    </w:p>
    <w:p w14:paraId="10B6F52B" w14:textId="77777777" w:rsidR="00AA36D2" w:rsidRPr="00AA36D2" w:rsidRDefault="00AA36D2" w:rsidP="00AA36D2">
      <w:pPr>
        <w:spacing w:line="259" w:lineRule="auto"/>
        <w:ind w:left="709" w:firstLine="0"/>
        <w:rPr>
          <w:b/>
          <w:bCs/>
          <w:color w:val="000000"/>
          <w:szCs w:val="28"/>
          <w:lang w:eastAsia="en-US"/>
        </w:rPr>
      </w:pPr>
      <w:r w:rsidRPr="00AA36D2">
        <w:rPr>
          <w:b/>
          <w:bCs/>
          <w:color w:val="000000"/>
          <w:szCs w:val="28"/>
          <w:lang w:eastAsia="en-US"/>
        </w:rPr>
        <w:t>3, 4, 1, 2.</w:t>
      </w:r>
    </w:p>
    <w:p w14:paraId="55E81D2F" w14:textId="77777777" w:rsidR="000C3D14" w:rsidRPr="00503609" w:rsidRDefault="000C3D14" w:rsidP="000C3D14">
      <w:pPr>
        <w:ind w:firstLine="709"/>
        <w:rPr>
          <w:color w:val="000000"/>
          <w:szCs w:val="28"/>
          <w:lang w:eastAsia="en-US"/>
        </w:rPr>
      </w:pPr>
    </w:p>
    <w:p w14:paraId="44B46526" w14:textId="77777777" w:rsidR="000C3D14" w:rsidRPr="00503609" w:rsidRDefault="00900571" w:rsidP="000C3D14">
      <w:pPr>
        <w:shd w:val="clear" w:color="auto" w:fill="FFFFFF"/>
        <w:ind w:firstLine="709"/>
        <w:textAlignment w:val="baseline"/>
        <w:rPr>
          <w:color w:val="000000"/>
          <w:szCs w:val="28"/>
          <w:lang w:eastAsia="ru-RU"/>
        </w:rPr>
      </w:pPr>
      <w:r w:rsidRPr="00503609">
        <w:rPr>
          <w:color w:val="000000"/>
          <w:szCs w:val="28"/>
          <w:lang w:eastAsia="ru-RU"/>
        </w:rPr>
        <w:t xml:space="preserve">13. </w:t>
      </w:r>
      <w:r w:rsidR="000C3D14" w:rsidRPr="00503609">
        <w:rPr>
          <w:color w:val="000000"/>
          <w:szCs w:val="28"/>
          <w:lang w:eastAsia="ru-RU"/>
        </w:rPr>
        <w:t>Что такое сервитут?</w:t>
      </w:r>
    </w:p>
    <w:p w14:paraId="57992ACF" w14:textId="77777777" w:rsidR="000C3D14" w:rsidRPr="00AA36D2" w:rsidRDefault="000C3D14" w:rsidP="000C3D14">
      <w:pPr>
        <w:shd w:val="clear" w:color="auto" w:fill="FFFFFF"/>
        <w:ind w:firstLine="709"/>
        <w:textAlignment w:val="baseline"/>
        <w:rPr>
          <w:b/>
          <w:bCs/>
          <w:color w:val="000000"/>
          <w:szCs w:val="28"/>
          <w:lang w:eastAsia="ru-RU"/>
        </w:rPr>
      </w:pPr>
      <w:r w:rsidRPr="00AA36D2">
        <w:rPr>
          <w:b/>
          <w:bCs/>
          <w:color w:val="000000"/>
          <w:szCs w:val="28"/>
          <w:lang w:eastAsia="ru-RU"/>
        </w:rPr>
        <w:t xml:space="preserve">1) Предоставление собственником имущества в ограниченное пользование; </w:t>
      </w:r>
    </w:p>
    <w:p w14:paraId="2A0C3665" w14:textId="77777777" w:rsidR="000C3D14" w:rsidRPr="00503609" w:rsidRDefault="000C3D14" w:rsidP="000C3D14">
      <w:pPr>
        <w:shd w:val="clear" w:color="auto" w:fill="FFFFFF"/>
        <w:ind w:firstLine="709"/>
        <w:textAlignment w:val="baseline"/>
        <w:rPr>
          <w:color w:val="000000"/>
          <w:szCs w:val="28"/>
          <w:lang w:eastAsia="ru-RU"/>
        </w:rPr>
      </w:pPr>
      <w:r w:rsidRPr="00503609">
        <w:rPr>
          <w:color w:val="000000"/>
          <w:szCs w:val="28"/>
          <w:lang w:eastAsia="ru-RU"/>
        </w:rPr>
        <w:t>2) Залог недвижимости;</w:t>
      </w:r>
    </w:p>
    <w:p w14:paraId="318F8973" w14:textId="77777777" w:rsidR="000C3D14" w:rsidRPr="00503609" w:rsidRDefault="000C3D14" w:rsidP="000C3D14">
      <w:pPr>
        <w:shd w:val="clear" w:color="auto" w:fill="FFFFFF"/>
        <w:ind w:firstLine="709"/>
        <w:textAlignment w:val="baseline"/>
        <w:rPr>
          <w:color w:val="000000"/>
          <w:szCs w:val="28"/>
          <w:lang w:eastAsia="ru-RU"/>
        </w:rPr>
      </w:pPr>
      <w:r w:rsidRPr="00503609">
        <w:rPr>
          <w:color w:val="000000"/>
          <w:szCs w:val="28"/>
          <w:lang w:eastAsia="ru-RU"/>
        </w:rPr>
        <w:t>3) Передача имущества в собственность с рассрочкой платежа;</w:t>
      </w:r>
    </w:p>
    <w:p w14:paraId="6A98C290" w14:textId="77777777" w:rsidR="000C3D14" w:rsidRPr="00503609" w:rsidRDefault="000C3D14" w:rsidP="000C3D14">
      <w:pPr>
        <w:shd w:val="clear" w:color="auto" w:fill="FFFFFF"/>
        <w:ind w:firstLine="709"/>
        <w:textAlignment w:val="baseline"/>
        <w:rPr>
          <w:color w:val="000000"/>
          <w:szCs w:val="28"/>
          <w:lang w:eastAsia="ru-RU"/>
        </w:rPr>
      </w:pPr>
      <w:r w:rsidRPr="00503609">
        <w:rPr>
          <w:color w:val="000000"/>
          <w:szCs w:val="28"/>
          <w:lang w:eastAsia="ru-RU"/>
        </w:rPr>
        <w:t>4) Передача имущества во временное пользование</w:t>
      </w:r>
    </w:p>
    <w:p w14:paraId="016CFA97" w14:textId="77777777" w:rsidR="000C3D14" w:rsidRPr="00503609" w:rsidRDefault="000C3D14" w:rsidP="000C3D14">
      <w:pPr>
        <w:ind w:firstLine="709"/>
        <w:rPr>
          <w:color w:val="000000"/>
          <w:szCs w:val="28"/>
          <w:lang w:eastAsia="en-US"/>
        </w:rPr>
      </w:pPr>
    </w:p>
    <w:p w14:paraId="4CD61206" w14:textId="77777777" w:rsidR="000C3D14" w:rsidRPr="00503609" w:rsidRDefault="00900571" w:rsidP="000C3D14">
      <w:pPr>
        <w:shd w:val="clear" w:color="auto" w:fill="FFFFFF"/>
        <w:ind w:firstLine="709"/>
        <w:textAlignment w:val="baseline"/>
        <w:rPr>
          <w:color w:val="000000"/>
          <w:szCs w:val="28"/>
          <w:lang w:eastAsia="ru-RU"/>
        </w:rPr>
      </w:pPr>
      <w:r w:rsidRPr="00503609">
        <w:rPr>
          <w:color w:val="000000"/>
          <w:szCs w:val="28"/>
          <w:lang w:eastAsia="ru-RU"/>
        </w:rPr>
        <w:t>14.</w:t>
      </w:r>
      <w:r w:rsidR="000C3D14" w:rsidRPr="00503609">
        <w:rPr>
          <w:color w:val="000000"/>
          <w:szCs w:val="28"/>
          <w:lang w:eastAsia="ru-RU"/>
        </w:rPr>
        <w:t xml:space="preserve"> Какие из названных форм собственности признаются и защищаются в РФ?</w:t>
      </w:r>
    </w:p>
    <w:p w14:paraId="4B7E5F99" w14:textId="77777777" w:rsidR="000C3D14" w:rsidRPr="00503609" w:rsidRDefault="000C3D14" w:rsidP="000C3D14">
      <w:pPr>
        <w:shd w:val="clear" w:color="auto" w:fill="FFFFFF"/>
        <w:ind w:firstLine="709"/>
        <w:textAlignment w:val="baseline"/>
        <w:rPr>
          <w:color w:val="000000"/>
          <w:szCs w:val="28"/>
          <w:lang w:eastAsia="ru-RU"/>
        </w:rPr>
      </w:pPr>
      <w:r w:rsidRPr="00503609">
        <w:rPr>
          <w:color w:val="000000"/>
          <w:szCs w:val="28"/>
          <w:lang w:eastAsia="ru-RU"/>
        </w:rPr>
        <w:t>1) Интеллектуальная, промышленная, литературно-художественная;</w:t>
      </w:r>
    </w:p>
    <w:p w14:paraId="4A2659B5" w14:textId="77777777" w:rsidR="000C3D14" w:rsidRPr="00AA36D2" w:rsidRDefault="000C3D14" w:rsidP="000C3D14">
      <w:pPr>
        <w:shd w:val="clear" w:color="auto" w:fill="FFFFFF"/>
        <w:ind w:firstLine="709"/>
        <w:textAlignment w:val="baseline"/>
        <w:rPr>
          <w:b/>
          <w:bCs/>
          <w:color w:val="000000"/>
          <w:szCs w:val="28"/>
          <w:lang w:eastAsia="ru-RU"/>
        </w:rPr>
      </w:pPr>
      <w:r w:rsidRPr="00AA36D2">
        <w:rPr>
          <w:b/>
          <w:bCs/>
          <w:color w:val="000000"/>
          <w:szCs w:val="28"/>
          <w:lang w:eastAsia="ru-RU"/>
        </w:rPr>
        <w:t>2) Частная, государственная, муниципальная;</w:t>
      </w:r>
    </w:p>
    <w:p w14:paraId="3C4C4886" w14:textId="77777777" w:rsidR="000C3D14" w:rsidRPr="00503609" w:rsidRDefault="000C3D14" w:rsidP="000C3D14">
      <w:pPr>
        <w:shd w:val="clear" w:color="auto" w:fill="FFFFFF"/>
        <w:ind w:firstLine="709"/>
        <w:textAlignment w:val="baseline"/>
        <w:rPr>
          <w:color w:val="000000"/>
          <w:szCs w:val="28"/>
          <w:lang w:eastAsia="ru-RU"/>
        </w:rPr>
      </w:pPr>
      <w:r w:rsidRPr="00503609">
        <w:rPr>
          <w:color w:val="000000"/>
          <w:szCs w:val="28"/>
          <w:lang w:eastAsia="ru-RU"/>
        </w:rPr>
        <w:t>3) Коллективная, кооперативная, коммунальная;</w:t>
      </w:r>
    </w:p>
    <w:p w14:paraId="5587195D" w14:textId="77777777" w:rsidR="000C3D14" w:rsidRPr="00503609" w:rsidRDefault="000C3D14" w:rsidP="000C3D14">
      <w:pPr>
        <w:shd w:val="clear" w:color="auto" w:fill="FFFFFF"/>
        <w:ind w:firstLine="709"/>
        <w:textAlignment w:val="baseline"/>
        <w:rPr>
          <w:color w:val="000000"/>
          <w:szCs w:val="28"/>
          <w:lang w:eastAsia="ru-RU"/>
        </w:rPr>
      </w:pPr>
      <w:r w:rsidRPr="00503609">
        <w:rPr>
          <w:color w:val="000000"/>
          <w:szCs w:val="28"/>
          <w:lang w:eastAsia="ru-RU"/>
        </w:rPr>
        <w:t>4) Общая, долевая, совместная</w:t>
      </w:r>
    </w:p>
    <w:p w14:paraId="3AE4F913" w14:textId="77777777" w:rsidR="000C3D14" w:rsidRPr="00503609" w:rsidRDefault="000C3D14" w:rsidP="000C3D14">
      <w:pPr>
        <w:ind w:firstLine="709"/>
        <w:rPr>
          <w:color w:val="000000"/>
          <w:szCs w:val="28"/>
          <w:lang w:eastAsia="en-US"/>
        </w:rPr>
      </w:pPr>
    </w:p>
    <w:p w14:paraId="7D342424" w14:textId="77777777" w:rsidR="000C3D14" w:rsidRPr="00503609" w:rsidRDefault="00900571" w:rsidP="000C3D14">
      <w:pPr>
        <w:shd w:val="clear" w:color="auto" w:fill="FFFFFF"/>
        <w:ind w:firstLine="709"/>
        <w:textAlignment w:val="baseline"/>
        <w:rPr>
          <w:color w:val="000000"/>
          <w:szCs w:val="28"/>
          <w:lang w:eastAsia="ru-RU"/>
        </w:rPr>
      </w:pPr>
      <w:r w:rsidRPr="00503609">
        <w:rPr>
          <w:color w:val="000000"/>
          <w:szCs w:val="28"/>
          <w:lang w:eastAsia="ru-RU"/>
        </w:rPr>
        <w:t>15.</w:t>
      </w:r>
      <w:r w:rsidR="000C3D14" w:rsidRPr="00503609">
        <w:rPr>
          <w:color w:val="000000"/>
          <w:szCs w:val="28"/>
          <w:lang w:eastAsia="ru-RU"/>
        </w:rPr>
        <w:t xml:space="preserve"> Право собственности — это обеспечиваемая законом возможность собственника совершать с принадлежащим ему имуществом любые действия:</w:t>
      </w:r>
    </w:p>
    <w:p w14:paraId="545B7BE7" w14:textId="77777777" w:rsidR="000C3D14" w:rsidRPr="00503609" w:rsidRDefault="000C3D14" w:rsidP="000C3D14">
      <w:pPr>
        <w:shd w:val="clear" w:color="auto" w:fill="FFFFFF"/>
        <w:ind w:firstLine="709"/>
        <w:textAlignment w:val="baseline"/>
        <w:rPr>
          <w:color w:val="000000"/>
          <w:szCs w:val="28"/>
          <w:lang w:eastAsia="ru-RU"/>
        </w:rPr>
      </w:pPr>
      <w:r w:rsidRPr="00503609">
        <w:rPr>
          <w:color w:val="000000"/>
          <w:szCs w:val="28"/>
          <w:lang w:eastAsia="ru-RU"/>
        </w:rPr>
        <w:t>1) По требованию других лиц;</w:t>
      </w:r>
    </w:p>
    <w:p w14:paraId="54AD2C73" w14:textId="77777777" w:rsidR="000C3D14" w:rsidRPr="00503609" w:rsidRDefault="000C3D14" w:rsidP="000C3D14">
      <w:pPr>
        <w:shd w:val="clear" w:color="auto" w:fill="FFFFFF"/>
        <w:ind w:firstLine="709"/>
        <w:textAlignment w:val="baseline"/>
        <w:rPr>
          <w:color w:val="000000"/>
          <w:szCs w:val="28"/>
          <w:lang w:eastAsia="ru-RU"/>
        </w:rPr>
      </w:pPr>
      <w:r w:rsidRPr="00503609">
        <w:rPr>
          <w:color w:val="000000"/>
          <w:szCs w:val="28"/>
          <w:lang w:eastAsia="ru-RU"/>
        </w:rPr>
        <w:t>2) По требованию закона;</w:t>
      </w:r>
    </w:p>
    <w:p w14:paraId="128F2853" w14:textId="77777777" w:rsidR="000C3D14" w:rsidRPr="00AA36D2" w:rsidRDefault="000C3D14" w:rsidP="000C3D14">
      <w:pPr>
        <w:shd w:val="clear" w:color="auto" w:fill="FFFFFF"/>
        <w:ind w:firstLine="709"/>
        <w:textAlignment w:val="baseline"/>
        <w:rPr>
          <w:b/>
          <w:bCs/>
          <w:color w:val="000000"/>
          <w:szCs w:val="28"/>
          <w:lang w:eastAsia="ru-RU"/>
        </w:rPr>
      </w:pPr>
      <w:r w:rsidRPr="00AA36D2">
        <w:rPr>
          <w:b/>
          <w:bCs/>
          <w:color w:val="000000"/>
          <w:szCs w:val="28"/>
          <w:lang w:eastAsia="ru-RU"/>
        </w:rPr>
        <w:t xml:space="preserve">3) По своему усмотрению; </w:t>
      </w:r>
    </w:p>
    <w:p w14:paraId="190AA4E3" w14:textId="77777777" w:rsidR="000C3D14" w:rsidRPr="00503609" w:rsidRDefault="000C3D14" w:rsidP="000C3D14">
      <w:pPr>
        <w:shd w:val="clear" w:color="auto" w:fill="FFFFFF"/>
        <w:ind w:firstLine="709"/>
        <w:textAlignment w:val="baseline"/>
        <w:rPr>
          <w:color w:val="000000"/>
          <w:szCs w:val="28"/>
          <w:lang w:eastAsia="ru-RU"/>
        </w:rPr>
      </w:pPr>
      <w:r w:rsidRPr="00503609">
        <w:rPr>
          <w:color w:val="000000"/>
          <w:szCs w:val="28"/>
          <w:lang w:eastAsia="ru-RU"/>
        </w:rPr>
        <w:t>4) По разрешению органов местного самоуправления</w:t>
      </w:r>
    </w:p>
    <w:p w14:paraId="48645CCD" w14:textId="77777777" w:rsidR="000C3D14" w:rsidRPr="00503609" w:rsidRDefault="000C3D14" w:rsidP="000C3D14">
      <w:pPr>
        <w:ind w:firstLine="709"/>
        <w:rPr>
          <w:color w:val="000000"/>
          <w:szCs w:val="28"/>
          <w:lang w:eastAsia="en-US"/>
        </w:rPr>
      </w:pPr>
    </w:p>
    <w:p w14:paraId="4D48F120" w14:textId="77777777" w:rsidR="000C3D14" w:rsidRPr="00503609" w:rsidRDefault="00900571" w:rsidP="000C3D14">
      <w:pPr>
        <w:ind w:firstLine="709"/>
        <w:rPr>
          <w:color w:val="000000"/>
          <w:szCs w:val="28"/>
          <w:lang w:eastAsia="en-US"/>
        </w:rPr>
      </w:pPr>
      <w:r w:rsidRPr="00503609">
        <w:rPr>
          <w:color w:val="000000"/>
          <w:szCs w:val="28"/>
          <w:lang w:eastAsia="en-US"/>
        </w:rPr>
        <w:t>16.</w:t>
      </w:r>
      <w:r w:rsidR="000C3D14" w:rsidRPr="00503609">
        <w:rPr>
          <w:color w:val="000000"/>
          <w:szCs w:val="28"/>
          <w:lang w:eastAsia="en-US"/>
        </w:rPr>
        <w:t xml:space="preserve"> Что включает в себя право собственности?</w:t>
      </w:r>
    </w:p>
    <w:p w14:paraId="02572B80" w14:textId="77777777" w:rsidR="000C3D14" w:rsidRPr="00AA36D2" w:rsidRDefault="000C3D14" w:rsidP="00526047">
      <w:pPr>
        <w:numPr>
          <w:ilvl w:val="0"/>
          <w:numId w:val="30"/>
        </w:numPr>
        <w:spacing w:line="259" w:lineRule="auto"/>
        <w:ind w:left="0" w:firstLine="709"/>
        <w:rPr>
          <w:b/>
          <w:bCs/>
          <w:color w:val="000000"/>
          <w:szCs w:val="28"/>
          <w:lang w:eastAsia="en-US"/>
        </w:rPr>
      </w:pPr>
      <w:r w:rsidRPr="00AA36D2">
        <w:rPr>
          <w:b/>
          <w:bCs/>
          <w:color w:val="000000"/>
          <w:szCs w:val="28"/>
          <w:lang w:eastAsia="en-US"/>
        </w:rPr>
        <w:t>Право владения;</w:t>
      </w:r>
    </w:p>
    <w:p w14:paraId="652C7CED" w14:textId="77777777" w:rsidR="000C3D14" w:rsidRPr="00AA36D2" w:rsidRDefault="000C3D14" w:rsidP="00526047">
      <w:pPr>
        <w:numPr>
          <w:ilvl w:val="0"/>
          <w:numId w:val="30"/>
        </w:numPr>
        <w:spacing w:line="259" w:lineRule="auto"/>
        <w:ind w:left="0" w:firstLine="709"/>
        <w:rPr>
          <w:b/>
          <w:bCs/>
          <w:color w:val="000000"/>
          <w:szCs w:val="28"/>
          <w:lang w:eastAsia="en-US"/>
        </w:rPr>
      </w:pPr>
      <w:r w:rsidRPr="00AA36D2">
        <w:rPr>
          <w:b/>
          <w:bCs/>
          <w:color w:val="000000"/>
          <w:szCs w:val="28"/>
          <w:lang w:eastAsia="en-US"/>
        </w:rPr>
        <w:t>Право пользования;</w:t>
      </w:r>
    </w:p>
    <w:p w14:paraId="76C18F7A" w14:textId="77777777" w:rsidR="000C3D14" w:rsidRPr="00AA36D2" w:rsidRDefault="000C3D14" w:rsidP="00526047">
      <w:pPr>
        <w:numPr>
          <w:ilvl w:val="0"/>
          <w:numId w:val="30"/>
        </w:numPr>
        <w:spacing w:line="259" w:lineRule="auto"/>
        <w:ind w:left="0" w:firstLine="709"/>
        <w:rPr>
          <w:b/>
          <w:bCs/>
          <w:color w:val="000000"/>
          <w:szCs w:val="28"/>
          <w:lang w:eastAsia="en-US"/>
        </w:rPr>
      </w:pPr>
      <w:r w:rsidRPr="00AA36D2">
        <w:rPr>
          <w:b/>
          <w:bCs/>
          <w:color w:val="000000"/>
          <w:szCs w:val="28"/>
          <w:lang w:eastAsia="en-US"/>
        </w:rPr>
        <w:t>Право распоряжения;</w:t>
      </w:r>
    </w:p>
    <w:p w14:paraId="7AAA2411" w14:textId="77777777" w:rsidR="000C3D14" w:rsidRPr="00503609" w:rsidRDefault="000C3D14" w:rsidP="00526047">
      <w:pPr>
        <w:numPr>
          <w:ilvl w:val="0"/>
          <w:numId w:val="30"/>
        </w:numPr>
        <w:spacing w:line="259" w:lineRule="auto"/>
        <w:ind w:left="0" w:firstLine="709"/>
        <w:rPr>
          <w:color w:val="000000"/>
          <w:szCs w:val="28"/>
          <w:lang w:eastAsia="en-US"/>
        </w:rPr>
      </w:pPr>
      <w:r w:rsidRPr="00503609">
        <w:rPr>
          <w:color w:val="000000"/>
          <w:szCs w:val="28"/>
          <w:lang w:eastAsia="en-US"/>
        </w:rPr>
        <w:t>Только право владения и пользования</w:t>
      </w:r>
    </w:p>
    <w:p w14:paraId="6C369DFA" w14:textId="77777777" w:rsidR="000C3D14" w:rsidRPr="00503609" w:rsidRDefault="000C3D14" w:rsidP="000C3D14">
      <w:pPr>
        <w:ind w:firstLine="709"/>
        <w:rPr>
          <w:color w:val="000000"/>
          <w:szCs w:val="28"/>
          <w:lang w:eastAsia="en-US"/>
        </w:rPr>
      </w:pPr>
    </w:p>
    <w:p w14:paraId="06577F21" w14:textId="77777777" w:rsidR="000C3D14" w:rsidRPr="00503609" w:rsidRDefault="00900571" w:rsidP="000C3D14">
      <w:pPr>
        <w:ind w:firstLine="709"/>
        <w:rPr>
          <w:color w:val="000000"/>
          <w:szCs w:val="28"/>
          <w:lang w:eastAsia="en-US"/>
        </w:rPr>
      </w:pPr>
      <w:r w:rsidRPr="00503609">
        <w:rPr>
          <w:color w:val="000000"/>
          <w:szCs w:val="28"/>
          <w:lang w:eastAsia="en-US"/>
        </w:rPr>
        <w:t>17.</w:t>
      </w:r>
      <w:r w:rsidR="000C3D14" w:rsidRPr="00503609">
        <w:rPr>
          <w:color w:val="000000"/>
          <w:szCs w:val="28"/>
          <w:lang w:eastAsia="en-US"/>
        </w:rPr>
        <w:t xml:space="preserve"> Установите соответствие способов приобретения права собственности и их примерами:</w:t>
      </w:r>
    </w:p>
    <w:p w14:paraId="65B4B97A" w14:textId="77777777" w:rsidR="000C3D14" w:rsidRPr="00503609" w:rsidRDefault="000C3D14" w:rsidP="00526047">
      <w:pPr>
        <w:numPr>
          <w:ilvl w:val="0"/>
          <w:numId w:val="31"/>
        </w:numPr>
        <w:spacing w:line="259" w:lineRule="auto"/>
        <w:ind w:left="0" w:firstLine="709"/>
        <w:rPr>
          <w:color w:val="000000"/>
          <w:szCs w:val="28"/>
          <w:lang w:eastAsia="en-US"/>
        </w:rPr>
      </w:pPr>
      <w:r w:rsidRPr="00503609">
        <w:rPr>
          <w:color w:val="000000"/>
          <w:szCs w:val="28"/>
          <w:lang w:eastAsia="en-US"/>
        </w:rPr>
        <w:t>Первоначальные способы;</w:t>
      </w:r>
    </w:p>
    <w:p w14:paraId="613C68C4" w14:textId="77777777" w:rsidR="000C3D14" w:rsidRPr="00503609" w:rsidRDefault="000C3D14" w:rsidP="00526047">
      <w:pPr>
        <w:numPr>
          <w:ilvl w:val="0"/>
          <w:numId w:val="31"/>
        </w:numPr>
        <w:spacing w:line="259" w:lineRule="auto"/>
        <w:ind w:left="0" w:firstLine="709"/>
        <w:rPr>
          <w:color w:val="000000"/>
          <w:szCs w:val="28"/>
          <w:lang w:eastAsia="en-US"/>
        </w:rPr>
      </w:pPr>
      <w:r w:rsidRPr="00503609">
        <w:rPr>
          <w:color w:val="000000"/>
          <w:szCs w:val="28"/>
          <w:lang w:eastAsia="en-US"/>
        </w:rPr>
        <w:t>Производные способы.</w:t>
      </w:r>
    </w:p>
    <w:p w14:paraId="658C132C" w14:textId="77777777" w:rsidR="000C3D14" w:rsidRPr="00503609" w:rsidRDefault="000C3D14" w:rsidP="000C3D14">
      <w:pPr>
        <w:ind w:firstLine="709"/>
        <w:rPr>
          <w:color w:val="000000"/>
          <w:szCs w:val="28"/>
          <w:lang w:eastAsia="en-US"/>
        </w:rPr>
      </w:pPr>
      <w:r w:rsidRPr="00503609">
        <w:rPr>
          <w:color w:val="000000"/>
          <w:szCs w:val="28"/>
          <w:lang w:eastAsia="en-US"/>
        </w:rPr>
        <w:t>А) Переработка;</w:t>
      </w:r>
    </w:p>
    <w:p w14:paraId="49C8755F" w14:textId="77777777" w:rsidR="000C3D14" w:rsidRPr="00503609" w:rsidRDefault="000C3D14" w:rsidP="000C3D14">
      <w:pPr>
        <w:ind w:firstLine="709"/>
        <w:rPr>
          <w:color w:val="000000"/>
          <w:szCs w:val="28"/>
          <w:lang w:eastAsia="en-US"/>
        </w:rPr>
      </w:pPr>
      <w:r w:rsidRPr="00503609">
        <w:rPr>
          <w:color w:val="000000"/>
          <w:szCs w:val="28"/>
          <w:lang w:eastAsia="en-US"/>
        </w:rPr>
        <w:t>Б) Приватизация;</w:t>
      </w:r>
    </w:p>
    <w:p w14:paraId="2A4B970D" w14:textId="77777777" w:rsidR="000C3D14" w:rsidRPr="00503609" w:rsidRDefault="000C3D14" w:rsidP="000C3D14">
      <w:pPr>
        <w:ind w:firstLine="709"/>
        <w:rPr>
          <w:color w:val="000000"/>
          <w:szCs w:val="28"/>
          <w:lang w:eastAsia="en-US"/>
        </w:rPr>
      </w:pPr>
      <w:r w:rsidRPr="00503609">
        <w:rPr>
          <w:color w:val="000000"/>
          <w:szCs w:val="28"/>
          <w:lang w:eastAsia="en-US"/>
        </w:rPr>
        <w:t>В) Приобретение права собственности в порядке наследования;</w:t>
      </w:r>
    </w:p>
    <w:p w14:paraId="30EEA9E3" w14:textId="77777777" w:rsidR="000C3D14" w:rsidRDefault="000C3D14" w:rsidP="000C3D14">
      <w:pPr>
        <w:ind w:firstLine="709"/>
        <w:rPr>
          <w:color w:val="000000"/>
          <w:szCs w:val="28"/>
          <w:lang w:eastAsia="en-US"/>
        </w:rPr>
      </w:pPr>
      <w:r w:rsidRPr="00503609">
        <w:rPr>
          <w:color w:val="000000"/>
          <w:szCs w:val="28"/>
          <w:lang w:eastAsia="en-US"/>
        </w:rPr>
        <w:t>Г) Клад.</w:t>
      </w:r>
    </w:p>
    <w:p w14:paraId="4EF82CFA" w14:textId="77777777" w:rsidR="00AA36D2" w:rsidRPr="000C3D14" w:rsidRDefault="00AA36D2" w:rsidP="00AA36D2">
      <w:pPr>
        <w:ind w:firstLine="709"/>
        <w:rPr>
          <w:b/>
          <w:color w:val="000000"/>
          <w:szCs w:val="28"/>
          <w:lang w:eastAsia="en-US"/>
        </w:rPr>
      </w:pPr>
      <w:r w:rsidRPr="000C3D14">
        <w:rPr>
          <w:b/>
          <w:color w:val="000000"/>
          <w:szCs w:val="28"/>
          <w:lang w:eastAsia="en-US"/>
        </w:rPr>
        <w:t>1 – А, 2 – Б, 2 – В, 1 – Г.</w:t>
      </w:r>
    </w:p>
    <w:p w14:paraId="21E23F8D" w14:textId="77777777" w:rsidR="000C3D14" w:rsidRPr="00503609" w:rsidRDefault="000C3D14" w:rsidP="000C3D14">
      <w:pPr>
        <w:ind w:firstLine="709"/>
        <w:rPr>
          <w:color w:val="000000"/>
          <w:szCs w:val="28"/>
          <w:lang w:eastAsia="en-US"/>
        </w:rPr>
      </w:pPr>
    </w:p>
    <w:p w14:paraId="7FACB7B2" w14:textId="77777777" w:rsidR="000C3D14" w:rsidRPr="00503609" w:rsidRDefault="00900571" w:rsidP="000C3D14">
      <w:pPr>
        <w:ind w:firstLine="709"/>
        <w:rPr>
          <w:color w:val="000000"/>
          <w:szCs w:val="28"/>
          <w:lang w:eastAsia="en-US"/>
        </w:rPr>
      </w:pPr>
      <w:r w:rsidRPr="00503609">
        <w:rPr>
          <w:color w:val="000000"/>
          <w:szCs w:val="28"/>
          <w:lang w:eastAsia="en-US"/>
        </w:rPr>
        <w:t>18.</w:t>
      </w:r>
      <w:r w:rsidR="000C3D14" w:rsidRPr="00503609">
        <w:rPr>
          <w:color w:val="000000"/>
          <w:szCs w:val="28"/>
          <w:lang w:eastAsia="en-US"/>
        </w:rPr>
        <w:t xml:space="preserve"> Установите правильную последовательность действий при приобретении права собственности на безнадзорных животных:</w:t>
      </w:r>
    </w:p>
    <w:p w14:paraId="20101FB4" w14:textId="77777777" w:rsidR="000C3D14" w:rsidRPr="00503609" w:rsidRDefault="000C3D14" w:rsidP="00526047">
      <w:pPr>
        <w:numPr>
          <w:ilvl w:val="0"/>
          <w:numId w:val="32"/>
        </w:numPr>
        <w:spacing w:line="259" w:lineRule="auto"/>
        <w:ind w:left="0" w:firstLine="709"/>
        <w:rPr>
          <w:color w:val="000000"/>
          <w:szCs w:val="28"/>
          <w:lang w:eastAsia="en-US"/>
        </w:rPr>
      </w:pPr>
      <w:r w:rsidRPr="00503609">
        <w:rPr>
          <w:color w:val="000000"/>
          <w:szCs w:val="28"/>
          <w:shd w:val="clear" w:color="auto" w:fill="FFFFFF"/>
          <w:lang w:eastAsia="en-US"/>
        </w:rPr>
        <w:t>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14:paraId="259CEF92" w14:textId="77777777" w:rsidR="000C3D14" w:rsidRPr="00503609" w:rsidRDefault="000C3D14" w:rsidP="00526047">
      <w:pPr>
        <w:numPr>
          <w:ilvl w:val="0"/>
          <w:numId w:val="32"/>
        </w:numPr>
        <w:spacing w:line="259" w:lineRule="auto"/>
        <w:ind w:left="0" w:firstLine="709"/>
        <w:rPr>
          <w:color w:val="000000"/>
          <w:szCs w:val="28"/>
          <w:lang w:eastAsia="en-US"/>
        </w:rPr>
      </w:pPr>
      <w:r w:rsidRPr="00503609">
        <w:rPr>
          <w:color w:val="000000"/>
          <w:szCs w:val="28"/>
          <w:shd w:val="clear" w:color="auto" w:fill="FFFFFF"/>
          <w:lang w:eastAsia="en-US"/>
        </w:rPr>
        <w:t>Лицо, которому безнадзорные животные переданы на содержание и в пользование на время розыска собственника животных, обязано их надлежаще содержать и при наличии вины отвечают за гибель и порчу животных в пределах их стоимости;</w:t>
      </w:r>
    </w:p>
    <w:p w14:paraId="109F69D7" w14:textId="77777777" w:rsidR="000C3D14" w:rsidRPr="00503609" w:rsidRDefault="000C3D14" w:rsidP="00526047">
      <w:pPr>
        <w:numPr>
          <w:ilvl w:val="0"/>
          <w:numId w:val="32"/>
        </w:numPr>
        <w:spacing w:line="259" w:lineRule="auto"/>
        <w:ind w:left="0" w:firstLine="709"/>
        <w:rPr>
          <w:color w:val="000000"/>
          <w:szCs w:val="28"/>
          <w:lang w:eastAsia="en-US"/>
        </w:rPr>
      </w:pPr>
      <w:r w:rsidRPr="00503609">
        <w:rPr>
          <w:color w:val="000000"/>
          <w:szCs w:val="28"/>
          <w:shd w:val="clear" w:color="auto" w:fill="FFFFFF"/>
          <w:lang w:eastAsia="en-US"/>
        </w:rPr>
        <w:t>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14:paraId="4EAC209E" w14:textId="77777777" w:rsidR="000C3D14" w:rsidRPr="00AA36D2" w:rsidRDefault="000C3D14" w:rsidP="00526047">
      <w:pPr>
        <w:numPr>
          <w:ilvl w:val="0"/>
          <w:numId w:val="32"/>
        </w:numPr>
        <w:spacing w:line="259" w:lineRule="auto"/>
        <w:ind w:left="0" w:firstLine="709"/>
        <w:rPr>
          <w:color w:val="000000"/>
          <w:szCs w:val="28"/>
          <w:lang w:eastAsia="en-US"/>
        </w:rPr>
      </w:pPr>
      <w:r w:rsidRPr="00503609">
        <w:rPr>
          <w:color w:val="000000"/>
          <w:szCs w:val="28"/>
          <w:shd w:val="clear" w:color="auto" w:fill="FFFFFF"/>
          <w:lang w:eastAsia="en-US"/>
        </w:rPr>
        <w:t>Лицо, задержавшее безнадзорных домашних животных, обязано возвратить их собственнику.</w:t>
      </w:r>
    </w:p>
    <w:p w14:paraId="3C6C1A20" w14:textId="77777777" w:rsidR="00AA36D2" w:rsidRPr="00AA36D2" w:rsidRDefault="00AA36D2" w:rsidP="00AA36D2">
      <w:pPr>
        <w:spacing w:line="259" w:lineRule="auto"/>
        <w:ind w:left="709" w:firstLine="0"/>
        <w:rPr>
          <w:b/>
          <w:bCs/>
          <w:color w:val="000000"/>
          <w:szCs w:val="28"/>
          <w:lang w:eastAsia="en-US"/>
        </w:rPr>
      </w:pPr>
      <w:r w:rsidRPr="00AA36D2">
        <w:rPr>
          <w:b/>
          <w:bCs/>
          <w:color w:val="000000"/>
          <w:szCs w:val="28"/>
          <w:lang w:eastAsia="en-US"/>
        </w:rPr>
        <w:t>4, 3, 2, 1.</w:t>
      </w:r>
    </w:p>
    <w:p w14:paraId="1A331777" w14:textId="77777777" w:rsidR="000C3D14" w:rsidRPr="00503609" w:rsidRDefault="000C3D14" w:rsidP="000C3D14">
      <w:pPr>
        <w:ind w:firstLine="709"/>
        <w:rPr>
          <w:color w:val="000000"/>
          <w:szCs w:val="28"/>
          <w:lang w:eastAsia="en-US"/>
        </w:rPr>
      </w:pPr>
    </w:p>
    <w:p w14:paraId="351801E7" w14:textId="77777777" w:rsidR="000C3D14" w:rsidRPr="00503609" w:rsidRDefault="00900571" w:rsidP="00900571">
      <w:pPr>
        <w:shd w:val="clear" w:color="auto" w:fill="FFFFFF"/>
        <w:spacing w:line="259" w:lineRule="auto"/>
        <w:ind w:firstLine="709"/>
        <w:rPr>
          <w:color w:val="000000"/>
          <w:szCs w:val="28"/>
          <w:lang w:eastAsia="ru-RU"/>
        </w:rPr>
      </w:pPr>
      <w:r w:rsidRPr="00503609">
        <w:rPr>
          <w:bCs/>
          <w:iCs/>
          <w:color w:val="000000"/>
          <w:szCs w:val="28"/>
          <w:lang w:eastAsia="ru-RU"/>
        </w:rPr>
        <w:t xml:space="preserve">19. </w:t>
      </w:r>
      <w:r w:rsidR="000C3D14" w:rsidRPr="00503609">
        <w:rPr>
          <w:bCs/>
          <w:iCs/>
          <w:color w:val="000000"/>
          <w:szCs w:val="28"/>
          <w:lang w:eastAsia="ru-RU"/>
        </w:rPr>
        <w:t>К последствиям признания сделки недействительной относится:</w:t>
      </w:r>
    </w:p>
    <w:p w14:paraId="750DD44E" w14:textId="77777777" w:rsidR="000C3D14" w:rsidRPr="00AA36D2" w:rsidRDefault="000C3D14" w:rsidP="00526047">
      <w:pPr>
        <w:numPr>
          <w:ilvl w:val="0"/>
          <w:numId w:val="33"/>
        </w:numPr>
        <w:shd w:val="clear" w:color="auto" w:fill="FFFFFF"/>
        <w:spacing w:line="259" w:lineRule="auto"/>
        <w:ind w:left="0" w:firstLine="709"/>
        <w:rPr>
          <w:b/>
          <w:bCs/>
          <w:color w:val="000000"/>
          <w:szCs w:val="28"/>
          <w:lang w:eastAsia="ru-RU"/>
        </w:rPr>
      </w:pPr>
      <w:r w:rsidRPr="00AA36D2">
        <w:rPr>
          <w:b/>
          <w:bCs/>
          <w:color w:val="000000"/>
          <w:szCs w:val="28"/>
          <w:lang w:eastAsia="ru-RU"/>
        </w:rPr>
        <w:t>Обязанность каждой из сторон возвратить другой стороне все полученное по сделке;</w:t>
      </w:r>
    </w:p>
    <w:p w14:paraId="2E96A8ED" w14:textId="77777777" w:rsidR="000C3D14" w:rsidRPr="00503609" w:rsidRDefault="000C3D14" w:rsidP="00526047">
      <w:pPr>
        <w:numPr>
          <w:ilvl w:val="0"/>
          <w:numId w:val="33"/>
        </w:numPr>
        <w:shd w:val="clear" w:color="auto" w:fill="FFFFFF"/>
        <w:spacing w:line="259" w:lineRule="auto"/>
        <w:ind w:left="0" w:firstLine="709"/>
        <w:rPr>
          <w:color w:val="000000"/>
          <w:szCs w:val="28"/>
          <w:lang w:eastAsia="ru-RU"/>
        </w:rPr>
      </w:pPr>
      <w:r w:rsidRPr="00503609">
        <w:rPr>
          <w:color w:val="000000"/>
          <w:szCs w:val="28"/>
          <w:lang w:eastAsia="ru-RU"/>
        </w:rPr>
        <w:t>Взыскание штрафа с виновной стороны в пользу потерпевшей стороны;</w:t>
      </w:r>
    </w:p>
    <w:p w14:paraId="64DB57D9" w14:textId="77777777" w:rsidR="000C3D14" w:rsidRPr="00503609" w:rsidRDefault="000C3D14" w:rsidP="00526047">
      <w:pPr>
        <w:numPr>
          <w:ilvl w:val="0"/>
          <w:numId w:val="33"/>
        </w:numPr>
        <w:shd w:val="clear" w:color="auto" w:fill="FFFFFF"/>
        <w:spacing w:line="259" w:lineRule="auto"/>
        <w:ind w:left="0" w:firstLine="709"/>
        <w:rPr>
          <w:color w:val="000000"/>
          <w:szCs w:val="28"/>
          <w:lang w:eastAsia="ru-RU"/>
        </w:rPr>
      </w:pPr>
      <w:r w:rsidRPr="00503609">
        <w:rPr>
          <w:color w:val="000000"/>
          <w:szCs w:val="28"/>
          <w:lang w:eastAsia="ru-RU"/>
        </w:rPr>
        <w:t>Лишение прав, вытекающих из сделки, только одной стороны – виновной;</w:t>
      </w:r>
    </w:p>
    <w:p w14:paraId="4DC6122C" w14:textId="77777777" w:rsidR="000C3D14" w:rsidRPr="00503609" w:rsidRDefault="000C3D14" w:rsidP="00526047">
      <w:pPr>
        <w:numPr>
          <w:ilvl w:val="0"/>
          <w:numId w:val="33"/>
        </w:numPr>
        <w:shd w:val="clear" w:color="auto" w:fill="FFFFFF"/>
        <w:spacing w:line="259" w:lineRule="auto"/>
        <w:ind w:left="0" w:firstLine="709"/>
        <w:rPr>
          <w:color w:val="000000"/>
          <w:szCs w:val="28"/>
          <w:lang w:eastAsia="ru-RU"/>
        </w:rPr>
      </w:pPr>
      <w:r w:rsidRPr="00503609">
        <w:rPr>
          <w:color w:val="000000"/>
          <w:szCs w:val="28"/>
          <w:lang w:eastAsia="ru-RU"/>
        </w:rPr>
        <w:lastRenderedPageBreak/>
        <w:t>Обязанность виновной стороны извиниться перед потерпевшей стороной</w:t>
      </w:r>
    </w:p>
    <w:p w14:paraId="42B402DE" w14:textId="77777777" w:rsidR="000C3D14" w:rsidRPr="00503609" w:rsidRDefault="000C3D14" w:rsidP="000C3D14">
      <w:pPr>
        <w:ind w:firstLine="709"/>
        <w:rPr>
          <w:color w:val="000000"/>
          <w:szCs w:val="28"/>
          <w:lang w:eastAsia="en-US"/>
        </w:rPr>
      </w:pPr>
    </w:p>
    <w:p w14:paraId="0EDED32C" w14:textId="77777777" w:rsidR="000C3D14" w:rsidRPr="00503609" w:rsidRDefault="00900571" w:rsidP="00900571">
      <w:pPr>
        <w:shd w:val="clear" w:color="auto" w:fill="FFFFFF"/>
        <w:spacing w:line="259" w:lineRule="auto"/>
        <w:ind w:firstLine="709"/>
        <w:rPr>
          <w:color w:val="000000"/>
          <w:szCs w:val="28"/>
          <w:lang w:eastAsia="ru-RU"/>
        </w:rPr>
      </w:pPr>
      <w:r w:rsidRPr="00503609">
        <w:rPr>
          <w:bCs/>
          <w:iCs/>
          <w:color w:val="000000"/>
          <w:szCs w:val="28"/>
          <w:lang w:eastAsia="ru-RU"/>
        </w:rPr>
        <w:t xml:space="preserve">20. </w:t>
      </w:r>
      <w:r w:rsidR="000C3D14" w:rsidRPr="00503609">
        <w:rPr>
          <w:bCs/>
          <w:iCs/>
          <w:color w:val="000000"/>
          <w:szCs w:val="28"/>
          <w:lang w:eastAsia="ru-RU"/>
        </w:rPr>
        <w:t>Сделка, совершенная с целью прикрыть другую сделку, называется:</w:t>
      </w:r>
    </w:p>
    <w:p w14:paraId="1557EE44" w14:textId="77777777" w:rsidR="000C3D14" w:rsidRPr="00AA36D2" w:rsidRDefault="00900571" w:rsidP="00900571">
      <w:pPr>
        <w:shd w:val="clear" w:color="auto" w:fill="FFFFFF"/>
        <w:spacing w:line="259" w:lineRule="auto"/>
        <w:ind w:left="709" w:firstLine="0"/>
        <w:rPr>
          <w:b/>
          <w:bCs/>
          <w:color w:val="000000"/>
          <w:szCs w:val="28"/>
          <w:lang w:eastAsia="ru-RU"/>
        </w:rPr>
      </w:pPr>
      <w:r w:rsidRPr="00AA36D2">
        <w:rPr>
          <w:b/>
          <w:bCs/>
          <w:color w:val="000000"/>
          <w:szCs w:val="28"/>
          <w:lang w:eastAsia="ru-RU"/>
        </w:rPr>
        <w:t>Ответ: п</w:t>
      </w:r>
      <w:r w:rsidR="000C3D14" w:rsidRPr="00AA36D2">
        <w:rPr>
          <w:b/>
          <w:bCs/>
          <w:color w:val="000000"/>
          <w:szCs w:val="28"/>
          <w:lang w:eastAsia="ru-RU"/>
        </w:rPr>
        <w:t>ритворной</w:t>
      </w:r>
    </w:p>
    <w:p w14:paraId="695C71C7" w14:textId="77777777" w:rsidR="000C3D14" w:rsidRPr="00503609" w:rsidRDefault="000C3D14" w:rsidP="000C3D14">
      <w:pPr>
        <w:ind w:firstLine="709"/>
        <w:rPr>
          <w:color w:val="000000"/>
          <w:szCs w:val="28"/>
          <w:lang w:eastAsia="en-US"/>
        </w:rPr>
      </w:pPr>
    </w:p>
    <w:p w14:paraId="1A85DFA6" w14:textId="77777777" w:rsidR="000C3D14" w:rsidRPr="00503609" w:rsidRDefault="00900571" w:rsidP="00900571">
      <w:pPr>
        <w:shd w:val="clear" w:color="auto" w:fill="FFFFFF"/>
        <w:spacing w:line="259" w:lineRule="auto"/>
        <w:ind w:firstLine="709"/>
        <w:rPr>
          <w:color w:val="000000"/>
          <w:szCs w:val="28"/>
          <w:lang w:eastAsia="ru-RU"/>
        </w:rPr>
      </w:pPr>
      <w:r w:rsidRPr="00503609">
        <w:rPr>
          <w:bCs/>
          <w:iCs/>
          <w:color w:val="000000"/>
          <w:szCs w:val="28"/>
          <w:lang w:eastAsia="ru-RU"/>
        </w:rPr>
        <w:t xml:space="preserve">21. </w:t>
      </w:r>
      <w:r w:rsidR="000C3D14" w:rsidRPr="00503609">
        <w:rPr>
          <w:bCs/>
          <w:iCs/>
          <w:color w:val="000000"/>
          <w:szCs w:val="28"/>
          <w:lang w:eastAsia="ru-RU"/>
        </w:rPr>
        <w:t>Сделка, совершенная без намерения создать соответствующие ей правовые последствия, называется:</w:t>
      </w:r>
    </w:p>
    <w:p w14:paraId="1CE19C8D" w14:textId="77777777" w:rsidR="000C3D14" w:rsidRPr="00AA36D2" w:rsidRDefault="00900571" w:rsidP="00900571">
      <w:pPr>
        <w:shd w:val="clear" w:color="auto" w:fill="FFFFFF"/>
        <w:spacing w:line="259" w:lineRule="auto"/>
        <w:ind w:left="709" w:firstLine="0"/>
        <w:rPr>
          <w:b/>
          <w:bCs/>
          <w:color w:val="000000"/>
          <w:szCs w:val="28"/>
          <w:lang w:eastAsia="ru-RU"/>
        </w:rPr>
      </w:pPr>
      <w:r w:rsidRPr="00AA36D2">
        <w:rPr>
          <w:b/>
          <w:bCs/>
          <w:color w:val="000000"/>
          <w:szCs w:val="28"/>
          <w:lang w:eastAsia="ru-RU"/>
        </w:rPr>
        <w:t xml:space="preserve">Ответ: </w:t>
      </w:r>
      <w:r w:rsidR="000C3D14" w:rsidRPr="00AA36D2">
        <w:rPr>
          <w:b/>
          <w:bCs/>
          <w:color w:val="000000"/>
          <w:szCs w:val="28"/>
          <w:lang w:eastAsia="ru-RU"/>
        </w:rPr>
        <w:t>мнимой</w:t>
      </w:r>
    </w:p>
    <w:p w14:paraId="163F9E5F" w14:textId="77777777" w:rsidR="000C3D14" w:rsidRPr="00503609" w:rsidRDefault="000C3D14" w:rsidP="000C3D14">
      <w:pPr>
        <w:ind w:firstLine="709"/>
        <w:rPr>
          <w:color w:val="000000"/>
          <w:szCs w:val="28"/>
          <w:lang w:eastAsia="en-US"/>
        </w:rPr>
      </w:pPr>
    </w:p>
    <w:p w14:paraId="21AB717D" w14:textId="77777777" w:rsidR="000C3D14" w:rsidRPr="00503609" w:rsidRDefault="00900571" w:rsidP="000C3D14">
      <w:pPr>
        <w:ind w:firstLine="709"/>
        <w:rPr>
          <w:color w:val="000000"/>
          <w:szCs w:val="28"/>
          <w:lang w:eastAsia="en-US"/>
        </w:rPr>
      </w:pPr>
      <w:r w:rsidRPr="00503609">
        <w:rPr>
          <w:color w:val="000000"/>
          <w:szCs w:val="28"/>
          <w:lang w:eastAsia="en-US"/>
        </w:rPr>
        <w:t>22.</w:t>
      </w:r>
      <w:r w:rsidR="000C3D14" w:rsidRPr="00503609">
        <w:rPr>
          <w:color w:val="000000"/>
          <w:szCs w:val="28"/>
          <w:lang w:eastAsia="en-US"/>
        </w:rPr>
        <w:t xml:space="preserve"> Определите правильную последовательность действий регистрации сделки на недвижимое имущество:</w:t>
      </w:r>
    </w:p>
    <w:p w14:paraId="492D8D1F" w14:textId="77777777" w:rsidR="000C3D14" w:rsidRPr="00503609" w:rsidRDefault="000C3D14" w:rsidP="00526047">
      <w:pPr>
        <w:numPr>
          <w:ilvl w:val="0"/>
          <w:numId w:val="34"/>
        </w:numPr>
        <w:spacing w:line="259" w:lineRule="auto"/>
        <w:ind w:left="0" w:firstLine="709"/>
        <w:rPr>
          <w:color w:val="000000"/>
          <w:szCs w:val="28"/>
          <w:lang w:eastAsia="en-US"/>
        </w:rPr>
      </w:pPr>
      <w:r w:rsidRPr="00503609">
        <w:rPr>
          <w:color w:val="000000"/>
          <w:szCs w:val="28"/>
          <w:lang w:eastAsia="en-US"/>
        </w:rPr>
        <w:t>Оплатить государственную пошлину за регистрацию сделки;</w:t>
      </w:r>
    </w:p>
    <w:p w14:paraId="738BA764" w14:textId="77777777" w:rsidR="000C3D14" w:rsidRPr="00503609" w:rsidRDefault="000C3D14" w:rsidP="00526047">
      <w:pPr>
        <w:numPr>
          <w:ilvl w:val="0"/>
          <w:numId w:val="34"/>
        </w:numPr>
        <w:spacing w:line="259" w:lineRule="auto"/>
        <w:ind w:left="0" w:firstLine="709"/>
        <w:rPr>
          <w:color w:val="000000"/>
          <w:szCs w:val="28"/>
          <w:lang w:eastAsia="en-US"/>
        </w:rPr>
      </w:pPr>
      <w:r w:rsidRPr="00503609">
        <w:rPr>
          <w:color w:val="000000"/>
          <w:szCs w:val="28"/>
          <w:lang w:eastAsia="en-US"/>
        </w:rPr>
        <w:t>Подготовить пакет документов, необходимых для регистрации сделки;</w:t>
      </w:r>
    </w:p>
    <w:p w14:paraId="4FA18BF5" w14:textId="77777777" w:rsidR="000C3D14" w:rsidRPr="00503609" w:rsidRDefault="000C3D14" w:rsidP="00526047">
      <w:pPr>
        <w:numPr>
          <w:ilvl w:val="0"/>
          <w:numId w:val="34"/>
        </w:numPr>
        <w:spacing w:line="259" w:lineRule="auto"/>
        <w:ind w:left="0" w:firstLine="709"/>
        <w:rPr>
          <w:color w:val="000000"/>
          <w:szCs w:val="28"/>
          <w:lang w:eastAsia="en-US"/>
        </w:rPr>
      </w:pPr>
      <w:r w:rsidRPr="00503609">
        <w:rPr>
          <w:color w:val="000000"/>
          <w:szCs w:val="28"/>
          <w:lang w:eastAsia="en-US"/>
        </w:rPr>
        <w:t>Получить документы, подтверждающие регистрацию сделки;</w:t>
      </w:r>
    </w:p>
    <w:p w14:paraId="03830DC0" w14:textId="77777777" w:rsidR="000C3D14" w:rsidRPr="00503609" w:rsidRDefault="000C3D14" w:rsidP="00526047">
      <w:pPr>
        <w:numPr>
          <w:ilvl w:val="0"/>
          <w:numId w:val="34"/>
        </w:numPr>
        <w:spacing w:line="259" w:lineRule="auto"/>
        <w:ind w:left="0" w:firstLine="709"/>
        <w:rPr>
          <w:color w:val="000000"/>
          <w:szCs w:val="28"/>
          <w:lang w:eastAsia="en-US"/>
        </w:rPr>
      </w:pPr>
      <w:r w:rsidRPr="00503609">
        <w:rPr>
          <w:color w:val="000000"/>
          <w:szCs w:val="28"/>
          <w:lang w:eastAsia="en-US"/>
        </w:rPr>
        <w:t>Представить документы в орган для регистрации сделки на недвижимость.</w:t>
      </w:r>
    </w:p>
    <w:p w14:paraId="55B326C3" w14:textId="77777777" w:rsidR="00AA36D2" w:rsidRPr="000C3D14" w:rsidRDefault="00AA36D2" w:rsidP="00AA36D2">
      <w:pPr>
        <w:ind w:firstLine="709"/>
        <w:rPr>
          <w:color w:val="000000"/>
          <w:szCs w:val="28"/>
          <w:lang w:eastAsia="en-US"/>
        </w:rPr>
      </w:pPr>
      <w:r w:rsidRPr="000C3D14">
        <w:rPr>
          <w:b/>
          <w:color w:val="000000"/>
          <w:szCs w:val="28"/>
          <w:lang w:eastAsia="en-US"/>
        </w:rPr>
        <w:t>2, 1, 4, 3.</w:t>
      </w:r>
    </w:p>
    <w:p w14:paraId="54E2E087" w14:textId="77777777" w:rsidR="000C3D14" w:rsidRPr="00503609" w:rsidRDefault="000C3D14" w:rsidP="000C3D14">
      <w:pPr>
        <w:suppressAutoHyphens/>
        <w:ind w:firstLine="709"/>
        <w:jc w:val="left"/>
        <w:rPr>
          <w:color w:val="000000"/>
          <w:szCs w:val="28"/>
          <w:lang w:eastAsia="en-US"/>
        </w:rPr>
      </w:pPr>
    </w:p>
    <w:p w14:paraId="1ECC8525" w14:textId="77777777" w:rsidR="000C3D14" w:rsidRPr="00503609" w:rsidRDefault="00900571" w:rsidP="000C3D14">
      <w:pPr>
        <w:suppressAutoHyphens/>
        <w:ind w:firstLine="709"/>
        <w:rPr>
          <w:color w:val="000000"/>
          <w:szCs w:val="28"/>
          <w:shd w:val="clear" w:color="auto" w:fill="FFFFFF"/>
          <w:lang w:eastAsia="en-US"/>
        </w:rPr>
      </w:pPr>
      <w:r w:rsidRPr="00503609">
        <w:rPr>
          <w:color w:val="000000"/>
          <w:szCs w:val="28"/>
          <w:shd w:val="clear" w:color="auto" w:fill="FFFFFF"/>
          <w:lang w:eastAsia="en-US"/>
        </w:rPr>
        <w:t>23.</w:t>
      </w:r>
      <w:r w:rsidR="000C3D14" w:rsidRPr="00503609">
        <w:rPr>
          <w:color w:val="000000"/>
          <w:szCs w:val="28"/>
          <w:shd w:val="clear" w:color="auto" w:fill="FFFFFF"/>
          <w:lang w:eastAsia="en-US"/>
        </w:rPr>
        <w:t xml:space="preserve"> Виды множественности лиц в обязательстве:</w:t>
      </w:r>
    </w:p>
    <w:p w14:paraId="271C97B6" w14:textId="77777777" w:rsidR="000C3D14" w:rsidRPr="00AA36D2" w:rsidRDefault="000C3D14" w:rsidP="00526047">
      <w:pPr>
        <w:numPr>
          <w:ilvl w:val="0"/>
          <w:numId w:val="35"/>
        </w:numPr>
        <w:suppressAutoHyphens/>
        <w:spacing w:line="259" w:lineRule="auto"/>
        <w:ind w:left="0" w:firstLine="709"/>
        <w:rPr>
          <w:b/>
          <w:bCs/>
          <w:color w:val="000000"/>
          <w:szCs w:val="28"/>
          <w:shd w:val="clear" w:color="auto" w:fill="FFFFFF"/>
          <w:lang w:eastAsia="en-US"/>
        </w:rPr>
      </w:pPr>
      <w:r w:rsidRPr="00AA36D2">
        <w:rPr>
          <w:b/>
          <w:bCs/>
          <w:color w:val="000000"/>
          <w:szCs w:val="28"/>
          <w:shd w:val="clear" w:color="auto" w:fill="FFFFFF"/>
          <w:lang w:eastAsia="en-US"/>
        </w:rPr>
        <w:t>Пассивная;</w:t>
      </w:r>
    </w:p>
    <w:p w14:paraId="0EF4EE99" w14:textId="77777777" w:rsidR="000C3D14" w:rsidRPr="00503609" w:rsidRDefault="000C3D14" w:rsidP="00526047">
      <w:pPr>
        <w:numPr>
          <w:ilvl w:val="0"/>
          <w:numId w:val="35"/>
        </w:numPr>
        <w:suppressAutoHyphens/>
        <w:spacing w:line="259" w:lineRule="auto"/>
        <w:ind w:left="0" w:firstLine="709"/>
        <w:rPr>
          <w:color w:val="000000"/>
          <w:szCs w:val="28"/>
          <w:shd w:val="clear" w:color="auto" w:fill="FFFFFF"/>
          <w:lang w:eastAsia="en-US"/>
        </w:rPr>
      </w:pPr>
      <w:r w:rsidRPr="00503609">
        <w:rPr>
          <w:color w:val="000000"/>
          <w:szCs w:val="28"/>
          <w:shd w:val="clear" w:color="auto" w:fill="FFFFFF"/>
          <w:lang w:eastAsia="en-US"/>
        </w:rPr>
        <w:t>Взаимная;</w:t>
      </w:r>
    </w:p>
    <w:p w14:paraId="65721003" w14:textId="77777777" w:rsidR="000C3D14" w:rsidRPr="00AA36D2" w:rsidRDefault="000C3D14" w:rsidP="00526047">
      <w:pPr>
        <w:numPr>
          <w:ilvl w:val="0"/>
          <w:numId w:val="35"/>
        </w:numPr>
        <w:suppressAutoHyphens/>
        <w:spacing w:line="259" w:lineRule="auto"/>
        <w:ind w:left="0" w:firstLine="709"/>
        <w:rPr>
          <w:b/>
          <w:bCs/>
          <w:color w:val="000000"/>
          <w:szCs w:val="28"/>
          <w:shd w:val="clear" w:color="auto" w:fill="FFFFFF"/>
          <w:lang w:eastAsia="en-US"/>
        </w:rPr>
      </w:pPr>
      <w:r w:rsidRPr="00AA36D2">
        <w:rPr>
          <w:b/>
          <w:bCs/>
          <w:color w:val="000000"/>
          <w:szCs w:val="28"/>
          <w:shd w:val="clear" w:color="auto" w:fill="FFFFFF"/>
          <w:lang w:eastAsia="en-US"/>
        </w:rPr>
        <w:t>Активная;</w:t>
      </w:r>
    </w:p>
    <w:p w14:paraId="63DD3847" w14:textId="77777777" w:rsidR="000C3D14" w:rsidRPr="00AA36D2" w:rsidRDefault="000C3D14" w:rsidP="00526047">
      <w:pPr>
        <w:numPr>
          <w:ilvl w:val="0"/>
          <w:numId w:val="35"/>
        </w:numPr>
        <w:suppressAutoHyphens/>
        <w:spacing w:line="259" w:lineRule="auto"/>
        <w:ind w:left="0" w:firstLine="709"/>
        <w:rPr>
          <w:b/>
          <w:bCs/>
          <w:color w:val="000000"/>
          <w:szCs w:val="28"/>
          <w:shd w:val="clear" w:color="auto" w:fill="FFFFFF"/>
          <w:lang w:eastAsia="en-US"/>
        </w:rPr>
      </w:pPr>
      <w:r w:rsidRPr="00AA36D2">
        <w:rPr>
          <w:b/>
          <w:bCs/>
          <w:color w:val="000000"/>
          <w:szCs w:val="28"/>
          <w:shd w:val="clear" w:color="auto" w:fill="FFFFFF"/>
          <w:lang w:eastAsia="en-US"/>
        </w:rPr>
        <w:t>Смешанная</w:t>
      </w:r>
    </w:p>
    <w:p w14:paraId="38C4D8EE" w14:textId="77777777" w:rsidR="000C3D14" w:rsidRPr="00503609" w:rsidRDefault="000C3D14" w:rsidP="000C3D14">
      <w:pPr>
        <w:suppressAutoHyphens/>
        <w:ind w:firstLine="709"/>
        <w:rPr>
          <w:color w:val="000000"/>
          <w:szCs w:val="28"/>
          <w:shd w:val="clear" w:color="auto" w:fill="FFFFFF"/>
          <w:lang w:eastAsia="en-US"/>
        </w:rPr>
      </w:pPr>
    </w:p>
    <w:p w14:paraId="72C2F3D5" w14:textId="77777777" w:rsidR="000C3D14" w:rsidRPr="00503609" w:rsidRDefault="00900571" w:rsidP="000C3D14">
      <w:pPr>
        <w:suppressAutoHyphens/>
        <w:ind w:firstLine="709"/>
        <w:rPr>
          <w:color w:val="000000"/>
          <w:szCs w:val="28"/>
          <w:lang w:eastAsia="en-US"/>
        </w:rPr>
      </w:pPr>
      <w:r w:rsidRPr="00503609">
        <w:rPr>
          <w:color w:val="000000"/>
          <w:szCs w:val="28"/>
          <w:shd w:val="clear" w:color="auto" w:fill="FFFFFF"/>
          <w:lang w:eastAsia="en-US"/>
        </w:rPr>
        <w:t>24.</w:t>
      </w:r>
      <w:r w:rsidR="000C3D14" w:rsidRPr="00503609">
        <w:rPr>
          <w:color w:val="000000"/>
          <w:szCs w:val="28"/>
          <w:shd w:val="clear" w:color="auto" w:fill="FFFFFF"/>
          <w:lang w:eastAsia="en-US"/>
        </w:rPr>
        <w:t xml:space="preserve"> Процесс передачи или продажи государственного имущества в частную собственность?</w:t>
      </w:r>
    </w:p>
    <w:p w14:paraId="3C111642" w14:textId="77777777" w:rsidR="000C3D14" w:rsidRPr="00AA36D2" w:rsidRDefault="00900571" w:rsidP="000C3D14">
      <w:pPr>
        <w:suppressAutoHyphens/>
        <w:ind w:firstLine="709"/>
        <w:rPr>
          <w:b/>
          <w:bCs/>
          <w:color w:val="000000"/>
          <w:szCs w:val="28"/>
          <w:lang w:eastAsia="en-US"/>
        </w:rPr>
      </w:pPr>
      <w:r w:rsidRPr="00AA36D2">
        <w:rPr>
          <w:b/>
          <w:bCs/>
          <w:color w:val="000000"/>
          <w:szCs w:val="28"/>
          <w:shd w:val="clear" w:color="auto" w:fill="FFFFFF"/>
          <w:lang w:eastAsia="en-US"/>
        </w:rPr>
        <w:t>Ответ:</w:t>
      </w:r>
      <w:r w:rsidR="000C3D14" w:rsidRPr="00AA36D2">
        <w:rPr>
          <w:b/>
          <w:bCs/>
          <w:color w:val="000000"/>
          <w:szCs w:val="28"/>
          <w:shd w:val="clear" w:color="auto" w:fill="FFFFFF"/>
          <w:lang w:eastAsia="en-US"/>
        </w:rPr>
        <w:t xml:space="preserve"> приватизация</w:t>
      </w:r>
    </w:p>
    <w:p w14:paraId="768FC0C2" w14:textId="77777777" w:rsidR="00900571" w:rsidRPr="00503609" w:rsidRDefault="00900571" w:rsidP="000C3D14">
      <w:pPr>
        <w:shd w:val="clear" w:color="auto" w:fill="FFFFFF"/>
        <w:ind w:firstLine="709"/>
        <w:rPr>
          <w:color w:val="000000"/>
          <w:szCs w:val="28"/>
          <w:shd w:val="clear" w:color="auto" w:fill="FFFFFF"/>
          <w:lang w:eastAsia="en-US"/>
        </w:rPr>
      </w:pPr>
    </w:p>
    <w:p w14:paraId="03E2CA11" w14:textId="77777777" w:rsidR="000C3D14" w:rsidRPr="00503609" w:rsidRDefault="00900571" w:rsidP="000C3D14">
      <w:pPr>
        <w:ind w:firstLine="709"/>
        <w:rPr>
          <w:color w:val="000000"/>
          <w:szCs w:val="28"/>
          <w:lang w:eastAsia="ru-RU"/>
        </w:rPr>
      </w:pPr>
      <w:r w:rsidRPr="00503609">
        <w:rPr>
          <w:color w:val="000000"/>
          <w:szCs w:val="28"/>
          <w:lang w:eastAsia="ru-RU"/>
        </w:rPr>
        <w:t>25.</w:t>
      </w:r>
      <w:r w:rsidR="000C3D14" w:rsidRPr="00503609">
        <w:rPr>
          <w:color w:val="000000"/>
          <w:szCs w:val="28"/>
          <w:lang w:eastAsia="ru-RU"/>
        </w:rPr>
        <w:t xml:space="preserve"> По договору проката имущество предоставляется во временное:</w:t>
      </w:r>
    </w:p>
    <w:p w14:paraId="2E6E9DC2" w14:textId="77777777" w:rsidR="000C3D14" w:rsidRPr="00503609" w:rsidRDefault="000C3D14" w:rsidP="000C3D14">
      <w:pPr>
        <w:ind w:firstLine="709"/>
        <w:rPr>
          <w:color w:val="000000"/>
          <w:szCs w:val="28"/>
          <w:lang w:eastAsia="ru-RU"/>
        </w:rPr>
      </w:pPr>
      <w:r w:rsidRPr="00503609">
        <w:rPr>
          <w:color w:val="000000"/>
          <w:szCs w:val="28"/>
          <w:lang w:eastAsia="ru-RU"/>
        </w:rPr>
        <w:t>1) Владение;</w:t>
      </w:r>
    </w:p>
    <w:p w14:paraId="64A6DC10" w14:textId="77777777" w:rsidR="000C3D14" w:rsidRPr="00503609" w:rsidRDefault="000C3D14" w:rsidP="000C3D14">
      <w:pPr>
        <w:ind w:firstLine="709"/>
        <w:rPr>
          <w:color w:val="000000"/>
          <w:szCs w:val="28"/>
          <w:lang w:eastAsia="ru-RU"/>
        </w:rPr>
      </w:pPr>
      <w:r w:rsidRPr="00503609">
        <w:rPr>
          <w:color w:val="000000"/>
          <w:szCs w:val="28"/>
          <w:lang w:eastAsia="ru-RU"/>
        </w:rPr>
        <w:t>2) Пользование;</w:t>
      </w:r>
    </w:p>
    <w:p w14:paraId="705541AE" w14:textId="77777777" w:rsidR="000C3D14" w:rsidRPr="00AA36D2" w:rsidRDefault="000C3D14" w:rsidP="000C3D14">
      <w:pPr>
        <w:ind w:firstLine="709"/>
        <w:rPr>
          <w:b/>
          <w:color w:val="000000"/>
          <w:szCs w:val="28"/>
          <w:lang w:eastAsia="ru-RU"/>
        </w:rPr>
      </w:pPr>
      <w:r w:rsidRPr="00AA36D2">
        <w:rPr>
          <w:b/>
          <w:color w:val="000000"/>
          <w:szCs w:val="28"/>
          <w:lang w:eastAsia="ru-RU"/>
        </w:rPr>
        <w:t>3) Владение и пользование;</w:t>
      </w:r>
    </w:p>
    <w:p w14:paraId="11C59152" w14:textId="77777777" w:rsidR="000C3D14" w:rsidRPr="00503609" w:rsidRDefault="000C3D14" w:rsidP="000C3D14">
      <w:pPr>
        <w:ind w:firstLine="709"/>
        <w:rPr>
          <w:color w:val="000000"/>
          <w:szCs w:val="28"/>
          <w:lang w:eastAsia="ru-RU"/>
        </w:rPr>
      </w:pPr>
      <w:r w:rsidRPr="00503609">
        <w:rPr>
          <w:color w:val="000000"/>
          <w:szCs w:val="28"/>
          <w:lang w:eastAsia="ru-RU"/>
        </w:rPr>
        <w:t>4) Пользование и распоряжение</w:t>
      </w:r>
    </w:p>
    <w:p w14:paraId="6364B9D9" w14:textId="77777777" w:rsidR="000C3D14" w:rsidRPr="00503609" w:rsidRDefault="000C3D14" w:rsidP="000C3D14">
      <w:pPr>
        <w:suppressAutoHyphens/>
        <w:ind w:firstLine="709"/>
        <w:rPr>
          <w:color w:val="000000"/>
          <w:szCs w:val="28"/>
          <w:lang w:eastAsia="en-US"/>
        </w:rPr>
      </w:pPr>
    </w:p>
    <w:p w14:paraId="2A3AA97A" w14:textId="77777777" w:rsidR="000C3D14" w:rsidRPr="00503609" w:rsidRDefault="00900571" w:rsidP="000C3D14">
      <w:pPr>
        <w:ind w:firstLine="709"/>
        <w:rPr>
          <w:color w:val="000000"/>
          <w:szCs w:val="28"/>
          <w:lang w:eastAsia="ru-RU"/>
        </w:rPr>
      </w:pPr>
      <w:r w:rsidRPr="00503609">
        <w:rPr>
          <w:color w:val="000000"/>
          <w:szCs w:val="28"/>
          <w:lang w:eastAsia="en-US"/>
        </w:rPr>
        <w:t>26.</w:t>
      </w:r>
      <w:r w:rsidR="000C3D14" w:rsidRPr="00503609">
        <w:rPr>
          <w:color w:val="000000"/>
          <w:szCs w:val="28"/>
          <w:lang w:eastAsia="en-US"/>
        </w:rPr>
        <w:t xml:space="preserve"> </w:t>
      </w:r>
      <w:r w:rsidR="000C3D14" w:rsidRPr="00503609">
        <w:rPr>
          <w:color w:val="000000"/>
          <w:szCs w:val="28"/>
          <w:lang w:eastAsia="ru-RU"/>
        </w:rPr>
        <w:t>В аренду могут быть переданы:</w:t>
      </w:r>
    </w:p>
    <w:p w14:paraId="27847986" w14:textId="77777777" w:rsidR="000C3D14" w:rsidRPr="00503609" w:rsidRDefault="000C3D14" w:rsidP="000C3D14">
      <w:pPr>
        <w:ind w:firstLine="709"/>
        <w:rPr>
          <w:color w:val="000000"/>
          <w:szCs w:val="28"/>
          <w:lang w:eastAsia="ru-RU"/>
        </w:rPr>
      </w:pPr>
      <w:r w:rsidRPr="00503609">
        <w:rPr>
          <w:bCs/>
          <w:color w:val="000000"/>
          <w:szCs w:val="28"/>
          <w:lang w:eastAsia="ru-RU"/>
        </w:rPr>
        <w:t>1) Деньги;</w:t>
      </w:r>
    </w:p>
    <w:p w14:paraId="2036D91B" w14:textId="77777777" w:rsidR="000C3D14" w:rsidRPr="00AA36D2" w:rsidRDefault="000C3D14" w:rsidP="000C3D14">
      <w:pPr>
        <w:ind w:firstLine="709"/>
        <w:rPr>
          <w:b/>
          <w:bCs/>
          <w:color w:val="000000"/>
          <w:szCs w:val="28"/>
          <w:lang w:eastAsia="ru-RU"/>
        </w:rPr>
      </w:pPr>
      <w:r w:rsidRPr="00AA36D2">
        <w:rPr>
          <w:b/>
          <w:bCs/>
          <w:color w:val="000000"/>
          <w:szCs w:val="28"/>
          <w:lang w:eastAsia="ru-RU"/>
        </w:rPr>
        <w:t>2) Здания, сооружения;</w:t>
      </w:r>
    </w:p>
    <w:p w14:paraId="7333A8F6" w14:textId="77777777" w:rsidR="000C3D14" w:rsidRPr="00AA36D2" w:rsidRDefault="000C3D14" w:rsidP="000C3D14">
      <w:pPr>
        <w:ind w:firstLine="709"/>
        <w:rPr>
          <w:b/>
          <w:bCs/>
          <w:color w:val="000000"/>
          <w:szCs w:val="28"/>
          <w:lang w:eastAsia="ru-RU"/>
        </w:rPr>
      </w:pPr>
      <w:r w:rsidRPr="00AA36D2">
        <w:rPr>
          <w:b/>
          <w:bCs/>
          <w:color w:val="000000"/>
          <w:szCs w:val="28"/>
          <w:lang w:eastAsia="ru-RU"/>
        </w:rPr>
        <w:t>3) Оборудование;</w:t>
      </w:r>
    </w:p>
    <w:p w14:paraId="1FE5E280" w14:textId="77777777" w:rsidR="000C3D14" w:rsidRPr="00AA36D2" w:rsidRDefault="000C3D14" w:rsidP="000C3D14">
      <w:pPr>
        <w:ind w:firstLine="709"/>
        <w:rPr>
          <w:b/>
          <w:bCs/>
          <w:color w:val="000000"/>
          <w:szCs w:val="28"/>
          <w:lang w:eastAsia="ru-RU"/>
        </w:rPr>
      </w:pPr>
      <w:r w:rsidRPr="00AA36D2">
        <w:rPr>
          <w:b/>
          <w:bCs/>
          <w:color w:val="000000"/>
          <w:szCs w:val="28"/>
          <w:lang w:eastAsia="ru-RU"/>
        </w:rPr>
        <w:t>4) Транспортные средства</w:t>
      </w:r>
    </w:p>
    <w:p w14:paraId="512F092A" w14:textId="77777777" w:rsidR="000C3D14" w:rsidRPr="00503609" w:rsidRDefault="000C3D14" w:rsidP="000C3D14">
      <w:pPr>
        <w:suppressAutoHyphens/>
        <w:ind w:firstLine="709"/>
        <w:rPr>
          <w:color w:val="000000"/>
          <w:szCs w:val="28"/>
          <w:lang w:eastAsia="en-US"/>
        </w:rPr>
      </w:pPr>
    </w:p>
    <w:p w14:paraId="147F60BC" w14:textId="77777777" w:rsidR="000C3D14" w:rsidRPr="00503609" w:rsidRDefault="00900571" w:rsidP="000C3D14">
      <w:pPr>
        <w:suppressAutoHyphens/>
        <w:ind w:firstLine="709"/>
        <w:rPr>
          <w:color w:val="000000"/>
          <w:szCs w:val="28"/>
          <w:lang w:eastAsia="en-US"/>
        </w:rPr>
      </w:pPr>
      <w:r w:rsidRPr="00503609">
        <w:rPr>
          <w:color w:val="000000"/>
          <w:szCs w:val="28"/>
          <w:lang w:eastAsia="en-US"/>
        </w:rPr>
        <w:t>27.</w:t>
      </w:r>
      <w:r w:rsidR="000C3D14" w:rsidRPr="00503609">
        <w:rPr>
          <w:color w:val="000000"/>
          <w:szCs w:val="28"/>
          <w:lang w:eastAsia="en-US"/>
        </w:rPr>
        <w:t xml:space="preserve"> Установите соответствие видов договора перевозки с их определением:</w:t>
      </w:r>
    </w:p>
    <w:p w14:paraId="75AEC2EB" w14:textId="77777777" w:rsidR="000C3D14" w:rsidRPr="00503609" w:rsidRDefault="000C3D14" w:rsidP="00526047">
      <w:pPr>
        <w:numPr>
          <w:ilvl w:val="0"/>
          <w:numId w:val="38"/>
        </w:numPr>
        <w:suppressAutoHyphens/>
        <w:spacing w:line="259" w:lineRule="auto"/>
        <w:ind w:left="0" w:firstLine="709"/>
        <w:rPr>
          <w:color w:val="000000"/>
          <w:szCs w:val="28"/>
          <w:lang w:eastAsia="en-US"/>
        </w:rPr>
      </w:pPr>
      <w:r w:rsidRPr="00503609">
        <w:rPr>
          <w:color w:val="000000"/>
          <w:szCs w:val="28"/>
          <w:lang w:eastAsia="en-US"/>
        </w:rPr>
        <w:t xml:space="preserve"> Договор перевозки груза;</w:t>
      </w:r>
    </w:p>
    <w:p w14:paraId="4C789B2B" w14:textId="77777777" w:rsidR="000C3D14" w:rsidRPr="00503609" w:rsidRDefault="000C3D14" w:rsidP="00526047">
      <w:pPr>
        <w:numPr>
          <w:ilvl w:val="0"/>
          <w:numId w:val="38"/>
        </w:numPr>
        <w:suppressAutoHyphens/>
        <w:spacing w:line="259" w:lineRule="auto"/>
        <w:ind w:left="0" w:firstLine="709"/>
        <w:rPr>
          <w:color w:val="000000"/>
          <w:szCs w:val="28"/>
          <w:lang w:eastAsia="en-US"/>
        </w:rPr>
      </w:pPr>
      <w:r w:rsidRPr="00503609">
        <w:rPr>
          <w:color w:val="000000"/>
          <w:szCs w:val="28"/>
          <w:lang w:eastAsia="en-US"/>
        </w:rPr>
        <w:lastRenderedPageBreak/>
        <w:t xml:space="preserve"> Договор перевозки пассажира;</w:t>
      </w:r>
    </w:p>
    <w:p w14:paraId="49E5ACBE" w14:textId="77777777" w:rsidR="000C3D14" w:rsidRPr="00503609" w:rsidRDefault="000C3D14" w:rsidP="00526047">
      <w:pPr>
        <w:numPr>
          <w:ilvl w:val="0"/>
          <w:numId w:val="38"/>
        </w:numPr>
        <w:suppressAutoHyphens/>
        <w:spacing w:line="259" w:lineRule="auto"/>
        <w:ind w:left="0" w:firstLine="709"/>
        <w:rPr>
          <w:color w:val="000000"/>
          <w:szCs w:val="28"/>
          <w:lang w:eastAsia="en-US"/>
        </w:rPr>
      </w:pPr>
      <w:r w:rsidRPr="00503609">
        <w:rPr>
          <w:color w:val="000000"/>
          <w:szCs w:val="28"/>
          <w:lang w:eastAsia="en-US"/>
        </w:rPr>
        <w:t xml:space="preserve"> Договор фрахтования;</w:t>
      </w:r>
    </w:p>
    <w:p w14:paraId="0B20D2FD" w14:textId="77777777" w:rsidR="000C3D14" w:rsidRPr="00503609" w:rsidRDefault="000C3D14" w:rsidP="00526047">
      <w:pPr>
        <w:numPr>
          <w:ilvl w:val="0"/>
          <w:numId w:val="38"/>
        </w:numPr>
        <w:suppressAutoHyphens/>
        <w:spacing w:line="259" w:lineRule="auto"/>
        <w:ind w:left="0" w:firstLine="709"/>
        <w:rPr>
          <w:color w:val="000000"/>
          <w:szCs w:val="28"/>
          <w:lang w:eastAsia="en-US"/>
        </w:rPr>
      </w:pPr>
      <w:r w:rsidRPr="00503609">
        <w:rPr>
          <w:color w:val="000000"/>
          <w:szCs w:val="28"/>
          <w:lang w:eastAsia="en-US"/>
        </w:rPr>
        <w:t xml:space="preserve"> Договор об организации перевозок.</w:t>
      </w:r>
    </w:p>
    <w:p w14:paraId="054ADED9" w14:textId="77777777" w:rsidR="000C3D14" w:rsidRPr="00503609" w:rsidRDefault="000C3D14" w:rsidP="000C3D14">
      <w:pPr>
        <w:suppressAutoHyphens/>
        <w:ind w:firstLine="709"/>
        <w:rPr>
          <w:color w:val="000000"/>
          <w:szCs w:val="28"/>
          <w:lang w:eastAsia="en-US"/>
        </w:rPr>
      </w:pPr>
      <w:r w:rsidRPr="00503609">
        <w:rPr>
          <w:color w:val="000000"/>
          <w:szCs w:val="28"/>
          <w:lang w:eastAsia="en-US"/>
        </w:rPr>
        <w:t xml:space="preserve">А) </w:t>
      </w:r>
      <w:r w:rsidRPr="00503609">
        <w:rPr>
          <w:color w:val="000000"/>
          <w:szCs w:val="28"/>
          <w:shd w:val="clear" w:color="auto" w:fill="FFFFFF"/>
          <w:lang w:eastAsia="en-US"/>
        </w:rPr>
        <w:t>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14:paraId="2453E162" w14:textId="77777777" w:rsidR="000C3D14" w:rsidRPr="00503609" w:rsidRDefault="000C3D14" w:rsidP="000C3D14">
      <w:pPr>
        <w:suppressAutoHyphens/>
        <w:ind w:firstLine="709"/>
        <w:rPr>
          <w:color w:val="000000"/>
          <w:szCs w:val="28"/>
          <w:lang w:eastAsia="en-US"/>
        </w:rPr>
      </w:pPr>
      <w:r w:rsidRPr="00503609">
        <w:rPr>
          <w:color w:val="000000"/>
          <w:szCs w:val="28"/>
          <w:lang w:eastAsia="en-US"/>
        </w:rPr>
        <w:t xml:space="preserve">Б) </w:t>
      </w:r>
      <w:r w:rsidRPr="00503609">
        <w:rPr>
          <w:color w:val="000000"/>
          <w:szCs w:val="28"/>
          <w:shd w:val="clear" w:color="auto" w:fill="FFFFFF"/>
          <w:lang w:eastAsia="en-US"/>
        </w:rPr>
        <w:t>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14:paraId="40FA2912" w14:textId="77777777" w:rsidR="000C3D14" w:rsidRPr="00503609" w:rsidRDefault="000C3D14" w:rsidP="000C3D14">
      <w:pPr>
        <w:suppressAutoHyphens/>
        <w:ind w:firstLine="709"/>
        <w:rPr>
          <w:color w:val="000000"/>
          <w:szCs w:val="28"/>
          <w:lang w:eastAsia="en-US"/>
        </w:rPr>
      </w:pPr>
      <w:r w:rsidRPr="00503609">
        <w:rPr>
          <w:color w:val="000000"/>
          <w:szCs w:val="28"/>
          <w:lang w:eastAsia="en-US"/>
        </w:rPr>
        <w:t xml:space="preserve">В) </w:t>
      </w:r>
      <w:r w:rsidR="00AA36D2">
        <w:rPr>
          <w:color w:val="000000"/>
          <w:szCs w:val="28"/>
          <w:shd w:val="clear" w:color="auto" w:fill="FFFFFF"/>
          <w:lang w:eastAsia="en-US"/>
        </w:rPr>
        <w:t>П</w:t>
      </w:r>
      <w:r w:rsidRPr="00503609">
        <w:rPr>
          <w:color w:val="000000"/>
          <w:szCs w:val="28"/>
          <w:shd w:val="clear" w:color="auto" w:fill="FFFFFF"/>
          <w:lang w:eastAsia="en-US"/>
        </w:rPr>
        <w:t>еревозчик обязуется в установленные сроки принимать, а грузовладелец - предъявлять к перевозке грузы в обусловленном объеме;</w:t>
      </w:r>
    </w:p>
    <w:p w14:paraId="5806616B" w14:textId="77777777" w:rsidR="000C3D14" w:rsidRPr="00503609" w:rsidRDefault="000C3D14" w:rsidP="000C3D14">
      <w:pPr>
        <w:suppressAutoHyphens/>
        <w:ind w:firstLine="709"/>
        <w:rPr>
          <w:color w:val="000000"/>
          <w:szCs w:val="28"/>
          <w:shd w:val="clear" w:color="auto" w:fill="FFFFFF"/>
          <w:lang w:eastAsia="en-US"/>
        </w:rPr>
      </w:pPr>
      <w:r w:rsidRPr="00503609">
        <w:rPr>
          <w:color w:val="000000"/>
          <w:szCs w:val="28"/>
          <w:lang w:eastAsia="en-US"/>
        </w:rPr>
        <w:t xml:space="preserve">Г) </w:t>
      </w:r>
      <w:r w:rsidRPr="00503609">
        <w:rPr>
          <w:color w:val="000000"/>
          <w:szCs w:val="28"/>
          <w:shd w:val="clear" w:color="auto" w:fill="FFFFFF"/>
          <w:lang w:eastAsia="en-US"/>
        </w:rPr>
        <w:t>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14:paraId="07D42376" w14:textId="77777777" w:rsidR="00AA36D2" w:rsidRPr="000C3D14" w:rsidRDefault="00AA36D2" w:rsidP="00AA36D2">
      <w:pPr>
        <w:suppressAutoHyphens/>
        <w:ind w:firstLine="709"/>
        <w:rPr>
          <w:b/>
          <w:color w:val="000000"/>
          <w:szCs w:val="28"/>
          <w:lang w:eastAsia="en-US"/>
        </w:rPr>
      </w:pPr>
      <w:r w:rsidRPr="000C3D14">
        <w:rPr>
          <w:b/>
          <w:color w:val="000000"/>
          <w:szCs w:val="28"/>
          <w:lang w:eastAsia="en-US"/>
        </w:rPr>
        <w:t>1 – А, 2 – Г. 3 – Б, 4 – В.</w:t>
      </w:r>
    </w:p>
    <w:p w14:paraId="70611452" w14:textId="77777777" w:rsidR="00AA36D2" w:rsidRPr="00503609" w:rsidRDefault="00AA36D2" w:rsidP="000C3D14">
      <w:pPr>
        <w:suppressAutoHyphens/>
        <w:ind w:firstLine="709"/>
        <w:rPr>
          <w:color w:val="000000"/>
          <w:szCs w:val="28"/>
          <w:lang w:eastAsia="en-US"/>
        </w:rPr>
      </w:pPr>
    </w:p>
    <w:p w14:paraId="57557F4E" w14:textId="77777777" w:rsidR="000C3D14" w:rsidRPr="00503609" w:rsidRDefault="00900571" w:rsidP="000C3D14">
      <w:pPr>
        <w:shd w:val="clear" w:color="auto" w:fill="FFFFFF"/>
        <w:ind w:firstLine="709"/>
        <w:rPr>
          <w:color w:val="000000"/>
          <w:szCs w:val="28"/>
          <w:lang w:eastAsia="ru-RU"/>
        </w:rPr>
      </w:pPr>
      <w:r w:rsidRPr="00503609">
        <w:rPr>
          <w:color w:val="000000"/>
          <w:szCs w:val="28"/>
          <w:lang w:eastAsia="ru-RU"/>
        </w:rPr>
        <w:t xml:space="preserve">28. </w:t>
      </w:r>
      <w:r w:rsidR="000C3D14" w:rsidRPr="00503609">
        <w:rPr>
          <w:color w:val="000000"/>
          <w:szCs w:val="28"/>
          <w:lang w:eastAsia="ru-RU"/>
        </w:rPr>
        <w:t>Предметом договора займа могут быть:</w:t>
      </w:r>
    </w:p>
    <w:p w14:paraId="0601B45F" w14:textId="77777777" w:rsidR="000C3D14" w:rsidRPr="00AA36D2" w:rsidRDefault="000C3D14" w:rsidP="00526047">
      <w:pPr>
        <w:numPr>
          <w:ilvl w:val="0"/>
          <w:numId w:val="36"/>
        </w:numPr>
        <w:shd w:val="clear" w:color="auto" w:fill="FFFFFF"/>
        <w:spacing w:line="259" w:lineRule="auto"/>
        <w:ind w:left="0" w:firstLine="709"/>
        <w:rPr>
          <w:b/>
          <w:bCs/>
          <w:color w:val="000000"/>
          <w:szCs w:val="28"/>
          <w:lang w:eastAsia="ru-RU"/>
        </w:rPr>
      </w:pPr>
      <w:r w:rsidRPr="00AA36D2">
        <w:rPr>
          <w:b/>
          <w:bCs/>
          <w:color w:val="000000"/>
          <w:szCs w:val="28"/>
          <w:lang w:eastAsia="ru-RU"/>
        </w:rPr>
        <w:t>Деньги, вещи, определенные родовыми признаками;</w:t>
      </w:r>
    </w:p>
    <w:p w14:paraId="0A715C9C" w14:textId="77777777" w:rsidR="000C3D14" w:rsidRPr="00503609" w:rsidRDefault="000C3D14" w:rsidP="00526047">
      <w:pPr>
        <w:numPr>
          <w:ilvl w:val="0"/>
          <w:numId w:val="36"/>
        </w:numPr>
        <w:shd w:val="clear" w:color="auto" w:fill="FFFFFF"/>
        <w:spacing w:line="259" w:lineRule="auto"/>
        <w:ind w:left="0" w:firstLine="709"/>
        <w:rPr>
          <w:color w:val="000000"/>
          <w:szCs w:val="28"/>
          <w:lang w:eastAsia="ru-RU"/>
        </w:rPr>
      </w:pPr>
      <w:r w:rsidRPr="00503609">
        <w:rPr>
          <w:color w:val="000000"/>
          <w:szCs w:val="28"/>
          <w:lang w:eastAsia="ru-RU"/>
        </w:rPr>
        <w:t>Личные неимущественные права;</w:t>
      </w:r>
    </w:p>
    <w:p w14:paraId="39FA73B6" w14:textId="77777777" w:rsidR="000C3D14" w:rsidRPr="00503609" w:rsidRDefault="000C3D14" w:rsidP="00526047">
      <w:pPr>
        <w:numPr>
          <w:ilvl w:val="0"/>
          <w:numId w:val="36"/>
        </w:numPr>
        <w:shd w:val="clear" w:color="auto" w:fill="FFFFFF"/>
        <w:spacing w:line="259" w:lineRule="auto"/>
        <w:ind w:left="0" w:firstLine="709"/>
        <w:rPr>
          <w:color w:val="000000"/>
          <w:szCs w:val="28"/>
          <w:lang w:eastAsia="en-US"/>
        </w:rPr>
      </w:pPr>
      <w:r w:rsidRPr="00503609">
        <w:rPr>
          <w:color w:val="000000"/>
          <w:szCs w:val="28"/>
          <w:lang w:eastAsia="en-US"/>
        </w:rPr>
        <w:t>Деньги, вещи, определенные индивидуальными признаками;</w:t>
      </w:r>
    </w:p>
    <w:p w14:paraId="5835D8F2" w14:textId="77777777" w:rsidR="000C3D14" w:rsidRPr="00503609" w:rsidRDefault="000C3D14" w:rsidP="00526047">
      <w:pPr>
        <w:numPr>
          <w:ilvl w:val="0"/>
          <w:numId w:val="36"/>
        </w:numPr>
        <w:shd w:val="clear" w:color="auto" w:fill="FFFFFF"/>
        <w:spacing w:line="259" w:lineRule="auto"/>
        <w:ind w:left="0" w:firstLine="709"/>
        <w:rPr>
          <w:color w:val="000000"/>
          <w:szCs w:val="28"/>
          <w:lang w:eastAsia="en-US"/>
        </w:rPr>
      </w:pPr>
      <w:r w:rsidRPr="00503609">
        <w:rPr>
          <w:color w:val="000000"/>
          <w:szCs w:val="28"/>
          <w:lang w:eastAsia="en-US"/>
        </w:rPr>
        <w:t>Только денежные средства</w:t>
      </w:r>
    </w:p>
    <w:p w14:paraId="24D08EDD" w14:textId="77777777" w:rsidR="000C3D14" w:rsidRPr="00503609" w:rsidRDefault="000C3D14" w:rsidP="000C3D14">
      <w:pPr>
        <w:shd w:val="clear" w:color="auto" w:fill="FFFFFF"/>
        <w:ind w:firstLine="709"/>
        <w:rPr>
          <w:color w:val="000000"/>
          <w:szCs w:val="28"/>
          <w:lang w:eastAsia="en-US"/>
        </w:rPr>
      </w:pPr>
    </w:p>
    <w:p w14:paraId="70056AAE" w14:textId="77777777" w:rsidR="000C3D14" w:rsidRPr="00503609" w:rsidRDefault="00900571" w:rsidP="000C3D14">
      <w:pPr>
        <w:suppressAutoHyphens/>
        <w:ind w:firstLine="709"/>
        <w:rPr>
          <w:color w:val="000000"/>
          <w:szCs w:val="28"/>
          <w:lang w:eastAsia="en-US"/>
        </w:rPr>
      </w:pPr>
      <w:r w:rsidRPr="00503609">
        <w:rPr>
          <w:color w:val="000000"/>
          <w:szCs w:val="28"/>
          <w:lang w:eastAsia="en-US"/>
        </w:rPr>
        <w:t>29.</w:t>
      </w:r>
      <w:r w:rsidR="000C3D14" w:rsidRPr="00503609">
        <w:rPr>
          <w:color w:val="000000"/>
          <w:szCs w:val="28"/>
          <w:lang w:eastAsia="en-US"/>
        </w:rPr>
        <w:t xml:space="preserve"> Установите соответствие договоров хранения с их характерными чертами:</w:t>
      </w:r>
    </w:p>
    <w:p w14:paraId="1ADA9078" w14:textId="77777777" w:rsidR="000C3D14" w:rsidRPr="00503609" w:rsidRDefault="000C3D14" w:rsidP="00526047">
      <w:pPr>
        <w:numPr>
          <w:ilvl w:val="0"/>
          <w:numId w:val="37"/>
        </w:numPr>
        <w:suppressAutoHyphens/>
        <w:spacing w:line="259" w:lineRule="auto"/>
        <w:ind w:left="0" w:firstLine="709"/>
        <w:rPr>
          <w:color w:val="000000"/>
          <w:szCs w:val="28"/>
          <w:lang w:eastAsia="en-US"/>
        </w:rPr>
      </w:pPr>
      <w:r w:rsidRPr="00503609">
        <w:rPr>
          <w:color w:val="000000"/>
          <w:szCs w:val="28"/>
          <w:lang w:eastAsia="en-US"/>
        </w:rPr>
        <w:t>Хранение ценностей в банке;</w:t>
      </w:r>
    </w:p>
    <w:p w14:paraId="4DE51DCA" w14:textId="77777777" w:rsidR="000C3D14" w:rsidRPr="00503609" w:rsidRDefault="000C3D14" w:rsidP="00526047">
      <w:pPr>
        <w:numPr>
          <w:ilvl w:val="0"/>
          <w:numId w:val="37"/>
        </w:numPr>
        <w:suppressAutoHyphens/>
        <w:spacing w:line="259" w:lineRule="auto"/>
        <w:ind w:left="0" w:firstLine="709"/>
        <w:rPr>
          <w:color w:val="000000"/>
          <w:szCs w:val="28"/>
          <w:lang w:eastAsia="en-US"/>
        </w:rPr>
      </w:pPr>
      <w:r w:rsidRPr="00503609">
        <w:rPr>
          <w:color w:val="000000"/>
          <w:szCs w:val="28"/>
          <w:lang w:eastAsia="en-US"/>
        </w:rPr>
        <w:t xml:space="preserve"> Хранение в камерах хранения транспортных организаций;</w:t>
      </w:r>
    </w:p>
    <w:p w14:paraId="69B4B22F" w14:textId="77777777" w:rsidR="000C3D14" w:rsidRPr="00503609" w:rsidRDefault="000C3D14" w:rsidP="00526047">
      <w:pPr>
        <w:numPr>
          <w:ilvl w:val="0"/>
          <w:numId w:val="37"/>
        </w:numPr>
        <w:suppressAutoHyphens/>
        <w:spacing w:line="259" w:lineRule="auto"/>
        <w:ind w:left="0" w:firstLine="709"/>
        <w:rPr>
          <w:color w:val="000000"/>
          <w:szCs w:val="28"/>
          <w:lang w:eastAsia="en-US"/>
        </w:rPr>
      </w:pPr>
      <w:r w:rsidRPr="00503609">
        <w:rPr>
          <w:color w:val="000000"/>
          <w:szCs w:val="28"/>
          <w:lang w:eastAsia="en-US"/>
        </w:rPr>
        <w:t xml:space="preserve"> Хранение в гардеробах организаций;</w:t>
      </w:r>
    </w:p>
    <w:p w14:paraId="5424B32D" w14:textId="77777777" w:rsidR="000C3D14" w:rsidRPr="00503609" w:rsidRDefault="000C3D14" w:rsidP="00526047">
      <w:pPr>
        <w:numPr>
          <w:ilvl w:val="0"/>
          <w:numId w:val="37"/>
        </w:numPr>
        <w:suppressAutoHyphens/>
        <w:spacing w:line="259" w:lineRule="auto"/>
        <w:ind w:left="0" w:firstLine="709"/>
        <w:rPr>
          <w:color w:val="000000"/>
          <w:szCs w:val="28"/>
          <w:lang w:eastAsia="en-US"/>
        </w:rPr>
      </w:pPr>
      <w:r w:rsidRPr="00503609">
        <w:rPr>
          <w:color w:val="000000"/>
          <w:szCs w:val="28"/>
          <w:lang w:eastAsia="en-US"/>
        </w:rPr>
        <w:t xml:space="preserve"> Хранение в гостинице.</w:t>
      </w:r>
    </w:p>
    <w:p w14:paraId="1EFABA17" w14:textId="77777777" w:rsidR="000C3D14" w:rsidRPr="00503609" w:rsidRDefault="000C3D14" w:rsidP="000C3D14">
      <w:pPr>
        <w:suppressAutoHyphens/>
        <w:ind w:firstLine="709"/>
        <w:rPr>
          <w:color w:val="000000"/>
          <w:szCs w:val="28"/>
          <w:lang w:eastAsia="en-US"/>
        </w:rPr>
      </w:pPr>
      <w:r w:rsidRPr="00503609">
        <w:rPr>
          <w:color w:val="000000"/>
          <w:szCs w:val="28"/>
          <w:lang w:eastAsia="en-US"/>
        </w:rPr>
        <w:t xml:space="preserve">А) </w:t>
      </w:r>
      <w:r w:rsidRPr="00503609">
        <w:rPr>
          <w:color w:val="000000"/>
          <w:szCs w:val="28"/>
          <w:shd w:val="clear" w:color="auto" w:fill="FFFFFF"/>
          <w:lang w:eastAsia="en-US"/>
        </w:rPr>
        <w:t>Правила применяются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14:paraId="13C1B7AF" w14:textId="77777777" w:rsidR="000C3D14" w:rsidRPr="00503609" w:rsidRDefault="000C3D14" w:rsidP="000C3D14">
      <w:pPr>
        <w:suppressAutoHyphens/>
        <w:ind w:firstLine="709"/>
        <w:rPr>
          <w:color w:val="000000"/>
          <w:szCs w:val="28"/>
          <w:lang w:eastAsia="en-US"/>
        </w:rPr>
      </w:pPr>
      <w:r w:rsidRPr="00503609">
        <w:rPr>
          <w:color w:val="000000"/>
          <w:szCs w:val="28"/>
          <w:lang w:eastAsia="en-US"/>
        </w:rPr>
        <w:t xml:space="preserve">Б) Хранитель </w:t>
      </w:r>
      <w:r w:rsidRPr="00503609">
        <w:rPr>
          <w:color w:val="000000"/>
          <w:szCs w:val="28"/>
          <w:shd w:val="clear" w:color="auto" w:fill="FFFFFF"/>
          <w:lang w:eastAsia="en-US"/>
        </w:rPr>
        <w:t>может принимать на хранение ценные бумаги, драгоценные металлы и камни, иные драгоценные вещи и другие ценности, в том числе документы;</w:t>
      </w:r>
    </w:p>
    <w:p w14:paraId="09B07850" w14:textId="77777777" w:rsidR="000C3D14" w:rsidRPr="00503609" w:rsidRDefault="000C3D14" w:rsidP="000C3D14">
      <w:pPr>
        <w:suppressAutoHyphens/>
        <w:ind w:firstLine="709"/>
        <w:rPr>
          <w:color w:val="000000"/>
          <w:szCs w:val="28"/>
          <w:lang w:eastAsia="en-US"/>
        </w:rPr>
      </w:pPr>
      <w:r w:rsidRPr="00503609">
        <w:rPr>
          <w:color w:val="000000"/>
          <w:szCs w:val="28"/>
          <w:lang w:eastAsia="en-US"/>
        </w:rPr>
        <w:t xml:space="preserve">В) Хранитель </w:t>
      </w:r>
      <w:r w:rsidRPr="00503609">
        <w:rPr>
          <w:color w:val="000000"/>
          <w:szCs w:val="28"/>
          <w:shd w:val="clear" w:color="auto" w:fill="FFFFFF"/>
          <w:lang w:eastAsia="en-US"/>
        </w:rPr>
        <w:t>обязан принимать на хранение вещи пассажиров и других граждан независимо от наличия у них проездных документов;</w:t>
      </w:r>
    </w:p>
    <w:p w14:paraId="52045054" w14:textId="77777777" w:rsidR="000C3D14" w:rsidRPr="00503609" w:rsidRDefault="000C3D14" w:rsidP="000C3D14">
      <w:pPr>
        <w:suppressAutoHyphens/>
        <w:ind w:firstLine="709"/>
        <w:rPr>
          <w:color w:val="000000"/>
          <w:szCs w:val="28"/>
          <w:shd w:val="clear" w:color="auto" w:fill="FFFFFF"/>
          <w:lang w:eastAsia="en-US"/>
        </w:rPr>
      </w:pPr>
      <w:r w:rsidRPr="00503609">
        <w:rPr>
          <w:color w:val="000000"/>
          <w:szCs w:val="28"/>
          <w:lang w:eastAsia="en-US"/>
        </w:rPr>
        <w:t xml:space="preserve">Г) </w:t>
      </w:r>
      <w:r w:rsidRPr="00503609">
        <w:rPr>
          <w:color w:val="000000"/>
          <w:szCs w:val="28"/>
          <w:shd w:val="clear" w:color="auto" w:fill="FFFFFF"/>
          <w:lang w:eastAsia="en-US"/>
        </w:rPr>
        <w:t>Правила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14:paraId="0A8A9A5C" w14:textId="77777777" w:rsidR="00AA36D2" w:rsidRPr="000C3D14" w:rsidRDefault="00AA36D2" w:rsidP="00AA36D2">
      <w:pPr>
        <w:suppressAutoHyphens/>
        <w:ind w:firstLine="709"/>
        <w:rPr>
          <w:b/>
          <w:color w:val="000000"/>
          <w:szCs w:val="28"/>
          <w:lang w:eastAsia="en-US"/>
        </w:rPr>
      </w:pPr>
      <w:r w:rsidRPr="000C3D14">
        <w:rPr>
          <w:b/>
          <w:color w:val="000000"/>
          <w:szCs w:val="28"/>
          <w:lang w:eastAsia="en-US"/>
        </w:rPr>
        <w:t>1 – Б. 2 – В, 3 – А, 4 – Г.</w:t>
      </w:r>
    </w:p>
    <w:p w14:paraId="025067DC" w14:textId="77777777" w:rsidR="00AA36D2" w:rsidRPr="00503609" w:rsidRDefault="00AA36D2" w:rsidP="000C3D14">
      <w:pPr>
        <w:suppressAutoHyphens/>
        <w:ind w:firstLine="709"/>
        <w:rPr>
          <w:color w:val="000000"/>
          <w:szCs w:val="28"/>
          <w:lang w:eastAsia="en-US"/>
        </w:rPr>
      </w:pPr>
    </w:p>
    <w:p w14:paraId="61AD0B62" w14:textId="77777777" w:rsidR="000C3D14" w:rsidRPr="00503609" w:rsidRDefault="00900571" w:rsidP="000C3D14">
      <w:pPr>
        <w:shd w:val="clear" w:color="auto" w:fill="FFFFFF"/>
        <w:ind w:firstLine="709"/>
        <w:rPr>
          <w:color w:val="000000"/>
          <w:szCs w:val="28"/>
          <w:lang w:eastAsia="ru-RU"/>
        </w:rPr>
      </w:pPr>
      <w:r w:rsidRPr="00503609">
        <w:rPr>
          <w:color w:val="000000"/>
          <w:szCs w:val="28"/>
          <w:lang w:eastAsia="ru-RU"/>
        </w:rPr>
        <w:t>30.</w:t>
      </w:r>
      <w:r w:rsidR="000C3D14" w:rsidRPr="00503609">
        <w:rPr>
          <w:color w:val="000000"/>
          <w:szCs w:val="28"/>
          <w:lang w:eastAsia="ru-RU"/>
        </w:rPr>
        <w:t xml:space="preserve"> Субъектами деликтных обязательств не могут быть:</w:t>
      </w:r>
    </w:p>
    <w:p w14:paraId="469A8BBD" w14:textId="77777777" w:rsidR="000C3D14" w:rsidRPr="00AA36D2" w:rsidRDefault="000C3D14" w:rsidP="000C3D14">
      <w:pPr>
        <w:shd w:val="clear" w:color="auto" w:fill="FFFFFF"/>
        <w:ind w:firstLine="709"/>
        <w:rPr>
          <w:b/>
          <w:bCs/>
          <w:color w:val="000000"/>
          <w:szCs w:val="28"/>
          <w:lang w:eastAsia="ru-RU"/>
        </w:rPr>
      </w:pPr>
      <w:r w:rsidRPr="00AA36D2">
        <w:rPr>
          <w:b/>
          <w:bCs/>
          <w:color w:val="000000"/>
          <w:szCs w:val="28"/>
          <w:lang w:eastAsia="ru-RU"/>
        </w:rPr>
        <w:t>1) Малолетние граждане, т.к. они не обладают деликтоспособностью;</w:t>
      </w:r>
    </w:p>
    <w:p w14:paraId="31EFBA09" w14:textId="77777777" w:rsidR="000C3D14" w:rsidRPr="00503609" w:rsidRDefault="000C3D14" w:rsidP="000C3D14">
      <w:pPr>
        <w:shd w:val="clear" w:color="auto" w:fill="FFFFFF"/>
        <w:ind w:firstLine="709"/>
        <w:rPr>
          <w:color w:val="000000"/>
          <w:szCs w:val="28"/>
          <w:lang w:eastAsia="ru-RU"/>
        </w:rPr>
      </w:pPr>
      <w:r w:rsidRPr="00503609">
        <w:rPr>
          <w:color w:val="000000"/>
          <w:szCs w:val="28"/>
          <w:lang w:eastAsia="ru-RU"/>
        </w:rPr>
        <w:lastRenderedPageBreak/>
        <w:t>2) РФ, т.к. она не отвечает за причиненный вред;</w:t>
      </w:r>
    </w:p>
    <w:p w14:paraId="54C0C615" w14:textId="77777777" w:rsidR="000C3D14" w:rsidRPr="00AA36D2" w:rsidRDefault="000C3D14" w:rsidP="000C3D14">
      <w:pPr>
        <w:shd w:val="clear" w:color="auto" w:fill="FFFFFF"/>
        <w:ind w:firstLine="709"/>
        <w:rPr>
          <w:b/>
          <w:bCs/>
          <w:color w:val="000000"/>
          <w:szCs w:val="28"/>
          <w:lang w:eastAsia="ru-RU"/>
        </w:rPr>
      </w:pPr>
      <w:r w:rsidRPr="00AA36D2">
        <w:rPr>
          <w:b/>
          <w:bCs/>
          <w:color w:val="000000"/>
          <w:szCs w:val="28"/>
          <w:lang w:eastAsia="ru-RU"/>
        </w:rPr>
        <w:t>3) Граждане признанные недееспособными;</w:t>
      </w:r>
    </w:p>
    <w:p w14:paraId="027BF32B" w14:textId="77777777" w:rsidR="000C3D14" w:rsidRPr="00503609" w:rsidRDefault="000C3D14" w:rsidP="000C3D14">
      <w:pPr>
        <w:shd w:val="clear" w:color="auto" w:fill="FFFFFF"/>
        <w:ind w:firstLine="709"/>
        <w:rPr>
          <w:color w:val="000000"/>
          <w:szCs w:val="28"/>
          <w:lang w:eastAsia="ru-RU"/>
        </w:rPr>
      </w:pPr>
      <w:r w:rsidRPr="00503609">
        <w:rPr>
          <w:color w:val="000000"/>
          <w:szCs w:val="28"/>
          <w:lang w:eastAsia="ru-RU"/>
        </w:rPr>
        <w:t>4) Дееспособные совершеннолетние</w:t>
      </w:r>
    </w:p>
    <w:p w14:paraId="682C5C6F" w14:textId="77777777" w:rsidR="000C3D14" w:rsidRPr="00503609" w:rsidRDefault="000C3D14" w:rsidP="000C3D14">
      <w:pPr>
        <w:suppressAutoHyphens/>
        <w:ind w:firstLine="709"/>
        <w:rPr>
          <w:color w:val="000000"/>
          <w:szCs w:val="28"/>
          <w:lang w:eastAsia="en-US"/>
        </w:rPr>
      </w:pPr>
    </w:p>
    <w:bookmarkEnd w:id="2"/>
    <w:p w14:paraId="08E307CA" w14:textId="77777777" w:rsidR="00DE0B85" w:rsidRPr="00A55076" w:rsidRDefault="00DE0B85" w:rsidP="00A9561F">
      <w:pPr>
        <w:ind w:firstLine="709"/>
        <w:jc w:val="left"/>
        <w:rPr>
          <w:b/>
          <w:szCs w:val="28"/>
          <w:lang w:eastAsia="en-US"/>
        </w:rPr>
      </w:pPr>
      <w:r w:rsidRPr="00A55076">
        <w:rPr>
          <w:b/>
          <w:szCs w:val="28"/>
          <w:lang w:eastAsia="en-US"/>
        </w:rPr>
        <w:t>А.1 Вопросы для устного собеседования</w:t>
      </w:r>
    </w:p>
    <w:p w14:paraId="08AE855C" w14:textId="77777777" w:rsidR="00EB0406" w:rsidRDefault="00EB0406" w:rsidP="00A9561F">
      <w:pPr>
        <w:ind w:firstLine="709"/>
        <w:jc w:val="left"/>
        <w:rPr>
          <w:b/>
          <w:szCs w:val="28"/>
          <w:lang w:eastAsia="en-US"/>
        </w:rPr>
      </w:pPr>
    </w:p>
    <w:p w14:paraId="2A3EDE02" w14:textId="77777777" w:rsidR="0061761A" w:rsidRDefault="0061761A" w:rsidP="0061761A">
      <w:pPr>
        <w:ind w:firstLine="708"/>
        <w:rPr>
          <w:b/>
          <w:szCs w:val="28"/>
          <w:lang w:eastAsia="en-US"/>
        </w:rPr>
      </w:pPr>
      <w:r>
        <w:rPr>
          <w:b/>
          <w:szCs w:val="28"/>
          <w:lang w:eastAsia="en-US"/>
        </w:rPr>
        <w:t>1. Что входит в предмет гражданского права?</w:t>
      </w:r>
    </w:p>
    <w:p w14:paraId="48D7C66C" w14:textId="77777777" w:rsidR="0061761A" w:rsidRDefault="0061761A" w:rsidP="0061761A">
      <w:pPr>
        <w:ind w:firstLine="708"/>
        <w:rPr>
          <w:b/>
          <w:szCs w:val="28"/>
          <w:lang w:eastAsia="en-US"/>
        </w:rPr>
      </w:pPr>
    </w:p>
    <w:p w14:paraId="18E3F2F4" w14:textId="77777777" w:rsidR="0061761A" w:rsidRPr="00900571" w:rsidRDefault="0061761A" w:rsidP="0061761A">
      <w:pPr>
        <w:ind w:firstLine="708"/>
        <w:rPr>
          <w:bCs/>
          <w:i/>
          <w:iCs/>
          <w:szCs w:val="28"/>
          <w:lang w:eastAsia="en-US"/>
        </w:rPr>
      </w:pPr>
      <w:r w:rsidRPr="00900571">
        <w:rPr>
          <w:bCs/>
          <w:i/>
          <w:iCs/>
          <w:szCs w:val="28"/>
          <w:lang w:eastAsia="en-US"/>
        </w:rPr>
        <w:t>В предмет гражданского права входят:</w:t>
      </w:r>
    </w:p>
    <w:p w14:paraId="7BEC4CAF" w14:textId="77777777" w:rsidR="0061761A" w:rsidRPr="00900571" w:rsidRDefault="0061761A" w:rsidP="0061761A">
      <w:pPr>
        <w:ind w:firstLine="708"/>
        <w:rPr>
          <w:bCs/>
          <w:i/>
          <w:iCs/>
          <w:szCs w:val="28"/>
          <w:lang w:eastAsia="en-US"/>
        </w:rPr>
      </w:pPr>
      <w:r w:rsidRPr="00900571">
        <w:rPr>
          <w:bCs/>
          <w:i/>
          <w:iCs/>
          <w:szCs w:val="28"/>
          <w:lang w:eastAsia="en-US"/>
        </w:rPr>
        <w:t>1 Имущественные отношения – это отношения, которые возникают по</w:t>
      </w:r>
    </w:p>
    <w:p w14:paraId="3346D1CE" w14:textId="77777777" w:rsidR="0061761A" w:rsidRPr="00900571" w:rsidRDefault="0061761A" w:rsidP="0061761A">
      <w:pPr>
        <w:ind w:firstLine="708"/>
        <w:rPr>
          <w:bCs/>
          <w:i/>
          <w:iCs/>
          <w:szCs w:val="28"/>
          <w:lang w:eastAsia="en-US"/>
        </w:rPr>
      </w:pPr>
      <w:r w:rsidRPr="00900571">
        <w:rPr>
          <w:bCs/>
          <w:i/>
          <w:iCs/>
          <w:szCs w:val="28"/>
          <w:lang w:eastAsia="en-US"/>
        </w:rPr>
        <w:t>поводу имущества, материальных благ (купля-продажа, аренда, выполнение</w:t>
      </w:r>
    </w:p>
    <w:p w14:paraId="3EEBABF8" w14:textId="77777777" w:rsidR="0061761A" w:rsidRPr="00900571" w:rsidRDefault="0061761A" w:rsidP="0061761A">
      <w:pPr>
        <w:ind w:firstLine="708"/>
        <w:rPr>
          <w:bCs/>
          <w:i/>
          <w:iCs/>
          <w:szCs w:val="28"/>
          <w:lang w:eastAsia="en-US"/>
        </w:rPr>
      </w:pPr>
      <w:r w:rsidRPr="00900571">
        <w:rPr>
          <w:bCs/>
          <w:i/>
          <w:iCs/>
          <w:szCs w:val="28"/>
          <w:lang w:eastAsia="en-US"/>
        </w:rPr>
        <w:t>работ, оказание услуг).</w:t>
      </w:r>
    </w:p>
    <w:p w14:paraId="723124A7" w14:textId="77777777" w:rsidR="0061761A" w:rsidRPr="00900571" w:rsidRDefault="0061761A" w:rsidP="0061761A">
      <w:pPr>
        <w:ind w:firstLine="708"/>
        <w:rPr>
          <w:bCs/>
          <w:i/>
          <w:iCs/>
          <w:szCs w:val="28"/>
          <w:lang w:eastAsia="en-US"/>
        </w:rPr>
      </w:pPr>
      <w:r w:rsidRPr="00900571">
        <w:rPr>
          <w:bCs/>
          <w:i/>
          <w:iCs/>
          <w:szCs w:val="28"/>
          <w:lang w:eastAsia="en-US"/>
        </w:rPr>
        <w:t>2 Личные неимущественные отношения характеризуются тем, что</w:t>
      </w:r>
    </w:p>
    <w:p w14:paraId="62581985" w14:textId="77777777" w:rsidR="0061761A" w:rsidRPr="00900571" w:rsidRDefault="0061761A" w:rsidP="0061761A">
      <w:pPr>
        <w:ind w:firstLine="708"/>
        <w:rPr>
          <w:bCs/>
          <w:i/>
          <w:iCs/>
          <w:szCs w:val="28"/>
          <w:lang w:eastAsia="en-US"/>
        </w:rPr>
      </w:pPr>
      <w:r w:rsidRPr="00900571">
        <w:rPr>
          <w:bCs/>
          <w:i/>
          <w:iCs/>
          <w:szCs w:val="28"/>
          <w:lang w:eastAsia="en-US"/>
        </w:rPr>
        <w:t>предметом их является нематериальные блага, они лишены экономического</w:t>
      </w:r>
    </w:p>
    <w:p w14:paraId="68D7F116" w14:textId="77777777" w:rsidR="0061761A" w:rsidRPr="00900571" w:rsidRDefault="0061761A" w:rsidP="0061761A">
      <w:pPr>
        <w:ind w:firstLine="708"/>
        <w:rPr>
          <w:bCs/>
          <w:i/>
          <w:iCs/>
          <w:szCs w:val="28"/>
          <w:lang w:eastAsia="en-US"/>
        </w:rPr>
      </w:pPr>
      <w:r w:rsidRPr="00900571">
        <w:rPr>
          <w:bCs/>
          <w:i/>
          <w:iCs/>
          <w:szCs w:val="28"/>
          <w:lang w:eastAsia="en-US"/>
        </w:rPr>
        <w:t>содержания и неотделимы от личности человека или организации.</w:t>
      </w:r>
    </w:p>
    <w:p w14:paraId="3F48B6CE" w14:textId="77777777" w:rsidR="0061761A" w:rsidRPr="00900571" w:rsidRDefault="0061761A" w:rsidP="0061761A">
      <w:pPr>
        <w:ind w:firstLine="708"/>
        <w:rPr>
          <w:bCs/>
          <w:i/>
          <w:iCs/>
          <w:szCs w:val="28"/>
          <w:lang w:eastAsia="en-US"/>
        </w:rPr>
      </w:pPr>
    </w:p>
    <w:p w14:paraId="6399C032" w14:textId="77777777" w:rsidR="0061761A" w:rsidRDefault="0061761A" w:rsidP="0061761A">
      <w:pPr>
        <w:ind w:firstLine="708"/>
        <w:rPr>
          <w:b/>
          <w:szCs w:val="28"/>
          <w:lang w:eastAsia="en-US"/>
        </w:rPr>
      </w:pPr>
      <w:r>
        <w:rPr>
          <w:b/>
          <w:szCs w:val="28"/>
          <w:lang w:eastAsia="en-US"/>
        </w:rPr>
        <w:t>2. Назовите основные принципы гражданского права.</w:t>
      </w:r>
    </w:p>
    <w:p w14:paraId="1C6F2352" w14:textId="77777777" w:rsidR="0061761A" w:rsidRDefault="0061761A" w:rsidP="0061761A">
      <w:pPr>
        <w:ind w:firstLine="708"/>
        <w:rPr>
          <w:b/>
          <w:szCs w:val="28"/>
          <w:lang w:eastAsia="en-US"/>
        </w:rPr>
      </w:pPr>
    </w:p>
    <w:p w14:paraId="6EAABC81" w14:textId="77777777" w:rsidR="0061761A" w:rsidRPr="004F24F3" w:rsidRDefault="0061761A" w:rsidP="0061761A">
      <w:pPr>
        <w:ind w:firstLine="708"/>
        <w:rPr>
          <w:bCs/>
          <w:i/>
          <w:iCs/>
          <w:szCs w:val="28"/>
          <w:lang w:eastAsia="en-US"/>
        </w:rPr>
      </w:pPr>
      <w:r w:rsidRPr="004F24F3">
        <w:rPr>
          <w:bCs/>
          <w:i/>
          <w:iCs/>
          <w:szCs w:val="28"/>
          <w:lang w:eastAsia="en-US"/>
        </w:rPr>
        <w:t>1) Принцип равенства участников гражданских правоотношений.</w:t>
      </w:r>
    </w:p>
    <w:p w14:paraId="270E9827" w14:textId="77777777" w:rsidR="0061761A" w:rsidRPr="004F24F3" w:rsidRDefault="0061761A" w:rsidP="0061761A">
      <w:pPr>
        <w:ind w:firstLine="708"/>
        <w:rPr>
          <w:bCs/>
          <w:i/>
          <w:iCs/>
          <w:szCs w:val="28"/>
          <w:lang w:eastAsia="en-US"/>
        </w:rPr>
      </w:pPr>
      <w:r w:rsidRPr="004F24F3">
        <w:rPr>
          <w:bCs/>
          <w:i/>
          <w:iCs/>
          <w:szCs w:val="28"/>
          <w:lang w:eastAsia="en-US"/>
        </w:rPr>
        <w:t>2) Принцип неприкосновенности собственности</w:t>
      </w:r>
    </w:p>
    <w:p w14:paraId="75EFCA3C" w14:textId="77777777" w:rsidR="0061761A" w:rsidRPr="004F24F3" w:rsidRDefault="0061761A" w:rsidP="0061761A">
      <w:pPr>
        <w:ind w:firstLine="708"/>
        <w:rPr>
          <w:bCs/>
          <w:i/>
          <w:iCs/>
          <w:szCs w:val="28"/>
          <w:lang w:eastAsia="en-US"/>
        </w:rPr>
      </w:pPr>
      <w:r w:rsidRPr="004F24F3">
        <w:rPr>
          <w:bCs/>
          <w:i/>
          <w:iCs/>
          <w:szCs w:val="28"/>
          <w:lang w:eastAsia="en-US"/>
        </w:rPr>
        <w:t>3) Принцип свободы договора</w:t>
      </w:r>
    </w:p>
    <w:p w14:paraId="0B2E573C" w14:textId="77777777" w:rsidR="0061761A" w:rsidRPr="004F24F3" w:rsidRDefault="0061761A" w:rsidP="0061761A">
      <w:pPr>
        <w:ind w:firstLine="708"/>
        <w:rPr>
          <w:bCs/>
          <w:i/>
          <w:iCs/>
          <w:szCs w:val="28"/>
          <w:lang w:eastAsia="en-US"/>
        </w:rPr>
      </w:pPr>
      <w:r w:rsidRPr="004F24F3">
        <w:rPr>
          <w:bCs/>
          <w:i/>
          <w:iCs/>
          <w:szCs w:val="28"/>
          <w:lang w:eastAsia="en-US"/>
        </w:rPr>
        <w:t>4) Принцип недопустимости произвольного вмешательства кого-либо в частные дела.</w:t>
      </w:r>
    </w:p>
    <w:p w14:paraId="0BD560F5" w14:textId="77777777" w:rsidR="0061761A" w:rsidRPr="004F24F3" w:rsidRDefault="0061761A" w:rsidP="0061761A">
      <w:pPr>
        <w:ind w:firstLine="708"/>
        <w:rPr>
          <w:bCs/>
          <w:i/>
          <w:iCs/>
          <w:szCs w:val="28"/>
          <w:lang w:eastAsia="en-US"/>
        </w:rPr>
      </w:pPr>
      <w:r w:rsidRPr="004F24F3">
        <w:rPr>
          <w:bCs/>
          <w:i/>
          <w:iCs/>
          <w:szCs w:val="28"/>
          <w:lang w:eastAsia="en-US"/>
        </w:rPr>
        <w:t>5) Принцип беспрепятственного осуществления гражданских прав.</w:t>
      </w:r>
    </w:p>
    <w:p w14:paraId="13F54769" w14:textId="77777777" w:rsidR="0061761A" w:rsidRPr="004F24F3" w:rsidRDefault="0061761A" w:rsidP="0061761A">
      <w:pPr>
        <w:ind w:firstLine="708"/>
        <w:rPr>
          <w:bCs/>
          <w:i/>
          <w:iCs/>
          <w:szCs w:val="28"/>
          <w:lang w:eastAsia="en-US"/>
        </w:rPr>
      </w:pPr>
      <w:r w:rsidRPr="004F24F3">
        <w:rPr>
          <w:bCs/>
          <w:i/>
          <w:iCs/>
          <w:szCs w:val="28"/>
          <w:lang w:eastAsia="en-US"/>
        </w:rPr>
        <w:t>6) Принцип обеспечения восстановления нарушенных прав и их судебной защиты.</w:t>
      </w:r>
    </w:p>
    <w:p w14:paraId="43C147A8" w14:textId="77777777" w:rsidR="0061761A" w:rsidRDefault="0061761A" w:rsidP="0061761A">
      <w:pPr>
        <w:ind w:firstLine="708"/>
        <w:rPr>
          <w:bCs/>
          <w:szCs w:val="28"/>
          <w:lang w:eastAsia="en-US"/>
        </w:rPr>
      </w:pPr>
    </w:p>
    <w:p w14:paraId="68E6E0EE" w14:textId="77777777" w:rsidR="0061761A" w:rsidRDefault="0061761A" w:rsidP="0061761A">
      <w:pPr>
        <w:ind w:firstLine="708"/>
        <w:rPr>
          <w:b/>
          <w:szCs w:val="28"/>
          <w:lang w:eastAsia="en-US"/>
        </w:rPr>
      </w:pPr>
      <w:r>
        <w:rPr>
          <w:b/>
          <w:szCs w:val="28"/>
          <w:lang w:eastAsia="en-US"/>
        </w:rPr>
        <w:t>3. Понятие и признаки юридического лица</w:t>
      </w:r>
    </w:p>
    <w:p w14:paraId="7C4FEFB0" w14:textId="77777777" w:rsidR="0061761A" w:rsidRDefault="0061761A" w:rsidP="0061761A">
      <w:pPr>
        <w:ind w:firstLine="708"/>
        <w:rPr>
          <w:b/>
          <w:szCs w:val="28"/>
          <w:lang w:eastAsia="en-US"/>
        </w:rPr>
      </w:pPr>
    </w:p>
    <w:p w14:paraId="21AB1BFD" w14:textId="77777777" w:rsidR="0061761A" w:rsidRPr="004F24F3" w:rsidRDefault="0061761A" w:rsidP="0061761A">
      <w:pPr>
        <w:ind w:firstLine="708"/>
        <w:rPr>
          <w:bCs/>
          <w:i/>
          <w:iCs/>
          <w:szCs w:val="28"/>
          <w:lang w:eastAsia="en-US"/>
        </w:rPr>
      </w:pPr>
      <w:r w:rsidRPr="004F24F3">
        <w:rPr>
          <w:bCs/>
          <w:i/>
          <w:iCs/>
          <w:szCs w:val="28"/>
          <w:lang w:eastAsia="en-US"/>
        </w:rPr>
        <w:t>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14:paraId="3C5D85DD" w14:textId="77777777" w:rsidR="0061761A" w:rsidRPr="004F24F3" w:rsidRDefault="0061761A" w:rsidP="0061761A">
      <w:pPr>
        <w:ind w:firstLine="708"/>
        <w:rPr>
          <w:bCs/>
          <w:i/>
          <w:iCs/>
          <w:szCs w:val="28"/>
          <w:lang w:eastAsia="en-US"/>
        </w:rPr>
      </w:pPr>
      <w:r w:rsidRPr="004F24F3">
        <w:rPr>
          <w:bCs/>
          <w:i/>
          <w:iCs/>
          <w:szCs w:val="28"/>
          <w:lang w:eastAsia="en-US"/>
        </w:rPr>
        <w:t>Признаки юридического лица:</w:t>
      </w:r>
    </w:p>
    <w:p w14:paraId="6AE537AA" w14:textId="77777777" w:rsidR="0061761A" w:rsidRPr="004F24F3" w:rsidRDefault="0061761A" w:rsidP="0061761A">
      <w:pPr>
        <w:ind w:firstLine="708"/>
        <w:rPr>
          <w:bCs/>
          <w:i/>
          <w:iCs/>
          <w:szCs w:val="28"/>
          <w:lang w:eastAsia="en-US"/>
        </w:rPr>
      </w:pPr>
      <w:r w:rsidRPr="004F24F3">
        <w:rPr>
          <w:bCs/>
          <w:i/>
          <w:iCs/>
          <w:szCs w:val="28"/>
          <w:lang w:eastAsia="en-US"/>
        </w:rPr>
        <w:t>1) наличие обособленного имущества;</w:t>
      </w:r>
    </w:p>
    <w:p w14:paraId="7695606D" w14:textId="77777777" w:rsidR="0061761A" w:rsidRPr="004F24F3" w:rsidRDefault="0061761A" w:rsidP="0061761A">
      <w:pPr>
        <w:ind w:firstLine="708"/>
        <w:rPr>
          <w:bCs/>
          <w:i/>
          <w:iCs/>
          <w:szCs w:val="28"/>
          <w:lang w:eastAsia="en-US"/>
        </w:rPr>
      </w:pPr>
      <w:r w:rsidRPr="004F24F3">
        <w:rPr>
          <w:bCs/>
          <w:i/>
          <w:iCs/>
          <w:szCs w:val="28"/>
          <w:lang w:eastAsia="en-US"/>
        </w:rPr>
        <w:t>2) организационное единство;</w:t>
      </w:r>
    </w:p>
    <w:p w14:paraId="5BA1368C" w14:textId="77777777" w:rsidR="0061761A" w:rsidRPr="004F24F3" w:rsidRDefault="0061761A" w:rsidP="0061761A">
      <w:pPr>
        <w:ind w:firstLine="708"/>
        <w:rPr>
          <w:bCs/>
          <w:i/>
          <w:iCs/>
          <w:szCs w:val="28"/>
          <w:lang w:eastAsia="en-US"/>
        </w:rPr>
      </w:pPr>
      <w:r w:rsidRPr="004F24F3">
        <w:rPr>
          <w:bCs/>
          <w:i/>
          <w:iCs/>
          <w:szCs w:val="28"/>
          <w:lang w:eastAsia="en-US"/>
        </w:rPr>
        <w:t>3) самостоятельная имущественная ответственность;</w:t>
      </w:r>
    </w:p>
    <w:p w14:paraId="52B689ED" w14:textId="77777777" w:rsidR="0061761A" w:rsidRPr="004F24F3" w:rsidRDefault="0061761A" w:rsidP="0061761A">
      <w:pPr>
        <w:ind w:firstLine="708"/>
        <w:rPr>
          <w:bCs/>
          <w:i/>
          <w:iCs/>
          <w:szCs w:val="28"/>
          <w:lang w:eastAsia="en-US"/>
        </w:rPr>
      </w:pPr>
      <w:r w:rsidRPr="004F24F3">
        <w:rPr>
          <w:bCs/>
          <w:i/>
          <w:iCs/>
          <w:szCs w:val="28"/>
          <w:lang w:eastAsia="en-US"/>
        </w:rPr>
        <w:t>4) выступление в гражданском обороте и в суде от своего имени.</w:t>
      </w:r>
    </w:p>
    <w:p w14:paraId="3FD6269C" w14:textId="77777777" w:rsidR="0061761A" w:rsidRPr="004F24F3" w:rsidRDefault="0061761A" w:rsidP="0061761A">
      <w:pPr>
        <w:ind w:firstLine="708"/>
        <w:rPr>
          <w:bCs/>
          <w:i/>
          <w:iCs/>
          <w:szCs w:val="28"/>
          <w:lang w:eastAsia="en-US"/>
        </w:rPr>
      </w:pPr>
    </w:p>
    <w:p w14:paraId="1593FC86" w14:textId="77777777" w:rsidR="0061761A" w:rsidRDefault="0061761A" w:rsidP="0061761A">
      <w:pPr>
        <w:ind w:firstLine="708"/>
        <w:rPr>
          <w:b/>
          <w:szCs w:val="28"/>
          <w:lang w:eastAsia="en-US"/>
        </w:rPr>
      </w:pPr>
      <w:r>
        <w:rPr>
          <w:b/>
          <w:szCs w:val="28"/>
          <w:lang w:eastAsia="en-US"/>
        </w:rPr>
        <w:t>4. Понятие и процедуры банкротства юридических лиц</w:t>
      </w:r>
    </w:p>
    <w:p w14:paraId="694B6FF4" w14:textId="77777777" w:rsidR="0061761A" w:rsidRDefault="0061761A" w:rsidP="0061761A">
      <w:pPr>
        <w:ind w:firstLine="708"/>
        <w:rPr>
          <w:b/>
          <w:szCs w:val="28"/>
          <w:lang w:eastAsia="en-US"/>
        </w:rPr>
      </w:pPr>
    </w:p>
    <w:p w14:paraId="0E12C43A" w14:textId="77777777" w:rsidR="0061761A" w:rsidRPr="004F24F3" w:rsidRDefault="0061761A" w:rsidP="0061761A">
      <w:pPr>
        <w:ind w:firstLine="708"/>
        <w:rPr>
          <w:bCs/>
          <w:i/>
          <w:iCs/>
          <w:szCs w:val="28"/>
          <w:lang w:eastAsia="en-US"/>
        </w:rPr>
      </w:pPr>
      <w:r w:rsidRPr="004F24F3">
        <w:rPr>
          <w:bCs/>
          <w:i/>
          <w:iCs/>
          <w:szCs w:val="28"/>
          <w:lang w:eastAsia="en-US"/>
        </w:rPr>
        <w:t xml:space="preserve">Несостоятельность (банкротство) – это признанная арбитражным судом неспособность должника в полном объеме удовлетворить требования кредиторов по денежным обязательствам, о выплате выходных пособий и (или) об оплате </w:t>
      </w:r>
      <w:r w:rsidRPr="004F24F3">
        <w:rPr>
          <w:bCs/>
          <w:i/>
          <w:iCs/>
          <w:szCs w:val="28"/>
          <w:lang w:eastAsia="en-US"/>
        </w:rPr>
        <w:lastRenderedPageBreak/>
        <w:t>труда лиц, работающих или работавших по трудовому договору, и (или) исполнить обязанность по уплате обязательных платежей.</w:t>
      </w:r>
    </w:p>
    <w:p w14:paraId="00FE9DB8" w14:textId="77777777" w:rsidR="0061761A" w:rsidRPr="004F24F3" w:rsidRDefault="0061761A" w:rsidP="0061761A">
      <w:pPr>
        <w:ind w:firstLine="708"/>
        <w:rPr>
          <w:bCs/>
          <w:i/>
          <w:iCs/>
          <w:szCs w:val="28"/>
          <w:lang w:eastAsia="en-US"/>
        </w:rPr>
      </w:pPr>
      <w:r w:rsidRPr="004F24F3">
        <w:rPr>
          <w:bCs/>
          <w:i/>
          <w:iCs/>
          <w:szCs w:val="28"/>
          <w:lang w:eastAsia="en-US"/>
        </w:rPr>
        <w:t>Процедуры несостоятельности:</w:t>
      </w:r>
    </w:p>
    <w:p w14:paraId="42F55B9C" w14:textId="77777777" w:rsidR="0061761A" w:rsidRPr="004F24F3" w:rsidRDefault="0061761A" w:rsidP="0061761A">
      <w:pPr>
        <w:ind w:firstLine="708"/>
        <w:rPr>
          <w:bCs/>
          <w:i/>
          <w:iCs/>
          <w:szCs w:val="28"/>
          <w:lang w:eastAsia="en-US"/>
        </w:rPr>
      </w:pPr>
      <w:r w:rsidRPr="004F24F3">
        <w:rPr>
          <w:bCs/>
          <w:i/>
          <w:iCs/>
          <w:szCs w:val="28"/>
          <w:lang w:eastAsia="en-US"/>
        </w:rPr>
        <w:t>- наблюдение;</w:t>
      </w:r>
    </w:p>
    <w:p w14:paraId="59C83940" w14:textId="77777777" w:rsidR="0061761A" w:rsidRPr="004F24F3" w:rsidRDefault="0061761A" w:rsidP="0061761A">
      <w:pPr>
        <w:ind w:firstLine="708"/>
        <w:rPr>
          <w:bCs/>
          <w:i/>
          <w:iCs/>
          <w:szCs w:val="28"/>
          <w:lang w:eastAsia="en-US"/>
        </w:rPr>
      </w:pPr>
      <w:r w:rsidRPr="004F24F3">
        <w:rPr>
          <w:bCs/>
          <w:i/>
          <w:iCs/>
          <w:szCs w:val="28"/>
          <w:lang w:eastAsia="en-US"/>
        </w:rPr>
        <w:t>- финансовое оздоровление;</w:t>
      </w:r>
    </w:p>
    <w:p w14:paraId="71493FC9" w14:textId="77777777" w:rsidR="0061761A" w:rsidRPr="004F24F3" w:rsidRDefault="0061761A" w:rsidP="0061761A">
      <w:pPr>
        <w:ind w:firstLine="708"/>
        <w:rPr>
          <w:bCs/>
          <w:i/>
          <w:iCs/>
          <w:szCs w:val="28"/>
          <w:lang w:eastAsia="en-US"/>
        </w:rPr>
      </w:pPr>
      <w:r w:rsidRPr="004F24F3">
        <w:rPr>
          <w:bCs/>
          <w:i/>
          <w:iCs/>
          <w:szCs w:val="28"/>
          <w:lang w:eastAsia="en-US"/>
        </w:rPr>
        <w:t>- внешнее управление;</w:t>
      </w:r>
    </w:p>
    <w:p w14:paraId="222105AC" w14:textId="77777777" w:rsidR="0061761A" w:rsidRPr="004F24F3" w:rsidRDefault="0061761A" w:rsidP="0061761A">
      <w:pPr>
        <w:ind w:firstLine="708"/>
        <w:rPr>
          <w:bCs/>
          <w:i/>
          <w:iCs/>
          <w:szCs w:val="28"/>
          <w:lang w:eastAsia="en-US"/>
        </w:rPr>
      </w:pPr>
      <w:r w:rsidRPr="004F24F3">
        <w:rPr>
          <w:bCs/>
          <w:i/>
          <w:iCs/>
          <w:szCs w:val="28"/>
          <w:lang w:eastAsia="en-US"/>
        </w:rPr>
        <w:t>- конкурсное производство;</w:t>
      </w:r>
    </w:p>
    <w:p w14:paraId="67E35081" w14:textId="77777777" w:rsidR="0061761A" w:rsidRPr="004F24F3" w:rsidRDefault="0061761A" w:rsidP="0061761A">
      <w:pPr>
        <w:ind w:firstLine="708"/>
        <w:rPr>
          <w:bCs/>
          <w:i/>
          <w:iCs/>
          <w:szCs w:val="28"/>
          <w:lang w:eastAsia="en-US"/>
        </w:rPr>
      </w:pPr>
      <w:r w:rsidRPr="004F24F3">
        <w:rPr>
          <w:bCs/>
          <w:i/>
          <w:iCs/>
          <w:szCs w:val="28"/>
          <w:lang w:eastAsia="en-US"/>
        </w:rPr>
        <w:t>- мировое соглашение.</w:t>
      </w:r>
    </w:p>
    <w:p w14:paraId="16944779" w14:textId="77777777" w:rsidR="0061761A" w:rsidRDefault="0061761A" w:rsidP="0061761A">
      <w:pPr>
        <w:ind w:firstLine="708"/>
        <w:rPr>
          <w:bCs/>
          <w:szCs w:val="28"/>
          <w:lang w:eastAsia="en-US"/>
        </w:rPr>
      </w:pPr>
    </w:p>
    <w:p w14:paraId="5186A1EE" w14:textId="77777777" w:rsidR="0061761A" w:rsidRDefault="0061761A" w:rsidP="0061761A">
      <w:pPr>
        <w:ind w:firstLine="708"/>
        <w:rPr>
          <w:b/>
          <w:szCs w:val="28"/>
          <w:lang w:eastAsia="en-US"/>
        </w:rPr>
      </w:pPr>
      <w:r>
        <w:rPr>
          <w:b/>
          <w:szCs w:val="28"/>
          <w:lang w:eastAsia="en-US"/>
        </w:rPr>
        <w:t>5. Общая характеристика завещания</w:t>
      </w:r>
    </w:p>
    <w:p w14:paraId="34FF1169" w14:textId="77777777" w:rsidR="0061761A" w:rsidRDefault="0061761A" w:rsidP="0061761A">
      <w:pPr>
        <w:ind w:firstLine="708"/>
        <w:rPr>
          <w:b/>
          <w:szCs w:val="28"/>
          <w:lang w:eastAsia="en-US"/>
        </w:rPr>
      </w:pPr>
    </w:p>
    <w:p w14:paraId="384BBCD7" w14:textId="77777777" w:rsidR="0061761A" w:rsidRPr="004F24F3" w:rsidRDefault="0061761A" w:rsidP="0061761A">
      <w:pPr>
        <w:ind w:firstLine="708"/>
        <w:rPr>
          <w:bCs/>
          <w:i/>
          <w:iCs/>
          <w:szCs w:val="28"/>
          <w:lang w:eastAsia="en-US"/>
        </w:rPr>
      </w:pPr>
      <w:r w:rsidRPr="004F24F3">
        <w:rPr>
          <w:bCs/>
          <w:i/>
          <w:iCs/>
          <w:szCs w:val="28"/>
          <w:lang w:eastAsia="en-US"/>
        </w:rPr>
        <w:t>Завещание – это распоряжение гражданина своим имуществом на случай смерти. Завещание является односторонней сделкой, которая совершается только лично гражданином, обладающим в момент его совершения дееспособностью в полном объеме. Не допускается совершение завещания лицами, не достигшими 18 лет, даже с согласия родителей, за исключением эмансипированных граждан и граждан, вступивших в брак до 18 лет.</w:t>
      </w:r>
    </w:p>
    <w:p w14:paraId="4C9859D3" w14:textId="77777777" w:rsidR="0061761A" w:rsidRDefault="0061761A" w:rsidP="0061761A">
      <w:pPr>
        <w:ind w:firstLine="708"/>
        <w:rPr>
          <w:bCs/>
          <w:szCs w:val="28"/>
          <w:lang w:eastAsia="en-US"/>
        </w:rPr>
      </w:pPr>
    </w:p>
    <w:p w14:paraId="0BBAC5B4" w14:textId="77777777" w:rsidR="0061761A" w:rsidRDefault="0061761A" w:rsidP="0061761A">
      <w:pPr>
        <w:ind w:firstLine="708"/>
        <w:rPr>
          <w:b/>
          <w:szCs w:val="28"/>
          <w:lang w:eastAsia="en-US"/>
        </w:rPr>
      </w:pPr>
      <w:r>
        <w:rPr>
          <w:b/>
          <w:szCs w:val="28"/>
          <w:lang w:eastAsia="en-US"/>
        </w:rPr>
        <w:t>6. Понятие договора. Принцип свободы договора.</w:t>
      </w:r>
    </w:p>
    <w:p w14:paraId="173F39E6" w14:textId="77777777" w:rsidR="0061761A" w:rsidRDefault="0061761A" w:rsidP="0061761A">
      <w:pPr>
        <w:ind w:firstLine="708"/>
        <w:rPr>
          <w:b/>
          <w:szCs w:val="28"/>
          <w:lang w:eastAsia="en-US"/>
        </w:rPr>
      </w:pPr>
    </w:p>
    <w:p w14:paraId="6F9CE62C" w14:textId="77777777" w:rsidR="0061761A" w:rsidRPr="004F24F3" w:rsidRDefault="0061761A" w:rsidP="0061761A">
      <w:pPr>
        <w:ind w:firstLine="708"/>
        <w:rPr>
          <w:bCs/>
          <w:i/>
          <w:iCs/>
          <w:szCs w:val="28"/>
          <w:lang w:eastAsia="en-US"/>
        </w:rPr>
      </w:pPr>
      <w:r w:rsidRPr="004F24F3">
        <w:rPr>
          <w:bCs/>
          <w:i/>
          <w:iCs/>
          <w:szCs w:val="28"/>
          <w:lang w:eastAsia="en-US"/>
        </w:rPr>
        <w:t>Договором признается соглашение двух или нескольких лиц об установлении, изменении или прекращении гражданских прав и обязанностей.</w:t>
      </w:r>
    </w:p>
    <w:p w14:paraId="713719F8" w14:textId="77777777" w:rsidR="0061761A" w:rsidRPr="004F24F3" w:rsidRDefault="0061761A" w:rsidP="0061761A">
      <w:pPr>
        <w:ind w:firstLine="708"/>
        <w:rPr>
          <w:bCs/>
          <w:i/>
          <w:iCs/>
          <w:szCs w:val="28"/>
          <w:lang w:eastAsia="en-US"/>
        </w:rPr>
      </w:pPr>
      <w:r w:rsidRPr="004F24F3">
        <w:rPr>
          <w:bCs/>
          <w:i/>
          <w:iCs/>
          <w:szCs w:val="28"/>
          <w:lang w:eastAsia="en-US"/>
        </w:rPr>
        <w:t>Принцип свободы договора -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ГК РФ, законом или добровольно принятым обязательством. Так, например, заключив предварительный договор, стороны обязуются в будущем заключить основной договор.</w:t>
      </w:r>
    </w:p>
    <w:p w14:paraId="69EC4630" w14:textId="77777777" w:rsidR="0061761A" w:rsidRDefault="0061761A" w:rsidP="0061761A">
      <w:pPr>
        <w:ind w:firstLine="708"/>
        <w:rPr>
          <w:bCs/>
          <w:szCs w:val="28"/>
          <w:lang w:eastAsia="en-US"/>
        </w:rPr>
      </w:pPr>
    </w:p>
    <w:p w14:paraId="284D8C76" w14:textId="77777777" w:rsidR="0061761A" w:rsidRDefault="0061761A" w:rsidP="0061761A">
      <w:pPr>
        <w:ind w:firstLine="708"/>
        <w:rPr>
          <w:b/>
          <w:szCs w:val="28"/>
          <w:lang w:eastAsia="en-US"/>
        </w:rPr>
      </w:pPr>
      <w:r>
        <w:rPr>
          <w:b/>
          <w:szCs w:val="28"/>
          <w:lang w:eastAsia="en-US"/>
        </w:rPr>
        <w:t>7</w:t>
      </w:r>
      <w:r w:rsidRPr="0006729C">
        <w:rPr>
          <w:b/>
          <w:szCs w:val="28"/>
          <w:lang w:eastAsia="en-US"/>
        </w:rPr>
        <w:t xml:space="preserve">. </w:t>
      </w:r>
      <w:r>
        <w:rPr>
          <w:b/>
          <w:szCs w:val="28"/>
          <w:lang w:eastAsia="en-US"/>
        </w:rPr>
        <w:t>Понятие и виды договора купли-продажи</w:t>
      </w:r>
    </w:p>
    <w:p w14:paraId="4212495C" w14:textId="77777777" w:rsidR="0061761A" w:rsidRDefault="0061761A" w:rsidP="0061761A">
      <w:pPr>
        <w:ind w:firstLine="708"/>
        <w:rPr>
          <w:b/>
          <w:szCs w:val="28"/>
          <w:lang w:eastAsia="en-US"/>
        </w:rPr>
      </w:pPr>
    </w:p>
    <w:p w14:paraId="529514A1" w14:textId="77777777" w:rsidR="0061761A" w:rsidRPr="004F24F3" w:rsidRDefault="0061761A" w:rsidP="0061761A">
      <w:pPr>
        <w:ind w:firstLine="708"/>
        <w:rPr>
          <w:bCs/>
          <w:i/>
          <w:iCs/>
          <w:szCs w:val="28"/>
          <w:lang w:eastAsia="en-US"/>
        </w:rPr>
      </w:pPr>
      <w:r w:rsidRPr="004F24F3">
        <w:rPr>
          <w:bCs/>
          <w:i/>
          <w:iCs/>
          <w:szCs w:val="28"/>
          <w:lang w:eastAsia="en-US"/>
        </w:rPr>
        <w:t>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w:t>
      </w:r>
    </w:p>
    <w:p w14:paraId="3C4545E5" w14:textId="77777777" w:rsidR="0061761A" w:rsidRPr="004F24F3" w:rsidRDefault="0061761A" w:rsidP="0061761A">
      <w:pPr>
        <w:ind w:firstLine="708"/>
        <w:rPr>
          <w:bCs/>
          <w:i/>
          <w:iCs/>
          <w:szCs w:val="28"/>
          <w:lang w:eastAsia="en-US"/>
        </w:rPr>
      </w:pPr>
      <w:r w:rsidRPr="004F24F3">
        <w:rPr>
          <w:bCs/>
          <w:i/>
          <w:iCs/>
          <w:szCs w:val="28"/>
          <w:lang w:eastAsia="en-US"/>
        </w:rPr>
        <w:t>Виды договора купли-продажи:</w:t>
      </w:r>
    </w:p>
    <w:p w14:paraId="48974120" w14:textId="77777777" w:rsidR="0061761A" w:rsidRPr="004F24F3" w:rsidRDefault="0061761A" w:rsidP="0061761A">
      <w:pPr>
        <w:ind w:firstLine="708"/>
        <w:rPr>
          <w:bCs/>
          <w:i/>
          <w:iCs/>
          <w:szCs w:val="28"/>
          <w:lang w:eastAsia="en-US"/>
        </w:rPr>
      </w:pPr>
      <w:r w:rsidRPr="004F24F3">
        <w:rPr>
          <w:bCs/>
          <w:i/>
          <w:iCs/>
          <w:szCs w:val="28"/>
          <w:lang w:eastAsia="en-US"/>
        </w:rPr>
        <w:t>- розничная купля-продажа;</w:t>
      </w:r>
    </w:p>
    <w:p w14:paraId="6DAA47C8" w14:textId="77777777" w:rsidR="0061761A" w:rsidRPr="004F24F3" w:rsidRDefault="0061761A" w:rsidP="0061761A">
      <w:pPr>
        <w:ind w:firstLine="708"/>
        <w:rPr>
          <w:bCs/>
          <w:i/>
          <w:iCs/>
          <w:szCs w:val="28"/>
          <w:lang w:eastAsia="en-US"/>
        </w:rPr>
      </w:pPr>
      <w:r w:rsidRPr="004F24F3">
        <w:rPr>
          <w:bCs/>
          <w:i/>
          <w:iCs/>
          <w:szCs w:val="28"/>
          <w:lang w:eastAsia="en-US"/>
        </w:rPr>
        <w:t>- договор поставки;</w:t>
      </w:r>
    </w:p>
    <w:p w14:paraId="3890B7B9" w14:textId="77777777" w:rsidR="0061761A" w:rsidRPr="004F24F3" w:rsidRDefault="0061761A" w:rsidP="0061761A">
      <w:pPr>
        <w:ind w:firstLine="708"/>
        <w:rPr>
          <w:bCs/>
          <w:i/>
          <w:iCs/>
          <w:szCs w:val="28"/>
          <w:lang w:eastAsia="en-US"/>
        </w:rPr>
      </w:pPr>
      <w:r w:rsidRPr="004F24F3">
        <w:rPr>
          <w:bCs/>
          <w:i/>
          <w:iCs/>
          <w:szCs w:val="28"/>
          <w:lang w:eastAsia="en-US"/>
        </w:rPr>
        <w:t>- договор поставки товаров для государственных и муниципальных нужд;</w:t>
      </w:r>
    </w:p>
    <w:p w14:paraId="22E4F59F" w14:textId="77777777" w:rsidR="0061761A" w:rsidRPr="004F24F3" w:rsidRDefault="0061761A" w:rsidP="0061761A">
      <w:pPr>
        <w:ind w:firstLine="708"/>
        <w:rPr>
          <w:bCs/>
          <w:i/>
          <w:iCs/>
          <w:szCs w:val="28"/>
          <w:lang w:eastAsia="en-US"/>
        </w:rPr>
      </w:pPr>
      <w:r w:rsidRPr="004F24F3">
        <w:rPr>
          <w:bCs/>
          <w:i/>
          <w:iCs/>
          <w:szCs w:val="28"/>
          <w:lang w:eastAsia="en-US"/>
        </w:rPr>
        <w:t>- договор контрактации;</w:t>
      </w:r>
    </w:p>
    <w:p w14:paraId="44AF9E31" w14:textId="77777777" w:rsidR="0061761A" w:rsidRPr="004F24F3" w:rsidRDefault="0061761A" w:rsidP="0061761A">
      <w:pPr>
        <w:ind w:firstLine="708"/>
        <w:rPr>
          <w:bCs/>
          <w:i/>
          <w:iCs/>
          <w:szCs w:val="28"/>
          <w:lang w:eastAsia="en-US"/>
        </w:rPr>
      </w:pPr>
      <w:r w:rsidRPr="004F24F3">
        <w:rPr>
          <w:bCs/>
          <w:i/>
          <w:iCs/>
          <w:szCs w:val="28"/>
          <w:lang w:eastAsia="en-US"/>
        </w:rPr>
        <w:t>- договор энергоснабжения;</w:t>
      </w:r>
    </w:p>
    <w:p w14:paraId="205497F1" w14:textId="77777777" w:rsidR="0061761A" w:rsidRPr="004F24F3" w:rsidRDefault="0061761A" w:rsidP="0061761A">
      <w:pPr>
        <w:ind w:firstLine="708"/>
        <w:rPr>
          <w:bCs/>
          <w:i/>
          <w:iCs/>
          <w:szCs w:val="28"/>
          <w:lang w:eastAsia="en-US"/>
        </w:rPr>
      </w:pPr>
      <w:r w:rsidRPr="004F24F3">
        <w:rPr>
          <w:bCs/>
          <w:i/>
          <w:iCs/>
          <w:szCs w:val="28"/>
          <w:lang w:eastAsia="en-US"/>
        </w:rPr>
        <w:t>- договор продажи недвижимости;</w:t>
      </w:r>
    </w:p>
    <w:p w14:paraId="6855BFBB" w14:textId="77777777" w:rsidR="0061761A" w:rsidRPr="004F24F3" w:rsidRDefault="0061761A" w:rsidP="0061761A">
      <w:pPr>
        <w:ind w:firstLine="708"/>
        <w:rPr>
          <w:bCs/>
          <w:i/>
          <w:iCs/>
          <w:szCs w:val="28"/>
          <w:lang w:eastAsia="en-US"/>
        </w:rPr>
      </w:pPr>
      <w:r w:rsidRPr="004F24F3">
        <w:rPr>
          <w:bCs/>
          <w:i/>
          <w:iCs/>
          <w:szCs w:val="28"/>
          <w:lang w:eastAsia="en-US"/>
        </w:rPr>
        <w:t>- договор купли-продажи предприятия.</w:t>
      </w:r>
    </w:p>
    <w:p w14:paraId="3CA95834" w14:textId="77777777" w:rsidR="0061761A" w:rsidRDefault="0061761A" w:rsidP="004F24F3">
      <w:pPr>
        <w:ind w:firstLine="709"/>
        <w:rPr>
          <w:b/>
          <w:bCs/>
          <w:szCs w:val="28"/>
          <w:lang w:eastAsia="en-US"/>
        </w:rPr>
      </w:pPr>
    </w:p>
    <w:p w14:paraId="47A9929D" w14:textId="77777777" w:rsidR="004F24F3" w:rsidRPr="004F24F3" w:rsidRDefault="004F24F3" w:rsidP="004F24F3">
      <w:pPr>
        <w:ind w:firstLine="709"/>
        <w:rPr>
          <w:b/>
          <w:bCs/>
          <w:szCs w:val="28"/>
          <w:lang w:eastAsia="en-US"/>
        </w:rPr>
      </w:pPr>
      <w:r w:rsidRPr="004F24F3">
        <w:rPr>
          <w:b/>
          <w:bCs/>
          <w:szCs w:val="28"/>
          <w:lang w:eastAsia="en-US"/>
        </w:rPr>
        <w:t>Рекомендации по оцениванию устных ответов студентов:</w:t>
      </w:r>
    </w:p>
    <w:p w14:paraId="4F6A7510" w14:textId="77777777" w:rsidR="004F24F3" w:rsidRPr="004F24F3" w:rsidRDefault="004F24F3" w:rsidP="004F24F3">
      <w:pPr>
        <w:ind w:firstLine="709"/>
        <w:rPr>
          <w:bCs/>
          <w:szCs w:val="28"/>
          <w:lang w:eastAsia="en-US"/>
        </w:rPr>
      </w:pPr>
      <w:r w:rsidRPr="004F24F3">
        <w:rPr>
          <w:bCs/>
          <w:szCs w:val="28"/>
          <w:lang w:eastAsia="en-US"/>
        </w:rPr>
        <w:lastRenderedPageBreak/>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14:paraId="4219D375" w14:textId="77777777" w:rsidR="004F24F3" w:rsidRPr="004F24F3" w:rsidRDefault="004F24F3" w:rsidP="004F24F3">
      <w:pPr>
        <w:ind w:firstLine="709"/>
        <w:rPr>
          <w:bCs/>
          <w:szCs w:val="28"/>
          <w:lang w:eastAsia="en-US"/>
        </w:rPr>
      </w:pPr>
      <w:r w:rsidRPr="004F24F3">
        <w:rPr>
          <w:bCs/>
          <w:szCs w:val="28"/>
          <w:lang w:eastAsia="en-US"/>
        </w:rPr>
        <w:t xml:space="preserve">Критерии оценки: </w:t>
      </w:r>
    </w:p>
    <w:p w14:paraId="73D217E0" w14:textId="77777777" w:rsidR="004F24F3" w:rsidRPr="004F24F3" w:rsidRDefault="004F24F3" w:rsidP="004F24F3">
      <w:pPr>
        <w:ind w:firstLine="709"/>
        <w:rPr>
          <w:bCs/>
          <w:szCs w:val="28"/>
          <w:lang w:eastAsia="en-US"/>
        </w:rPr>
      </w:pPr>
      <w:r w:rsidRPr="004F24F3">
        <w:rPr>
          <w:bCs/>
          <w:szCs w:val="28"/>
          <w:lang w:eastAsia="en-US"/>
        </w:rPr>
        <w:t>– правильность ответа по содержанию задания (учитывается количество и характер ошибок при ответе);</w:t>
      </w:r>
    </w:p>
    <w:p w14:paraId="5DEAED8D" w14:textId="77777777" w:rsidR="004F24F3" w:rsidRPr="004F24F3" w:rsidRDefault="004F24F3" w:rsidP="004F24F3">
      <w:pPr>
        <w:ind w:firstLine="709"/>
        <w:rPr>
          <w:bCs/>
          <w:szCs w:val="28"/>
          <w:lang w:eastAsia="en-US"/>
        </w:rPr>
      </w:pPr>
      <w:r w:rsidRPr="004F24F3">
        <w:rPr>
          <w:bCs/>
          <w:szCs w:val="28"/>
          <w:lang w:eastAsia="en-US"/>
        </w:rPr>
        <w:t>– полнота и глубина ответа (учитывается количество усвоенных фактов, понятий и т.п.);</w:t>
      </w:r>
    </w:p>
    <w:p w14:paraId="18A819C2" w14:textId="77777777" w:rsidR="004F24F3" w:rsidRPr="004F24F3" w:rsidRDefault="004F24F3" w:rsidP="004F24F3">
      <w:pPr>
        <w:ind w:firstLine="709"/>
        <w:rPr>
          <w:bCs/>
          <w:szCs w:val="28"/>
          <w:lang w:eastAsia="en-US"/>
        </w:rPr>
      </w:pPr>
      <w:r w:rsidRPr="004F24F3">
        <w:rPr>
          <w:bCs/>
          <w:szCs w:val="28"/>
          <w:lang w:eastAsia="en-US"/>
        </w:rPr>
        <w:t>– сознательность ответа (учитывается понимание излагаемого материала);</w:t>
      </w:r>
    </w:p>
    <w:p w14:paraId="03F0F1A9" w14:textId="77777777" w:rsidR="004F24F3" w:rsidRPr="004F24F3" w:rsidRDefault="004F24F3" w:rsidP="004F24F3">
      <w:pPr>
        <w:ind w:firstLine="709"/>
        <w:rPr>
          <w:bCs/>
          <w:szCs w:val="28"/>
          <w:lang w:eastAsia="en-US"/>
        </w:rPr>
      </w:pPr>
      <w:r w:rsidRPr="004F24F3">
        <w:rPr>
          <w:bCs/>
          <w:szCs w:val="28"/>
          <w:lang w:eastAsia="en-US"/>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14:paraId="4D738D20" w14:textId="77777777" w:rsidR="004F24F3" w:rsidRPr="004F24F3" w:rsidRDefault="004F24F3" w:rsidP="004F24F3">
      <w:pPr>
        <w:ind w:firstLine="709"/>
        <w:rPr>
          <w:bCs/>
          <w:szCs w:val="28"/>
          <w:lang w:eastAsia="en-US"/>
        </w:rPr>
      </w:pPr>
      <w:r w:rsidRPr="004F24F3">
        <w:rPr>
          <w:bCs/>
          <w:szCs w:val="28"/>
          <w:lang w:eastAsia="en-US"/>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14:paraId="64F9EF52" w14:textId="77777777" w:rsidR="004F24F3" w:rsidRPr="004F24F3" w:rsidRDefault="004F24F3" w:rsidP="004F24F3">
      <w:pPr>
        <w:ind w:firstLine="709"/>
        <w:rPr>
          <w:bCs/>
          <w:szCs w:val="28"/>
          <w:lang w:eastAsia="en-US"/>
        </w:rPr>
      </w:pPr>
      <w:r w:rsidRPr="004F24F3">
        <w:rPr>
          <w:bCs/>
          <w:szCs w:val="28"/>
          <w:lang w:eastAsia="en-US"/>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14:paraId="635F0FCD" w14:textId="77777777" w:rsidR="004F24F3" w:rsidRPr="004F24F3" w:rsidRDefault="004F24F3" w:rsidP="004F24F3">
      <w:pPr>
        <w:ind w:firstLine="709"/>
        <w:rPr>
          <w:bCs/>
          <w:szCs w:val="28"/>
          <w:lang w:eastAsia="en-US"/>
        </w:rPr>
      </w:pPr>
      <w:r w:rsidRPr="004F24F3">
        <w:rPr>
          <w:bCs/>
          <w:szCs w:val="28"/>
          <w:lang w:eastAsia="en-US"/>
        </w:rPr>
        <w:t>– использование дополнительного материала (обязательное условие);</w:t>
      </w:r>
    </w:p>
    <w:p w14:paraId="50EE24B5" w14:textId="77777777" w:rsidR="004F24F3" w:rsidRPr="004F24F3" w:rsidRDefault="004F24F3" w:rsidP="004F24F3">
      <w:pPr>
        <w:ind w:firstLine="709"/>
        <w:rPr>
          <w:bCs/>
          <w:szCs w:val="28"/>
          <w:lang w:eastAsia="en-US"/>
        </w:rPr>
      </w:pPr>
      <w:r w:rsidRPr="004F24F3">
        <w:rPr>
          <w:bCs/>
          <w:szCs w:val="28"/>
          <w:lang w:eastAsia="en-US"/>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14:paraId="5B03098C" w14:textId="77777777" w:rsidR="004F24F3" w:rsidRPr="004F24F3" w:rsidRDefault="004F24F3" w:rsidP="004F24F3">
      <w:pPr>
        <w:ind w:firstLine="709"/>
        <w:rPr>
          <w:bCs/>
          <w:szCs w:val="28"/>
          <w:lang w:eastAsia="en-US"/>
        </w:rPr>
      </w:pPr>
    </w:p>
    <w:p w14:paraId="1E9218E0" w14:textId="77777777" w:rsidR="004F24F3" w:rsidRPr="004F24F3" w:rsidRDefault="004F24F3" w:rsidP="004F24F3">
      <w:pPr>
        <w:ind w:firstLine="709"/>
        <w:rPr>
          <w:szCs w:val="28"/>
          <w:lang w:eastAsia="en-US"/>
        </w:rPr>
      </w:pPr>
      <w:r w:rsidRPr="004F24F3">
        <w:rPr>
          <w:b/>
          <w:bCs/>
          <w:szCs w:val="28"/>
          <w:lang w:eastAsia="en-US"/>
        </w:rPr>
        <w:t>Оценка «отлично»</w:t>
      </w:r>
      <w:r w:rsidRPr="004F24F3">
        <w:rPr>
          <w:szCs w:val="28"/>
          <w:lang w:eastAsia="en-US"/>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14:paraId="65D11B1F" w14:textId="77777777" w:rsidR="004F24F3" w:rsidRPr="004F24F3" w:rsidRDefault="004F24F3" w:rsidP="004F24F3">
      <w:pPr>
        <w:ind w:firstLine="709"/>
        <w:rPr>
          <w:szCs w:val="28"/>
          <w:lang w:eastAsia="en-US"/>
        </w:rPr>
      </w:pPr>
      <w:r w:rsidRPr="004F24F3">
        <w:rPr>
          <w:b/>
          <w:bCs/>
          <w:szCs w:val="28"/>
          <w:lang w:eastAsia="en-US"/>
        </w:rPr>
        <w:t>Оценка «хорошо»</w:t>
      </w:r>
      <w:r w:rsidRPr="004F24F3">
        <w:rPr>
          <w:szCs w:val="28"/>
          <w:lang w:eastAsia="en-US"/>
        </w:rPr>
        <w:t> ставится, если студент дает ответ, удовлетворяющий тем же требованиям, что и для оценки «5», но допускает 1-2 ошибки, которые сам же исправляет.</w:t>
      </w:r>
    </w:p>
    <w:p w14:paraId="220A549F" w14:textId="77777777" w:rsidR="004F24F3" w:rsidRPr="004F24F3" w:rsidRDefault="004F24F3" w:rsidP="004F24F3">
      <w:pPr>
        <w:ind w:firstLine="709"/>
        <w:rPr>
          <w:szCs w:val="28"/>
          <w:lang w:eastAsia="en-US"/>
        </w:rPr>
      </w:pPr>
      <w:r w:rsidRPr="004F24F3">
        <w:rPr>
          <w:b/>
          <w:bCs/>
          <w:szCs w:val="28"/>
          <w:lang w:eastAsia="en-US"/>
        </w:rPr>
        <w:t>Оценка «удовлетворительно»</w:t>
      </w:r>
      <w:r w:rsidRPr="004F24F3">
        <w:rPr>
          <w:szCs w:val="28"/>
          <w:lang w:eastAsia="en-US"/>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14:paraId="015D21DF" w14:textId="77777777" w:rsidR="004F24F3" w:rsidRPr="004F24F3" w:rsidRDefault="004F24F3" w:rsidP="004F24F3">
      <w:pPr>
        <w:ind w:firstLine="709"/>
        <w:rPr>
          <w:szCs w:val="28"/>
          <w:lang w:eastAsia="en-US"/>
        </w:rPr>
      </w:pPr>
      <w:r w:rsidRPr="004F24F3">
        <w:rPr>
          <w:b/>
          <w:bCs/>
          <w:szCs w:val="28"/>
          <w:lang w:eastAsia="en-US"/>
        </w:rPr>
        <w:t>Оценка «неудовлетворительно»</w:t>
      </w:r>
      <w:r w:rsidRPr="004F24F3">
        <w:rPr>
          <w:szCs w:val="28"/>
          <w:lang w:eastAsia="en-US"/>
        </w:rPr>
        <w:t xml:space="preserve">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14:paraId="6CE90DC6" w14:textId="77777777" w:rsidR="004F24F3" w:rsidRDefault="004F24F3" w:rsidP="00FC7D6E">
      <w:pPr>
        <w:ind w:firstLine="708"/>
        <w:rPr>
          <w:b/>
          <w:szCs w:val="28"/>
          <w:lang w:eastAsia="en-US"/>
        </w:rPr>
      </w:pPr>
    </w:p>
    <w:p w14:paraId="43C253C0" w14:textId="77777777" w:rsidR="009001AF" w:rsidRPr="009001AF" w:rsidRDefault="009001AF" w:rsidP="00FC7D6E">
      <w:pPr>
        <w:ind w:firstLine="708"/>
        <w:rPr>
          <w:b/>
          <w:szCs w:val="28"/>
          <w:lang w:eastAsia="en-US"/>
        </w:rPr>
      </w:pPr>
      <w:r w:rsidRPr="009001AF">
        <w:rPr>
          <w:b/>
          <w:szCs w:val="28"/>
          <w:lang w:eastAsia="en-US"/>
        </w:rPr>
        <w:t xml:space="preserve">Блок </w:t>
      </w:r>
      <w:r w:rsidRPr="009001AF">
        <w:rPr>
          <w:b/>
          <w:szCs w:val="28"/>
          <w:lang w:val="en-US" w:eastAsia="en-US"/>
        </w:rPr>
        <w:t>B</w:t>
      </w:r>
      <w:r w:rsidRPr="009001AF">
        <w:rPr>
          <w:b/>
          <w:szCs w:val="28"/>
          <w:lang w:eastAsia="en-US"/>
        </w:rPr>
        <w:t xml:space="preserve"> Оценочные средства для </w:t>
      </w:r>
      <w:r w:rsidR="0088485F" w:rsidRPr="009001AF">
        <w:rPr>
          <w:b/>
          <w:szCs w:val="28"/>
          <w:lang w:eastAsia="en-US"/>
        </w:rPr>
        <w:t>диагностирования сформированности</w:t>
      </w:r>
      <w:r w:rsidRPr="009001AF">
        <w:rPr>
          <w:b/>
          <w:szCs w:val="28"/>
          <w:lang w:eastAsia="en-US"/>
        </w:rPr>
        <w:t xml:space="preserve"> уровня компетенций «уметь»</w:t>
      </w:r>
    </w:p>
    <w:p w14:paraId="1113C4A5" w14:textId="77777777" w:rsidR="009001AF" w:rsidRPr="009001AF" w:rsidRDefault="009001AF" w:rsidP="009001AF">
      <w:pPr>
        <w:ind w:firstLine="0"/>
        <w:jc w:val="left"/>
        <w:rPr>
          <w:b/>
          <w:szCs w:val="28"/>
          <w:lang w:eastAsia="en-US"/>
        </w:rPr>
      </w:pPr>
    </w:p>
    <w:p w14:paraId="3E6BA3E4" w14:textId="77777777" w:rsidR="00F4297B" w:rsidRDefault="009001AF" w:rsidP="00F4297B">
      <w:pPr>
        <w:ind w:firstLine="709"/>
        <w:outlineLvl w:val="1"/>
        <w:rPr>
          <w:b/>
          <w:szCs w:val="28"/>
          <w:lang w:eastAsia="ru-RU"/>
        </w:rPr>
      </w:pPr>
      <w:r w:rsidRPr="00F4297B">
        <w:rPr>
          <w:b/>
          <w:szCs w:val="28"/>
          <w:lang w:val="en-US" w:eastAsia="en-US"/>
        </w:rPr>
        <w:lastRenderedPageBreak/>
        <w:t>B</w:t>
      </w:r>
      <w:r w:rsidRPr="00F4297B">
        <w:rPr>
          <w:b/>
          <w:szCs w:val="28"/>
          <w:lang w:eastAsia="en-US"/>
        </w:rPr>
        <w:t xml:space="preserve">.0 </w:t>
      </w:r>
      <w:r w:rsidR="00F4297B" w:rsidRPr="00F4297B">
        <w:rPr>
          <w:b/>
          <w:szCs w:val="28"/>
          <w:lang w:eastAsia="ru-RU"/>
        </w:rPr>
        <w:t>Примерные темы курсовой работы:</w:t>
      </w:r>
    </w:p>
    <w:p w14:paraId="427B3346" w14:textId="77777777" w:rsidR="00F4297B" w:rsidRPr="00F4297B" w:rsidRDefault="00F4297B" w:rsidP="00F4297B">
      <w:pPr>
        <w:ind w:firstLine="709"/>
        <w:outlineLvl w:val="1"/>
        <w:rPr>
          <w:bCs/>
          <w:szCs w:val="28"/>
          <w:lang w:eastAsia="ru-RU"/>
        </w:rPr>
      </w:pPr>
    </w:p>
    <w:p w14:paraId="0B6AEF48" w14:textId="77777777" w:rsidR="004D7FFB" w:rsidRPr="004D7FFB" w:rsidRDefault="004D7FFB" w:rsidP="004D7FFB">
      <w:pPr>
        <w:ind w:firstLine="708"/>
        <w:jc w:val="left"/>
        <w:rPr>
          <w:bCs/>
          <w:szCs w:val="28"/>
          <w:lang w:eastAsia="ru-RU"/>
        </w:rPr>
      </w:pPr>
      <w:r w:rsidRPr="004D7FFB">
        <w:rPr>
          <w:bCs/>
          <w:szCs w:val="28"/>
          <w:lang w:eastAsia="ru-RU"/>
        </w:rPr>
        <w:t>1. Договор купли-продажи недвижимого имущества.</w:t>
      </w:r>
    </w:p>
    <w:p w14:paraId="206A5162" w14:textId="77777777" w:rsidR="004D7FFB" w:rsidRPr="004D7FFB" w:rsidRDefault="004D7FFB" w:rsidP="004D7FFB">
      <w:pPr>
        <w:ind w:firstLine="708"/>
        <w:jc w:val="left"/>
        <w:rPr>
          <w:bCs/>
          <w:szCs w:val="28"/>
          <w:lang w:eastAsia="ru-RU"/>
        </w:rPr>
      </w:pPr>
      <w:r w:rsidRPr="004D7FFB">
        <w:rPr>
          <w:bCs/>
          <w:szCs w:val="28"/>
          <w:lang w:eastAsia="ru-RU"/>
        </w:rPr>
        <w:t>2. Договор пожизненного содержания с иждивением.</w:t>
      </w:r>
    </w:p>
    <w:p w14:paraId="29C0E73B" w14:textId="77777777" w:rsidR="004D7FFB" w:rsidRPr="004D7FFB" w:rsidRDefault="004D7FFB" w:rsidP="004D7FFB">
      <w:pPr>
        <w:ind w:firstLine="708"/>
        <w:jc w:val="left"/>
        <w:rPr>
          <w:bCs/>
          <w:szCs w:val="28"/>
          <w:lang w:eastAsia="ru-RU"/>
        </w:rPr>
      </w:pPr>
      <w:r w:rsidRPr="004D7FFB">
        <w:rPr>
          <w:bCs/>
          <w:szCs w:val="28"/>
          <w:lang w:eastAsia="ru-RU"/>
        </w:rPr>
        <w:t>3. Защита прав потребителей.</w:t>
      </w:r>
    </w:p>
    <w:p w14:paraId="687398F9" w14:textId="77777777" w:rsidR="004D7FFB" w:rsidRPr="004D7FFB" w:rsidRDefault="004D7FFB" w:rsidP="004D7FFB">
      <w:pPr>
        <w:ind w:firstLine="708"/>
        <w:jc w:val="left"/>
        <w:rPr>
          <w:bCs/>
          <w:szCs w:val="28"/>
          <w:lang w:eastAsia="ru-RU"/>
        </w:rPr>
      </w:pPr>
      <w:r w:rsidRPr="004D7FFB">
        <w:rPr>
          <w:bCs/>
          <w:szCs w:val="28"/>
          <w:lang w:eastAsia="ru-RU"/>
        </w:rPr>
        <w:t>4. Договор бытового проката и защита прав потребителей.</w:t>
      </w:r>
    </w:p>
    <w:p w14:paraId="35C080CB" w14:textId="77777777" w:rsidR="004D7FFB" w:rsidRPr="004D7FFB" w:rsidRDefault="004D7FFB" w:rsidP="004D7FFB">
      <w:pPr>
        <w:ind w:firstLine="708"/>
        <w:jc w:val="left"/>
        <w:rPr>
          <w:bCs/>
          <w:szCs w:val="28"/>
          <w:lang w:eastAsia="ru-RU"/>
        </w:rPr>
      </w:pPr>
      <w:r w:rsidRPr="004D7FFB">
        <w:rPr>
          <w:bCs/>
          <w:szCs w:val="28"/>
          <w:lang w:eastAsia="ru-RU"/>
        </w:rPr>
        <w:t>5. Договор перевозки грузов.</w:t>
      </w:r>
    </w:p>
    <w:p w14:paraId="3519BAA6" w14:textId="77777777" w:rsidR="004D7FFB" w:rsidRPr="004D7FFB" w:rsidRDefault="004D7FFB" w:rsidP="004D7FFB">
      <w:pPr>
        <w:ind w:firstLine="708"/>
        <w:jc w:val="left"/>
        <w:rPr>
          <w:bCs/>
          <w:szCs w:val="28"/>
          <w:lang w:eastAsia="ru-RU"/>
        </w:rPr>
      </w:pPr>
      <w:r w:rsidRPr="004D7FFB">
        <w:rPr>
          <w:bCs/>
          <w:szCs w:val="28"/>
          <w:lang w:eastAsia="ru-RU"/>
        </w:rPr>
        <w:t>6. Защита прав пассажиров.</w:t>
      </w:r>
    </w:p>
    <w:p w14:paraId="371A300C" w14:textId="77777777" w:rsidR="004D7FFB" w:rsidRPr="004D7FFB" w:rsidRDefault="004D7FFB" w:rsidP="004D7FFB">
      <w:pPr>
        <w:ind w:firstLine="708"/>
        <w:jc w:val="left"/>
        <w:rPr>
          <w:bCs/>
          <w:szCs w:val="28"/>
          <w:lang w:eastAsia="ru-RU"/>
        </w:rPr>
      </w:pPr>
      <w:r w:rsidRPr="004D7FFB">
        <w:rPr>
          <w:bCs/>
          <w:szCs w:val="28"/>
          <w:lang w:eastAsia="ru-RU"/>
        </w:rPr>
        <w:t>7. Договор бытового подряда.</w:t>
      </w:r>
    </w:p>
    <w:p w14:paraId="02B2099D" w14:textId="77777777" w:rsidR="004D7FFB" w:rsidRPr="004D7FFB" w:rsidRDefault="004D7FFB" w:rsidP="004D7FFB">
      <w:pPr>
        <w:ind w:firstLine="708"/>
        <w:jc w:val="left"/>
        <w:rPr>
          <w:bCs/>
          <w:szCs w:val="28"/>
          <w:lang w:eastAsia="ru-RU"/>
        </w:rPr>
      </w:pPr>
      <w:r w:rsidRPr="004D7FFB">
        <w:rPr>
          <w:bCs/>
          <w:szCs w:val="28"/>
          <w:lang w:eastAsia="ru-RU"/>
        </w:rPr>
        <w:t>8. Договор банковского вклада.</w:t>
      </w:r>
    </w:p>
    <w:p w14:paraId="032789EE" w14:textId="77777777" w:rsidR="004D7FFB" w:rsidRPr="004D7FFB" w:rsidRDefault="004D7FFB" w:rsidP="004D7FFB">
      <w:pPr>
        <w:ind w:firstLine="708"/>
        <w:jc w:val="left"/>
        <w:rPr>
          <w:bCs/>
          <w:szCs w:val="28"/>
          <w:lang w:eastAsia="ru-RU"/>
        </w:rPr>
      </w:pPr>
      <w:r w:rsidRPr="004D7FFB">
        <w:rPr>
          <w:bCs/>
          <w:szCs w:val="28"/>
          <w:lang w:eastAsia="ru-RU"/>
        </w:rPr>
        <w:t>9. Договор страхования предпринимательского риска.</w:t>
      </w:r>
    </w:p>
    <w:p w14:paraId="1EE3244A" w14:textId="77777777" w:rsidR="004D7FFB" w:rsidRPr="004D7FFB" w:rsidRDefault="004D7FFB" w:rsidP="004D7FFB">
      <w:pPr>
        <w:ind w:firstLine="708"/>
        <w:jc w:val="left"/>
        <w:rPr>
          <w:bCs/>
          <w:szCs w:val="28"/>
          <w:lang w:eastAsia="ru-RU"/>
        </w:rPr>
      </w:pPr>
      <w:r w:rsidRPr="004D7FFB">
        <w:rPr>
          <w:bCs/>
          <w:szCs w:val="28"/>
          <w:lang w:eastAsia="ru-RU"/>
        </w:rPr>
        <w:t>10. Договор дарения.</w:t>
      </w:r>
    </w:p>
    <w:p w14:paraId="0AF3F789" w14:textId="77777777" w:rsidR="004D7FFB" w:rsidRPr="004D7FFB" w:rsidRDefault="004D7FFB" w:rsidP="004D7FFB">
      <w:pPr>
        <w:ind w:firstLine="708"/>
        <w:jc w:val="left"/>
        <w:rPr>
          <w:bCs/>
          <w:szCs w:val="28"/>
          <w:lang w:eastAsia="ru-RU"/>
        </w:rPr>
      </w:pPr>
      <w:r w:rsidRPr="004D7FFB">
        <w:rPr>
          <w:bCs/>
          <w:szCs w:val="28"/>
          <w:lang w:eastAsia="ru-RU"/>
        </w:rPr>
        <w:t>11. Договор потребительского кредита.</w:t>
      </w:r>
    </w:p>
    <w:p w14:paraId="4C6BE7A2" w14:textId="77777777" w:rsidR="004D7FFB" w:rsidRPr="004D7FFB" w:rsidRDefault="004D7FFB" w:rsidP="004D7FFB">
      <w:pPr>
        <w:ind w:firstLine="708"/>
        <w:jc w:val="left"/>
        <w:rPr>
          <w:bCs/>
          <w:szCs w:val="28"/>
          <w:lang w:eastAsia="ru-RU"/>
        </w:rPr>
      </w:pPr>
      <w:r w:rsidRPr="004D7FFB">
        <w:rPr>
          <w:bCs/>
          <w:szCs w:val="28"/>
          <w:lang w:eastAsia="ru-RU"/>
        </w:rPr>
        <w:t>12. Договор страхования гражданской ответственности владельцев транспортных средств.</w:t>
      </w:r>
    </w:p>
    <w:p w14:paraId="62A219C6" w14:textId="77777777" w:rsidR="004D7FFB" w:rsidRPr="004D7FFB" w:rsidRDefault="004D7FFB" w:rsidP="004D7FFB">
      <w:pPr>
        <w:ind w:firstLine="708"/>
        <w:jc w:val="left"/>
        <w:rPr>
          <w:bCs/>
          <w:szCs w:val="28"/>
          <w:lang w:eastAsia="ru-RU"/>
        </w:rPr>
      </w:pPr>
      <w:r w:rsidRPr="004D7FFB">
        <w:rPr>
          <w:bCs/>
          <w:szCs w:val="28"/>
          <w:lang w:eastAsia="ru-RU"/>
        </w:rPr>
        <w:t>13. Договор продажи предприятия.</w:t>
      </w:r>
    </w:p>
    <w:p w14:paraId="7FC3BEA8" w14:textId="77777777" w:rsidR="004D7FFB" w:rsidRPr="004D7FFB" w:rsidRDefault="004D7FFB" w:rsidP="004D7FFB">
      <w:pPr>
        <w:ind w:firstLine="708"/>
        <w:jc w:val="left"/>
        <w:rPr>
          <w:bCs/>
          <w:szCs w:val="28"/>
          <w:lang w:eastAsia="ru-RU"/>
        </w:rPr>
      </w:pPr>
      <w:r w:rsidRPr="004D7FFB">
        <w:rPr>
          <w:bCs/>
          <w:szCs w:val="28"/>
          <w:lang w:eastAsia="ru-RU"/>
        </w:rPr>
        <w:t>14. Договор розничной купли-продажи.</w:t>
      </w:r>
    </w:p>
    <w:p w14:paraId="13762B4B" w14:textId="77777777" w:rsidR="004D7FFB" w:rsidRPr="004D7FFB" w:rsidRDefault="004D7FFB" w:rsidP="004D7FFB">
      <w:pPr>
        <w:ind w:firstLine="708"/>
        <w:jc w:val="left"/>
        <w:rPr>
          <w:bCs/>
          <w:szCs w:val="28"/>
          <w:lang w:eastAsia="ru-RU"/>
        </w:rPr>
      </w:pPr>
      <w:r w:rsidRPr="004D7FFB">
        <w:rPr>
          <w:bCs/>
          <w:szCs w:val="28"/>
          <w:lang w:eastAsia="ru-RU"/>
        </w:rPr>
        <w:t>15. Договор финансовой аренды (лизинга).</w:t>
      </w:r>
    </w:p>
    <w:p w14:paraId="3767A441" w14:textId="77777777" w:rsidR="004D7FFB" w:rsidRPr="004D7FFB" w:rsidRDefault="004D7FFB" w:rsidP="004D7FFB">
      <w:pPr>
        <w:ind w:firstLine="708"/>
        <w:jc w:val="left"/>
        <w:rPr>
          <w:bCs/>
          <w:szCs w:val="28"/>
          <w:lang w:eastAsia="ru-RU"/>
        </w:rPr>
      </w:pPr>
      <w:r w:rsidRPr="004D7FFB">
        <w:rPr>
          <w:bCs/>
          <w:szCs w:val="28"/>
          <w:lang w:eastAsia="ru-RU"/>
        </w:rPr>
        <w:t>16. Проведение игр и пари.</w:t>
      </w:r>
    </w:p>
    <w:p w14:paraId="1E151A72" w14:textId="77777777" w:rsidR="004D7FFB" w:rsidRPr="004D7FFB" w:rsidRDefault="004D7FFB" w:rsidP="004D7FFB">
      <w:pPr>
        <w:ind w:firstLine="708"/>
        <w:jc w:val="left"/>
        <w:rPr>
          <w:bCs/>
          <w:szCs w:val="28"/>
          <w:lang w:eastAsia="ru-RU"/>
        </w:rPr>
      </w:pPr>
      <w:r w:rsidRPr="004D7FFB">
        <w:rPr>
          <w:bCs/>
          <w:szCs w:val="28"/>
          <w:lang w:eastAsia="ru-RU"/>
        </w:rPr>
        <w:t>17. Договор возмездного оказания услуг.</w:t>
      </w:r>
    </w:p>
    <w:p w14:paraId="2AA4502C" w14:textId="77777777" w:rsidR="004D7FFB" w:rsidRPr="004D7FFB" w:rsidRDefault="004D7FFB" w:rsidP="004D7FFB">
      <w:pPr>
        <w:ind w:firstLine="708"/>
        <w:jc w:val="left"/>
        <w:rPr>
          <w:bCs/>
          <w:szCs w:val="28"/>
          <w:lang w:eastAsia="ru-RU"/>
        </w:rPr>
      </w:pPr>
      <w:r w:rsidRPr="004D7FFB">
        <w:rPr>
          <w:bCs/>
          <w:szCs w:val="28"/>
          <w:lang w:eastAsia="ru-RU"/>
        </w:rPr>
        <w:t>18. Договор банковского счета.</w:t>
      </w:r>
    </w:p>
    <w:p w14:paraId="7CA469C5" w14:textId="77777777" w:rsidR="004D7FFB" w:rsidRPr="004D7FFB" w:rsidRDefault="004D7FFB" w:rsidP="004D7FFB">
      <w:pPr>
        <w:ind w:firstLine="708"/>
        <w:jc w:val="left"/>
        <w:rPr>
          <w:bCs/>
          <w:szCs w:val="28"/>
          <w:lang w:eastAsia="ru-RU"/>
        </w:rPr>
      </w:pPr>
      <w:r w:rsidRPr="004D7FFB">
        <w:rPr>
          <w:bCs/>
          <w:szCs w:val="28"/>
          <w:lang w:eastAsia="ru-RU"/>
        </w:rPr>
        <w:t>19. Договор аренды.</w:t>
      </w:r>
    </w:p>
    <w:p w14:paraId="4A7A96D6" w14:textId="77777777" w:rsidR="004D7FFB" w:rsidRPr="004D7FFB" w:rsidRDefault="004D7FFB" w:rsidP="004D7FFB">
      <w:pPr>
        <w:ind w:firstLine="708"/>
        <w:jc w:val="left"/>
        <w:rPr>
          <w:bCs/>
          <w:szCs w:val="28"/>
          <w:lang w:eastAsia="ru-RU"/>
        </w:rPr>
      </w:pPr>
      <w:r w:rsidRPr="004D7FFB">
        <w:rPr>
          <w:bCs/>
          <w:szCs w:val="28"/>
          <w:lang w:eastAsia="ru-RU"/>
        </w:rPr>
        <w:t>20. Договор купли-продажи.</w:t>
      </w:r>
    </w:p>
    <w:p w14:paraId="5BF97BB6" w14:textId="77777777" w:rsidR="004D7FFB" w:rsidRPr="004D7FFB" w:rsidRDefault="004D7FFB" w:rsidP="004D7FFB">
      <w:pPr>
        <w:ind w:firstLine="708"/>
        <w:jc w:val="left"/>
        <w:rPr>
          <w:bCs/>
          <w:szCs w:val="28"/>
          <w:lang w:eastAsia="ru-RU"/>
        </w:rPr>
      </w:pPr>
      <w:r w:rsidRPr="004D7FFB">
        <w:rPr>
          <w:bCs/>
          <w:szCs w:val="28"/>
          <w:lang w:eastAsia="ru-RU"/>
        </w:rPr>
        <w:t>21. Экспертиза в сфере защиты прав потребителей.</w:t>
      </w:r>
    </w:p>
    <w:p w14:paraId="0D0BEB82" w14:textId="77777777" w:rsidR="004D7FFB" w:rsidRPr="004D7FFB" w:rsidRDefault="004D7FFB" w:rsidP="004D7FFB">
      <w:pPr>
        <w:ind w:firstLine="708"/>
        <w:jc w:val="left"/>
        <w:rPr>
          <w:bCs/>
          <w:szCs w:val="28"/>
          <w:lang w:eastAsia="ru-RU"/>
        </w:rPr>
      </w:pPr>
      <w:r w:rsidRPr="004D7FFB">
        <w:rPr>
          <w:bCs/>
          <w:szCs w:val="28"/>
          <w:lang w:eastAsia="ru-RU"/>
        </w:rPr>
        <w:t>22. Договор коммерческой концессии.</w:t>
      </w:r>
    </w:p>
    <w:p w14:paraId="1D568D68" w14:textId="77777777" w:rsidR="004D7FFB" w:rsidRPr="004D7FFB" w:rsidRDefault="004D7FFB" w:rsidP="004D7FFB">
      <w:pPr>
        <w:ind w:firstLine="708"/>
        <w:jc w:val="left"/>
        <w:rPr>
          <w:bCs/>
          <w:szCs w:val="28"/>
          <w:lang w:eastAsia="ru-RU"/>
        </w:rPr>
      </w:pPr>
      <w:r w:rsidRPr="004D7FFB">
        <w:rPr>
          <w:bCs/>
          <w:szCs w:val="28"/>
          <w:lang w:eastAsia="ru-RU"/>
        </w:rPr>
        <w:t>23. Договор дарения.</w:t>
      </w:r>
    </w:p>
    <w:p w14:paraId="1C7B8495" w14:textId="77777777" w:rsidR="004D7FFB" w:rsidRPr="004D7FFB" w:rsidRDefault="004D7FFB" w:rsidP="004D7FFB">
      <w:pPr>
        <w:ind w:firstLine="708"/>
        <w:jc w:val="left"/>
        <w:rPr>
          <w:bCs/>
          <w:szCs w:val="28"/>
          <w:lang w:eastAsia="ru-RU"/>
        </w:rPr>
      </w:pPr>
      <w:r w:rsidRPr="004D7FFB">
        <w:rPr>
          <w:bCs/>
          <w:szCs w:val="28"/>
          <w:lang w:eastAsia="ru-RU"/>
        </w:rPr>
        <w:t>24. Договор аренды недвижимого имущества.</w:t>
      </w:r>
    </w:p>
    <w:p w14:paraId="499A0BA4" w14:textId="77777777" w:rsidR="004D7FFB" w:rsidRPr="004D7FFB" w:rsidRDefault="004D7FFB" w:rsidP="004D7FFB">
      <w:pPr>
        <w:ind w:firstLine="708"/>
        <w:jc w:val="left"/>
        <w:rPr>
          <w:bCs/>
          <w:szCs w:val="28"/>
          <w:lang w:eastAsia="ru-RU"/>
        </w:rPr>
      </w:pPr>
      <w:r w:rsidRPr="004D7FFB">
        <w:rPr>
          <w:bCs/>
          <w:szCs w:val="28"/>
          <w:lang w:eastAsia="ru-RU"/>
        </w:rPr>
        <w:t>25. Договор мены.</w:t>
      </w:r>
    </w:p>
    <w:p w14:paraId="35BD5F4E" w14:textId="77777777" w:rsidR="004D7FFB" w:rsidRPr="004D7FFB" w:rsidRDefault="004D7FFB" w:rsidP="004D7FFB">
      <w:pPr>
        <w:ind w:firstLine="708"/>
        <w:jc w:val="left"/>
        <w:rPr>
          <w:bCs/>
          <w:szCs w:val="28"/>
          <w:lang w:eastAsia="ru-RU"/>
        </w:rPr>
      </w:pPr>
      <w:r w:rsidRPr="004D7FFB">
        <w:rPr>
          <w:bCs/>
          <w:szCs w:val="28"/>
          <w:lang w:eastAsia="ru-RU"/>
        </w:rPr>
        <w:t>26. Договор поставки.</w:t>
      </w:r>
    </w:p>
    <w:p w14:paraId="3CFE0D2D" w14:textId="77777777" w:rsidR="004D7FFB" w:rsidRPr="004D7FFB" w:rsidRDefault="004D7FFB" w:rsidP="004D7FFB">
      <w:pPr>
        <w:ind w:firstLine="708"/>
        <w:jc w:val="left"/>
        <w:rPr>
          <w:bCs/>
          <w:szCs w:val="28"/>
          <w:lang w:eastAsia="ru-RU"/>
        </w:rPr>
      </w:pPr>
      <w:r w:rsidRPr="004D7FFB">
        <w:rPr>
          <w:bCs/>
          <w:szCs w:val="28"/>
          <w:lang w:eastAsia="ru-RU"/>
        </w:rPr>
        <w:t>27. Договор пожизненной ренты.</w:t>
      </w:r>
    </w:p>
    <w:p w14:paraId="794C4904" w14:textId="77777777" w:rsidR="004D7FFB" w:rsidRPr="004D7FFB" w:rsidRDefault="004D7FFB" w:rsidP="004D7FFB">
      <w:pPr>
        <w:ind w:firstLine="708"/>
        <w:jc w:val="left"/>
        <w:rPr>
          <w:bCs/>
          <w:szCs w:val="28"/>
          <w:lang w:eastAsia="ru-RU"/>
        </w:rPr>
      </w:pPr>
      <w:r w:rsidRPr="004D7FFB">
        <w:rPr>
          <w:bCs/>
          <w:szCs w:val="28"/>
          <w:lang w:eastAsia="ru-RU"/>
        </w:rPr>
        <w:t>28. Договор строительного подряда.</w:t>
      </w:r>
    </w:p>
    <w:p w14:paraId="7E9A1E34" w14:textId="77777777" w:rsidR="004D7FFB" w:rsidRPr="004D7FFB" w:rsidRDefault="004D7FFB" w:rsidP="004D7FFB">
      <w:pPr>
        <w:ind w:firstLine="708"/>
        <w:jc w:val="left"/>
        <w:rPr>
          <w:bCs/>
          <w:szCs w:val="28"/>
          <w:lang w:eastAsia="ru-RU"/>
        </w:rPr>
      </w:pPr>
      <w:r w:rsidRPr="004D7FFB">
        <w:rPr>
          <w:bCs/>
          <w:szCs w:val="28"/>
          <w:lang w:eastAsia="ru-RU"/>
        </w:rPr>
        <w:t>29. Авторское право.</w:t>
      </w:r>
    </w:p>
    <w:p w14:paraId="7985A58D" w14:textId="77777777" w:rsidR="009A1172" w:rsidRDefault="004D7FFB" w:rsidP="004D7FFB">
      <w:pPr>
        <w:ind w:firstLine="708"/>
        <w:jc w:val="left"/>
        <w:rPr>
          <w:bCs/>
          <w:szCs w:val="28"/>
          <w:lang w:eastAsia="ru-RU"/>
        </w:rPr>
      </w:pPr>
      <w:r w:rsidRPr="004D7FFB">
        <w:rPr>
          <w:bCs/>
          <w:szCs w:val="28"/>
          <w:lang w:eastAsia="ru-RU"/>
        </w:rPr>
        <w:t>30. Патентное право.</w:t>
      </w:r>
    </w:p>
    <w:p w14:paraId="172D0B62" w14:textId="77777777" w:rsidR="004D7FFB" w:rsidRPr="00F4297B" w:rsidRDefault="004D7FFB" w:rsidP="004D7FFB">
      <w:pPr>
        <w:ind w:firstLine="708"/>
        <w:jc w:val="left"/>
        <w:rPr>
          <w:b/>
          <w:color w:val="FF0000"/>
          <w:szCs w:val="28"/>
          <w:lang w:eastAsia="en-US"/>
        </w:rPr>
      </w:pPr>
    </w:p>
    <w:p w14:paraId="361A7D81" w14:textId="77777777" w:rsidR="001121EB" w:rsidRPr="001121EB" w:rsidRDefault="001121EB" w:rsidP="001121EB">
      <w:pPr>
        <w:tabs>
          <w:tab w:val="left" w:pos="284"/>
          <w:tab w:val="left" w:pos="1134"/>
        </w:tabs>
        <w:ind w:firstLine="709"/>
        <w:rPr>
          <w:b/>
          <w:spacing w:val="-2"/>
          <w:szCs w:val="28"/>
          <w:lang w:eastAsia="ru-RU"/>
        </w:rPr>
      </w:pPr>
      <w:r w:rsidRPr="001121EB">
        <w:rPr>
          <w:b/>
          <w:szCs w:val="28"/>
          <w:lang w:eastAsia="ru-RU"/>
        </w:rPr>
        <w:t xml:space="preserve">Тема курсовой работы определяется по двум последним цифрам шифра зачетной книжки </w:t>
      </w:r>
      <w:r w:rsidRPr="001121EB">
        <w:rPr>
          <w:b/>
          <w:spacing w:val="-2"/>
          <w:szCs w:val="28"/>
          <w:lang w:eastAsia="ru-RU"/>
        </w:rPr>
        <w:t>(см. таблицу).</w:t>
      </w:r>
    </w:p>
    <w:p w14:paraId="314D7B9B" w14:textId="77777777" w:rsidR="001121EB" w:rsidRPr="001121EB" w:rsidRDefault="001121EB" w:rsidP="001121EB">
      <w:pPr>
        <w:tabs>
          <w:tab w:val="left" w:pos="284"/>
          <w:tab w:val="left" w:pos="1134"/>
        </w:tabs>
        <w:ind w:firstLine="709"/>
        <w:rPr>
          <w:spacing w:val="-2"/>
          <w:szCs w:val="28"/>
          <w:lang w:eastAsia="ru-RU"/>
        </w:rPr>
      </w:pP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tblGrid>
      <w:tr w:rsidR="004D7FFB" w14:paraId="0FC85615" w14:textId="77777777">
        <w:tc>
          <w:tcPr>
            <w:tcW w:w="3190" w:type="dxa"/>
            <w:shd w:val="clear" w:color="auto" w:fill="auto"/>
          </w:tcPr>
          <w:p w14:paraId="048BB690" w14:textId="77777777" w:rsidR="004D7FFB" w:rsidRDefault="004D7FFB">
            <w:pPr>
              <w:tabs>
                <w:tab w:val="left" w:pos="284"/>
                <w:tab w:val="left" w:pos="1134"/>
              </w:tabs>
              <w:ind w:firstLine="0"/>
              <w:jc w:val="center"/>
              <w:rPr>
                <w:spacing w:val="-2"/>
                <w:szCs w:val="28"/>
                <w:lang w:eastAsia="ru-RU"/>
              </w:rPr>
            </w:pPr>
            <w:r>
              <w:rPr>
                <w:spacing w:val="-2"/>
                <w:szCs w:val="28"/>
                <w:lang w:eastAsia="ru-RU"/>
              </w:rPr>
              <w:t>Две последние цифры шифра</w:t>
            </w:r>
          </w:p>
        </w:tc>
        <w:tc>
          <w:tcPr>
            <w:tcW w:w="3190" w:type="dxa"/>
            <w:shd w:val="clear" w:color="auto" w:fill="auto"/>
          </w:tcPr>
          <w:p w14:paraId="7EE77033" w14:textId="77777777" w:rsidR="004D7FFB" w:rsidRDefault="004D7FFB">
            <w:pPr>
              <w:tabs>
                <w:tab w:val="left" w:pos="284"/>
                <w:tab w:val="left" w:pos="1134"/>
              </w:tabs>
              <w:ind w:firstLine="0"/>
              <w:jc w:val="center"/>
              <w:rPr>
                <w:spacing w:val="-2"/>
                <w:szCs w:val="28"/>
                <w:lang w:eastAsia="ru-RU"/>
              </w:rPr>
            </w:pPr>
            <w:r>
              <w:rPr>
                <w:spacing w:val="-2"/>
                <w:szCs w:val="28"/>
                <w:lang w:eastAsia="ru-RU"/>
              </w:rPr>
              <w:t>Вариант курсовой работы</w:t>
            </w:r>
          </w:p>
        </w:tc>
      </w:tr>
      <w:tr w:rsidR="004D7FFB" w14:paraId="6B0E08CA" w14:textId="77777777">
        <w:tc>
          <w:tcPr>
            <w:tcW w:w="3190" w:type="dxa"/>
            <w:shd w:val="clear" w:color="auto" w:fill="auto"/>
          </w:tcPr>
          <w:p w14:paraId="139B195B" w14:textId="77777777" w:rsidR="004D7FFB" w:rsidRDefault="004D7FFB">
            <w:pPr>
              <w:tabs>
                <w:tab w:val="left" w:pos="284"/>
                <w:tab w:val="left" w:pos="1134"/>
              </w:tabs>
              <w:ind w:firstLine="0"/>
              <w:jc w:val="center"/>
              <w:rPr>
                <w:spacing w:val="-2"/>
                <w:szCs w:val="28"/>
                <w:lang w:eastAsia="ru-RU"/>
              </w:rPr>
            </w:pPr>
            <w:r>
              <w:rPr>
                <w:spacing w:val="-2"/>
                <w:szCs w:val="28"/>
                <w:lang w:eastAsia="ru-RU"/>
              </w:rPr>
              <w:t>1, 31, 61, 91</w:t>
            </w:r>
          </w:p>
        </w:tc>
        <w:tc>
          <w:tcPr>
            <w:tcW w:w="3190" w:type="dxa"/>
            <w:shd w:val="clear" w:color="auto" w:fill="auto"/>
          </w:tcPr>
          <w:p w14:paraId="4028749A" w14:textId="77777777" w:rsidR="004D7FFB" w:rsidRDefault="004D7FFB">
            <w:pPr>
              <w:tabs>
                <w:tab w:val="left" w:pos="284"/>
                <w:tab w:val="left" w:pos="1134"/>
              </w:tabs>
              <w:ind w:firstLine="0"/>
              <w:jc w:val="center"/>
              <w:rPr>
                <w:spacing w:val="-2"/>
                <w:szCs w:val="28"/>
                <w:lang w:eastAsia="ru-RU"/>
              </w:rPr>
            </w:pPr>
            <w:r>
              <w:rPr>
                <w:spacing w:val="-2"/>
                <w:szCs w:val="28"/>
                <w:lang w:eastAsia="ru-RU"/>
              </w:rPr>
              <w:t>1</w:t>
            </w:r>
          </w:p>
        </w:tc>
      </w:tr>
      <w:tr w:rsidR="004D7FFB" w14:paraId="7443C3EF" w14:textId="77777777">
        <w:tc>
          <w:tcPr>
            <w:tcW w:w="3190" w:type="dxa"/>
            <w:shd w:val="clear" w:color="auto" w:fill="auto"/>
          </w:tcPr>
          <w:p w14:paraId="14742D37" w14:textId="77777777" w:rsidR="004D7FFB" w:rsidRDefault="004D7FFB">
            <w:pPr>
              <w:tabs>
                <w:tab w:val="left" w:pos="284"/>
                <w:tab w:val="left" w:pos="1134"/>
              </w:tabs>
              <w:ind w:firstLine="0"/>
              <w:jc w:val="center"/>
              <w:rPr>
                <w:spacing w:val="-2"/>
                <w:szCs w:val="28"/>
                <w:lang w:eastAsia="ru-RU"/>
              </w:rPr>
            </w:pPr>
            <w:r>
              <w:rPr>
                <w:spacing w:val="-2"/>
                <w:szCs w:val="28"/>
                <w:lang w:eastAsia="ru-RU"/>
              </w:rPr>
              <w:t xml:space="preserve">2, 32, 62, 92 </w:t>
            </w:r>
          </w:p>
        </w:tc>
        <w:tc>
          <w:tcPr>
            <w:tcW w:w="3190" w:type="dxa"/>
            <w:shd w:val="clear" w:color="auto" w:fill="auto"/>
          </w:tcPr>
          <w:p w14:paraId="47F745F6" w14:textId="77777777" w:rsidR="004D7FFB" w:rsidRDefault="004D7FFB">
            <w:pPr>
              <w:tabs>
                <w:tab w:val="left" w:pos="284"/>
                <w:tab w:val="left" w:pos="1134"/>
              </w:tabs>
              <w:ind w:firstLine="0"/>
              <w:jc w:val="center"/>
              <w:rPr>
                <w:spacing w:val="-2"/>
                <w:szCs w:val="28"/>
                <w:lang w:eastAsia="ru-RU"/>
              </w:rPr>
            </w:pPr>
            <w:r>
              <w:rPr>
                <w:spacing w:val="-2"/>
                <w:szCs w:val="28"/>
                <w:lang w:eastAsia="ru-RU"/>
              </w:rPr>
              <w:t>2</w:t>
            </w:r>
          </w:p>
        </w:tc>
      </w:tr>
      <w:tr w:rsidR="004D7FFB" w14:paraId="539D90F3" w14:textId="77777777">
        <w:tc>
          <w:tcPr>
            <w:tcW w:w="3190" w:type="dxa"/>
            <w:shd w:val="clear" w:color="auto" w:fill="auto"/>
          </w:tcPr>
          <w:p w14:paraId="66C0924C" w14:textId="77777777" w:rsidR="004D7FFB" w:rsidRDefault="004D7FFB">
            <w:pPr>
              <w:tabs>
                <w:tab w:val="left" w:pos="284"/>
                <w:tab w:val="left" w:pos="1134"/>
              </w:tabs>
              <w:ind w:firstLine="0"/>
              <w:jc w:val="center"/>
              <w:rPr>
                <w:spacing w:val="-2"/>
                <w:szCs w:val="28"/>
                <w:lang w:eastAsia="ru-RU"/>
              </w:rPr>
            </w:pPr>
            <w:r>
              <w:rPr>
                <w:spacing w:val="-2"/>
                <w:szCs w:val="28"/>
                <w:lang w:eastAsia="ru-RU"/>
              </w:rPr>
              <w:t>3, 33, 63, 93</w:t>
            </w:r>
          </w:p>
        </w:tc>
        <w:tc>
          <w:tcPr>
            <w:tcW w:w="3190" w:type="dxa"/>
            <w:shd w:val="clear" w:color="auto" w:fill="auto"/>
          </w:tcPr>
          <w:p w14:paraId="04B94BCC" w14:textId="77777777" w:rsidR="004D7FFB" w:rsidRDefault="004D7FFB">
            <w:pPr>
              <w:tabs>
                <w:tab w:val="left" w:pos="284"/>
                <w:tab w:val="left" w:pos="1134"/>
              </w:tabs>
              <w:ind w:firstLine="0"/>
              <w:jc w:val="center"/>
              <w:rPr>
                <w:spacing w:val="-2"/>
                <w:szCs w:val="28"/>
                <w:lang w:eastAsia="ru-RU"/>
              </w:rPr>
            </w:pPr>
            <w:r>
              <w:rPr>
                <w:spacing w:val="-2"/>
                <w:szCs w:val="28"/>
                <w:lang w:eastAsia="ru-RU"/>
              </w:rPr>
              <w:t>3</w:t>
            </w:r>
          </w:p>
        </w:tc>
      </w:tr>
      <w:tr w:rsidR="004D7FFB" w14:paraId="77A7B3FC" w14:textId="77777777">
        <w:tc>
          <w:tcPr>
            <w:tcW w:w="3190" w:type="dxa"/>
            <w:shd w:val="clear" w:color="auto" w:fill="auto"/>
          </w:tcPr>
          <w:p w14:paraId="5ECE8AD3" w14:textId="77777777" w:rsidR="004D7FFB" w:rsidRDefault="004D7FFB">
            <w:pPr>
              <w:tabs>
                <w:tab w:val="left" w:pos="284"/>
                <w:tab w:val="left" w:pos="1134"/>
              </w:tabs>
              <w:ind w:firstLine="0"/>
              <w:jc w:val="center"/>
              <w:rPr>
                <w:spacing w:val="-2"/>
                <w:szCs w:val="28"/>
                <w:lang w:eastAsia="ru-RU"/>
              </w:rPr>
            </w:pPr>
            <w:r>
              <w:rPr>
                <w:spacing w:val="-2"/>
                <w:szCs w:val="28"/>
                <w:lang w:eastAsia="ru-RU"/>
              </w:rPr>
              <w:t>4, 34, 64, 94</w:t>
            </w:r>
          </w:p>
        </w:tc>
        <w:tc>
          <w:tcPr>
            <w:tcW w:w="3190" w:type="dxa"/>
            <w:shd w:val="clear" w:color="auto" w:fill="auto"/>
          </w:tcPr>
          <w:p w14:paraId="34B0A49C" w14:textId="77777777" w:rsidR="004D7FFB" w:rsidRDefault="004D7FFB">
            <w:pPr>
              <w:tabs>
                <w:tab w:val="left" w:pos="284"/>
                <w:tab w:val="left" w:pos="1134"/>
              </w:tabs>
              <w:ind w:firstLine="0"/>
              <w:jc w:val="center"/>
              <w:rPr>
                <w:spacing w:val="-2"/>
                <w:szCs w:val="28"/>
                <w:lang w:eastAsia="ru-RU"/>
              </w:rPr>
            </w:pPr>
            <w:r>
              <w:rPr>
                <w:spacing w:val="-2"/>
                <w:szCs w:val="28"/>
                <w:lang w:eastAsia="ru-RU"/>
              </w:rPr>
              <w:t>4</w:t>
            </w:r>
          </w:p>
        </w:tc>
      </w:tr>
      <w:tr w:rsidR="004D7FFB" w14:paraId="103CB475" w14:textId="77777777">
        <w:tc>
          <w:tcPr>
            <w:tcW w:w="3190" w:type="dxa"/>
            <w:shd w:val="clear" w:color="auto" w:fill="auto"/>
          </w:tcPr>
          <w:p w14:paraId="77B0B70A" w14:textId="77777777" w:rsidR="004D7FFB" w:rsidRDefault="004D7FFB">
            <w:pPr>
              <w:tabs>
                <w:tab w:val="left" w:pos="284"/>
                <w:tab w:val="left" w:pos="1134"/>
              </w:tabs>
              <w:ind w:firstLine="0"/>
              <w:jc w:val="center"/>
              <w:rPr>
                <w:spacing w:val="-2"/>
                <w:szCs w:val="28"/>
                <w:lang w:eastAsia="ru-RU"/>
              </w:rPr>
            </w:pPr>
            <w:r>
              <w:rPr>
                <w:spacing w:val="-2"/>
                <w:szCs w:val="28"/>
                <w:lang w:eastAsia="ru-RU"/>
              </w:rPr>
              <w:t>5, 35, 65, 95</w:t>
            </w:r>
          </w:p>
        </w:tc>
        <w:tc>
          <w:tcPr>
            <w:tcW w:w="3190" w:type="dxa"/>
            <w:shd w:val="clear" w:color="auto" w:fill="auto"/>
          </w:tcPr>
          <w:p w14:paraId="516AFB6F" w14:textId="77777777" w:rsidR="004D7FFB" w:rsidRDefault="004D7FFB">
            <w:pPr>
              <w:tabs>
                <w:tab w:val="left" w:pos="284"/>
                <w:tab w:val="left" w:pos="1134"/>
              </w:tabs>
              <w:ind w:firstLine="0"/>
              <w:jc w:val="center"/>
              <w:rPr>
                <w:spacing w:val="-2"/>
                <w:szCs w:val="28"/>
                <w:lang w:eastAsia="ru-RU"/>
              </w:rPr>
            </w:pPr>
            <w:r>
              <w:rPr>
                <w:spacing w:val="-2"/>
                <w:szCs w:val="28"/>
                <w:lang w:eastAsia="ru-RU"/>
              </w:rPr>
              <w:t>5</w:t>
            </w:r>
          </w:p>
        </w:tc>
      </w:tr>
      <w:tr w:rsidR="004D7FFB" w14:paraId="31AA3C91" w14:textId="77777777">
        <w:tc>
          <w:tcPr>
            <w:tcW w:w="3190" w:type="dxa"/>
            <w:shd w:val="clear" w:color="auto" w:fill="auto"/>
          </w:tcPr>
          <w:p w14:paraId="03E3ABE6" w14:textId="77777777" w:rsidR="004D7FFB" w:rsidRDefault="004D7FFB">
            <w:pPr>
              <w:tabs>
                <w:tab w:val="left" w:pos="284"/>
                <w:tab w:val="left" w:pos="1134"/>
              </w:tabs>
              <w:ind w:firstLine="0"/>
              <w:jc w:val="center"/>
              <w:rPr>
                <w:spacing w:val="-2"/>
                <w:szCs w:val="28"/>
                <w:lang w:eastAsia="ru-RU"/>
              </w:rPr>
            </w:pPr>
            <w:r>
              <w:rPr>
                <w:spacing w:val="-2"/>
                <w:szCs w:val="28"/>
                <w:lang w:eastAsia="ru-RU"/>
              </w:rPr>
              <w:lastRenderedPageBreak/>
              <w:t>6, 36, 66, 96</w:t>
            </w:r>
          </w:p>
        </w:tc>
        <w:tc>
          <w:tcPr>
            <w:tcW w:w="3190" w:type="dxa"/>
            <w:shd w:val="clear" w:color="auto" w:fill="auto"/>
          </w:tcPr>
          <w:p w14:paraId="50463D4B" w14:textId="77777777" w:rsidR="004D7FFB" w:rsidRDefault="004D7FFB">
            <w:pPr>
              <w:tabs>
                <w:tab w:val="left" w:pos="284"/>
                <w:tab w:val="left" w:pos="1134"/>
              </w:tabs>
              <w:ind w:firstLine="0"/>
              <w:jc w:val="center"/>
              <w:rPr>
                <w:spacing w:val="-2"/>
                <w:szCs w:val="28"/>
                <w:lang w:eastAsia="ru-RU"/>
              </w:rPr>
            </w:pPr>
            <w:r>
              <w:rPr>
                <w:spacing w:val="-2"/>
                <w:szCs w:val="28"/>
                <w:lang w:eastAsia="ru-RU"/>
              </w:rPr>
              <w:t>6</w:t>
            </w:r>
          </w:p>
        </w:tc>
      </w:tr>
      <w:tr w:rsidR="004D7FFB" w14:paraId="0FB0F2A7" w14:textId="77777777">
        <w:tc>
          <w:tcPr>
            <w:tcW w:w="3190" w:type="dxa"/>
            <w:shd w:val="clear" w:color="auto" w:fill="auto"/>
          </w:tcPr>
          <w:p w14:paraId="6AE243BD" w14:textId="77777777" w:rsidR="004D7FFB" w:rsidRDefault="004D7FFB">
            <w:pPr>
              <w:tabs>
                <w:tab w:val="left" w:pos="284"/>
                <w:tab w:val="left" w:pos="1134"/>
              </w:tabs>
              <w:ind w:firstLine="0"/>
              <w:jc w:val="center"/>
              <w:rPr>
                <w:spacing w:val="-2"/>
                <w:szCs w:val="28"/>
                <w:lang w:eastAsia="ru-RU"/>
              </w:rPr>
            </w:pPr>
            <w:r>
              <w:rPr>
                <w:spacing w:val="-2"/>
                <w:szCs w:val="28"/>
                <w:lang w:eastAsia="ru-RU"/>
              </w:rPr>
              <w:t>7, 37, 67, 97</w:t>
            </w:r>
          </w:p>
        </w:tc>
        <w:tc>
          <w:tcPr>
            <w:tcW w:w="3190" w:type="dxa"/>
            <w:shd w:val="clear" w:color="auto" w:fill="auto"/>
          </w:tcPr>
          <w:p w14:paraId="054DAB4A" w14:textId="77777777" w:rsidR="004D7FFB" w:rsidRDefault="004D7FFB">
            <w:pPr>
              <w:tabs>
                <w:tab w:val="left" w:pos="284"/>
                <w:tab w:val="left" w:pos="1134"/>
              </w:tabs>
              <w:ind w:firstLine="0"/>
              <w:jc w:val="center"/>
              <w:rPr>
                <w:spacing w:val="-2"/>
                <w:szCs w:val="28"/>
                <w:lang w:eastAsia="ru-RU"/>
              </w:rPr>
            </w:pPr>
            <w:r>
              <w:rPr>
                <w:spacing w:val="-2"/>
                <w:szCs w:val="28"/>
                <w:lang w:eastAsia="ru-RU"/>
              </w:rPr>
              <w:t>7</w:t>
            </w:r>
          </w:p>
        </w:tc>
      </w:tr>
      <w:tr w:rsidR="004D7FFB" w14:paraId="1ABC838B" w14:textId="77777777">
        <w:tc>
          <w:tcPr>
            <w:tcW w:w="3190" w:type="dxa"/>
            <w:shd w:val="clear" w:color="auto" w:fill="auto"/>
          </w:tcPr>
          <w:p w14:paraId="1259B00F" w14:textId="77777777" w:rsidR="004D7FFB" w:rsidRDefault="004D7FFB">
            <w:pPr>
              <w:tabs>
                <w:tab w:val="left" w:pos="284"/>
                <w:tab w:val="left" w:pos="1134"/>
              </w:tabs>
              <w:ind w:firstLine="0"/>
              <w:jc w:val="center"/>
              <w:rPr>
                <w:spacing w:val="-2"/>
                <w:szCs w:val="28"/>
                <w:lang w:eastAsia="ru-RU"/>
              </w:rPr>
            </w:pPr>
            <w:r>
              <w:rPr>
                <w:spacing w:val="-2"/>
                <w:szCs w:val="28"/>
                <w:lang w:eastAsia="ru-RU"/>
              </w:rPr>
              <w:t>8, 38, 68, 98</w:t>
            </w:r>
          </w:p>
        </w:tc>
        <w:tc>
          <w:tcPr>
            <w:tcW w:w="3190" w:type="dxa"/>
            <w:shd w:val="clear" w:color="auto" w:fill="auto"/>
          </w:tcPr>
          <w:p w14:paraId="15C3FC8E" w14:textId="77777777" w:rsidR="004D7FFB" w:rsidRDefault="004D7FFB">
            <w:pPr>
              <w:tabs>
                <w:tab w:val="left" w:pos="284"/>
                <w:tab w:val="left" w:pos="1134"/>
              </w:tabs>
              <w:ind w:firstLine="0"/>
              <w:jc w:val="center"/>
              <w:rPr>
                <w:spacing w:val="-2"/>
                <w:szCs w:val="28"/>
                <w:lang w:eastAsia="ru-RU"/>
              </w:rPr>
            </w:pPr>
            <w:r>
              <w:rPr>
                <w:spacing w:val="-2"/>
                <w:szCs w:val="28"/>
                <w:lang w:eastAsia="ru-RU"/>
              </w:rPr>
              <w:t>8</w:t>
            </w:r>
          </w:p>
        </w:tc>
      </w:tr>
      <w:tr w:rsidR="004D7FFB" w14:paraId="1C8DA563" w14:textId="77777777">
        <w:tc>
          <w:tcPr>
            <w:tcW w:w="3190" w:type="dxa"/>
            <w:shd w:val="clear" w:color="auto" w:fill="auto"/>
          </w:tcPr>
          <w:p w14:paraId="4D0F2890" w14:textId="77777777" w:rsidR="004D7FFB" w:rsidRDefault="004D7FFB">
            <w:pPr>
              <w:tabs>
                <w:tab w:val="left" w:pos="284"/>
                <w:tab w:val="left" w:pos="1134"/>
              </w:tabs>
              <w:ind w:firstLine="0"/>
              <w:jc w:val="center"/>
              <w:rPr>
                <w:spacing w:val="-2"/>
                <w:szCs w:val="28"/>
                <w:lang w:eastAsia="ru-RU"/>
              </w:rPr>
            </w:pPr>
            <w:r>
              <w:rPr>
                <w:spacing w:val="-2"/>
                <w:szCs w:val="28"/>
                <w:lang w:eastAsia="ru-RU"/>
              </w:rPr>
              <w:t>9, 39, 69, 99</w:t>
            </w:r>
          </w:p>
        </w:tc>
        <w:tc>
          <w:tcPr>
            <w:tcW w:w="3190" w:type="dxa"/>
            <w:shd w:val="clear" w:color="auto" w:fill="auto"/>
          </w:tcPr>
          <w:p w14:paraId="5993F793" w14:textId="77777777" w:rsidR="004D7FFB" w:rsidRDefault="004D7FFB">
            <w:pPr>
              <w:tabs>
                <w:tab w:val="left" w:pos="284"/>
                <w:tab w:val="left" w:pos="1134"/>
              </w:tabs>
              <w:ind w:firstLine="0"/>
              <w:jc w:val="center"/>
              <w:rPr>
                <w:spacing w:val="-2"/>
                <w:szCs w:val="28"/>
                <w:lang w:eastAsia="ru-RU"/>
              </w:rPr>
            </w:pPr>
            <w:r>
              <w:rPr>
                <w:spacing w:val="-2"/>
                <w:szCs w:val="28"/>
                <w:lang w:eastAsia="ru-RU"/>
              </w:rPr>
              <w:t>9</w:t>
            </w:r>
          </w:p>
        </w:tc>
      </w:tr>
      <w:tr w:rsidR="004D7FFB" w14:paraId="4879F18D" w14:textId="77777777">
        <w:tc>
          <w:tcPr>
            <w:tcW w:w="3190" w:type="dxa"/>
            <w:shd w:val="clear" w:color="auto" w:fill="auto"/>
          </w:tcPr>
          <w:p w14:paraId="010E786C" w14:textId="77777777" w:rsidR="004D7FFB" w:rsidRDefault="004D7FFB">
            <w:pPr>
              <w:tabs>
                <w:tab w:val="left" w:pos="284"/>
                <w:tab w:val="left" w:pos="1134"/>
              </w:tabs>
              <w:ind w:firstLine="0"/>
              <w:jc w:val="center"/>
              <w:rPr>
                <w:spacing w:val="-2"/>
                <w:szCs w:val="28"/>
                <w:lang w:eastAsia="ru-RU"/>
              </w:rPr>
            </w:pPr>
            <w:r>
              <w:rPr>
                <w:spacing w:val="-2"/>
                <w:szCs w:val="28"/>
                <w:lang w:eastAsia="ru-RU"/>
              </w:rPr>
              <w:t>10, 40, 70, 00</w:t>
            </w:r>
          </w:p>
        </w:tc>
        <w:tc>
          <w:tcPr>
            <w:tcW w:w="3190" w:type="dxa"/>
            <w:shd w:val="clear" w:color="auto" w:fill="auto"/>
          </w:tcPr>
          <w:p w14:paraId="232E7637" w14:textId="77777777" w:rsidR="004D7FFB" w:rsidRDefault="004D7FFB">
            <w:pPr>
              <w:tabs>
                <w:tab w:val="left" w:pos="284"/>
                <w:tab w:val="left" w:pos="1134"/>
              </w:tabs>
              <w:ind w:firstLine="0"/>
              <w:jc w:val="center"/>
              <w:rPr>
                <w:spacing w:val="-2"/>
                <w:szCs w:val="28"/>
                <w:lang w:eastAsia="ru-RU"/>
              </w:rPr>
            </w:pPr>
            <w:r>
              <w:rPr>
                <w:spacing w:val="-2"/>
                <w:szCs w:val="28"/>
                <w:lang w:eastAsia="ru-RU"/>
              </w:rPr>
              <w:t>10</w:t>
            </w:r>
          </w:p>
        </w:tc>
      </w:tr>
      <w:tr w:rsidR="004D7FFB" w14:paraId="5FED2B4B" w14:textId="77777777">
        <w:tc>
          <w:tcPr>
            <w:tcW w:w="3190" w:type="dxa"/>
            <w:shd w:val="clear" w:color="auto" w:fill="auto"/>
          </w:tcPr>
          <w:p w14:paraId="09347DD6" w14:textId="77777777" w:rsidR="004D7FFB" w:rsidRDefault="004D7FFB">
            <w:pPr>
              <w:tabs>
                <w:tab w:val="left" w:pos="284"/>
                <w:tab w:val="left" w:pos="1134"/>
              </w:tabs>
              <w:ind w:firstLine="0"/>
              <w:jc w:val="center"/>
              <w:rPr>
                <w:spacing w:val="-2"/>
                <w:szCs w:val="28"/>
                <w:lang w:eastAsia="ru-RU"/>
              </w:rPr>
            </w:pPr>
            <w:r>
              <w:rPr>
                <w:spacing w:val="-2"/>
                <w:szCs w:val="28"/>
                <w:lang w:eastAsia="ru-RU"/>
              </w:rPr>
              <w:t>11,41,71</w:t>
            </w:r>
          </w:p>
        </w:tc>
        <w:tc>
          <w:tcPr>
            <w:tcW w:w="3190" w:type="dxa"/>
            <w:shd w:val="clear" w:color="auto" w:fill="auto"/>
          </w:tcPr>
          <w:p w14:paraId="3DCC412D" w14:textId="77777777" w:rsidR="004D7FFB" w:rsidRDefault="004D7FFB">
            <w:pPr>
              <w:tabs>
                <w:tab w:val="left" w:pos="284"/>
                <w:tab w:val="left" w:pos="1134"/>
              </w:tabs>
              <w:ind w:firstLine="0"/>
              <w:jc w:val="center"/>
              <w:rPr>
                <w:spacing w:val="-2"/>
                <w:szCs w:val="28"/>
                <w:lang w:eastAsia="ru-RU"/>
              </w:rPr>
            </w:pPr>
            <w:r>
              <w:rPr>
                <w:spacing w:val="-2"/>
                <w:szCs w:val="28"/>
                <w:lang w:eastAsia="ru-RU"/>
              </w:rPr>
              <w:t>11</w:t>
            </w:r>
          </w:p>
        </w:tc>
      </w:tr>
      <w:tr w:rsidR="004D7FFB" w14:paraId="6A936AC5" w14:textId="77777777">
        <w:tc>
          <w:tcPr>
            <w:tcW w:w="3190" w:type="dxa"/>
            <w:shd w:val="clear" w:color="auto" w:fill="auto"/>
          </w:tcPr>
          <w:p w14:paraId="28A2D52F" w14:textId="77777777" w:rsidR="004D7FFB" w:rsidRDefault="004D7FFB">
            <w:pPr>
              <w:tabs>
                <w:tab w:val="left" w:pos="284"/>
                <w:tab w:val="left" w:pos="1134"/>
              </w:tabs>
              <w:ind w:firstLine="0"/>
              <w:jc w:val="center"/>
              <w:rPr>
                <w:spacing w:val="-2"/>
                <w:szCs w:val="28"/>
                <w:lang w:eastAsia="ru-RU"/>
              </w:rPr>
            </w:pPr>
            <w:r>
              <w:rPr>
                <w:spacing w:val="-2"/>
                <w:szCs w:val="28"/>
                <w:lang w:eastAsia="ru-RU"/>
              </w:rPr>
              <w:t>12,42,72</w:t>
            </w:r>
          </w:p>
        </w:tc>
        <w:tc>
          <w:tcPr>
            <w:tcW w:w="3190" w:type="dxa"/>
            <w:shd w:val="clear" w:color="auto" w:fill="auto"/>
          </w:tcPr>
          <w:p w14:paraId="09D925FF" w14:textId="77777777" w:rsidR="004D7FFB" w:rsidRDefault="004D7FFB">
            <w:pPr>
              <w:tabs>
                <w:tab w:val="left" w:pos="284"/>
                <w:tab w:val="left" w:pos="1134"/>
              </w:tabs>
              <w:ind w:firstLine="0"/>
              <w:jc w:val="center"/>
              <w:rPr>
                <w:spacing w:val="-2"/>
                <w:szCs w:val="28"/>
                <w:lang w:eastAsia="ru-RU"/>
              </w:rPr>
            </w:pPr>
            <w:r>
              <w:rPr>
                <w:spacing w:val="-2"/>
                <w:szCs w:val="28"/>
                <w:lang w:eastAsia="ru-RU"/>
              </w:rPr>
              <w:t>12</w:t>
            </w:r>
          </w:p>
        </w:tc>
      </w:tr>
      <w:tr w:rsidR="004D7FFB" w14:paraId="3071258C" w14:textId="77777777">
        <w:tc>
          <w:tcPr>
            <w:tcW w:w="3190" w:type="dxa"/>
            <w:shd w:val="clear" w:color="auto" w:fill="auto"/>
          </w:tcPr>
          <w:p w14:paraId="3473FE2E" w14:textId="77777777" w:rsidR="004D7FFB" w:rsidRDefault="004D7FFB">
            <w:pPr>
              <w:tabs>
                <w:tab w:val="left" w:pos="284"/>
                <w:tab w:val="left" w:pos="1134"/>
              </w:tabs>
              <w:ind w:firstLine="0"/>
              <w:jc w:val="center"/>
              <w:rPr>
                <w:spacing w:val="-2"/>
                <w:szCs w:val="28"/>
                <w:lang w:eastAsia="ru-RU"/>
              </w:rPr>
            </w:pPr>
            <w:r>
              <w:rPr>
                <w:spacing w:val="-2"/>
                <w:szCs w:val="28"/>
                <w:lang w:eastAsia="ru-RU"/>
              </w:rPr>
              <w:t>13,43,73</w:t>
            </w:r>
          </w:p>
        </w:tc>
        <w:tc>
          <w:tcPr>
            <w:tcW w:w="3190" w:type="dxa"/>
            <w:shd w:val="clear" w:color="auto" w:fill="auto"/>
          </w:tcPr>
          <w:p w14:paraId="60EAF2CA" w14:textId="77777777" w:rsidR="004D7FFB" w:rsidRDefault="004D7FFB">
            <w:pPr>
              <w:tabs>
                <w:tab w:val="left" w:pos="284"/>
                <w:tab w:val="left" w:pos="1134"/>
              </w:tabs>
              <w:ind w:firstLine="0"/>
              <w:jc w:val="center"/>
              <w:rPr>
                <w:spacing w:val="-2"/>
                <w:szCs w:val="28"/>
                <w:lang w:eastAsia="ru-RU"/>
              </w:rPr>
            </w:pPr>
            <w:r>
              <w:rPr>
                <w:spacing w:val="-2"/>
                <w:szCs w:val="28"/>
                <w:lang w:eastAsia="ru-RU"/>
              </w:rPr>
              <w:t>13</w:t>
            </w:r>
          </w:p>
        </w:tc>
      </w:tr>
      <w:tr w:rsidR="004D7FFB" w14:paraId="3C405E6F" w14:textId="77777777">
        <w:tc>
          <w:tcPr>
            <w:tcW w:w="3190" w:type="dxa"/>
            <w:shd w:val="clear" w:color="auto" w:fill="auto"/>
          </w:tcPr>
          <w:p w14:paraId="7FBA307D" w14:textId="77777777" w:rsidR="004D7FFB" w:rsidRDefault="004D7FFB">
            <w:pPr>
              <w:tabs>
                <w:tab w:val="left" w:pos="284"/>
                <w:tab w:val="left" w:pos="1134"/>
              </w:tabs>
              <w:ind w:firstLine="0"/>
              <w:jc w:val="center"/>
              <w:rPr>
                <w:spacing w:val="-2"/>
                <w:szCs w:val="28"/>
                <w:lang w:eastAsia="ru-RU"/>
              </w:rPr>
            </w:pPr>
            <w:r>
              <w:rPr>
                <w:spacing w:val="-2"/>
                <w:szCs w:val="28"/>
                <w:lang w:eastAsia="ru-RU"/>
              </w:rPr>
              <w:t>14,44,74</w:t>
            </w:r>
          </w:p>
        </w:tc>
        <w:tc>
          <w:tcPr>
            <w:tcW w:w="3190" w:type="dxa"/>
            <w:shd w:val="clear" w:color="auto" w:fill="auto"/>
          </w:tcPr>
          <w:p w14:paraId="24E33A4D" w14:textId="77777777" w:rsidR="004D7FFB" w:rsidRDefault="004D7FFB">
            <w:pPr>
              <w:tabs>
                <w:tab w:val="left" w:pos="284"/>
                <w:tab w:val="left" w:pos="1134"/>
              </w:tabs>
              <w:ind w:firstLine="0"/>
              <w:jc w:val="center"/>
              <w:rPr>
                <w:spacing w:val="-2"/>
                <w:szCs w:val="28"/>
                <w:lang w:eastAsia="ru-RU"/>
              </w:rPr>
            </w:pPr>
            <w:r>
              <w:rPr>
                <w:spacing w:val="-2"/>
                <w:szCs w:val="28"/>
                <w:lang w:eastAsia="ru-RU"/>
              </w:rPr>
              <w:t>14</w:t>
            </w:r>
          </w:p>
        </w:tc>
      </w:tr>
      <w:tr w:rsidR="004D7FFB" w14:paraId="34E84967" w14:textId="77777777">
        <w:tc>
          <w:tcPr>
            <w:tcW w:w="3190" w:type="dxa"/>
            <w:shd w:val="clear" w:color="auto" w:fill="auto"/>
          </w:tcPr>
          <w:p w14:paraId="0C73A696" w14:textId="77777777" w:rsidR="004D7FFB" w:rsidRDefault="004D7FFB">
            <w:pPr>
              <w:tabs>
                <w:tab w:val="left" w:pos="284"/>
                <w:tab w:val="left" w:pos="1134"/>
              </w:tabs>
              <w:ind w:firstLine="0"/>
              <w:jc w:val="center"/>
              <w:rPr>
                <w:spacing w:val="-2"/>
                <w:szCs w:val="28"/>
                <w:lang w:eastAsia="ru-RU"/>
              </w:rPr>
            </w:pPr>
            <w:r>
              <w:rPr>
                <w:spacing w:val="-2"/>
                <w:szCs w:val="28"/>
                <w:lang w:eastAsia="ru-RU"/>
              </w:rPr>
              <w:t>15,45,75</w:t>
            </w:r>
          </w:p>
        </w:tc>
        <w:tc>
          <w:tcPr>
            <w:tcW w:w="3190" w:type="dxa"/>
            <w:shd w:val="clear" w:color="auto" w:fill="auto"/>
          </w:tcPr>
          <w:p w14:paraId="4BCA8F4D" w14:textId="77777777" w:rsidR="004D7FFB" w:rsidRDefault="004D7FFB">
            <w:pPr>
              <w:tabs>
                <w:tab w:val="left" w:pos="284"/>
                <w:tab w:val="left" w:pos="1134"/>
              </w:tabs>
              <w:ind w:firstLine="0"/>
              <w:jc w:val="center"/>
              <w:rPr>
                <w:spacing w:val="-2"/>
                <w:szCs w:val="28"/>
                <w:lang w:eastAsia="ru-RU"/>
              </w:rPr>
            </w:pPr>
            <w:r>
              <w:rPr>
                <w:spacing w:val="-2"/>
                <w:szCs w:val="28"/>
                <w:lang w:eastAsia="ru-RU"/>
              </w:rPr>
              <w:t>15</w:t>
            </w:r>
          </w:p>
        </w:tc>
      </w:tr>
      <w:tr w:rsidR="004D7FFB" w14:paraId="619D595E" w14:textId="77777777">
        <w:tc>
          <w:tcPr>
            <w:tcW w:w="3190" w:type="dxa"/>
            <w:shd w:val="clear" w:color="auto" w:fill="auto"/>
          </w:tcPr>
          <w:p w14:paraId="4E54B262" w14:textId="77777777" w:rsidR="004D7FFB" w:rsidRDefault="004D7FFB">
            <w:pPr>
              <w:tabs>
                <w:tab w:val="left" w:pos="284"/>
                <w:tab w:val="left" w:pos="1134"/>
              </w:tabs>
              <w:ind w:firstLine="0"/>
              <w:jc w:val="center"/>
              <w:rPr>
                <w:spacing w:val="-2"/>
                <w:szCs w:val="28"/>
                <w:lang w:eastAsia="ru-RU"/>
              </w:rPr>
            </w:pPr>
            <w:r>
              <w:rPr>
                <w:spacing w:val="-2"/>
                <w:szCs w:val="28"/>
                <w:lang w:eastAsia="ru-RU"/>
              </w:rPr>
              <w:t>16,46,76</w:t>
            </w:r>
          </w:p>
        </w:tc>
        <w:tc>
          <w:tcPr>
            <w:tcW w:w="3190" w:type="dxa"/>
            <w:shd w:val="clear" w:color="auto" w:fill="auto"/>
          </w:tcPr>
          <w:p w14:paraId="224C3BC2" w14:textId="77777777" w:rsidR="004D7FFB" w:rsidRDefault="004D7FFB">
            <w:pPr>
              <w:tabs>
                <w:tab w:val="left" w:pos="284"/>
                <w:tab w:val="left" w:pos="1134"/>
              </w:tabs>
              <w:ind w:firstLine="0"/>
              <w:jc w:val="center"/>
              <w:rPr>
                <w:spacing w:val="-2"/>
                <w:szCs w:val="28"/>
                <w:lang w:eastAsia="ru-RU"/>
              </w:rPr>
            </w:pPr>
            <w:r>
              <w:rPr>
                <w:spacing w:val="-2"/>
                <w:szCs w:val="28"/>
                <w:lang w:eastAsia="ru-RU"/>
              </w:rPr>
              <w:t>16</w:t>
            </w:r>
          </w:p>
        </w:tc>
      </w:tr>
      <w:tr w:rsidR="004D7FFB" w14:paraId="679A26FC" w14:textId="77777777">
        <w:tc>
          <w:tcPr>
            <w:tcW w:w="3190" w:type="dxa"/>
            <w:shd w:val="clear" w:color="auto" w:fill="auto"/>
          </w:tcPr>
          <w:p w14:paraId="6C7A4775" w14:textId="77777777" w:rsidR="004D7FFB" w:rsidRDefault="004D7FFB">
            <w:pPr>
              <w:tabs>
                <w:tab w:val="left" w:pos="284"/>
                <w:tab w:val="left" w:pos="1134"/>
              </w:tabs>
              <w:ind w:firstLine="0"/>
              <w:jc w:val="center"/>
              <w:rPr>
                <w:spacing w:val="-2"/>
                <w:szCs w:val="28"/>
                <w:lang w:eastAsia="ru-RU"/>
              </w:rPr>
            </w:pPr>
            <w:r>
              <w:rPr>
                <w:spacing w:val="-2"/>
                <w:szCs w:val="28"/>
                <w:lang w:eastAsia="ru-RU"/>
              </w:rPr>
              <w:t>17,47,77</w:t>
            </w:r>
          </w:p>
        </w:tc>
        <w:tc>
          <w:tcPr>
            <w:tcW w:w="3190" w:type="dxa"/>
            <w:shd w:val="clear" w:color="auto" w:fill="auto"/>
          </w:tcPr>
          <w:p w14:paraId="2A144B51" w14:textId="77777777" w:rsidR="004D7FFB" w:rsidRDefault="004D7FFB">
            <w:pPr>
              <w:tabs>
                <w:tab w:val="left" w:pos="284"/>
                <w:tab w:val="left" w:pos="1134"/>
              </w:tabs>
              <w:ind w:firstLine="0"/>
              <w:jc w:val="center"/>
              <w:rPr>
                <w:spacing w:val="-2"/>
                <w:szCs w:val="28"/>
                <w:lang w:eastAsia="ru-RU"/>
              </w:rPr>
            </w:pPr>
            <w:r>
              <w:rPr>
                <w:spacing w:val="-2"/>
                <w:szCs w:val="28"/>
                <w:lang w:eastAsia="ru-RU"/>
              </w:rPr>
              <w:t>17</w:t>
            </w:r>
          </w:p>
        </w:tc>
      </w:tr>
      <w:tr w:rsidR="004D7FFB" w14:paraId="0EA88F59" w14:textId="77777777">
        <w:tc>
          <w:tcPr>
            <w:tcW w:w="3190" w:type="dxa"/>
            <w:shd w:val="clear" w:color="auto" w:fill="auto"/>
          </w:tcPr>
          <w:p w14:paraId="1FD6731B" w14:textId="77777777" w:rsidR="004D7FFB" w:rsidRDefault="004D7FFB">
            <w:pPr>
              <w:tabs>
                <w:tab w:val="left" w:pos="284"/>
                <w:tab w:val="left" w:pos="1134"/>
              </w:tabs>
              <w:ind w:firstLine="0"/>
              <w:jc w:val="center"/>
              <w:rPr>
                <w:spacing w:val="-2"/>
                <w:szCs w:val="28"/>
                <w:lang w:eastAsia="ru-RU"/>
              </w:rPr>
            </w:pPr>
            <w:r>
              <w:rPr>
                <w:spacing w:val="-2"/>
                <w:szCs w:val="28"/>
                <w:lang w:eastAsia="ru-RU"/>
              </w:rPr>
              <w:t>18,48,78</w:t>
            </w:r>
          </w:p>
        </w:tc>
        <w:tc>
          <w:tcPr>
            <w:tcW w:w="3190" w:type="dxa"/>
            <w:shd w:val="clear" w:color="auto" w:fill="auto"/>
          </w:tcPr>
          <w:p w14:paraId="010A9952" w14:textId="77777777" w:rsidR="004D7FFB" w:rsidRDefault="004D7FFB">
            <w:pPr>
              <w:tabs>
                <w:tab w:val="left" w:pos="284"/>
                <w:tab w:val="left" w:pos="1134"/>
              </w:tabs>
              <w:ind w:firstLine="0"/>
              <w:jc w:val="center"/>
              <w:rPr>
                <w:spacing w:val="-2"/>
                <w:szCs w:val="28"/>
                <w:lang w:eastAsia="ru-RU"/>
              </w:rPr>
            </w:pPr>
            <w:r>
              <w:rPr>
                <w:spacing w:val="-2"/>
                <w:szCs w:val="28"/>
                <w:lang w:eastAsia="ru-RU"/>
              </w:rPr>
              <w:t>18</w:t>
            </w:r>
          </w:p>
        </w:tc>
      </w:tr>
      <w:tr w:rsidR="004D7FFB" w14:paraId="10E23B36" w14:textId="77777777">
        <w:tc>
          <w:tcPr>
            <w:tcW w:w="3190" w:type="dxa"/>
            <w:shd w:val="clear" w:color="auto" w:fill="auto"/>
          </w:tcPr>
          <w:p w14:paraId="738FF16B" w14:textId="77777777" w:rsidR="004D7FFB" w:rsidRDefault="004D7FFB">
            <w:pPr>
              <w:tabs>
                <w:tab w:val="left" w:pos="284"/>
                <w:tab w:val="left" w:pos="1134"/>
              </w:tabs>
              <w:ind w:firstLine="0"/>
              <w:jc w:val="center"/>
              <w:rPr>
                <w:spacing w:val="-2"/>
                <w:szCs w:val="28"/>
                <w:lang w:eastAsia="ru-RU"/>
              </w:rPr>
            </w:pPr>
            <w:r>
              <w:rPr>
                <w:spacing w:val="-2"/>
                <w:szCs w:val="28"/>
                <w:lang w:eastAsia="ru-RU"/>
              </w:rPr>
              <w:t>19,49,79</w:t>
            </w:r>
          </w:p>
        </w:tc>
        <w:tc>
          <w:tcPr>
            <w:tcW w:w="3190" w:type="dxa"/>
            <w:shd w:val="clear" w:color="auto" w:fill="auto"/>
          </w:tcPr>
          <w:p w14:paraId="742D8207" w14:textId="77777777" w:rsidR="004D7FFB" w:rsidRDefault="004D7FFB">
            <w:pPr>
              <w:tabs>
                <w:tab w:val="left" w:pos="284"/>
                <w:tab w:val="left" w:pos="1134"/>
              </w:tabs>
              <w:ind w:firstLine="0"/>
              <w:jc w:val="center"/>
              <w:rPr>
                <w:spacing w:val="-2"/>
                <w:szCs w:val="28"/>
                <w:lang w:eastAsia="ru-RU"/>
              </w:rPr>
            </w:pPr>
            <w:r>
              <w:rPr>
                <w:spacing w:val="-2"/>
                <w:szCs w:val="28"/>
                <w:lang w:eastAsia="ru-RU"/>
              </w:rPr>
              <w:t>19</w:t>
            </w:r>
          </w:p>
        </w:tc>
      </w:tr>
      <w:tr w:rsidR="004D7FFB" w14:paraId="27A8FFFF" w14:textId="77777777">
        <w:tc>
          <w:tcPr>
            <w:tcW w:w="3190" w:type="dxa"/>
            <w:shd w:val="clear" w:color="auto" w:fill="auto"/>
          </w:tcPr>
          <w:p w14:paraId="5206330D" w14:textId="77777777" w:rsidR="004D7FFB" w:rsidRDefault="004D7FFB">
            <w:pPr>
              <w:tabs>
                <w:tab w:val="left" w:pos="284"/>
                <w:tab w:val="left" w:pos="1134"/>
              </w:tabs>
              <w:ind w:firstLine="0"/>
              <w:jc w:val="center"/>
              <w:rPr>
                <w:spacing w:val="-2"/>
                <w:szCs w:val="28"/>
                <w:lang w:eastAsia="ru-RU"/>
              </w:rPr>
            </w:pPr>
            <w:r>
              <w:rPr>
                <w:spacing w:val="-2"/>
                <w:szCs w:val="28"/>
                <w:lang w:eastAsia="ru-RU"/>
              </w:rPr>
              <w:t>20,50 ,80</w:t>
            </w:r>
          </w:p>
        </w:tc>
        <w:tc>
          <w:tcPr>
            <w:tcW w:w="3190" w:type="dxa"/>
            <w:shd w:val="clear" w:color="auto" w:fill="auto"/>
          </w:tcPr>
          <w:p w14:paraId="52E1488C" w14:textId="77777777" w:rsidR="004D7FFB" w:rsidRDefault="004D7FFB">
            <w:pPr>
              <w:tabs>
                <w:tab w:val="left" w:pos="284"/>
                <w:tab w:val="left" w:pos="1134"/>
              </w:tabs>
              <w:ind w:firstLine="0"/>
              <w:jc w:val="center"/>
              <w:rPr>
                <w:spacing w:val="-2"/>
                <w:szCs w:val="28"/>
                <w:lang w:eastAsia="ru-RU"/>
              </w:rPr>
            </w:pPr>
            <w:r>
              <w:rPr>
                <w:spacing w:val="-2"/>
                <w:szCs w:val="28"/>
                <w:lang w:eastAsia="ru-RU"/>
              </w:rPr>
              <w:t>20</w:t>
            </w:r>
          </w:p>
        </w:tc>
      </w:tr>
      <w:tr w:rsidR="004D7FFB" w14:paraId="5E8CCC04" w14:textId="77777777">
        <w:tc>
          <w:tcPr>
            <w:tcW w:w="3190" w:type="dxa"/>
            <w:shd w:val="clear" w:color="auto" w:fill="auto"/>
          </w:tcPr>
          <w:p w14:paraId="1971AB03" w14:textId="77777777" w:rsidR="004D7FFB" w:rsidRDefault="004D7FFB">
            <w:pPr>
              <w:tabs>
                <w:tab w:val="left" w:pos="284"/>
                <w:tab w:val="left" w:pos="1134"/>
              </w:tabs>
              <w:ind w:firstLine="0"/>
              <w:jc w:val="center"/>
              <w:rPr>
                <w:spacing w:val="-2"/>
                <w:szCs w:val="28"/>
                <w:lang w:eastAsia="ru-RU"/>
              </w:rPr>
            </w:pPr>
            <w:r>
              <w:rPr>
                <w:spacing w:val="-2"/>
                <w:szCs w:val="28"/>
                <w:lang w:eastAsia="ru-RU"/>
              </w:rPr>
              <w:t>21,51 ,81</w:t>
            </w:r>
          </w:p>
        </w:tc>
        <w:tc>
          <w:tcPr>
            <w:tcW w:w="3190" w:type="dxa"/>
            <w:shd w:val="clear" w:color="auto" w:fill="auto"/>
          </w:tcPr>
          <w:p w14:paraId="38BA4F9B" w14:textId="77777777" w:rsidR="004D7FFB" w:rsidRDefault="004D7FFB">
            <w:pPr>
              <w:tabs>
                <w:tab w:val="left" w:pos="284"/>
                <w:tab w:val="left" w:pos="1134"/>
              </w:tabs>
              <w:ind w:firstLine="0"/>
              <w:jc w:val="center"/>
              <w:rPr>
                <w:spacing w:val="-2"/>
                <w:szCs w:val="28"/>
                <w:lang w:eastAsia="ru-RU"/>
              </w:rPr>
            </w:pPr>
            <w:r>
              <w:rPr>
                <w:spacing w:val="-2"/>
                <w:szCs w:val="28"/>
                <w:lang w:eastAsia="ru-RU"/>
              </w:rPr>
              <w:t>21</w:t>
            </w:r>
          </w:p>
        </w:tc>
      </w:tr>
      <w:tr w:rsidR="004D7FFB" w14:paraId="6D352C85" w14:textId="77777777">
        <w:tc>
          <w:tcPr>
            <w:tcW w:w="3190" w:type="dxa"/>
            <w:shd w:val="clear" w:color="auto" w:fill="auto"/>
          </w:tcPr>
          <w:p w14:paraId="5A7BA612" w14:textId="77777777" w:rsidR="004D7FFB" w:rsidRDefault="004D7FFB">
            <w:pPr>
              <w:tabs>
                <w:tab w:val="left" w:pos="284"/>
                <w:tab w:val="left" w:pos="1134"/>
              </w:tabs>
              <w:ind w:firstLine="0"/>
              <w:jc w:val="center"/>
              <w:rPr>
                <w:spacing w:val="-2"/>
                <w:szCs w:val="28"/>
                <w:lang w:eastAsia="ru-RU"/>
              </w:rPr>
            </w:pPr>
            <w:r>
              <w:rPr>
                <w:spacing w:val="-2"/>
                <w:szCs w:val="28"/>
                <w:lang w:eastAsia="ru-RU"/>
              </w:rPr>
              <w:t>22,52 ,82</w:t>
            </w:r>
          </w:p>
        </w:tc>
        <w:tc>
          <w:tcPr>
            <w:tcW w:w="3190" w:type="dxa"/>
            <w:shd w:val="clear" w:color="auto" w:fill="auto"/>
          </w:tcPr>
          <w:p w14:paraId="549EDA9A" w14:textId="77777777" w:rsidR="004D7FFB" w:rsidRDefault="004D7FFB">
            <w:pPr>
              <w:tabs>
                <w:tab w:val="left" w:pos="284"/>
                <w:tab w:val="left" w:pos="1134"/>
              </w:tabs>
              <w:ind w:firstLine="0"/>
              <w:jc w:val="center"/>
              <w:rPr>
                <w:spacing w:val="-2"/>
                <w:szCs w:val="28"/>
                <w:lang w:eastAsia="ru-RU"/>
              </w:rPr>
            </w:pPr>
            <w:r>
              <w:rPr>
                <w:spacing w:val="-2"/>
                <w:szCs w:val="28"/>
                <w:lang w:eastAsia="ru-RU"/>
              </w:rPr>
              <w:t>22</w:t>
            </w:r>
          </w:p>
        </w:tc>
      </w:tr>
      <w:tr w:rsidR="004D7FFB" w14:paraId="486424FF" w14:textId="77777777">
        <w:tc>
          <w:tcPr>
            <w:tcW w:w="3190" w:type="dxa"/>
            <w:shd w:val="clear" w:color="auto" w:fill="auto"/>
          </w:tcPr>
          <w:p w14:paraId="2BF9DDB5" w14:textId="77777777" w:rsidR="004D7FFB" w:rsidRDefault="004D7FFB">
            <w:pPr>
              <w:tabs>
                <w:tab w:val="left" w:pos="284"/>
                <w:tab w:val="left" w:pos="1134"/>
              </w:tabs>
              <w:ind w:firstLine="0"/>
              <w:jc w:val="center"/>
              <w:rPr>
                <w:spacing w:val="-2"/>
                <w:szCs w:val="28"/>
                <w:lang w:eastAsia="ru-RU"/>
              </w:rPr>
            </w:pPr>
            <w:r>
              <w:rPr>
                <w:spacing w:val="-2"/>
                <w:szCs w:val="28"/>
                <w:lang w:eastAsia="ru-RU"/>
              </w:rPr>
              <w:t>23,53 ,83</w:t>
            </w:r>
          </w:p>
        </w:tc>
        <w:tc>
          <w:tcPr>
            <w:tcW w:w="3190" w:type="dxa"/>
            <w:shd w:val="clear" w:color="auto" w:fill="auto"/>
          </w:tcPr>
          <w:p w14:paraId="2BBB381B" w14:textId="77777777" w:rsidR="004D7FFB" w:rsidRDefault="004D7FFB">
            <w:pPr>
              <w:tabs>
                <w:tab w:val="left" w:pos="284"/>
                <w:tab w:val="left" w:pos="1134"/>
              </w:tabs>
              <w:ind w:firstLine="0"/>
              <w:jc w:val="center"/>
              <w:rPr>
                <w:spacing w:val="-2"/>
                <w:szCs w:val="28"/>
                <w:lang w:eastAsia="ru-RU"/>
              </w:rPr>
            </w:pPr>
            <w:r>
              <w:rPr>
                <w:spacing w:val="-2"/>
                <w:szCs w:val="28"/>
                <w:lang w:eastAsia="ru-RU"/>
              </w:rPr>
              <w:t>23</w:t>
            </w:r>
          </w:p>
        </w:tc>
      </w:tr>
      <w:tr w:rsidR="004D7FFB" w14:paraId="6B0B0D21" w14:textId="77777777">
        <w:tc>
          <w:tcPr>
            <w:tcW w:w="3190" w:type="dxa"/>
            <w:shd w:val="clear" w:color="auto" w:fill="auto"/>
          </w:tcPr>
          <w:p w14:paraId="44EC2586" w14:textId="77777777" w:rsidR="004D7FFB" w:rsidRDefault="004D7FFB">
            <w:pPr>
              <w:tabs>
                <w:tab w:val="left" w:pos="284"/>
                <w:tab w:val="left" w:pos="1134"/>
              </w:tabs>
              <w:ind w:firstLine="0"/>
              <w:jc w:val="center"/>
              <w:rPr>
                <w:spacing w:val="-2"/>
                <w:szCs w:val="28"/>
                <w:lang w:eastAsia="ru-RU"/>
              </w:rPr>
            </w:pPr>
            <w:r>
              <w:rPr>
                <w:spacing w:val="-2"/>
                <w:szCs w:val="28"/>
                <w:lang w:eastAsia="ru-RU"/>
              </w:rPr>
              <w:t>24,54 ,84</w:t>
            </w:r>
          </w:p>
        </w:tc>
        <w:tc>
          <w:tcPr>
            <w:tcW w:w="3190" w:type="dxa"/>
            <w:shd w:val="clear" w:color="auto" w:fill="auto"/>
          </w:tcPr>
          <w:p w14:paraId="32686C2F" w14:textId="77777777" w:rsidR="004D7FFB" w:rsidRDefault="004D7FFB">
            <w:pPr>
              <w:tabs>
                <w:tab w:val="left" w:pos="284"/>
                <w:tab w:val="left" w:pos="1134"/>
              </w:tabs>
              <w:ind w:firstLine="0"/>
              <w:jc w:val="center"/>
              <w:rPr>
                <w:spacing w:val="-2"/>
                <w:szCs w:val="28"/>
                <w:lang w:eastAsia="ru-RU"/>
              </w:rPr>
            </w:pPr>
            <w:r>
              <w:rPr>
                <w:spacing w:val="-2"/>
                <w:szCs w:val="28"/>
                <w:lang w:eastAsia="ru-RU"/>
              </w:rPr>
              <w:t>24</w:t>
            </w:r>
          </w:p>
        </w:tc>
      </w:tr>
      <w:tr w:rsidR="004D7FFB" w14:paraId="514CBA61" w14:textId="77777777">
        <w:tc>
          <w:tcPr>
            <w:tcW w:w="3190" w:type="dxa"/>
            <w:shd w:val="clear" w:color="auto" w:fill="auto"/>
          </w:tcPr>
          <w:p w14:paraId="2203A4D3" w14:textId="77777777" w:rsidR="004D7FFB" w:rsidRDefault="004D7FFB">
            <w:pPr>
              <w:tabs>
                <w:tab w:val="left" w:pos="284"/>
                <w:tab w:val="left" w:pos="1134"/>
              </w:tabs>
              <w:ind w:firstLine="0"/>
              <w:jc w:val="center"/>
              <w:rPr>
                <w:spacing w:val="-2"/>
                <w:szCs w:val="28"/>
                <w:lang w:eastAsia="ru-RU"/>
              </w:rPr>
            </w:pPr>
            <w:r>
              <w:rPr>
                <w:spacing w:val="-2"/>
                <w:szCs w:val="28"/>
                <w:lang w:eastAsia="ru-RU"/>
              </w:rPr>
              <w:t>25,55 ,85</w:t>
            </w:r>
          </w:p>
        </w:tc>
        <w:tc>
          <w:tcPr>
            <w:tcW w:w="3190" w:type="dxa"/>
            <w:shd w:val="clear" w:color="auto" w:fill="auto"/>
          </w:tcPr>
          <w:p w14:paraId="00D6F39F" w14:textId="77777777" w:rsidR="004D7FFB" w:rsidRDefault="004D7FFB">
            <w:pPr>
              <w:tabs>
                <w:tab w:val="left" w:pos="284"/>
                <w:tab w:val="left" w:pos="1134"/>
              </w:tabs>
              <w:ind w:firstLine="0"/>
              <w:jc w:val="center"/>
              <w:rPr>
                <w:spacing w:val="-2"/>
                <w:szCs w:val="28"/>
                <w:lang w:eastAsia="ru-RU"/>
              </w:rPr>
            </w:pPr>
            <w:r>
              <w:rPr>
                <w:spacing w:val="-2"/>
                <w:szCs w:val="28"/>
                <w:lang w:eastAsia="ru-RU"/>
              </w:rPr>
              <w:t>25</w:t>
            </w:r>
          </w:p>
        </w:tc>
      </w:tr>
      <w:tr w:rsidR="004D7FFB" w14:paraId="5DCCB145" w14:textId="77777777">
        <w:tc>
          <w:tcPr>
            <w:tcW w:w="3190" w:type="dxa"/>
            <w:shd w:val="clear" w:color="auto" w:fill="auto"/>
          </w:tcPr>
          <w:p w14:paraId="07970E1C" w14:textId="77777777" w:rsidR="004D7FFB" w:rsidRDefault="004D7FFB">
            <w:pPr>
              <w:tabs>
                <w:tab w:val="left" w:pos="284"/>
                <w:tab w:val="left" w:pos="1134"/>
              </w:tabs>
              <w:ind w:firstLine="0"/>
              <w:jc w:val="center"/>
              <w:rPr>
                <w:spacing w:val="-2"/>
                <w:szCs w:val="28"/>
                <w:lang w:eastAsia="ru-RU"/>
              </w:rPr>
            </w:pPr>
            <w:r>
              <w:rPr>
                <w:spacing w:val="-2"/>
                <w:szCs w:val="28"/>
                <w:lang w:eastAsia="ru-RU"/>
              </w:rPr>
              <w:t>26,56 ,86</w:t>
            </w:r>
          </w:p>
        </w:tc>
        <w:tc>
          <w:tcPr>
            <w:tcW w:w="3190" w:type="dxa"/>
            <w:shd w:val="clear" w:color="auto" w:fill="auto"/>
          </w:tcPr>
          <w:p w14:paraId="4904F235" w14:textId="77777777" w:rsidR="004D7FFB" w:rsidRDefault="004D7FFB">
            <w:pPr>
              <w:tabs>
                <w:tab w:val="left" w:pos="284"/>
                <w:tab w:val="left" w:pos="1134"/>
              </w:tabs>
              <w:ind w:firstLine="0"/>
              <w:jc w:val="center"/>
              <w:rPr>
                <w:spacing w:val="-2"/>
                <w:szCs w:val="28"/>
                <w:lang w:eastAsia="ru-RU"/>
              </w:rPr>
            </w:pPr>
            <w:r>
              <w:rPr>
                <w:spacing w:val="-2"/>
                <w:szCs w:val="28"/>
                <w:lang w:eastAsia="ru-RU"/>
              </w:rPr>
              <w:t>26</w:t>
            </w:r>
          </w:p>
        </w:tc>
      </w:tr>
      <w:tr w:rsidR="004D7FFB" w14:paraId="533B8ABA" w14:textId="77777777">
        <w:tc>
          <w:tcPr>
            <w:tcW w:w="3190" w:type="dxa"/>
            <w:shd w:val="clear" w:color="auto" w:fill="auto"/>
          </w:tcPr>
          <w:p w14:paraId="10B991FD" w14:textId="77777777" w:rsidR="004D7FFB" w:rsidRDefault="004D7FFB">
            <w:pPr>
              <w:tabs>
                <w:tab w:val="left" w:pos="284"/>
                <w:tab w:val="left" w:pos="1134"/>
              </w:tabs>
              <w:ind w:firstLine="0"/>
              <w:jc w:val="center"/>
              <w:rPr>
                <w:spacing w:val="-2"/>
                <w:szCs w:val="28"/>
                <w:lang w:eastAsia="ru-RU"/>
              </w:rPr>
            </w:pPr>
            <w:r>
              <w:rPr>
                <w:spacing w:val="-2"/>
                <w:szCs w:val="28"/>
                <w:lang w:eastAsia="ru-RU"/>
              </w:rPr>
              <w:t>27,57 ,87</w:t>
            </w:r>
          </w:p>
        </w:tc>
        <w:tc>
          <w:tcPr>
            <w:tcW w:w="3190" w:type="dxa"/>
            <w:shd w:val="clear" w:color="auto" w:fill="auto"/>
          </w:tcPr>
          <w:p w14:paraId="3A225C4B" w14:textId="77777777" w:rsidR="004D7FFB" w:rsidRDefault="004D7FFB">
            <w:pPr>
              <w:tabs>
                <w:tab w:val="left" w:pos="284"/>
                <w:tab w:val="left" w:pos="1134"/>
              </w:tabs>
              <w:ind w:firstLine="0"/>
              <w:jc w:val="center"/>
              <w:rPr>
                <w:spacing w:val="-2"/>
                <w:szCs w:val="28"/>
                <w:lang w:eastAsia="ru-RU"/>
              </w:rPr>
            </w:pPr>
            <w:r>
              <w:rPr>
                <w:spacing w:val="-2"/>
                <w:szCs w:val="28"/>
                <w:lang w:eastAsia="ru-RU"/>
              </w:rPr>
              <w:t>27</w:t>
            </w:r>
          </w:p>
        </w:tc>
      </w:tr>
      <w:tr w:rsidR="004D7FFB" w14:paraId="5849EFB6" w14:textId="77777777">
        <w:tc>
          <w:tcPr>
            <w:tcW w:w="3190" w:type="dxa"/>
            <w:shd w:val="clear" w:color="auto" w:fill="auto"/>
          </w:tcPr>
          <w:p w14:paraId="2E45E779" w14:textId="77777777" w:rsidR="004D7FFB" w:rsidRDefault="004D7FFB">
            <w:pPr>
              <w:tabs>
                <w:tab w:val="left" w:pos="284"/>
                <w:tab w:val="left" w:pos="1134"/>
              </w:tabs>
              <w:ind w:firstLine="0"/>
              <w:jc w:val="center"/>
              <w:rPr>
                <w:spacing w:val="-2"/>
                <w:szCs w:val="28"/>
                <w:lang w:eastAsia="ru-RU"/>
              </w:rPr>
            </w:pPr>
            <w:r>
              <w:rPr>
                <w:spacing w:val="-2"/>
                <w:szCs w:val="28"/>
                <w:lang w:eastAsia="ru-RU"/>
              </w:rPr>
              <w:t>28,58 ,88</w:t>
            </w:r>
          </w:p>
        </w:tc>
        <w:tc>
          <w:tcPr>
            <w:tcW w:w="3190" w:type="dxa"/>
            <w:shd w:val="clear" w:color="auto" w:fill="auto"/>
          </w:tcPr>
          <w:p w14:paraId="4ACDE7FF" w14:textId="77777777" w:rsidR="004D7FFB" w:rsidRDefault="004D7FFB">
            <w:pPr>
              <w:tabs>
                <w:tab w:val="left" w:pos="284"/>
                <w:tab w:val="left" w:pos="1134"/>
              </w:tabs>
              <w:ind w:firstLine="0"/>
              <w:jc w:val="center"/>
              <w:rPr>
                <w:spacing w:val="-2"/>
                <w:szCs w:val="28"/>
                <w:lang w:eastAsia="ru-RU"/>
              </w:rPr>
            </w:pPr>
            <w:r>
              <w:rPr>
                <w:spacing w:val="-2"/>
                <w:szCs w:val="28"/>
                <w:lang w:eastAsia="ru-RU"/>
              </w:rPr>
              <w:t>28</w:t>
            </w:r>
          </w:p>
        </w:tc>
      </w:tr>
      <w:tr w:rsidR="004D7FFB" w14:paraId="53D74526" w14:textId="77777777">
        <w:tc>
          <w:tcPr>
            <w:tcW w:w="3190" w:type="dxa"/>
            <w:shd w:val="clear" w:color="auto" w:fill="auto"/>
          </w:tcPr>
          <w:p w14:paraId="277DFD4C" w14:textId="77777777" w:rsidR="004D7FFB" w:rsidRDefault="004D7FFB">
            <w:pPr>
              <w:tabs>
                <w:tab w:val="left" w:pos="284"/>
                <w:tab w:val="left" w:pos="1134"/>
              </w:tabs>
              <w:ind w:firstLine="0"/>
              <w:jc w:val="center"/>
              <w:rPr>
                <w:spacing w:val="-2"/>
                <w:szCs w:val="28"/>
                <w:lang w:eastAsia="ru-RU"/>
              </w:rPr>
            </w:pPr>
            <w:r>
              <w:rPr>
                <w:spacing w:val="-2"/>
                <w:szCs w:val="28"/>
                <w:lang w:eastAsia="ru-RU"/>
              </w:rPr>
              <w:t>29,59 ,89</w:t>
            </w:r>
          </w:p>
        </w:tc>
        <w:tc>
          <w:tcPr>
            <w:tcW w:w="3190" w:type="dxa"/>
            <w:shd w:val="clear" w:color="auto" w:fill="auto"/>
          </w:tcPr>
          <w:p w14:paraId="276B20D5" w14:textId="77777777" w:rsidR="004D7FFB" w:rsidRDefault="004D7FFB">
            <w:pPr>
              <w:tabs>
                <w:tab w:val="left" w:pos="284"/>
                <w:tab w:val="left" w:pos="1134"/>
              </w:tabs>
              <w:ind w:firstLine="0"/>
              <w:jc w:val="center"/>
              <w:rPr>
                <w:spacing w:val="-2"/>
                <w:szCs w:val="28"/>
                <w:lang w:eastAsia="ru-RU"/>
              </w:rPr>
            </w:pPr>
            <w:r>
              <w:rPr>
                <w:spacing w:val="-2"/>
                <w:szCs w:val="28"/>
                <w:lang w:eastAsia="ru-RU"/>
              </w:rPr>
              <w:t>29</w:t>
            </w:r>
          </w:p>
        </w:tc>
      </w:tr>
      <w:tr w:rsidR="004D7FFB" w14:paraId="4A07DEE9" w14:textId="77777777">
        <w:tc>
          <w:tcPr>
            <w:tcW w:w="3190" w:type="dxa"/>
            <w:shd w:val="clear" w:color="auto" w:fill="auto"/>
          </w:tcPr>
          <w:p w14:paraId="04849E5F" w14:textId="77777777" w:rsidR="004D7FFB" w:rsidRDefault="004D7FFB">
            <w:pPr>
              <w:tabs>
                <w:tab w:val="left" w:pos="284"/>
                <w:tab w:val="left" w:pos="1134"/>
              </w:tabs>
              <w:ind w:firstLine="0"/>
              <w:jc w:val="center"/>
              <w:rPr>
                <w:spacing w:val="-2"/>
                <w:szCs w:val="28"/>
                <w:lang w:eastAsia="ru-RU"/>
              </w:rPr>
            </w:pPr>
            <w:r>
              <w:rPr>
                <w:spacing w:val="-2"/>
                <w:szCs w:val="28"/>
                <w:lang w:eastAsia="ru-RU"/>
              </w:rPr>
              <w:t>30,60,90</w:t>
            </w:r>
          </w:p>
        </w:tc>
        <w:tc>
          <w:tcPr>
            <w:tcW w:w="3190" w:type="dxa"/>
            <w:shd w:val="clear" w:color="auto" w:fill="auto"/>
          </w:tcPr>
          <w:p w14:paraId="6EBC54A3" w14:textId="77777777" w:rsidR="004D7FFB" w:rsidRDefault="004D7FFB">
            <w:pPr>
              <w:tabs>
                <w:tab w:val="left" w:pos="284"/>
                <w:tab w:val="left" w:pos="1134"/>
              </w:tabs>
              <w:ind w:firstLine="0"/>
              <w:jc w:val="center"/>
              <w:rPr>
                <w:spacing w:val="-2"/>
                <w:szCs w:val="28"/>
                <w:lang w:eastAsia="ru-RU"/>
              </w:rPr>
            </w:pPr>
            <w:r>
              <w:rPr>
                <w:spacing w:val="-2"/>
                <w:szCs w:val="28"/>
                <w:lang w:eastAsia="ru-RU"/>
              </w:rPr>
              <w:t>30</w:t>
            </w:r>
          </w:p>
        </w:tc>
      </w:tr>
    </w:tbl>
    <w:p w14:paraId="2AFF677D" w14:textId="77777777" w:rsidR="001121EB" w:rsidRDefault="001121EB" w:rsidP="001121EB">
      <w:pPr>
        <w:ind w:firstLine="709"/>
        <w:jc w:val="left"/>
        <w:rPr>
          <w:b/>
          <w:szCs w:val="28"/>
          <w:lang w:eastAsia="en-US"/>
        </w:rPr>
      </w:pPr>
    </w:p>
    <w:p w14:paraId="2331EDE5" w14:textId="77777777" w:rsidR="001121EB" w:rsidRPr="001121EB" w:rsidRDefault="001121EB" w:rsidP="001121EB">
      <w:pPr>
        <w:ind w:firstLine="709"/>
        <w:jc w:val="left"/>
        <w:rPr>
          <w:b/>
          <w:szCs w:val="28"/>
          <w:lang w:eastAsia="en-US"/>
        </w:rPr>
      </w:pPr>
      <w:r w:rsidRPr="001121EB">
        <w:rPr>
          <w:b/>
          <w:szCs w:val="28"/>
          <w:lang w:eastAsia="en-US"/>
        </w:rPr>
        <w:t>Требования к структуре, оформлению и критерии оценки курсовой работы</w:t>
      </w:r>
    </w:p>
    <w:p w14:paraId="4D80289B" w14:textId="77777777" w:rsidR="00D1559F" w:rsidRPr="00D1559F" w:rsidRDefault="00D1559F" w:rsidP="00D1559F">
      <w:pPr>
        <w:ind w:firstLine="709"/>
        <w:rPr>
          <w:bCs/>
          <w:szCs w:val="28"/>
          <w:lang w:eastAsia="en-US"/>
        </w:rPr>
      </w:pPr>
      <w:r w:rsidRPr="00D1559F">
        <w:rPr>
          <w:bCs/>
          <w:szCs w:val="28"/>
          <w:lang w:eastAsia="en-US"/>
        </w:rPr>
        <w:t>Курсовая работа по «Теории государства и права» является важной</w:t>
      </w:r>
      <w:r>
        <w:rPr>
          <w:bCs/>
          <w:szCs w:val="28"/>
          <w:lang w:eastAsia="en-US"/>
        </w:rPr>
        <w:t xml:space="preserve"> </w:t>
      </w:r>
      <w:r w:rsidRPr="00D1559F">
        <w:rPr>
          <w:bCs/>
          <w:szCs w:val="28"/>
          <w:lang w:eastAsia="en-US"/>
        </w:rPr>
        <w:t>формой обучения и контроля знаний, умений, навыков обучаемых в образовательных учреждениях системы высшего образования. Ее выполнение</w:t>
      </w:r>
      <w:r>
        <w:rPr>
          <w:bCs/>
          <w:szCs w:val="28"/>
          <w:lang w:eastAsia="en-US"/>
        </w:rPr>
        <w:t xml:space="preserve"> </w:t>
      </w:r>
      <w:r w:rsidRPr="00D1559F">
        <w:rPr>
          <w:bCs/>
          <w:szCs w:val="28"/>
          <w:lang w:eastAsia="en-US"/>
        </w:rPr>
        <w:t>является обязательным компонентом образовательного процесса на первом</w:t>
      </w:r>
      <w:r>
        <w:rPr>
          <w:bCs/>
          <w:szCs w:val="28"/>
          <w:lang w:eastAsia="en-US"/>
        </w:rPr>
        <w:t xml:space="preserve"> </w:t>
      </w:r>
      <w:r w:rsidRPr="00D1559F">
        <w:rPr>
          <w:bCs/>
          <w:szCs w:val="28"/>
          <w:lang w:eastAsia="en-US"/>
        </w:rPr>
        <w:t>курсе обучения по направлению подготовки «Юриспруденция».</w:t>
      </w:r>
    </w:p>
    <w:p w14:paraId="48A2A7E9" w14:textId="77777777" w:rsidR="00D1559F" w:rsidRPr="00D1559F" w:rsidRDefault="00D1559F" w:rsidP="00D1559F">
      <w:pPr>
        <w:ind w:firstLine="709"/>
        <w:rPr>
          <w:bCs/>
          <w:szCs w:val="28"/>
          <w:lang w:eastAsia="en-US"/>
        </w:rPr>
      </w:pPr>
      <w:r w:rsidRPr="00D1559F">
        <w:rPr>
          <w:bCs/>
          <w:szCs w:val="28"/>
          <w:lang w:eastAsia="en-US"/>
        </w:rPr>
        <w:t>Выполнение курсовой работы является важным и неотъемлемым</w:t>
      </w:r>
      <w:r>
        <w:rPr>
          <w:bCs/>
          <w:szCs w:val="28"/>
          <w:lang w:eastAsia="en-US"/>
        </w:rPr>
        <w:t xml:space="preserve"> </w:t>
      </w:r>
      <w:r w:rsidRPr="00D1559F">
        <w:rPr>
          <w:bCs/>
          <w:szCs w:val="28"/>
          <w:lang w:eastAsia="en-US"/>
        </w:rPr>
        <w:t>средством самостоятельного изучения теории права и государства, а также</w:t>
      </w:r>
      <w:r>
        <w:rPr>
          <w:bCs/>
          <w:szCs w:val="28"/>
          <w:lang w:eastAsia="en-US"/>
        </w:rPr>
        <w:t xml:space="preserve"> </w:t>
      </w:r>
      <w:r w:rsidRPr="00D1559F">
        <w:rPr>
          <w:bCs/>
          <w:szCs w:val="28"/>
          <w:lang w:eastAsia="en-US"/>
        </w:rPr>
        <w:t>формой учебной отчетности. Это первое самостоятельное научное исследование</w:t>
      </w:r>
      <w:r>
        <w:rPr>
          <w:bCs/>
          <w:szCs w:val="28"/>
          <w:lang w:eastAsia="en-US"/>
        </w:rPr>
        <w:t xml:space="preserve"> </w:t>
      </w:r>
      <w:r w:rsidRPr="00D1559F">
        <w:rPr>
          <w:bCs/>
          <w:szCs w:val="28"/>
          <w:lang w:eastAsia="en-US"/>
        </w:rPr>
        <w:t>студента. Оно способствует побуждению интереса к научным исследованиям,</w:t>
      </w:r>
      <w:r>
        <w:rPr>
          <w:bCs/>
          <w:szCs w:val="28"/>
          <w:lang w:eastAsia="en-US"/>
        </w:rPr>
        <w:t xml:space="preserve"> </w:t>
      </w:r>
      <w:r w:rsidRPr="00D1559F">
        <w:rPr>
          <w:bCs/>
          <w:szCs w:val="28"/>
          <w:lang w:eastAsia="en-US"/>
        </w:rPr>
        <w:t>более углубленному усвоению и закреплению материала по теории государства</w:t>
      </w:r>
      <w:r>
        <w:rPr>
          <w:bCs/>
          <w:szCs w:val="28"/>
          <w:lang w:eastAsia="en-US"/>
        </w:rPr>
        <w:t xml:space="preserve"> </w:t>
      </w:r>
      <w:r w:rsidRPr="00D1559F">
        <w:rPr>
          <w:bCs/>
          <w:szCs w:val="28"/>
          <w:lang w:eastAsia="en-US"/>
        </w:rPr>
        <w:t>и права, приобретению навыков самостоятельного изучения определенной</w:t>
      </w:r>
      <w:r>
        <w:rPr>
          <w:bCs/>
          <w:szCs w:val="28"/>
          <w:lang w:eastAsia="en-US"/>
        </w:rPr>
        <w:t xml:space="preserve"> </w:t>
      </w:r>
      <w:r w:rsidRPr="00D1559F">
        <w:rPr>
          <w:bCs/>
          <w:szCs w:val="28"/>
          <w:lang w:eastAsia="en-US"/>
        </w:rPr>
        <w:t>политико-правовой проблемы, интерпретации полученных результатов, их</w:t>
      </w:r>
      <w:r>
        <w:rPr>
          <w:bCs/>
          <w:szCs w:val="28"/>
          <w:lang w:eastAsia="en-US"/>
        </w:rPr>
        <w:t xml:space="preserve"> </w:t>
      </w:r>
      <w:r w:rsidRPr="00D1559F">
        <w:rPr>
          <w:bCs/>
          <w:szCs w:val="28"/>
          <w:lang w:eastAsia="en-US"/>
        </w:rPr>
        <w:t>правильному изложению и оформлению.</w:t>
      </w:r>
    </w:p>
    <w:p w14:paraId="23107B2D" w14:textId="77777777" w:rsidR="00D1559F" w:rsidRPr="00D1559F" w:rsidRDefault="00D1559F" w:rsidP="00D1559F">
      <w:pPr>
        <w:ind w:firstLine="709"/>
        <w:rPr>
          <w:bCs/>
          <w:szCs w:val="28"/>
          <w:lang w:eastAsia="en-US"/>
        </w:rPr>
      </w:pPr>
      <w:r w:rsidRPr="00D1559F">
        <w:rPr>
          <w:bCs/>
          <w:szCs w:val="28"/>
          <w:lang w:eastAsia="en-US"/>
        </w:rPr>
        <w:t>Курсовая работа – одна из важнейших форм самостоятельного изучения</w:t>
      </w:r>
      <w:r>
        <w:rPr>
          <w:bCs/>
          <w:szCs w:val="28"/>
          <w:lang w:eastAsia="en-US"/>
        </w:rPr>
        <w:t xml:space="preserve"> </w:t>
      </w:r>
      <w:r w:rsidRPr="00D1559F">
        <w:rPr>
          <w:bCs/>
          <w:szCs w:val="28"/>
          <w:lang w:eastAsia="en-US"/>
        </w:rPr>
        <w:t>студентами специальной научной литературы, нормативного материала; она</w:t>
      </w:r>
      <w:r>
        <w:rPr>
          <w:bCs/>
          <w:szCs w:val="28"/>
          <w:lang w:eastAsia="en-US"/>
        </w:rPr>
        <w:t xml:space="preserve"> </w:t>
      </w:r>
      <w:r w:rsidRPr="00D1559F">
        <w:rPr>
          <w:bCs/>
          <w:szCs w:val="28"/>
          <w:lang w:eastAsia="en-US"/>
        </w:rPr>
        <w:t>дает возможность пополнять свои знания, ориентироваться в стремительном</w:t>
      </w:r>
      <w:r>
        <w:rPr>
          <w:bCs/>
          <w:szCs w:val="28"/>
          <w:lang w:eastAsia="en-US"/>
        </w:rPr>
        <w:t xml:space="preserve"> потоке </w:t>
      </w:r>
      <w:r w:rsidRPr="00D1559F">
        <w:rPr>
          <w:bCs/>
          <w:szCs w:val="28"/>
          <w:lang w:eastAsia="en-US"/>
        </w:rPr>
        <w:lastRenderedPageBreak/>
        <w:t>научной</w:t>
      </w:r>
      <w:r>
        <w:rPr>
          <w:bCs/>
          <w:szCs w:val="28"/>
          <w:lang w:eastAsia="en-US"/>
        </w:rPr>
        <w:t xml:space="preserve"> </w:t>
      </w:r>
      <w:r w:rsidRPr="00D1559F">
        <w:rPr>
          <w:bCs/>
          <w:szCs w:val="28"/>
          <w:lang w:eastAsia="en-US"/>
        </w:rPr>
        <w:t>и</w:t>
      </w:r>
      <w:r>
        <w:rPr>
          <w:bCs/>
          <w:szCs w:val="28"/>
          <w:lang w:eastAsia="en-US"/>
        </w:rPr>
        <w:t xml:space="preserve"> </w:t>
      </w:r>
      <w:r w:rsidRPr="00D1559F">
        <w:rPr>
          <w:bCs/>
          <w:szCs w:val="28"/>
          <w:lang w:eastAsia="en-US"/>
        </w:rPr>
        <w:t>социально-политической</w:t>
      </w:r>
      <w:r>
        <w:rPr>
          <w:bCs/>
          <w:szCs w:val="28"/>
          <w:lang w:eastAsia="en-US"/>
        </w:rPr>
        <w:t xml:space="preserve"> </w:t>
      </w:r>
      <w:r w:rsidRPr="00D1559F">
        <w:rPr>
          <w:bCs/>
          <w:szCs w:val="28"/>
          <w:lang w:eastAsia="en-US"/>
        </w:rPr>
        <w:t>информации,</w:t>
      </w:r>
      <w:r>
        <w:rPr>
          <w:bCs/>
          <w:szCs w:val="28"/>
          <w:lang w:eastAsia="en-US"/>
        </w:rPr>
        <w:t xml:space="preserve"> </w:t>
      </w:r>
      <w:r w:rsidRPr="00D1559F">
        <w:rPr>
          <w:bCs/>
          <w:szCs w:val="28"/>
          <w:lang w:eastAsia="en-US"/>
        </w:rPr>
        <w:t>оценивать</w:t>
      </w:r>
      <w:r>
        <w:rPr>
          <w:bCs/>
          <w:szCs w:val="28"/>
          <w:lang w:eastAsia="en-US"/>
        </w:rPr>
        <w:t xml:space="preserve"> </w:t>
      </w:r>
      <w:r w:rsidRPr="00D1559F">
        <w:rPr>
          <w:bCs/>
          <w:szCs w:val="28"/>
          <w:lang w:eastAsia="en-US"/>
        </w:rPr>
        <w:t>общественные явления и процессы.</w:t>
      </w:r>
    </w:p>
    <w:p w14:paraId="4A52258B" w14:textId="77777777" w:rsidR="00D1559F" w:rsidRPr="00D1559F" w:rsidRDefault="00D1559F" w:rsidP="00D1559F">
      <w:pPr>
        <w:ind w:firstLine="709"/>
        <w:rPr>
          <w:bCs/>
          <w:szCs w:val="28"/>
          <w:lang w:eastAsia="en-US"/>
        </w:rPr>
      </w:pPr>
      <w:r w:rsidRPr="00D1559F">
        <w:rPr>
          <w:bCs/>
          <w:szCs w:val="28"/>
          <w:lang w:eastAsia="en-US"/>
        </w:rPr>
        <w:t>Выполнение курсовой работы по теории государства и права помогает</w:t>
      </w:r>
      <w:r>
        <w:rPr>
          <w:bCs/>
          <w:szCs w:val="28"/>
          <w:lang w:eastAsia="en-US"/>
        </w:rPr>
        <w:t xml:space="preserve"> </w:t>
      </w:r>
      <w:r w:rsidRPr="00D1559F">
        <w:rPr>
          <w:bCs/>
          <w:szCs w:val="28"/>
          <w:lang w:eastAsia="en-US"/>
        </w:rPr>
        <w:t>студентам</w:t>
      </w:r>
      <w:r>
        <w:rPr>
          <w:bCs/>
          <w:szCs w:val="28"/>
          <w:lang w:eastAsia="en-US"/>
        </w:rPr>
        <w:t xml:space="preserve"> </w:t>
      </w:r>
      <w:r w:rsidRPr="00D1559F">
        <w:rPr>
          <w:bCs/>
          <w:szCs w:val="28"/>
          <w:lang w:eastAsia="en-US"/>
        </w:rPr>
        <w:t>вырабатывать</w:t>
      </w:r>
      <w:r>
        <w:rPr>
          <w:bCs/>
          <w:szCs w:val="28"/>
          <w:lang w:eastAsia="en-US"/>
        </w:rPr>
        <w:t xml:space="preserve"> </w:t>
      </w:r>
      <w:r w:rsidRPr="00D1559F">
        <w:rPr>
          <w:bCs/>
          <w:szCs w:val="28"/>
          <w:lang w:eastAsia="en-US"/>
        </w:rPr>
        <w:t>навыки</w:t>
      </w:r>
      <w:r>
        <w:rPr>
          <w:bCs/>
          <w:szCs w:val="28"/>
          <w:lang w:eastAsia="en-US"/>
        </w:rPr>
        <w:t xml:space="preserve"> </w:t>
      </w:r>
      <w:r w:rsidRPr="00D1559F">
        <w:rPr>
          <w:bCs/>
          <w:szCs w:val="28"/>
          <w:lang w:eastAsia="en-US"/>
        </w:rPr>
        <w:t>логического</w:t>
      </w:r>
      <w:r>
        <w:rPr>
          <w:bCs/>
          <w:szCs w:val="28"/>
          <w:lang w:eastAsia="en-US"/>
        </w:rPr>
        <w:t xml:space="preserve"> </w:t>
      </w:r>
      <w:r w:rsidRPr="00D1559F">
        <w:rPr>
          <w:bCs/>
          <w:szCs w:val="28"/>
          <w:lang w:eastAsia="en-US"/>
        </w:rPr>
        <w:t>анализа</w:t>
      </w:r>
      <w:r>
        <w:rPr>
          <w:bCs/>
          <w:szCs w:val="28"/>
          <w:lang w:eastAsia="en-US"/>
        </w:rPr>
        <w:t xml:space="preserve"> </w:t>
      </w:r>
      <w:r w:rsidRPr="00D1559F">
        <w:rPr>
          <w:bCs/>
          <w:szCs w:val="28"/>
          <w:lang w:eastAsia="en-US"/>
        </w:rPr>
        <w:t>содержания</w:t>
      </w:r>
      <w:r>
        <w:rPr>
          <w:bCs/>
          <w:szCs w:val="28"/>
          <w:lang w:eastAsia="en-US"/>
        </w:rPr>
        <w:t xml:space="preserve"> </w:t>
      </w:r>
      <w:r w:rsidRPr="00D1559F">
        <w:rPr>
          <w:bCs/>
          <w:szCs w:val="28"/>
          <w:lang w:eastAsia="en-US"/>
        </w:rPr>
        <w:t>монографических</w:t>
      </w:r>
      <w:r>
        <w:rPr>
          <w:bCs/>
          <w:szCs w:val="28"/>
          <w:lang w:eastAsia="en-US"/>
        </w:rPr>
        <w:t xml:space="preserve"> </w:t>
      </w:r>
      <w:r w:rsidRPr="00D1559F">
        <w:rPr>
          <w:bCs/>
          <w:szCs w:val="28"/>
          <w:lang w:eastAsia="en-US"/>
        </w:rPr>
        <w:t>работ,</w:t>
      </w:r>
      <w:r>
        <w:rPr>
          <w:bCs/>
          <w:szCs w:val="28"/>
          <w:lang w:eastAsia="en-US"/>
        </w:rPr>
        <w:t xml:space="preserve"> </w:t>
      </w:r>
      <w:r w:rsidRPr="00D1559F">
        <w:rPr>
          <w:bCs/>
          <w:szCs w:val="28"/>
          <w:lang w:eastAsia="en-US"/>
        </w:rPr>
        <w:t>нормативного</w:t>
      </w:r>
      <w:r>
        <w:rPr>
          <w:bCs/>
          <w:szCs w:val="28"/>
          <w:lang w:eastAsia="en-US"/>
        </w:rPr>
        <w:t xml:space="preserve"> </w:t>
      </w:r>
      <w:r w:rsidRPr="00D1559F">
        <w:rPr>
          <w:bCs/>
          <w:szCs w:val="28"/>
          <w:lang w:eastAsia="en-US"/>
        </w:rPr>
        <w:t>материала,</w:t>
      </w:r>
      <w:r>
        <w:rPr>
          <w:bCs/>
          <w:szCs w:val="28"/>
          <w:lang w:eastAsia="en-US"/>
        </w:rPr>
        <w:t xml:space="preserve"> </w:t>
      </w:r>
      <w:r w:rsidRPr="00D1559F">
        <w:rPr>
          <w:bCs/>
          <w:szCs w:val="28"/>
          <w:lang w:eastAsia="en-US"/>
        </w:rPr>
        <w:t>учебной</w:t>
      </w:r>
      <w:r>
        <w:rPr>
          <w:bCs/>
          <w:szCs w:val="28"/>
          <w:lang w:eastAsia="en-US"/>
        </w:rPr>
        <w:t xml:space="preserve"> </w:t>
      </w:r>
      <w:r w:rsidRPr="00D1559F">
        <w:rPr>
          <w:bCs/>
          <w:szCs w:val="28"/>
          <w:lang w:eastAsia="en-US"/>
        </w:rPr>
        <w:t>литературы,</w:t>
      </w:r>
      <w:r>
        <w:rPr>
          <w:bCs/>
          <w:szCs w:val="28"/>
          <w:lang w:eastAsia="en-US"/>
        </w:rPr>
        <w:t xml:space="preserve"> </w:t>
      </w:r>
      <w:r w:rsidRPr="00D1559F">
        <w:rPr>
          <w:bCs/>
          <w:szCs w:val="28"/>
          <w:lang w:eastAsia="en-US"/>
        </w:rPr>
        <w:t>развивает умение правильно и аргументировано формулировать выводы и</w:t>
      </w:r>
      <w:r>
        <w:rPr>
          <w:bCs/>
          <w:szCs w:val="28"/>
          <w:lang w:eastAsia="en-US"/>
        </w:rPr>
        <w:t xml:space="preserve"> </w:t>
      </w:r>
      <w:r w:rsidRPr="00D1559F">
        <w:rPr>
          <w:bCs/>
          <w:szCs w:val="28"/>
          <w:lang w:eastAsia="en-US"/>
        </w:rPr>
        <w:t>предложения</w:t>
      </w:r>
      <w:r>
        <w:rPr>
          <w:bCs/>
          <w:szCs w:val="28"/>
          <w:lang w:eastAsia="en-US"/>
        </w:rPr>
        <w:t xml:space="preserve"> </w:t>
      </w:r>
      <w:r w:rsidRPr="00D1559F">
        <w:rPr>
          <w:bCs/>
          <w:szCs w:val="28"/>
          <w:lang w:eastAsia="en-US"/>
        </w:rPr>
        <w:t>по</w:t>
      </w:r>
      <w:r>
        <w:rPr>
          <w:bCs/>
          <w:szCs w:val="28"/>
          <w:lang w:eastAsia="en-US"/>
        </w:rPr>
        <w:t xml:space="preserve"> </w:t>
      </w:r>
      <w:r w:rsidRPr="00D1559F">
        <w:rPr>
          <w:bCs/>
          <w:szCs w:val="28"/>
          <w:lang w:eastAsia="en-US"/>
        </w:rPr>
        <w:t>результатам</w:t>
      </w:r>
      <w:r>
        <w:rPr>
          <w:bCs/>
          <w:szCs w:val="28"/>
          <w:lang w:eastAsia="en-US"/>
        </w:rPr>
        <w:t xml:space="preserve"> </w:t>
      </w:r>
      <w:r w:rsidRPr="00D1559F">
        <w:rPr>
          <w:bCs/>
          <w:szCs w:val="28"/>
          <w:lang w:eastAsia="en-US"/>
        </w:rPr>
        <w:t>проведенного</w:t>
      </w:r>
      <w:r>
        <w:rPr>
          <w:bCs/>
          <w:szCs w:val="28"/>
          <w:lang w:eastAsia="en-US"/>
        </w:rPr>
        <w:t xml:space="preserve"> </w:t>
      </w:r>
      <w:r w:rsidRPr="00D1559F">
        <w:rPr>
          <w:bCs/>
          <w:szCs w:val="28"/>
          <w:lang w:eastAsia="en-US"/>
        </w:rPr>
        <w:t>исследования,</w:t>
      </w:r>
      <w:r>
        <w:rPr>
          <w:bCs/>
          <w:szCs w:val="28"/>
          <w:lang w:eastAsia="en-US"/>
        </w:rPr>
        <w:t xml:space="preserve"> </w:t>
      </w:r>
      <w:r w:rsidRPr="00D1559F">
        <w:rPr>
          <w:bCs/>
          <w:szCs w:val="28"/>
          <w:lang w:eastAsia="en-US"/>
        </w:rPr>
        <w:t>способствует</w:t>
      </w:r>
      <w:r>
        <w:rPr>
          <w:bCs/>
          <w:szCs w:val="28"/>
          <w:lang w:eastAsia="en-US"/>
        </w:rPr>
        <w:t xml:space="preserve"> </w:t>
      </w:r>
      <w:r w:rsidRPr="00D1559F">
        <w:rPr>
          <w:bCs/>
          <w:szCs w:val="28"/>
          <w:lang w:eastAsia="en-US"/>
        </w:rPr>
        <w:t>овладению правовой терминологией. Это имеет существенное значение для</w:t>
      </w:r>
      <w:r>
        <w:rPr>
          <w:bCs/>
          <w:szCs w:val="28"/>
          <w:lang w:eastAsia="en-US"/>
        </w:rPr>
        <w:t xml:space="preserve"> </w:t>
      </w:r>
      <w:r w:rsidRPr="00D1559F">
        <w:rPr>
          <w:bCs/>
          <w:szCs w:val="28"/>
          <w:lang w:eastAsia="en-US"/>
        </w:rPr>
        <w:t>подготовки</w:t>
      </w:r>
      <w:r>
        <w:rPr>
          <w:bCs/>
          <w:szCs w:val="28"/>
          <w:lang w:eastAsia="en-US"/>
        </w:rPr>
        <w:t xml:space="preserve"> </w:t>
      </w:r>
      <w:r w:rsidRPr="00D1559F">
        <w:rPr>
          <w:bCs/>
          <w:szCs w:val="28"/>
          <w:lang w:eastAsia="en-US"/>
        </w:rPr>
        <w:t>высококвалифицированного</w:t>
      </w:r>
      <w:r>
        <w:rPr>
          <w:bCs/>
          <w:szCs w:val="28"/>
          <w:lang w:eastAsia="en-US"/>
        </w:rPr>
        <w:t xml:space="preserve"> </w:t>
      </w:r>
      <w:r w:rsidRPr="00D1559F">
        <w:rPr>
          <w:bCs/>
          <w:szCs w:val="28"/>
          <w:lang w:eastAsia="en-US"/>
        </w:rPr>
        <w:t>юриста</w:t>
      </w:r>
      <w:r>
        <w:rPr>
          <w:bCs/>
          <w:szCs w:val="28"/>
          <w:lang w:eastAsia="en-US"/>
        </w:rPr>
        <w:t xml:space="preserve"> </w:t>
      </w:r>
      <w:r w:rsidRPr="00D1559F">
        <w:rPr>
          <w:bCs/>
          <w:szCs w:val="28"/>
          <w:lang w:eastAsia="en-US"/>
        </w:rPr>
        <w:t>и,</w:t>
      </w:r>
      <w:r>
        <w:rPr>
          <w:bCs/>
          <w:szCs w:val="28"/>
          <w:lang w:eastAsia="en-US"/>
        </w:rPr>
        <w:t xml:space="preserve"> </w:t>
      </w:r>
      <w:r w:rsidRPr="00D1559F">
        <w:rPr>
          <w:bCs/>
          <w:szCs w:val="28"/>
          <w:lang w:eastAsia="en-US"/>
        </w:rPr>
        <w:t>в</w:t>
      </w:r>
      <w:r>
        <w:rPr>
          <w:bCs/>
          <w:szCs w:val="28"/>
          <w:lang w:eastAsia="en-US"/>
        </w:rPr>
        <w:t xml:space="preserve"> </w:t>
      </w:r>
      <w:r w:rsidRPr="00D1559F">
        <w:rPr>
          <w:bCs/>
          <w:szCs w:val="28"/>
          <w:lang w:eastAsia="en-US"/>
        </w:rPr>
        <w:t>конечном</w:t>
      </w:r>
      <w:r>
        <w:rPr>
          <w:bCs/>
          <w:szCs w:val="28"/>
          <w:lang w:eastAsia="en-US"/>
        </w:rPr>
        <w:t xml:space="preserve"> </w:t>
      </w:r>
      <w:r w:rsidRPr="00D1559F">
        <w:rPr>
          <w:bCs/>
          <w:szCs w:val="28"/>
          <w:lang w:eastAsia="en-US"/>
        </w:rPr>
        <w:t>счете,</w:t>
      </w:r>
      <w:r>
        <w:rPr>
          <w:bCs/>
          <w:szCs w:val="28"/>
          <w:lang w:eastAsia="en-US"/>
        </w:rPr>
        <w:t xml:space="preserve"> </w:t>
      </w:r>
      <w:r w:rsidRPr="00D1559F">
        <w:rPr>
          <w:bCs/>
          <w:szCs w:val="28"/>
          <w:lang w:eastAsia="en-US"/>
        </w:rPr>
        <w:t>направлено на более прочное и глубокое усвоение программного материала.</w:t>
      </w:r>
    </w:p>
    <w:p w14:paraId="4C77282D" w14:textId="77777777" w:rsidR="00D1559F" w:rsidRPr="00D1559F" w:rsidRDefault="00D1559F" w:rsidP="00D1559F">
      <w:pPr>
        <w:ind w:firstLine="709"/>
        <w:rPr>
          <w:bCs/>
          <w:szCs w:val="28"/>
          <w:lang w:eastAsia="en-US"/>
        </w:rPr>
      </w:pPr>
      <w:r w:rsidRPr="00D1559F">
        <w:rPr>
          <w:bCs/>
          <w:szCs w:val="28"/>
          <w:lang w:eastAsia="en-US"/>
        </w:rPr>
        <w:t>Курсовая работа, кроме того, является одной из форм контроля</w:t>
      </w:r>
      <w:r>
        <w:rPr>
          <w:bCs/>
          <w:szCs w:val="28"/>
          <w:lang w:eastAsia="en-US"/>
        </w:rPr>
        <w:t xml:space="preserve"> </w:t>
      </w:r>
      <w:r w:rsidRPr="00D1559F">
        <w:rPr>
          <w:bCs/>
          <w:szCs w:val="28"/>
          <w:lang w:eastAsia="en-US"/>
        </w:rPr>
        <w:t>приобретенных и усвоенных студентами знаний со стороны преподавателей,</w:t>
      </w:r>
      <w:r>
        <w:rPr>
          <w:bCs/>
          <w:szCs w:val="28"/>
          <w:lang w:eastAsia="en-US"/>
        </w:rPr>
        <w:t xml:space="preserve"> </w:t>
      </w:r>
      <w:r w:rsidRPr="00D1559F">
        <w:rPr>
          <w:bCs/>
          <w:szCs w:val="28"/>
          <w:lang w:eastAsia="en-US"/>
        </w:rPr>
        <w:t>позволяет</w:t>
      </w:r>
      <w:r>
        <w:rPr>
          <w:bCs/>
          <w:szCs w:val="28"/>
          <w:lang w:eastAsia="en-US"/>
        </w:rPr>
        <w:t xml:space="preserve"> </w:t>
      </w:r>
      <w:r w:rsidRPr="00D1559F">
        <w:rPr>
          <w:bCs/>
          <w:szCs w:val="28"/>
          <w:lang w:eastAsia="en-US"/>
        </w:rPr>
        <w:t>проверить,</w:t>
      </w:r>
      <w:r>
        <w:rPr>
          <w:bCs/>
          <w:szCs w:val="28"/>
          <w:lang w:eastAsia="en-US"/>
        </w:rPr>
        <w:t xml:space="preserve"> </w:t>
      </w:r>
      <w:r w:rsidRPr="00D1559F">
        <w:rPr>
          <w:bCs/>
          <w:szCs w:val="28"/>
          <w:lang w:eastAsia="en-US"/>
        </w:rPr>
        <w:t>насколько</w:t>
      </w:r>
      <w:r>
        <w:rPr>
          <w:bCs/>
          <w:szCs w:val="28"/>
          <w:lang w:eastAsia="en-US"/>
        </w:rPr>
        <w:t xml:space="preserve"> </w:t>
      </w:r>
      <w:r w:rsidRPr="00D1559F">
        <w:rPr>
          <w:bCs/>
          <w:szCs w:val="28"/>
          <w:lang w:eastAsia="en-US"/>
        </w:rPr>
        <w:t>успешно</w:t>
      </w:r>
      <w:r>
        <w:rPr>
          <w:bCs/>
          <w:szCs w:val="28"/>
          <w:lang w:eastAsia="en-US"/>
        </w:rPr>
        <w:t xml:space="preserve"> </w:t>
      </w:r>
      <w:r w:rsidRPr="00D1559F">
        <w:rPr>
          <w:bCs/>
          <w:szCs w:val="28"/>
          <w:lang w:eastAsia="en-US"/>
        </w:rPr>
        <w:t>они</w:t>
      </w:r>
      <w:r>
        <w:rPr>
          <w:bCs/>
          <w:szCs w:val="28"/>
          <w:lang w:eastAsia="en-US"/>
        </w:rPr>
        <w:t xml:space="preserve"> </w:t>
      </w:r>
      <w:r w:rsidRPr="00D1559F">
        <w:rPr>
          <w:bCs/>
          <w:szCs w:val="28"/>
          <w:lang w:eastAsia="en-US"/>
        </w:rPr>
        <w:t>самостоятельно</w:t>
      </w:r>
      <w:r>
        <w:rPr>
          <w:bCs/>
          <w:szCs w:val="28"/>
          <w:lang w:eastAsia="en-US"/>
        </w:rPr>
        <w:t xml:space="preserve"> </w:t>
      </w:r>
      <w:r w:rsidRPr="00D1559F">
        <w:rPr>
          <w:bCs/>
          <w:szCs w:val="28"/>
          <w:lang w:eastAsia="en-US"/>
        </w:rPr>
        <w:t>изучили</w:t>
      </w:r>
      <w:r>
        <w:rPr>
          <w:bCs/>
          <w:szCs w:val="28"/>
          <w:lang w:eastAsia="en-US"/>
        </w:rPr>
        <w:t xml:space="preserve"> </w:t>
      </w:r>
      <w:r w:rsidRPr="00D1559F">
        <w:rPr>
          <w:bCs/>
          <w:szCs w:val="28"/>
          <w:lang w:eastAsia="en-US"/>
        </w:rPr>
        <w:t>теоретический курс, а также их отношение к изучаемому предмету.</w:t>
      </w:r>
    </w:p>
    <w:p w14:paraId="124D28A8" w14:textId="77777777" w:rsidR="00D1559F" w:rsidRDefault="00D1559F" w:rsidP="00D1559F">
      <w:pPr>
        <w:ind w:firstLine="709"/>
        <w:rPr>
          <w:bCs/>
          <w:szCs w:val="28"/>
          <w:lang w:eastAsia="en-US"/>
        </w:rPr>
      </w:pPr>
      <w:r w:rsidRPr="00D1559F">
        <w:rPr>
          <w:bCs/>
          <w:szCs w:val="28"/>
          <w:lang w:eastAsia="en-US"/>
        </w:rPr>
        <w:t>Написание курсовой работы по теории государства и права является для</w:t>
      </w:r>
      <w:r>
        <w:rPr>
          <w:bCs/>
          <w:szCs w:val="28"/>
          <w:lang w:eastAsia="en-US"/>
        </w:rPr>
        <w:t xml:space="preserve"> </w:t>
      </w:r>
      <w:r w:rsidRPr="00D1559F">
        <w:rPr>
          <w:bCs/>
          <w:szCs w:val="28"/>
          <w:lang w:eastAsia="en-US"/>
        </w:rPr>
        <w:t>студента первым опытом самостоятельного творческого научного исследования</w:t>
      </w:r>
      <w:r>
        <w:rPr>
          <w:bCs/>
          <w:szCs w:val="28"/>
          <w:lang w:eastAsia="en-US"/>
        </w:rPr>
        <w:t xml:space="preserve"> </w:t>
      </w:r>
      <w:r w:rsidRPr="00D1559F">
        <w:rPr>
          <w:bCs/>
          <w:szCs w:val="28"/>
          <w:lang w:eastAsia="en-US"/>
        </w:rPr>
        <w:t>и способствует достижению следующих целей:</w:t>
      </w:r>
    </w:p>
    <w:p w14:paraId="351D747F" w14:textId="77777777" w:rsidR="00D1559F" w:rsidRPr="00D1559F" w:rsidRDefault="00D1559F" w:rsidP="00D1559F">
      <w:pPr>
        <w:ind w:firstLine="709"/>
        <w:rPr>
          <w:bCs/>
          <w:szCs w:val="28"/>
          <w:lang w:eastAsia="en-US"/>
        </w:rPr>
      </w:pPr>
      <w:r>
        <w:rPr>
          <w:bCs/>
          <w:szCs w:val="28"/>
          <w:lang w:eastAsia="en-US"/>
        </w:rPr>
        <w:t xml:space="preserve">- </w:t>
      </w:r>
      <w:r w:rsidRPr="00D1559F">
        <w:rPr>
          <w:bCs/>
          <w:szCs w:val="28"/>
          <w:lang w:eastAsia="en-US"/>
        </w:rPr>
        <w:t>приобретению, систематизации и расширению знаний;</w:t>
      </w:r>
    </w:p>
    <w:p w14:paraId="460B0035" w14:textId="77777777" w:rsidR="00D1559F" w:rsidRPr="00D1559F" w:rsidRDefault="00D1559F" w:rsidP="00D1559F">
      <w:pPr>
        <w:ind w:firstLine="709"/>
        <w:rPr>
          <w:bCs/>
          <w:szCs w:val="28"/>
          <w:lang w:eastAsia="en-US"/>
        </w:rPr>
      </w:pPr>
      <w:r>
        <w:rPr>
          <w:bCs/>
          <w:szCs w:val="28"/>
          <w:lang w:eastAsia="en-US"/>
        </w:rPr>
        <w:t xml:space="preserve">- </w:t>
      </w:r>
      <w:r w:rsidRPr="00D1559F">
        <w:rPr>
          <w:bCs/>
          <w:szCs w:val="28"/>
          <w:lang w:eastAsia="en-US"/>
        </w:rPr>
        <w:t>формированию умений и навыков работы с монографической и другой</w:t>
      </w:r>
      <w:r>
        <w:rPr>
          <w:bCs/>
          <w:szCs w:val="28"/>
          <w:lang w:eastAsia="en-US"/>
        </w:rPr>
        <w:t xml:space="preserve"> </w:t>
      </w:r>
      <w:r w:rsidRPr="00D1559F">
        <w:rPr>
          <w:bCs/>
          <w:szCs w:val="28"/>
          <w:lang w:eastAsia="en-US"/>
        </w:rPr>
        <w:t>научной литературой, а также нормативными документами;</w:t>
      </w:r>
    </w:p>
    <w:p w14:paraId="2F13C374" w14:textId="77777777" w:rsidR="00D1559F" w:rsidRPr="00D1559F" w:rsidRDefault="00D1559F" w:rsidP="00D1559F">
      <w:pPr>
        <w:ind w:firstLine="709"/>
        <w:rPr>
          <w:bCs/>
          <w:szCs w:val="28"/>
          <w:lang w:eastAsia="en-US"/>
        </w:rPr>
      </w:pPr>
      <w:r>
        <w:rPr>
          <w:bCs/>
          <w:szCs w:val="28"/>
          <w:lang w:eastAsia="en-US"/>
        </w:rPr>
        <w:t xml:space="preserve">- </w:t>
      </w:r>
      <w:r w:rsidRPr="00D1559F">
        <w:rPr>
          <w:bCs/>
          <w:szCs w:val="28"/>
          <w:lang w:eastAsia="en-US"/>
        </w:rPr>
        <w:t>развитию</w:t>
      </w:r>
      <w:r>
        <w:rPr>
          <w:bCs/>
          <w:szCs w:val="28"/>
          <w:lang w:eastAsia="en-US"/>
        </w:rPr>
        <w:t xml:space="preserve"> </w:t>
      </w:r>
      <w:r w:rsidRPr="00D1559F">
        <w:rPr>
          <w:bCs/>
          <w:szCs w:val="28"/>
          <w:lang w:eastAsia="en-US"/>
        </w:rPr>
        <w:t>умения</w:t>
      </w:r>
      <w:r>
        <w:rPr>
          <w:bCs/>
          <w:szCs w:val="28"/>
          <w:lang w:eastAsia="en-US"/>
        </w:rPr>
        <w:t xml:space="preserve"> </w:t>
      </w:r>
      <w:r w:rsidRPr="00D1559F">
        <w:rPr>
          <w:bCs/>
          <w:szCs w:val="28"/>
          <w:lang w:eastAsia="en-US"/>
        </w:rPr>
        <w:t>правильно</w:t>
      </w:r>
      <w:r>
        <w:rPr>
          <w:bCs/>
          <w:szCs w:val="28"/>
          <w:lang w:eastAsia="en-US"/>
        </w:rPr>
        <w:t xml:space="preserve"> </w:t>
      </w:r>
      <w:r w:rsidRPr="00D1559F">
        <w:rPr>
          <w:bCs/>
          <w:szCs w:val="28"/>
          <w:lang w:eastAsia="en-US"/>
        </w:rPr>
        <w:t>формулировать</w:t>
      </w:r>
      <w:r>
        <w:rPr>
          <w:bCs/>
          <w:szCs w:val="28"/>
          <w:lang w:eastAsia="en-US"/>
        </w:rPr>
        <w:t xml:space="preserve"> </w:t>
      </w:r>
      <w:r w:rsidRPr="00D1559F">
        <w:rPr>
          <w:bCs/>
          <w:szCs w:val="28"/>
          <w:lang w:eastAsia="en-US"/>
        </w:rPr>
        <w:t>и</w:t>
      </w:r>
      <w:r>
        <w:rPr>
          <w:bCs/>
          <w:szCs w:val="28"/>
          <w:lang w:eastAsia="en-US"/>
        </w:rPr>
        <w:t xml:space="preserve"> </w:t>
      </w:r>
      <w:r w:rsidRPr="00D1559F">
        <w:rPr>
          <w:bCs/>
          <w:szCs w:val="28"/>
          <w:lang w:eastAsia="en-US"/>
        </w:rPr>
        <w:t>раскрывать</w:t>
      </w:r>
      <w:r>
        <w:rPr>
          <w:bCs/>
          <w:szCs w:val="28"/>
          <w:lang w:eastAsia="en-US"/>
        </w:rPr>
        <w:t xml:space="preserve"> </w:t>
      </w:r>
      <w:r w:rsidRPr="00D1559F">
        <w:rPr>
          <w:bCs/>
          <w:szCs w:val="28"/>
          <w:lang w:eastAsia="en-US"/>
        </w:rPr>
        <w:t>теоретические</w:t>
      </w:r>
      <w:r>
        <w:rPr>
          <w:bCs/>
          <w:szCs w:val="28"/>
          <w:lang w:eastAsia="en-US"/>
        </w:rPr>
        <w:t xml:space="preserve"> </w:t>
      </w:r>
      <w:r w:rsidRPr="00D1559F">
        <w:rPr>
          <w:bCs/>
          <w:szCs w:val="28"/>
          <w:lang w:eastAsia="en-US"/>
        </w:rPr>
        <w:t>положения,</w:t>
      </w:r>
      <w:r>
        <w:rPr>
          <w:bCs/>
          <w:szCs w:val="28"/>
          <w:lang w:eastAsia="en-US"/>
        </w:rPr>
        <w:t xml:space="preserve"> </w:t>
      </w:r>
      <w:r w:rsidRPr="00D1559F">
        <w:rPr>
          <w:bCs/>
          <w:szCs w:val="28"/>
          <w:lang w:eastAsia="en-US"/>
        </w:rPr>
        <w:t>аргументировать</w:t>
      </w:r>
      <w:r>
        <w:rPr>
          <w:bCs/>
          <w:szCs w:val="28"/>
          <w:lang w:eastAsia="en-US"/>
        </w:rPr>
        <w:t xml:space="preserve"> </w:t>
      </w:r>
      <w:r w:rsidRPr="00D1559F">
        <w:rPr>
          <w:bCs/>
          <w:szCs w:val="28"/>
          <w:lang w:eastAsia="en-US"/>
        </w:rPr>
        <w:t>самостоятельные</w:t>
      </w:r>
      <w:r>
        <w:rPr>
          <w:bCs/>
          <w:szCs w:val="28"/>
          <w:lang w:eastAsia="en-US"/>
        </w:rPr>
        <w:t xml:space="preserve"> </w:t>
      </w:r>
      <w:r w:rsidRPr="00D1559F">
        <w:rPr>
          <w:bCs/>
          <w:szCs w:val="28"/>
          <w:lang w:eastAsia="en-US"/>
        </w:rPr>
        <w:t>выводы</w:t>
      </w:r>
      <w:r>
        <w:rPr>
          <w:bCs/>
          <w:szCs w:val="28"/>
          <w:lang w:eastAsia="en-US"/>
        </w:rPr>
        <w:t xml:space="preserve"> </w:t>
      </w:r>
      <w:r w:rsidRPr="00D1559F">
        <w:rPr>
          <w:bCs/>
          <w:szCs w:val="28"/>
          <w:lang w:eastAsia="en-US"/>
        </w:rPr>
        <w:t>и</w:t>
      </w:r>
      <w:r>
        <w:rPr>
          <w:bCs/>
          <w:szCs w:val="28"/>
          <w:lang w:eastAsia="en-US"/>
        </w:rPr>
        <w:t xml:space="preserve"> </w:t>
      </w:r>
      <w:r w:rsidRPr="00D1559F">
        <w:rPr>
          <w:bCs/>
          <w:szCs w:val="28"/>
          <w:lang w:eastAsia="en-US"/>
        </w:rPr>
        <w:t>предложения на основе сопоставления различных мнений и взглядов;</w:t>
      </w:r>
    </w:p>
    <w:p w14:paraId="243DF695" w14:textId="77777777" w:rsidR="00D1559F" w:rsidRPr="00D1559F" w:rsidRDefault="00D1559F" w:rsidP="00D1559F">
      <w:pPr>
        <w:ind w:firstLine="709"/>
        <w:rPr>
          <w:bCs/>
          <w:szCs w:val="28"/>
          <w:lang w:eastAsia="en-US"/>
        </w:rPr>
      </w:pPr>
      <w:r>
        <w:rPr>
          <w:bCs/>
          <w:szCs w:val="28"/>
          <w:lang w:eastAsia="en-US"/>
        </w:rPr>
        <w:t xml:space="preserve">- </w:t>
      </w:r>
      <w:r w:rsidRPr="00D1559F">
        <w:rPr>
          <w:bCs/>
          <w:szCs w:val="28"/>
          <w:lang w:eastAsia="en-US"/>
        </w:rPr>
        <w:t>овладению правовой терминологией;</w:t>
      </w:r>
    </w:p>
    <w:p w14:paraId="782989DE" w14:textId="77777777" w:rsidR="00D1559F" w:rsidRPr="00D1559F" w:rsidRDefault="00D1559F" w:rsidP="00D1559F">
      <w:pPr>
        <w:ind w:firstLine="709"/>
        <w:rPr>
          <w:bCs/>
          <w:szCs w:val="28"/>
          <w:lang w:eastAsia="en-US"/>
        </w:rPr>
      </w:pPr>
      <w:r>
        <w:rPr>
          <w:bCs/>
          <w:szCs w:val="28"/>
          <w:lang w:eastAsia="en-US"/>
        </w:rPr>
        <w:t xml:space="preserve">- </w:t>
      </w:r>
      <w:r w:rsidRPr="00D1559F">
        <w:rPr>
          <w:bCs/>
          <w:szCs w:val="28"/>
          <w:lang w:eastAsia="en-US"/>
        </w:rPr>
        <w:t>усвоению</w:t>
      </w:r>
      <w:r>
        <w:rPr>
          <w:bCs/>
          <w:szCs w:val="28"/>
          <w:lang w:eastAsia="en-US"/>
        </w:rPr>
        <w:t xml:space="preserve"> </w:t>
      </w:r>
      <w:r w:rsidRPr="00D1559F">
        <w:rPr>
          <w:bCs/>
          <w:szCs w:val="28"/>
          <w:lang w:eastAsia="en-US"/>
        </w:rPr>
        <w:t>правил</w:t>
      </w:r>
      <w:r>
        <w:rPr>
          <w:bCs/>
          <w:szCs w:val="28"/>
          <w:lang w:eastAsia="en-US"/>
        </w:rPr>
        <w:t xml:space="preserve"> </w:t>
      </w:r>
      <w:r w:rsidRPr="00D1559F">
        <w:rPr>
          <w:bCs/>
          <w:szCs w:val="28"/>
          <w:lang w:eastAsia="en-US"/>
        </w:rPr>
        <w:t>цитирования,</w:t>
      </w:r>
      <w:r>
        <w:rPr>
          <w:bCs/>
          <w:szCs w:val="28"/>
          <w:lang w:eastAsia="en-US"/>
        </w:rPr>
        <w:t xml:space="preserve"> </w:t>
      </w:r>
      <w:r w:rsidRPr="00D1559F">
        <w:rPr>
          <w:bCs/>
          <w:szCs w:val="28"/>
          <w:lang w:eastAsia="en-US"/>
        </w:rPr>
        <w:t>оформления</w:t>
      </w:r>
      <w:r>
        <w:rPr>
          <w:bCs/>
          <w:szCs w:val="28"/>
          <w:lang w:eastAsia="en-US"/>
        </w:rPr>
        <w:t xml:space="preserve"> </w:t>
      </w:r>
      <w:r w:rsidRPr="00D1559F">
        <w:rPr>
          <w:bCs/>
          <w:szCs w:val="28"/>
          <w:lang w:eastAsia="en-US"/>
        </w:rPr>
        <w:t>сносок</w:t>
      </w:r>
      <w:r>
        <w:rPr>
          <w:bCs/>
          <w:szCs w:val="28"/>
          <w:lang w:eastAsia="en-US"/>
        </w:rPr>
        <w:t xml:space="preserve"> </w:t>
      </w:r>
      <w:r w:rsidRPr="00D1559F">
        <w:rPr>
          <w:bCs/>
          <w:szCs w:val="28"/>
          <w:lang w:eastAsia="en-US"/>
        </w:rPr>
        <w:t>и</w:t>
      </w:r>
      <w:r>
        <w:rPr>
          <w:bCs/>
          <w:szCs w:val="28"/>
          <w:lang w:eastAsia="en-US"/>
        </w:rPr>
        <w:t xml:space="preserve"> </w:t>
      </w:r>
      <w:r w:rsidRPr="00D1559F">
        <w:rPr>
          <w:bCs/>
          <w:szCs w:val="28"/>
          <w:lang w:eastAsia="en-US"/>
        </w:rPr>
        <w:t>списка</w:t>
      </w:r>
      <w:r>
        <w:rPr>
          <w:bCs/>
          <w:szCs w:val="28"/>
          <w:lang w:eastAsia="en-US"/>
        </w:rPr>
        <w:t xml:space="preserve"> </w:t>
      </w:r>
      <w:r w:rsidRPr="00D1559F">
        <w:rPr>
          <w:bCs/>
          <w:szCs w:val="28"/>
          <w:lang w:eastAsia="en-US"/>
        </w:rPr>
        <w:t>использованных источников и литературы;</w:t>
      </w:r>
    </w:p>
    <w:p w14:paraId="6C9AFE62" w14:textId="77777777" w:rsidR="00D1559F" w:rsidRPr="00D1559F" w:rsidRDefault="00D1559F" w:rsidP="00D1559F">
      <w:pPr>
        <w:ind w:firstLine="709"/>
        <w:rPr>
          <w:bCs/>
          <w:szCs w:val="28"/>
          <w:lang w:eastAsia="en-US"/>
        </w:rPr>
      </w:pPr>
      <w:r>
        <w:rPr>
          <w:bCs/>
          <w:szCs w:val="28"/>
          <w:lang w:eastAsia="en-US"/>
        </w:rPr>
        <w:t xml:space="preserve">- </w:t>
      </w:r>
      <w:r w:rsidRPr="00D1559F">
        <w:rPr>
          <w:bCs/>
          <w:szCs w:val="28"/>
          <w:lang w:eastAsia="en-US"/>
        </w:rPr>
        <w:t>подготовке студента приобретение опыта представления и публичной</w:t>
      </w:r>
      <w:r>
        <w:rPr>
          <w:bCs/>
          <w:szCs w:val="28"/>
          <w:lang w:eastAsia="en-US"/>
        </w:rPr>
        <w:t xml:space="preserve"> </w:t>
      </w:r>
      <w:r w:rsidRPr="00D1559F">
        <w:rPr>
          <w:bCs/>
          <w:szCs w:val="28"/>
          <w:lang w:eastAsia="en-US"/>
        </w:rPr>
        <w:t>защиты результатов своей деятельности</w:t>
      </w:r>
      <w:r>
        <w:rPr>
          <w:bCs/>
          <w:szCs w:val="28"/>
          <w:lang w:eastAsia="en-US"/>
        </w:rPr>
        <w:t>;</w:t>
      </w:r>
    </w:p>
    <w:p w14:paraId="111DF5CF" w14:textId="77777777" w:rsidR="00D1559F" w:rsidRPr="00D1559F" w:rsidRDefault="00D1559F" w:rsidP="00D1559F">
      <w:pPr>
        <w:ind w:firstLine="709"/>
        <w:rPr>
          <w:bCs/>
          <w:szCs w:val="28"/>
          <w:lang w:eastAsia="en-US"/>
        </w:rPr>
      </w:pPr>
      <w:r>
        <w:rPr>
          <w:bCs/>
          <w:szCs w:val="28"/>
          <w:lang w:eastAsia="en-US"/>
        </w:rPr>
        <w:t xml:space="preserve">- </w:t>
      </w:r>
      <w:r w:rsidRPr="00D1559F">
        <w:rPr>
          <w:bCs/>
          <w:szCs w:val="28"/>
          <w:lang w:eastAsia="en-US"/>
        </w:rPr>
        <w:t>подготовке студента к написанию выпускной квалификационной работы</w:t>
      </w:r>
      <w:r>
        <w:rPr>
          <w:bCs/>
          <w:szCs w:val="28"/>
          <w:lang w:eastAsia="en-US"/>
        </w:rPr>
        <w:t xml:space="preserve"> </w:t>
      </w:r>
      <w:r w:rsidRPr="00D1559F">
        <w:rPr>
          <w:bCs/>
          <w:szCs w:val="28"/>
          <w:lang w:eastAsia="en-US"/>
        </w:rPr>
        <w:t>как завершающей стадии обучения на юридическом факультете.</w:t>
      </w:r>
    </w:p>
    <w:p w14:paraId="456BB195" w14:textId="77777777" w:rsidR="00D1559F" w:rsidRPr="00D1559F" w:rsidRDefault="00D1559F" w:rsidP="00D1559F">
      <w:pPr>
        <w:ind w:firstLine="709"/>
        <w:rPr>
          <w:bCs/>
          <w:szCs w:val="28"/>
          <w:lang w:eastAsia="en-US"/>
        </w:rPr>
      </w:pPr>
      <w:r w:rsidRPr="00D1559F">
        <w:rPr>
          <w:bCs/>
          <w:szCs w:val="28"/>
          <w:lang w:eastAsia="en-US"/>
        </w:rPr>
        <w:t>Обучаемый должен уметь творчески использовать приобретенные</w:t>
      </w:r>
      <w:r>
        <w:rPr>
          <w:bCs/>
          <w:szCs w:val="28"/>
          <w:lang w:eastAsia="en-US"/>
        </w:rPr>
        <w:t xml:space="preserve"> </w:t>
      </w:r>
      <w:r w:rsidRPr="00D1559F">
        <w:rPr>
          <w:bCs/>
          <w:szCs w:val="28"/>
          <w:lang w:eastAsia="en-US"/>
        </w:rPr>
        <w:t>знания,</w:t>
      </w:r>
      <w:r w:rsidR="003310AE">
        <w:rPr>
          <w:bCs/>
          <w:szCs w:val="28"/>
          <w:lang w:eastAsia="en-US"/>
        </w:rPr>
        <w:t xml:space="preserve"> </w:t>
      </w:r>
      <w:r w:rsidRPr="00D1559F">
        <w:rPr>
          <w:bCs/>
          <w:szCs w:val="28"/>
          <w:lang w:eastAsia="en-US"/>
        </w:rPr>
        <w:t>самостоятельно</w:t>
      </w:r>
      <w:r w:rsidR="003310AE">
        <w:rPr>
          <w:bCs/>
          <w:szCs w:val="28"/>
          <w:lang w:eastAsia="en-US"/>
        </w:rPr>
        <w:t xml:space="preserve"> </w:t>
      </w:r>
      <w:r w:rsidRPr="00D1559F">
        <w:rPr>
          <w:bCs/>
          <w:szCs w:val="28"/>
          <w:lang w:eastAsia="en-US"/>
        </w:rPr>
        <w:t>делать</w:t>
      </w:r>
      <w:r w:rsidR="003310AE">
        <w:rPr>
          <w:bCs/>
          <w:szCs w:val="28"/>
          <w:lang w:eastAsia="en-US"/>
        </w:rPr>
        <w:t xml:space="preserve"> </w:t>
      </w:r>
      <w:r w:rsidRPr="00D1559F">
        <w:rPr>
          <w:bCs/>
          <w:szCs w:val="28"/>
          <w:lang w:eastAsia="en-US"/>
        </w:rPr>
        <w:t>обобщения,</w:t>
      </w:r>
      <w:r w:rsidR="003310AE">
        <w:rPr>
          <w:bCs/>
          <w:szCs w:val="28"/>
          <w:lang w:eastAsia="en-US"/>
        </w:rPr>
        <w:t xml:space="preserve"> </w:t>
      </w:r>
      <w:r w:rsidRPr="00D1559F">
        <w:rPr>
          <w:bCs/>
          <w:szCs w:val="28"/>
          <w:lang w:eastAsia="en-US"/>
        </w:rPr>
        <w:t>совершенствовать</w:t>
      </w:r>
      <w:r w:rsidR="003310AE">
        <w:rPr>
          <w:bCs/>
          <w:szCs w:val="28"/>
          <w:lang w:eastAsia="en-US"/>
        </w:rPr>
        <w:t xml:space="preserve"> </w:t>
      </w:r>
      <w:r w:rsidRPr="00D1559F">
        <w:rPr>
          <w:bCs/>
          <w:szCs w:val="28"/>
          <w:lang w:eastAsia="en-US"/>
        </w:rPr>
        <w:t>навыки</w:t>
      </w:r>
      <w:r w:rsidR="003310AE">
        <w:rPr>
          <w:bCs/>
          <w:szCs w:val="28"/>
          <w:lang w:eastAsia="en-US"/>
        </w:rPr>
        <w:t xml:space="preserve"> </w:t>
      </w:r>
      <w:r w:rsidRPr="00D1559F">
        <w:rPr>
          <w:bCs/>
          <w:szCs w:val="28"/>
          <w:lang w:eastAsia="en-US"/>
        </w:rPr>
        <w:t>литературного изложения своих мыслей с использованием общенаучной и</w:t>
      </w:r>
      <w:r w:rsidR="003310AE">
        <w:rPr>
          <w:bCs/>
          <w:szCs w:val="28"/>
          <w:lang w:eastAsia="en-US"/>
        </w:rPr>
        <w:t xml:space="preserve"> </w:t>
      </w:r>
      <w:r w:rsidRPr="00D1559F">
        <w:rPr>
          <w:bCs/>
          <w:szCs w:val="28"/>
          <w:lang w:eastAsia="en-US"/>
        </w:rPr>
        <w:t>государственно-правовой</w:t>
      </w:r>
      <w:r w:rsidR="003310AE">
        <w:rPr>
          <w:bCs/>
          <w:szCs w:val="28"/>
          <w:lang w:eastAsia="en-US"/>
        </w:rPr>
        <w:t xml:space="preserve"> </w:t>
      </w:r>
      <w:r w:rsidRPr="00D1559F">
        <w:rPr>
          <w:bCs/>
          <w:szCs w:val="28"/>
          <w:lang w:eastAsia="en-US"/>
        </w:rPr>
        <w:t>терминологии,</w:t>
      </w:r>
      <w:r w:rsidR="003310AE">
        <w:rPr>
          <w:bCs/>
          <w:szCs w:val="28"/>
          <w:lang w:eastAsia="en-US"/>
        </w:rPr>
        <w:t xml:space="preserve"> </w:t>
      </w:r>
      <w:r w:rsidRPr="00D1559F">
        <w:rPr>
          <w:bCs/>
          <w:szCs w:val="28"/>
          <w:lang w:eastAsia="en-US"/>
        </w:rPr>
        <w:t>применять</w:t>
      </w:r>
      <w:r w:rsidR="003310AE">
        <w:rPr>
          <w:bCs/>
          <w:szCs w:val="28"/>
          <w:lang w:eastAsia="en-US"/>
        </w:rPr>
        <w:t xml:space="preserve"> </w:t>
      </w:r>
      <w:r w:rsidRPr="00D1559F">
        <w:rPr>
          <w:bCs/>
          <w:szCs w:val="28"/>
          <w:lang w:eastAsia="en-US"/>
        </w:rPr>
        <w:t>их</w:t>
      </w:r>
      <w:r w:rsidR="003310AE">
        <w:rPr>
          <w:bCs/>
          <w:szCs w:val="28"/>
          <w:lang w:eastAsia="en-US"/>
        </w:rPr>
        <w:t xml:space="preserve"> </w:t>
      </w:r>
      <w:r w:rsidRPr="00D1559F">
        <w:rPr>
          <w:bCs/>
          <w:szCs w:val="28"/>
          <w:lang w:eastAsia="en-US"/>
        </w:rPr>
        <w:t>на</w:t>
      </w:r>
      <w:r w:rsidR="003310AE">
        <w:rPr>
          <w:bCs/>
          <w:szCs w:val="28"/>
          <w:lang w:eastAsia="en-US"/>
        </w:rPr>
        <w:t xml:space="preserve"> </w:t>
      </w:r>
      <w:r w:rsidRPr="00D1559F">
        <w:rPr>
          <w:bCs/>
          <w:szCs w:val="28"/>
          <w:lang w:eastAsia="en-US"/>
        </w:rPr>
        <w:t>практике</w:t>
      </w:r>
      <w:r w:rsidR="003310AE">
        <w:rPr>
          <w:bCs/>
          <w:szCs w:val="28"/>
          <w:lang w:eastAsia="en-US"/>
        </w:rPr>
        <w:t xml:space="preserve"> </w:t>
      </w:r>
      <w:r w:rsidRPr="00D1559F">
        <w:rPr>
          <w:bCs/>
          <w:szCs w:val="28"/>
          <w:lang w:eastAsia="en-US"/>
        </w:rPr>
        <w:t>для</w:t>
      </w:r>
      <w:r w:rsidR="003310AE">
        <w:rPr>
          <w:bCs/>
          <w:szCs w:val="28"/>
          <w:lang w:eastAsia="en-US"/>
        </w:rPr>
        <w:t xml:space="preserve"> </w:t>
      </w:r>
      <w:r w:rsidRPr="00D1559F">
        <w:rPr>
          <w:bCs/>
          <w:szCs w:val="28"/>
          <w:lang w:eastAsia="en-US"/>
        </w:rPr>
        <w:t>разрешения той или иной жизненной ситуации.</w:t>
      </w:r>
    </w:p>
    <w:p w14:paraId="4F88817C" w14:textId="77777777" w:rsidR="00D1559F" w:rsidRPr="00D1559F" w:rsidRDefault="00D1559F" w:rsidP="00D1559F">
      <w:pPr>
        <w:ind w:firstLine="709"/>
        <w:rPr>
          <w:bCs/>
          <w:szCs w:val="28"/>
          <w:lang w:eastAsia="en-US"/>
        </w:rPr>
      </w:pPr>
      <w:r w:rsidRPr="00D1559F">
        <w:rPr>
          <w:bCs/>
          <w:szCs w:val="28"/>
          <w:lang w:eastAsia="en-US"/>
        </w:rPr>
        <w:t>Работа</w:t>
      </w:r>
      <w:r w:rsidR="003310AE">
        <w:rPr>
          <w:bCs/>
          <w:szCs w:val="28"/>
          <w:lang w:eastAsia="en-US"/>
        </w:rPr>
        <w:t xml:space="preserve"> </w:t>
      </w:r>
      <w:r w:rsidRPr="00D1559F">
        <w:rPr>
          <w:bCs/>
          <w:szCs w:val="28"/>
          <w:lang w:eastAsia="en-US"/>
        </w:rPr>
        <w:t>должна</w:t>
      </w:r>
      <w:r w:rsidR="003310AE">
        <w:rPr>
          <w:bCs/>
          <w:szCs w:val="28"/>
          <w:lang w:eastAsia="en-US"/>
        </w:rPr>
        <w:t xml:space="preserve"> </w:t>
      </w:r>
      <w:r w:rsidRPr="00D1559F">
        <w:rPr>
          <w:bCs/>
          <w:szCs w:val="28"/>
          <w:lang w:eastAsia="en-US"/>
        </w:rPr>
        <w:t>отвечать</w:t>
      </w:r>
      <w:r w:rsidR="003310AE">
        <w:rPr>
          <w:bCs/>
          <w:szCs w:val="28"/>
          <w:lang w:eastAsia="en-US"/>
        </w:rPr>
        <w:t xml:space="preserve"> с</w:t>
      </w:r>
      <w:r w:rsidRPr="00D1559F">
        <w:rPr>
          <w:bCs/>
          <w:szCs w:val="28"/>
          <w:lang w:eastAsia="en-US"/>
        </w:rPr>
        <w:t>ледующим</w:t>
      </w:r>
      <w:r w:rsidR="003310AE">
        <w:rPr>
          <w:bCs/>
          <w:szCs w:val="28"/>
          <w:lang w:eastAsia="en-US"/>
        </w:rPr>
        <w:t xml:space="preserve"> </w:t>
      </w:r>
      <w:r w:rsidRPr="00D1559F">
        <w:rPr>
          <w:bCs/>
          <w:szCs w:val="28"/>
          <w:lang w:eastAsia="en-US"/>
        </w:rPr>
        <w:t>обязательным</w:t>
      </w:r>
      <w:r w:rsidR="003310AE">
        <w:rPr>
          <w:bCs/>
          <w:szCs w:val="28"/>
          <w:lang w:eastAsia="en-US"/>
        </w:rPr>
        <w:t xml:space="preserve"> </w:t>
      </w:r>
      <w:r w:rsidRPr="00D1559F">
        <w:rPr>
          <w:bCs/>
          <w:szCs w:val="28"/>
          <w:lang w:eastAsia="en-US"/>
        </w:rPr>
        <w:t>требованиям:</w:t>
      </w:r>
      <w:r w:rsidR="003310AE">
        <w:rPr>
          <w:bCs/>
          <w:szCs w:val="28"/>
          <w:lang w:eastAsia="en-US"/>
        </w:rPr>
        <w:t xml:space="preserve"> </w:t>
      </w:r>
      <w:r w:rsidRPr="00D1559F">
        <w:rPr>
          <w:bCs/>
          <w:szCs w:val="28"/>
          <w:lang w:eastAsia="en-US"/>
        </w:rPr>
        <w:t>самостоятельность</w:t>
      </w:r>
      <w:r w:rsidR="003310AE">
        <w:rPr>
          <w:bCs/>
          <w:szCs w:val="28"/>
          <w:lang w:eastAsia="en-US"/>
        </w:rPr>
        <w:t xml:space="preserve"> </w:t>
      </w:r>
      <w:r w:rsidRPr="00D1559F">
        <w:rPr>
          <w:bCs/>
          <w:szCs w:val="28"/>
          <w:lang w:eastAsia="en-US"/>
        </w:rPr>
        <w:t>исследования;</w:t>
      </w:r>
      <w:r w:rsidR="003310AE">
        <w:rPr>
          <w:bCs/>
          <w:szCs w:val="28"/>
          <w:lang w:eastAsia="en-US"/>
        </w:rPr>
        <w:t xml:space="preserve"> </w:t>
      </w:r>
      <w:r w:rsidRPr="00D1559F">
        <w:rPr>
          <w:bCs/>
          <w:szCs w:val="28"/>
          <w:lang w:eastAsia="en-US"/>
        </w:rPr>
        <w:t>анализ</w:t>
      </w:r>
      <w:r w:rsidR="003310AE">
        <w:rPr>
          <w:bCs/>
          <w:szCs w:val="28"/>
          <w:lang w:eastAsia="en-US"/>
        </w:rPr>
        <w:t xml:space="preserve"> </w:t>
      </w:r>
      <w:r w:rsidRPr="00D1559F">
        <w:rPr>
          <w:bCs/>
          <w:szCs w:val="28"/>
          <w:lang w:eastAsia="en-US"/>
        </w:rPr>
        <w:t>учебной,</w:t>
      </w:r>
      <w:r w:rsidR="003310AE">
        <w:rPr>
          <w:bCs/>
          <w:szCs w:val="28"/>
          <w:lang w:eastAsia="en-US"/>
        </w:rPr>
        <w:t xml:space="preserve"> </w:t>
      </w:r>
      <w:r w:rsidRPr="00D1559F">
        <w:rPr>
          <w:bCs/>
          <w:szCs w:val="28"/>
          <w:lang w:eastAsia="en-US"/>
        </w:rPr>
        <w:t>учебно-методической,</w:t>
      </w:r>
      <w:r w:rsidR="003310AE">
        <w:rPr>
          <w:bCs/>
          <w:szCs w:val="28"/>
          <w:lang w:eastAsia="en-US"/>
        </w:rPr>
        <w:t xml:space="preserve"> </w:t>
      </w:r>
      <w:r w:rsidRPr="00D1559F">
        <w:rPr>
          <w:bCs/>
          <w:szCs w:val="28"/>
          <w:lang w:eastAsia="en-US"/>
        </w:rPr>
        <w:t>научной, нормативной литературы по теме исследования; связь предмета</w:t>
      </w:r>
      <w:r w:rsidR="003310AE">
        <w:rPr>
          <w:bCs/>
          <w:szCs w:val="28"/>
          <w:lang w:eastAsia="en-US"/>
        </w:rPr>
        <w:t xml:space="preserve"> </w:t>
      </w:r>
      <w:r w:rsidRPr="00D1559F">
        <w:rPr>
          <w:bCs/>
          <w:szCs w:val="28"/>
          <w:lang w:eastAsia="en-US"/>
        </w:rPr>
        <w:t>исследования с актуальными проблемами современной юридической науки;</w:t>
      </w:r>
      <w:r w:rsidR="003310AE">
        <w:rPr>
          <w:bCs/>
          <w:szCs w:val="28"/>
          <w:lang w:eastAsia="en-US"/>
        </w:rPr>
        <w:t xml:space="preserve"> </w:t>
      </w:r>
      <w:r w:rsidRPr="00D1559F">
        <w:rPr>
          <w:bCs/>
          <w:szCs w:val="28"/>
          <w:lang w:eastAsia="en-US"/>
        </w:rPr>
        <w:t>наличие у автора собственных суждений по проблемным вопросам темы;</w:t>
      </w:r>
      <w:r w:rsidR="003310AE">
        <w:rPr>
          <w:bCs/>
          <w:szCs w:val="28"/>
          <w:lang w:eastAsia="en-US"/>
        </w:rPr>
        <w:t xml:space="preserve"> </w:t>
      </w:r>
      <w:r w:rsidRPr="00D1559F">
        <w:rPr>
          <w:bCs/>
          <w:szCs w:val="28"/>
          <w:lang w:eastAsia="en-US"/>
        </w:rPr>
        <w:t>логичность изложения, убедительность представленного фактологического</w:t>
      </w:r>
      <w:r w:rsidR="003310AE">
        <w:rPr>
          <w:bCs/>
          <w:szCs w:val="28"/>
          <w:lang w:eastAsia="en-US"/>
        </w:rPr>
        <w:t xml:space="preserve"> </w:t>
      </w:r>
      <w:r w:rsidRPr="00D1559F">
        <w:rPr>
          <w:bCs/>
          <w:szCs w:val="28"/>
          <w:lang w:eastAsia="en-US"/>
        </w:rPr>
        <w:t>материала, аргументированность выводов и обобщений; научно-практическая</w:t>
      </w:r>
      <w:r w:rsidR="003310AE">
        <w:rPr>
          <w:bCs/>
          <w:szCs w:val="28"/>
          <w:lang w:eastAsia="en-US"/>
        </w:rPr>
        <w:t xml:space="preserve"> </w:t>
      </w:r>
      <w:r w:rsidRPr="00D1559F">
        <w:rPr>
          <w:bCs/>
          <w:szCs w:val="28"/>
          <w:lang w:eastAsia="en-US"/>
        </w:rPr>
        <w:t>значимость работы.</w:t>
      </w:r>
    </w:p>
    <w:p w14:paraId="42DC6284" w14:textId="77777777" w:rsidR="00D1559F" w:rsidRPr="00D1559F" w:rsidRDefault="00D1559F" w:rsidP="00D1559F">
      <w:pPr>
        <w:ind w:firstLine="709"/>
        <w:rPr>
          <w:bCs/>
          <w:szCs w:val="28"/>
          <w:lang w:eastAsia="en-US"/>
        </w:rPr>
      </w:pPr>
      <w:r w:rsidRPr="00D1559F">
        <w:rPr>
          <w:bCs/>
          <w:szCs w:val="28"/>
          <w:lang w:eastAsia="en-US"/>
        </w:rPr>
        <w:t>Курсовая работа представляет собой самостоятельное законченное</w:t>
      </w:r>
      <w:r w:rsidR="003310AE">
        <w:rPr>
          <w:bCs/>
          <w:szCs w:val="28"/>
          <w:lang w:eastAsia="en-US"/>
        </w:rPr>
        <w:t xml:space="preserve"> </w:t>
      </w:r>
      <w:r w:rsidRPr="00D1559F">
        <w:rPr>
          <w:bCs/>
          <w:szCs w:val="28"/>
          <w:lang w:eastAsia="en-US"/>
        </w:rPr>
        <w:t>исследование</w:t>
      </w:r>
      <w:r w:rsidR="003310AE">
        <w:rPr>
          <w:bCs/>
          <w:szCs w:val="28"/>
          <w:lang w:eastAsia="en-US"/>
        </w:rPr>
        <w:t xml:space="preserve"> </w:t>
      </w:r>
      <w:r w:rsidRPr="00D1559F">
        <w:rPr>
          <w:bCs/>
          <w:szCs w:val="28"/>
          <w:lang w:eastAsia="en-US"/>
        </w:rPr>
        <w:t>на</w:t>
      </w:r>
      <w:r w:rsidR="003310AE">
        <w:rPr>
          <w:bCs/>
          <w:szCs w:val="28"/>
          <w:lang w:eastAsia="en-US"/>
        </w:rPr>
        <w:t xml:space="preserve"> </w:t>
      </w:r>
      <w:r w:rsidRPr="00D1559F">
        <w:rPr>
          <w:bCs/>
          <w:szCs w:val="28"/>
          <w:lang w:eastAsia="en-US"/>
        </w:rPr>
        <w:t>выбранную</w:t>
      </w:r>
      <w:r w:rsidR="003310AE">
        <w:rPr>
          <w:bCs/>
          <w:szCs w:val="28"/>
          <w:lang w:eastAsia="en-US"/>
        </w:rPr>
        <w:t xml:space="preserve"> </w:t>
      </w:r>
      <w:r w:rsidRPr="00D1559F">
        <w:rPr>
          <w:bCs/>
          <w:szCs w:val="28"/>
          <w:lang w:eastAsia="en-US"/>
        </w:rPr>
        <w:t>тему,</w:t>
      </w:r>
      <w:r w:rsidR="003310AE">
        <w:rPr>
          <w:bCs/>
          <w:szCs w:val="28"/>
          <w:lang w:eastAsia="en-US"/>
        </w:rPr>
        <w:t xml:space="preserve"> </w:t>
      </w:r>
      <w:r w:rsidRPr="00D1559F">
        <w:rPr>
          <w:bCs/>
          <w:szCs w:val="28"/>
          <w:lang w:eastAsia="en-US"/>
        </w:rPr>
        <w:t>написанное</w:t>
      </w:r>
      <w:r w:rsidR="003310AE">
        <w:rPr>
          <w:bCs/>
          <w:szCs w:val="28"/>
          <w:lang w:eastAsia="en-US"/>
        </w:rPr>
        <w:t xml:space="preserve"> </w:t>
      </w:r>
      <w:r w:rsidRPr="00D1559F">
        <w:rPr>
          <w:bCs/>
          <w:szCs w:val="28"/>
          <w:lang w:eastAsia="en-US"/>
        </w:rPr>
        <w:t>лично</w:t>
      </w:r>
      <w:r w:rsidR="003310AE">
        <w:rPr>
          <w:bCs/>
          <w:szCs w:val="28"/>
          <w:lang w:eastAsia="en-US"/>
        </w:rPr>
        <w:t xml:space="preserve"> </w:t>
      </w:r>
      <w:r w:rsidRPr="00D1559F">
        <w:rPr>
          <w:bCs/>
          <w:szCs w:val="28"/>
          <w:lang w:eastAsia="en-US"/>
        </w:rPr>
        <w:t>студентом</w:t>
      </w:r>
      <w:r w:rsidR="003310AE">
        <w:rPr>
          <w:bCs/>
          <w:szCs w:val="28"/>
          <w:lang w:eastAsia="en-US"/>
        </w:rPr>
        <w:t xml:space="preserve"> </w:t>
      </w:r>
      <w:r w:rsidRPr="00D1559F">
        <w:rPr>
          <w:bCs/>
          <w:szCs w:val="28"/>
          <w:lang w:eastAsia="en-US"/>
        </w:rPr>
        <w:t>под</w:t>
      </w:r>
      <w:r w:rsidR="003310AE">
        <w:rPr>
          <w:bCs/>
          <w:szCs w:val="28"/>
          <w:lang w:eastAsia="en-US"/>
        </w:rPr>
        <w:t xml:space="preserve"> </w:t>
      </w:r>
      <w:r w:rsidRPr="00D1559F">
        <w:rPr>
          <w:bCs/>
          <w:szCs w:val="28"/>
          <w:lang w:eastAsia="en-US"/>
        </w:rPr>
        <w:t>руководством</w:t>
      </w:r>
      <w:r w:rsidR="003310AE">
        <w:rPr>
          <w:bCs/>
          <w:szCs w:val="28"/>
          <w:lang w:eastAsia="en-US"/>
        </w:rPr>
        <w:t xml:space="preserve"> </w:t>
      </w:r>
      <w:r w:rsidRPr="00D1559F">
        <w:rPr>
          <w:bCs/>
          <w:szCs w:val="28"/>
          <w:lang w:eastAsia="en-US"/>
        </w:rPr>
        <w:lastRenderedPageBreak/>
        <w:t>преподавателя,</w:t>
      </w:r>
      <w:r w:rsidR="003310AE">
        <w:rPr>
          <w:bCs/>
          <w:szCs w:val="28"/>
          <w:lang w:eastAsia="en-US"/>
        </w:rPr>
        <w:t xml:space="preserve"> </w:t>
      </w:r>
      <w:r w:rsidRPr="00D1559F">
        <w:rPr>
          <w:bCs/>
          <w:szCs w:val="28"/>
          <w:lang w:eastAsia="en-US"/>
        </w:rPr>
        <w:t>свидетельствующее</w:t>
      </w:r>
      <w:r w:rsidR="003310AE">
        <w:rPr>
          <w:bCs/>
          <w:szCs w:val="28"/>
          <w:lang w:eastAsia="en-US"/>
        </w:rPr>
        <w:t xml:space="preserve"> </w:t>
      </w:r>
      <w:r w:rsidRPr="00D1559F">
        <w:rPr>
          <w:bCs/>
          <w:szCs w:val="28"/>
          <w:lang w:eastAsia="en-US"/>
        </w:rPr>
        <w:t>о</w:t>
      </w:r>
      <w:r w:rsidR="003310AE">
        <w:rPr>
          <w:bCs/>
          <w:szCs w:val="28"/>
          <w:lang w:eastAsia="en-US"/>
        </w:rPr>
        <w:t xml:space="preserve"> </w:t>
      </w:r>
      <w:r w:rsidRPr="00D1559F">
        <w:rPr>
          <w:bCs/>
          <w:szCs w:val="28"/>
          <w:lang w:eastAsia="en-US"/>
        </w:rPr>
        <w:t>формировании</w:t>
      </w:r>
      <w:r w:rsidR="003310AE">
        <w:rPr>
          <w:bCs/>
          <w:szCs w:val="28"/>
          <w:lang w:eastAsia="en-US"/>
        </w:rPr>
        <w:t xml:space="preserve"> </w:t>
      </w:r>
      <w:r w:rsidRPr="00D1559F">
        <w:rPr>
          <w:bCs/>
          <w:szCs w:val="28"/>
          <w:lang w:eastAsia="en-US"/>
        </w:rPr>
        <w:t>общекультурных и профессиональных компетенций, позволяющих студенту</w:t>
      </w:r>
      <w:r w:rsidR="003310AE">
        <w:rPr>
          <w:bCs/>
          <w:szCs w:val="28"/>
          <w:lang w:eastAsia="en-US"/>
        </w:rPr>
        <w:t xml:space="preserve"> </w:t>
      </w:r>
      <w:r w:rsidRPr="00D1559F">
        <w:rPr>
          <w:bCs/>
          <w:szCs w:val="28"/>
          <w:lang w:eastAsia="en-US"/>
        </w:rPr>
        <w:t>решать профессиональные задачи.</w:t>
      </w:r>
    </w:p>
    <w:p w14:paraId="1BBC2E15" w14:textId="77777777" w:rsidR="001121EB" w:rsidRPr="001121EB" w:rsidRDefault="001121EB" w:rsidP="001121EB">
      <w:pPr>
        <w:ind w:firstLine="709"/>
        <w:rPr>
          <w:bCs/>
          <w:szCs w:val="28"/>
          <w:lang w:eastAsia="en-US"/>
        </w:rPr>
      </w:pPr>
      <w:r w:rsidRPr="001121EB">
        <w:rPr>
          <w:bCs/>
          <w:szCs w:val="28"/>
          <w:lang w:eastAsia="en-US"/>
        </w:rPr>
        <w:t xml:space="preserve">В ходе написания курсовой работы студенту необходимо использовать учебную литературу, периодические издания, нормативно-справочный материал. </w:t>
      </w:r>
    </w:p>
    <w:p w14:paraId="1D40A416" w14:textId="77777777" w:rsidR="001121EB" w:rsidRPr="001121EB" w:rsidRDefault="001121EB" w:rsidP="001121EB">
      <w:pPr>
        <w:ind w:firstLine="709"/>
        <w:rPr>
          <w:bCs/>
          <w:szCs w:val="28"/>
          <w:lang w:eastAsia="en-US"/>
        </w:rPr>
      </w:pPr>
      <w:r w:rsidRPr="001121EB">
        <w:rPr>
          <w:bCs/>
          <w:szCs w:val="28"/>
          <w:lang w:eastAsia="en-US"/>
        </w:rPr>
        <w:t>Структурными элементами курсовой работы являются:</w:t>
      </w:r>
    </w:p>
    <w:p w14:paraId="53E3AC45" w14:textId="77777777" w:rsidR="001121EB" w:rsidRPr="001121EB" w:rsidRDefault="001121EB" w:rsidP="001121EB">
      <w:pPr>
        <w:ind w:firstLine="709"/>
        <w:rPr>
          <w:bCs/>
          <w:szCs w:val="28"/>
          <w:lang w:eastAsia="en-US"/>
        </w:rPr>
      </w:pPr>
      <w:r w:rsidRPr="001121EB">
        <w:rPr>
          <w:bCs/>
          <w:szCs w:val="28"/>
          <w:lang w:eastAsia="en-US"/>
        </w:rPr>
        <w:t>– титульный лист;</w:t>
      </w:r>
    </w:p>
    <w:p w14:paraId="6054A975" w14:textId="77777777" w:rsidR="001121EB" w:rsidRPr="001121EB" w:rsidRDefault="001121EB" w:rsidP="001121EB">
      <w:pPr>
        <w:ind w:firstLine="709"/>
        <w:rPr>
          <w:bCs/>
          <w:szCs w:val="28"/>
          <w:lang w:eastAsia="en-US"/>
        </w:rPr>
      </w:pPr>
      <w:r w:rsidRPr="001121EB">
        <w:rPr>
          <w:bCs/>
          <w:szCs w:val="28"/>
          <w:lang w:eastAsia="en-US"/>
        </w:rPr>
        <w:t>– задание кафедры;</w:t>
      </w:r>
    </w:p>
    <w:p w14:paraId="2AF5D7E7" w14:textId="77777777" w:rsidR="001121EB" w:rsidRPr="001121EB" w:rsidRDefault="001121EB" w:rsidP="001121EB">
      <w:pPr>
        <w:ind w:firstLine="709"/>
        <w:rPr>
          <w:bCs/>
          <w:szCs w:val="28"/>
          <w:lang w:eastAsia="en-US"/>
        </w:rPr>
      </w:pPr>
      <w:r w:rsidRPr="001121EB">
        <w:rPr>
          <w:bCs/>
          <w:szCs w:val="28"/>
          <w:lang w:eastAsia="en-US"/>
        </w:rPr>
        <w:t>– отзыв научного руководителя;</w:t>
      </w:r>
    </w:p>
    <w:p w14:paraId="34689010" w14:textId="77777777" w:rsidR="001121EB" w:rsidRPr="001121EB" w:rsidRDefault="001121EB" w:rsidP="001121EB">
      <w:pPr>
        <w:ind w:firstLine="709"/>
        <w:rPr>
          <w:bCs/>
          <w:szCs w:val="28"/>
          <w:lang w:eastAsia="en-US"/>
        </w:rPr>
      </w:pPr>
      <w:r w:rsidRPr="001121EB">
        <w:rPr>
          <w:bCs/>
          <w:szCs w:val="28"/>
          <w:lang w:eastAsia="en-US"/>
        </w:rPr>
        <w:t>– аннотация;</w:t>
      </w:r>
    </w:p>
    <w:p w14:paraId="2A6B72CE" w14:textId="77777777" w:rsidR="001121EB" w:rsidRPr="001121EB" w:rsidRDefault="001121EB" w:rsidP="001121EB">
      <w:pPr>
        <w:ind w:firstLine="709"/>
        <w:rPr>
          <w:bCs/>
          <w:szCs w:val="28"/>
          <w:lang w:eastAsia="en-US"/>
        </w:rPr>
      </w:pPr>
      <w:r w:rsidRPr="001121EB">
        <w:rPr>
          <w:bCs/>
          <w:szCs w:val="28"/>
          <w:lang w:eastAsia="en-US"/>
        </w:rPr>
        <w:t>– содержание;</w:t>
      </w:r>
    </w:p>
    <w:p w14:paraId="77201D21" w14:textId="77777777" w:rsidR="001121EB" w:rsidRPr="001121EB" w:rsidRDefault="001121EB" w:rsidP="001121EB">
      <w:pPr>
        <w:ind w:firstLine="709"/>
        <w:rPr>
          <w:bCs/>
          <w:szCs w:val="28"/>
          <w:lang w:eastAsia="en-US"/>
        </w:rPr>
      </w:pPr>
      <w:r w:rsidRPr="001121EB">
        <w:rPr>
          <w:bCs/>
          <w:szCs w:val="28"/>
          <w:lang w:eastAsia="en-US"/>
        </w:rPr>
        <w:t>– введение;</w:t>
      </w:r>
    </w:p>
    <w:p w14:paraId="260A6217" w14:textId="77777777" w:rsidR="001121EB" w:rsidRPr="001121EB" w:rsidRDefault="001121EB" w:rsidP="001121EB">
      <w:pPr>
        <w:ind w:firstLine="709"/>
        <w:rPr>
          <w:bCs/>
          <w:szCs w:val="28"/>
          <w:lang w:eastAsia="en-US"/>
        </w:rPr>
      </w:pPr>
      <w:r w:rsidRPr="001121EB">
        <w:rPr>
          <w:bCs/>
          <w:szCs w:val="28"/>
          <w:lang w:eastAsia="en-US"/>
        </w:rPr>
        <w:t>– основная часть;</w:t>
      </w:r>
    </w:p>
    <w:p w14:paraId="7761E3CB" w14:textId="77777777" w:rsidR="001121EB" w:rsidRPr="001121EB" w:rsidRDefault="001121EB" w:rsidP="001121EB">
      <w:pPr>
        <w:ind w:firstLine="709"/>
        <w:rPr>
          <w:bCs/>
          <w:szCs w:val="28"/>
          <w:lang w:eastAsia="en-US"/>
        </w:rPr>
      </w:pPr>
      <w:r w:rsidRPr="001121EB">
        <w:rPr>
          <w:bCs/>
          <w:szCs w:val="28"/>
          <w:lang w:eastAsia="en-US"/>
        </w:rPr>
        <w:t>– заключение;</w:t>
      </w:r>
    </w:p>
    <w:p w14:paraId="016CE1FA" w14:textId="77777777" w:rsidR="001121EB" w:rsidRPr="001121EB" w:rsidRDefault="001121EB" w:rsidP="001121EB">
      <w:pPr>
        <w:ind w:firstLine="709"/>
        <w:rPr>
          <w:bCs/>
          <w:szCs w:val="28"/>
          <w:lang w:eastAsia="en-US"/>
        </w:rPr>
      </w:pPr>
      <w:r w:rsidRPr="001121EB">
        <w:rPr>
          <w:bCs/>
          <w:szCs w:val="28"/>
          <w:lang w:eastAsia="en-US"/>
        </w:rPr>
        <w:t>– список использованных источников;</w:t>
      </w:r>
    </w:p>
    <w:p w14:paraId="4925F7C8" w14:textId="77777777" w:rsidR="001121EB" w:rsidRPr="001121EB" w:rsidRDefault="001121EB" w:rsidP="001121EB">
      <w:pPr>
        <w:ind w:firstLine="709"/>
        <w:rPr>
          <w:bCs/>
          <w:szCs w:val="28"/>
          <w:lang w:eastAsia="en-US"/>
        </w:rPr>
      </w:pPr>
      <w:r w:rsidRPr="001121EB">
        <w:rPr>
          <w:bCs/>
          <w:szCs w:val="28"/>
          <w:lang w:eastAsia="en-US"/>
        </w:rPr>
        <w:t>– приложения (при необходимости).</w:t>
      </w:r>
    </w:p>
    <w:p w14:paraId="509F83D4" w14:textId="77777777" w:rsidR="001121EB" w:rsidRPr="001121EB" w:rsidRDefault="001121EB" w:rsidP="001121EB">
      <w:pPr>
        <w:ind w:firstLine="709"/>
        <w:rPr>
          <w:bCs/>
          <w:szCs w:val="28"/>
          <w:lang w:eastAsia="en-US"/>
        </w:rPr>
      </w:pPr>
      <w:r w:rsidRPr="001121EB">
        <w:rPr>
          <w:bCs/>
          <w:szCs w:val="28"/>
          <w:lang w:eastAsia="en-US"/>
        </w:rPr>
        <w:t xml:space="preserve">Все перечисленные элементы, кроме приложений, являются обязательными. При отсутствии в структуре курсовой работы любого из обязательных элементов она не принимается к рассмотрению. </w:t>
      </w:r>
    </w:p>
    <w:p w14:paraId="12914EF5" w14:textId="77777777" w:rsidR="001121EB" w:rsidRPr="001121EB" w:rsidRDefault="001121EB" w:rsidP="001121EB">
      <w:pPr>
        <w:ind w:firstLine="709"/>
        <w:rPr>
          <w:bCs/>
          <w:szCs w:val="28"/>
          <w:lang w:eastAsia="en-US"/>
        </w:rPr>
      </w:pPr>
      <w:r w:rsidRPr="001121EB">
        <w:rPr>
          <w:bCs/>
          <w:szCs w:val="28"/>
          <w:lang w:eastAsia="en-US"/>
        </w:rPr>
        <w:t xml:space="preserve">Титульный лист является первой, не нумеруемой страницей курсовой работы. Аннотация и содержание оформляются в соответствии с требованиями стандарта </w:t>
      </w:r>
      <w:r w:rsidRPr="001121EB">
        <w:rPr>
          <w:szCs w:val="28"/>
          <w:lang w:eastAsia="en-US"/>
        </w:rPr>
        <w:t>СТО 02069024.101–2015 РАБОТЫ СТУДЕНЧЕСКИЕ</w:t>
      </w:r>
      <w:r w:rsidRPr="001121EB">
        <w:rPr>
          <w:bCs/>
          <w:szCs w:val="28"/>
          <w:lang w:eastAsia="en-US"/>
        </w:rPr>
        <w:t>.</w:t>
      </w:r>
    </w:p>
    <w:p w14:paraId="6B8ED8E7" w14:textId="77777777" w:rsidR="001121EB" w:rsidRPr="001121EB" w:rsidRDefault="001121EB" w:rsidP="001121EB">
      <w:pPr>
        <w:ind w:firstLine="709"/>
        <w:rPr>
          <w:bCs/>
          <w:szCs w:val="28"/>
          <w:lang w:eastAsia="en-US"/>
        </w:rPr>
      </w:pPr>
      <w:r w:rsidRPr="001121EB">
        <w:rPr>
          <w:bCs/>
          <w:szCs w:val="28"/>
          <w:lang w:eastAsia="en-US"/>
        </w:rPr>
        <w:t>Во введении обосновывается актуальность выбранной темы исследования. Определяется цель работы и задачи, которые студент должен решить в ходе её написания. Указывается методологическая основа работы, объект и предмет темы исследования. Во введении может быть приведен аналитический обзор литературы по изучаемому вопросу. Объем введения составляет 1–</w:t>
      </w:r>
      <w:r w:rsidR="003310AE" w:rsidRPr="001121EB">
        <w:rPr>
          <w:bCs/>
          <w:szCs w:val="28"/>
          <w:lang w:eastAsia="en-US"/>
        </w:rPr>
        <w:t>2 страницы</w:t>
      </w:r>
      <w:r w:rsidRPr="001121EB">
        <w:rPr>
          <w:bCs/>
          <w:szCs w:val="28"/>
          <w:lang w:eastAsia="en-US"/>
        </w:rPr>
        <w:t>.</w:t>
      </w:r>
    </w:p>
    <w:p w14:paraId="62241632" w14:textId="77777777" w:rsidR="003310AE" w:rsidRPr="003310AE" w:rsidRDefault="003310AE" w:rsidP="003310AE">
      <w:pPr>
        <w:ind w:firstLine="709"/>
        <w:rPr>
          <w:bCs/>
          <w:szCs w:val="28"/>
          <w:lang w:eastAsia="en-US"/>
        </w:rPr>
      </w:pPr>
      <w:r w:rsidRPr="003310AE">
        <w:rPr>
          <w:bCs/>
          <w:szCs w:val="28"/>
          <w:lang w:eastAsia="en-US"/>
        </w:rPr>
        <w:t>Основная часть включает главы, деление которых на подразделы</w:t>
      </w:r>
      <w:r>
        <w:rPr>
          <w:bCs/>
          <w:szCs w:val="28"/>
          <w:lang w:eastAsia="en-US"/>
        </w:rPr>
        <w:t xml:space="preserve"> </w:t>
      </w:r>
      <w:r w:rsidRPr="003310AE">
        <w:rPr>
          <w:bCs/>
          <w:szCs w:val="28"/>
          <w:lang w:eastAsia="en-US"/>
        </w:rPr>
        <w:t>(параграфы), пункты и подпункты зависит от плана работы. Количество</w:t>
      </w:r>
      <w:r>
        <w:rPr>
          <w:bCs/>
          <w:szCs w:val="28"/>
          <w:lang w:eastAsia="en-US"/>
        </w:rPr>
        <w:t xml:space="preserve"> </w:t>
      </w:r>
      <w:r w:rsidRPr="003310AE">
        <w:rPr>
          <w:bCs/>
          <w:szCs w:val="28"/>
          <w:lang w:eastAsia="en-US"/>
        </w:rPr>
        <w:t>разделов</w:t>
      </w:r>
      <w:r>
        <w:rPr>
          <w:bCs/>
          <w:szCs w:val="28"/>
          <w:lang w:eastAsia="en-US"/>
        </w:rPr>
        <w:t xml:space="preserve"> </w:t>
      </w:r>
      <w:r w:rsidRPr="003310AE">
        <w:rPr>
          <w:bCs/>
          <w:szCs w:val="28"/>
          <w:lang w:eastAsia="en-US"/>
        </w:rPr>
        <w:t>не</w:t>
      </w:r>
      <w:r>
        <w:rPr>
          <w:bCs/>
          <w:szCs w:val="28"/>
          <w:lang w:eastAsia="en-US"/>
        </w:rPr>
        <w:t xml:space="preserve"> </w:t>
      </w:r>
      <w:r w:rsidRPr="003310AE">
        <w:rPr>
          <w:bCs/>
          <w:szCs w:val="28"/>
          <w:lang w:eastAsia="en-US"/>
        </w:rPr>
        <w:t>ограничено,</w:t>
      </w:r>
      <w:r>
        <w:rPr>
          <w:bCs/>
          <w:szCs w:val="28"/>
          <w:lang w:eastAsia="en-US"/>
        </w:rPr>
        <w:t xml:space="preserve"> </w:t>
      </w:r>
      <w:r w:rsidRPr="003310AE">
        <w:rPr>
          <w:bCs/>
          <w:szCs w:val="28"/>
          <w:lang w:eastAsia="en-US"/>
        </w:rPr>
        <w:t>но</w:t>
      </w:r>
      <w:r>
        <w:rPr>
          <w:bCs/>
          <w:szCs w:val="28"/>
          <w:lang w:eastAsia="en-US"/>
        </w:rPr>
        <w:t xml:space="preserve"> </w:t>
      </w:r>
      <w:r w:rsidRPr="003310AE">
        <w:rPr>
          <w:bCs/>
          <w:szCs w:val="28"/>
          <w:lang w:eastAsia="en-US"/>
        </w:rPr>
        <w:t>содержание</w:t>
      </w:r>
      <w:r>
        <w:rPr>
          <w:bCs/>
          <w:szCs w:val="28"/>
          <w:lang w:eastAsia="en-US"/>
        </w:rPr>
        <w:t xml:space="preserve"> </w:t>
      </w:r>
      <w:r w:rsidRPr="003310AE">
        <w:rPr>
          <w:bCs/>
          <w:szCs w:val="28"/>
          <w:lang w:eastAsia="en-US"/>
        </w:rPr>
        <w:t>и</w:t>
      </w:r>
      <w:r>
        <w:rPr>
          <w:bCs/>
          <w:szCs w:val="28"/>
          <w:lang w:eastAsia="en-US"/>
        </w:rPr>
        <w:t xml:space="preserve"> </w:t>
      </w:r>
      <w:r w:rsidRPr="003310AE">
        <w:rPr>
          <w:bCs/>
          <w:szCs w:val="28"/>
          <w:lang w:eastAsia="en-US"/>
        </w:rPr>
        <w:t>название</w:t>
      </w:r>
      <w:r>
        <w:rPr>
          <w:bCs/>
          <w:szCs w:val="28"/>
          <w:lang w:eastAsia="en-US"/>
        </w:rPr>
        <w:t xml:space="preserve"> </w:t>
      </w:r>
      <w:r w:rsidRPr="003310AE">
        <w:rPr>
          <w:bCs/>
          <w:szCs w:val="28"/>
          <w:lang w:eastAsia="en-US"/>
        </w:rPr>
        <w:t>каждого</w:t>
      </w:r>
      <w:r>
        <w:rPr>
          <w:bCs/>
          <w:szCs w:val="28"/>
          <w:lang w:eastAsia="en-US"/>
        </w:rPr>
        <w:t xml:space="preserve"> </w:t>
      </w:r>
      <w:r w:rsidRPr="003310AE">
        <w:rPr>
          <w:bCs/>
          <w:szCs w:val="28"/>
          <w:lang w:eastAsia="en-US"/>
        </w:rPr>
        <w:t>должно</w:t>
      </w:r>
      <w:r>
        <w:rPr>
          <w:bCs/>
          <w:szCs w:val="28"/>
          <w:lang w:eastAsia="en-US"/>
        </w:rPr>
        <w:t xml:space="preserve"> </w:t>
      </w:r>
      <w:r w:rsidRPr="003310AE">
        <w:rPr>
          <w:bCs/>
          <w:szCs w:val="28"/>
          <w:lang w:eastAsia="en-US"/>
        </w:rPr>
        <w:t>последовательно раскрывать избранную тему.</w:t>
      </w:r>
    </w:p>
    <w:p w14:paraId="1D7454CF" w14:textId="77777777" w:rsidR="003310AE" w:rsidRPr="003310AE" w:rsidRDefault="003310AE" w:rsidP="003310AE">
      <w:pPr>
        <w:ind w:firstLine="709"/>
        <w:rPr>
          <w:bCs/>
          <w:szCs w:val="28"/>
          <w:lang w:eastAsia="en-US"/>
        </w:rPr>
      </w:pPr>
      <w:r w:rsidRPr="003310AE">
        <w:rPr>
          <w:bCs/>
          <w:szCs w:val="28"/>
          <w:lang w:eastAsia="en-US"/>
        </w:rPr>
        <w:t xml:space="preserve">Рекомендуется представлять работу в </w:t>
      </w:r>
      <w:r>
        <w:rPr>
          <w:bCs/>
          <w:szCs w:val="28"/>
          <w:lang w:eastAsia="en-US"/>
        </w:rPr>
        <w:t xml:space="preserve">2 - </w:t>
      </w:r>
      <w:r w:rsidRPr="003310AE">
        <w:rPr>
          <w:bCs/>
          <w:szCs w:val="28"/>
          <w:lang w:eastAsia="en-US"/>
        </w:rPr>
        <w:t>3-х главах, каждая из которых</w:t>
      </w:r>
      <w:r>
        <w:rPr>
          <w:bCs/>
          <w:szCs w:val="28"/>
          <w:lang w:eastAsia="en-US"/>
        </w:rPr>
        <w:t xml:space="preserve"> </w:t>
      </w:r>
      <w:r w:rsidRPr="003310AE">
        <w:rPr>
          <w:bCs/>
          <w:szCs w:val="28"/>
          <w:lang w:eastAsia="en-US"/>
        </w:rPr>
        <w:t xml:space="preserve">содержит по </w:t>
      </w:r>
      <w:r>
        <w:rPr>
          <w:bCs/>
          <w:szCs w:val="28"/>
          <w:lang w:eastAsia="en-US"/>
        </w:rPr>
        <w:t>2</w:t>
      </w:r>
      <w:r w:rsidRPr="003310AE">
        <w:rPr>
          <w:bCs/>
          <w:szCs w:val="28"/>
          <w:lang w:eastAsia="en-US"/>
        </w:rPr>
        <w:t>–3 параграфа. Главы содержат часть курсовой работы и имеют ряд</w:t>
      </w:r>
      <w:r>
        <w:rPr>
          <w:bCs/>
          <w:szCs w:val="28"/>
          <w:lang w:eastAsia="en-US"/>
        </w:rPr>
        <w:t xml:space="preserve"> </w:t>
      </w:r>
      <w:r w:rsidRPr="003310AE">
        <w:rPr>
          <w:bCs/>
          <w:szCs w:val="28"/>
          <w:lang w:eastAsia="en-US"/>
        </w:rPr>
        <w:t>параграфов, которые в совокупности полностью раскрывают содержание глав и</w:t>
      </w:r>
      <w:r>
        <w:rPr>
          <w:bCs/>
          <w:szCs w:val="28"/>
          <w:lang w:eastAsia="en-US"/>
        </w:rPr>
        <w:t xml:space="preserve"> </w:t>
      </w:r>
      <w:r w:rsidRPr="003310AE">
        <w:rPr>
          <w:bCs/>
          <w:szCs w:val="28"/>
          <w:lang w:eastAsia="en-US"/>
        </w:rPr>
        <w:t>всей курсовой работы. Важной особенностью глав и параграфов должна стать</w:t>
      </w:r>
      <w:r>
        <w:rPr>
          <w:bCs/>
          <w:szCs w:val="28"/>
          <w:lang w:eastAsia="en-US"/>
        </w:rPr>
        <w:t xml:space="preserve"> </w:t>
      </w:r>
      <w:r w:rsidRPr="003310AE">
        <w:rPr>
          <w:bCs/>
          <w:szCs w:val="28"/>
          <w:lang w:eastAsia="en-US"/>
        </w:rPr>
        <w:t>их доказательность, основанная на применении различных методов научного</w:t>
      </w:r>
      <w:r>
        <w:rPr>
          <w:bCs/>
          <w:szCs w:val="28"/>
          <w:lang w:eastAsia="en-US"/>
        </w:rPr>
        <w:t xml:space="preserve"> </w:t>
      </w:r>
      <w:r w:rsidRPr="003310AE">
        <w:rPr>
          <w:bCs/>
          <w:szCs w:val="28"/>
          <w:lang w:eastAsia="en-US"/>
        </w:rPr>
        <w:t>анализа, корректной совокупности методов исследования.</w:t>
      </w:r>
    </w:p>
    <w:p w14:paraId="12E6381B" w14:textId="77777777" w:rsidR="003310AE" w:rsidRPr="003310AE" w:rsidRDefault="003310AE" w:rsidP="003310AE">
      <w:pPr>
        <w:ind w:firstLine="709"/>
        <w:rPr>
          <w:bCs/>
          <w:szCs w:val="28"/>
          <w:lang w:eastAsia="en-US"/>
        </w:rPr>
      </w:pPr>
      <w:r w:rsidRPr="003310AE">
        <w:rPr>
          <w:bCs/>
          <w:szCs w:val="28"/>
          <w:lang w:eastAsia="en-US"/>
        </w:rPr>
        <w:t>В основной части работы логически последовательно раскрываются</w:t>
      </w:r>
      <w:r>
        <w:rPr>
          <w:bCs/>
          <w:szCs w:val="28"/>
          <w:lang w:eastAsia="en-US"/>
        </w:rPr>
        <w:t xml:space="preserve"> </w:t>
      </w:r>
      <w:r w:rsidRPr="003310AE">
        <w:rPr>
          <w:bCs/>
          <w:szCs w:val="28"/>
          <w:lang w:eastAsia="en-US"/>
        </w:rPr>
        <w:t>поставленные вопросы. Прежде всего, необходимо учитывать особенности</w:t>
      </w:r>
      <w:r>
        <w:rPr>
          <w:bCs/>
          <w:szCs w:val="28"/>
          <w:lang w:eastAsia="en-US"/>
        </w:rPr>
        <w:t xml:space="preserve"> </w:t>
      </w:r>
      <w:r w:rsidRPr="003310AE">
        <w:rPr>
          <w:bCs/>
          <w:szCs w:val="28"/>
          <w:lang w:eastAsia="en-US"/>
        </w:rPr>
        <w:t>теории государства и права как методологической дисциплины. Особое</w:t>
      </w:r>
      <w:r>
        <w:rPr>
          <w:bCs/>
          <w:szCs w:val="28"/>
          <w:lang w:eastAsia="en-US"/>
        </w:rPr>
        <w:t xml:space="preserve"> </w:t>
      </w:r>
      <w:r w:rsidRPr="003310AE">
        <w:rPr>
          <w:bCs/>
          <w:szCs w:val="28"/>
          <w:lang w:eastAsia="en-US"/>
        </w:rPr>
        <w:t>внимание обращается на понятия и категории, которые рассматриваются в</w:t>
      </w:r>
      <w:r>
        <w:rPr>
          <w:bCs/>
          <w:szCs w:val="28"/>
          <w:lang w:eastAsia="en-US"/>
        </w:rPr>
        <w:t xml:space="preserve"> </w:t>
      </w:r>
      <w:r w:rsidRPr="003310AE">
        <w:rPr>
          <w:bCs/>
          <w:szCs w:val="28"/>
          <w:lang w:eastAsia="en-US"/>
        </w:rPr>
        <w:t>данной теме. Нужно соблюдать логику изложения, используя основные способы</w:t>
      </w:r>
      <w:r>
        <w:rPr>
          <w:bCs/>
          <w:szCs w:val="28"/>
          <w:lang w:eastAsia="en-US"/>
        </w:rPr>
        <w:t xml:space="preserve"> </w:t>
      </w:r>
      <w:r w:rsidRPr="003310AE">
        <w:rPr>
          <w:bCs/>
          <w:szCs w:val="28"/>
          <w:lang w:eastAsia="en-US"/>
        </w:rPr>
        <w:t>– от общего к частному или от частного к общему. Любой вопрос, как и работа в</w:t>
      </w:r>
      <w:r>
        <w:rPr>
          <w:bCs/>
          <w:szCs w:val="28"/>
          <w:lang w:eastAsia="en-US"/>
        </w:rPr>
        <w:t xml:space="preserve"> </w:t>
      </w:r>
      <w:r w:rsidRPr="003310AE">
        <w:rPr>
          <w:bCs/>
          <w:szCs w:val="28"/>
          <w:lang w:eastAsia="en-US"/>
        </w:rPr>
        <w:t>целом, должен состоять из введения, основной части и заключения (вывода).</w:t>
      </w:r>
    </w:p>
    <w:p w14:paraId="25033269" w14:textId="77777777" w:rsidR="003310AE" w:rsidRPr="003310AE" w:rsidRDefault="003310AE" w:rsidP="003310AE">
      <w:pPr>
        <w:ind w:firstLine="709"/>
        <w:rPr>
          <w:bCs/>
          <w:szCs w:val="28"/>
          <w:lang w:eastAsia="en-US"/>
        </w:rPr>
      </w:pPr>
      <w:r w:rsidRPr="003310AE">
        <w:rPr>
          <w:bCs/>
          <w:szCs w:val="28"/>
          <w:lang w:eastAsia="en-US"/>
        </w:rPr>
        <w:lastRenderedPageBreak/>
        <w:t>Особое внимание следует обращать на логические переходы от одной</w:t>
      </w:r>
      <w:r>
        <w:rPr>
          <w:bCs/>
          <w:szCs w:val="28"/>
          <w:lang w:eastAsia="en-US"/>
        </w:rPr>
        <w:t xml:space="preserve"> </w:t>
      </w:r>
      <w:r w:rsidRPr="003310AE">
        <w:rPr>
          <w:bCs/>
          <w:szCs w:val="28"/>
          <w:lang w:eastAsia="en-US"/>
        </w:rPr>
        <w:t>главы к другой, от параграфа к параграфу, а внутри параграфа – от вопроса к</w:t>
      </w:r>
      <w:r>
        <w:rPr>
          <w:bCs/>
          <w:szCs w:val="28"/>
          <w:lang w:eastAsia="en-US"/>
        </w:rPr>
        <w:t xml:space="preserve"> </w:t>
      </w:r>
      <w:r w:rsidRPr="003310AE">
        <w:rPr>
          <w:bCs/>
          <w:szCs w:val="28"/>
          <w:lang w:eastAsia="en-US"/>
        </w:rPr>
        <w:t>вопросу. В каждой главе должная быть поставлена совершенно конкретная</w:t>
      </w:r>
      <w:r>
        <w:rPr>
          <w:bCs/>
          <w:szCs w:val="28"/>
          <w:lang w:eastAsia="en-US"/>
        </w:rPr>
        <w:t xml:space="preserve"> </w:t>
      </w:r>
      <w:r w:rsidRPr="003310AE">
        <w:rPr>
          <w:bCs/>
          <w:szCs w:val="28"/>
          <w:lang w:eastAsia="en-US"/>
        </w:rPr>
        <w:t>цель, сделаны выводы, т.е. изложение материала должно быть логически</w:t>
      </w:r>
      <w:r>
        <w:rPr>
          <w:bCs/>
          <w:szCs w:val="28"/>
          <w:lang w:eastAsia="en-US"/>
        </w:rPr>
        <w:t xml:space="preserve"> </w:t>
      </w:r>
      <w:r w:rsidRPr="003310AE">
        <w:rPr>
          <w:bCs/>
          <w:szCs w:val="28"/>
          <w:lang w:eastAsia="en-US"/>
        </w:rPr>
        <w:t>завершенным. Автору необходимо следить за тем, чтобы изложение материала</w:t>
      </w:r>
      <w:r>
        <w:rPr>
          <w:bCs/>
          <w:szCs w:val="28"/>
          <w:lang w:eastAsia="en-US"/>
        </w:rPr>
        <w:t xml:space="preserve"> </w:t>
      </w:r>
      <w:r w:rsidRPr="003310AE">
        <w:rPr>
          <w:bCs/>
          <w:szCs w:val="28"/>
          <w:lang w:eastAsia="en-US"/>
        </w:rPr>
        <w:t>точно соответствовало цели и названию главы.</w:t>
      </w:r>
    </w:p>
    <w:p w14:paraId="06B1AE61" w14:textId="77777777" w:rsidR="009F01A9" w:rsidRPr="009F01A9" w:rsidRDefault="003310AE" w:rsidP="009F01A9">
      <w:pPr>
        <w:ind w:firstLine="709"/>
        <w:rPr>
          <w:bCs/>
          <w:szCs w:val="28"/>
          <w:lang w:eastAsia="en-US"/>
        </w:rPr>
      </w:pPr>
      <w:r w:rsidRPr="003310AE">
        <w:rPr>
          <w:bCs/>
          <w:szCs w:val="28"/>
          <w:lang w:eastAsia="en-US"/>
        </w:rPr>
        <w:t>В основной части работы показывается глубокое понимание сущности</w:t>
      </w:r>
      <w:r w:rsidR="009F01A9">
        <w:rPr>
          <w:bCs/>
          <w:szCs w:val="28"/>
          <w:lang w:eastAsia="en-US"/>
        </w:rPr>
        <w:t xml:space="preserve"> </w:t>
      </w:r>
      <w:r w:rsidRPr="003310AE">
        <w:rPr>
          <w:bCs/>
          <w:szCs w:val="28"/>
          <w:lang w:eastAsia="en-US"/>
        </w:rPr>
        <w:t>избранной темы, знание используемых источников, умение сопоставлять</w:t>
      </w:r>
      <w:r w:rsidR="009F01A9">
        <w:rPr>
          <w:bCs/>
          <w:szCs w:val="28"/>
          <w:lang w:eastAsia="en-US"/>
        </w:rPr>
        <w:t xml:space="preserve"> </w:t>
      </w:r>
      <w:r w:rsidRPr="003310AE">
        <w:rPr>
          <w:bCs/>
          <w:szCs w:val="28"/>
          <w:lang w:eastAsia="en-US"/>
        </w:rPr>
        <w:t>различные точки зрения. Важно не механическое сопоставление отдельных</w:t>
      </w:r>
      <w:r w:rsidR="009F01A9">
        <w:rPr>
          <w:bCs/>
          <w:szCs w:val="28"/>
          <w:lang w:eastAsia="en-US"/>
        </w:rPr>
        <w:t xml:space="preserve"> </w:t>
      </w:r>
      <w:r w:rsidRPr="003310AE">
        <w:rPr>
          <w:bCs/>
          <w:szCs w:val="28"/>
          <w:lang w:eastAsia="en-US"/>
        </w:rPr>
        <w:t>позиций или их бездоказательная критика, а стремление к тому, чтобы главные</w:t>
      </w:r>
      <w:r w:rsidR="009F01A9">
        <w:rPr>
          <w:bCs/>
          <w:szCs w:val="28"/>
          <w:lang w:eastAsia="en-US"/>
        </w:rPr>
        <w:t xml:space="preserve"> </w:t>
      </w:r>
      <w:r w:rsidRPr="003310AE">
        <w:rPr>
          <w:bCs/>
          <w:szCs w:val="28"/>
          <w:lang w:eastAsia="en-US"/>
        </w:rPr>
        <w:t>моменты</w:t>
      </w:r>
      <w:r w:rsidR="009F01A9">
        <w:rPr>
          <w:bCs/>
          <w:szCs w:val="28"/>
          <w:lang w:eastAsia="en-US"/>
        </w:rPr>
        <w:t xml:space="preserve"> </w:t>
      </w:r>
      <w:r w:rsidRPr="003310AE">
        <w:rPr>
          <w:bCs/>
          <w:szCs w:val="28"/>
          <w:lang w:eastAsia="en-US"/>
        </w:rPr>
        <w:t>были</w:t>
      </w:r>
      <w:r w:rsidR="009F01A9">
        <w:rPr>
          <w:bCs/>
          <w:szCs w:val="28"/>
          <w:lang w:eastAsia="en-US"/>
        </w:rPr>
        <w:t xml:space="preserve"> </w:t>
      </w:r>
      <w:r w:rsidRPr="003310AE">
        <w:rPr>
          <w:bCs/>
          <w:szCs w:val="28"/>
          <w:lang w:eastAsia="en-US"/>
        </w:rPr>
        <w:t>подкреплены</w:t>
      </w:r>
      <w:r w:rsidR="009F01A9">
        <w:rPr>
          <w:bCs/>
          <w:szCs w:val="28"/>
          <w:lang w:eastAsia="en-US"/>
        </w:rPr>
        <w:t xml:space="preserve"> </w:t>
      </w:r>
      <w:r w:rsidRPr="003310AE">
        <w:rPr>
          <w:bCs/>
          <w:szCs w:val="28"/>
          <w:lang w:eastAsia="en-US"/>
        </w:rPr>
        <w:t>теоретическими</w:t>
      </w:r>
      <w:r w:rsidR="009F01A9">
        <w:rPr>
          <w:bCs/>
          <w:szCs w:val="28"/>
          <w:lang w:eastAsia="en-US"/>
        </w:rPr>
        <w:t xml:space="preserve"> п</w:t>
      </w:r>
      <w:r w:rsidRPr="003310AE">
        <w:rPr>
          <w:bCs/>
          <w:szCs w:val="28"/>
          <w:lang w:eastAsia="en-US"/>
        </w:rPr>
        <w:t>оложениями,</w:t>
      </w:r>
      <w:r w:rsidR="009F01A9">
        <w:rPr>
          <w:bCs/>
          <w:szCs w:val="28"/>
          <w:lang w:eastAsia="en-US"/>
        </w:rPr>
        <w:t xml:space="preserve"> </w:t>
      </w:r>
      <w:r w:rsidRPr="003310AE">
        <w:rPr>
          <w:bCs/>
          <w:szCs w:val="28"/>
          <w:lang w:eastAsia="en-US"/>
        </w:rPr>
        <w:t>фактами</w:t>
      </w:r>
      <w:r w:rsidR="009F01A9">
        <w:rPr>
          <w:bCs/>
          <w:szCs w:val="28"/>
          <w:lang w:eastAsia="en-US"/>
        </w:rPr>
        <w:t xml:space="preserve"> и </w:t>
      </w:r>
      <w:r w:rsidR="009F01A9" w:rsidRPr="009F01A9">
        <w:rPr>
          <w:bCs/>
          <w:szCs w:val="28"/>
          <w:lang w:eastAsia="en-US"/>
        </w:rPr>
        <w:t>примерами практической деятельности. При добротном владении материалом</w:t>
      </w:r>
      <w:r w:rsidR="009F01A9">
        <w:rPr>
          <w:bCs/>
          <w:szCs w:val="28"/>
          <w:lang w:eastAsia="en-US"/>
        </w:rPr>
        <w:t xml:space="preserve"> </w:t>
      </w:r>
      <w:r w:rsidR="009F01A9" w:rsidRPr="009F01A9">
        <w:rPr>
          <w:bCs/>
          <w:szCs w:val="28"/>
          <w:lang w:eastAsia="en-US"/>
        </w:rPr>
        <w:t>не возникает излишней необходимости частого цитирования авторов, исчезает</w:t>
      </w:r>
      <w:r w:rsidR="009F01A9">
        <w:rPr>
          <w:bCs/>
          <w:szCs w:val="28"/>
          <w:lang w:eastAsia="en-US"/>
        </w:rPr>
        <w:t xml:space="preserve"> </w:t>
      </w:r>
      <w:r w:rsidR="009F01A9" w:rsidRPr="009F01A9">
        <w:rPr>
          <w:bCs/>
          <w:szCs w:val="28"/>
          <w:lang w:eastAsia="en-US"/>
        </w:rPr>
        <w:t>фрагментарность изложения.</w:t>
      </w:r>
    </w:p>
    <w:p w14:paraId="697B769C" w14:textId="77777777" w:rsidR="009F01A9" w:rsidRPr="009F01A9" w:rsidRDefault="009F01A9" w:rsidP="009F01A9">
      <w:pPr>
        <w:ind w:firstLine="709"/>
        <w:rPr>
          <w:bCs/>
          <w:szCs w:val="28"/>
          <w:lang w:eastAsia="en-US"/>
        </w:rPr>
      </w:pPr>
      <w:r w:rsidRPr="009F01A9">
        <w:rPr>
          <w:bCs/>
          <w:szCs w:val="28"/>
          <w:lang w:eastAsia="en-US"/>
        </w:rPr>
        <w:t>В курсовой работе должны получить отражение все фактически</w:t>
      </w:r>
      <w:r>
        <w:rPr>
          <w:bCs/>
          <w:szCs w:val="28"/>
          <w:lang w:eastAsia="en-US"/>
        </w:rPr>
        <w:t xml:space="preserve"> </w:t>
      </w:r>
      <w:r w:rsidRPr="009F01A9">
        <w:rPr>
          <w:bCs/>
          <w:szCs w:val="28"/>
          <w:lang w:eastAsia="en-US"/>
        </w:rPr>
        <w:t>использованные источники, ссылки на которые следует расположить в нижней</w:t>
      </w:r>
      <w:r>
        <w:rPr>
          <w:bCs/>
          <w:szCs w:val="28"/>
          <w:lang w:eastAsia="en-US"/>
        </w:rPr>
        <w:t xml:space="preserve"> </w:t>
      </w:r>
      <w:r w:rsidRPr="009F01A9">
        <w:rPr>
          <w:bCs/>
          <w:szCs w:val="28"/>
          <w:lang w:eastAsia="en-US"/>
        </w:rPr>
        <w:t>части страницы под строками основного текста и нумеровать либо для каждой</w:t>
      </w:r>
      <w:r>
        <w:rPr>
          <w:bCs/>
          <w:szCs w:val="28"/>
          <w:lang w:eastAsia="en-US"/>
        </w:rPr>
        <w:t xml:space="preserve"> </w:t>
      </w:r>
      <w:r w:rsidRPr="009F01A9">
        <w:rPr>
          <w:bCs/>
          <w:szCs w:val="28"/>
          <w:lang w:eastAsia="en-US"/>
        </w:rPr>
        <w:t>страницы (раздельная нумерация), либо последовательно для всего текста</w:t>
      </w:r>
      <w:r>
        <w:rPr>
          <w:bCs/>
          <w:szCs w:val="28"/>
          <w:lang w:eastAsia="en-US"/>
        </w:rPr>
        <w:t xml:space="preserve"> </w:t>
      </w:r>
      <w:r w:rsidRPr="009F01A9">
        <w:rPr>
          <w:bCs/>
          <w:szCs w:val="28"/>
          <w:lang w:eastAsia="en-US"/>
        </w:rPr>
        <w:t>(сквозная нумерация), соблюдая при этом требования к оформлению ссылок.</w:t>
      </w:r>
    </w:p>
    <w:p w14:paraId="4082216D" w14:textId="77777777" w:rsidR="009F01A9" w:rsidRDefault="009F01A9" w:rsidP="009F01A9">
      <w:pPr>
        <w:ind w:firstLine="709"/>
        <w:rPr>
          <w:bCs/>
          <w:szCs w:val="28"/>
          <w:lang w:eastAsia="en-US"/>
        </w:rPr>
      </w:pPr>
      <w:r w:rsidRPr="009F01A9">
        <w:rPr>
          <w:bCs/>
          <w:szCs w:val="28"/>
          <w:lang w:eastAsia="en-US"/>
        </w:rPr>
        <w:t>В заключении автор подводит итог сделанной работы, указывает, с</w:t>
      </w:r>
      <w:r>
        <w:rPr>
          <w:bCs/>
          <w:szCs w:val="28"/>
          <w:lang w:eastAsia="en-US"/>
        </w:rPr>
        <w:t xml:space="preserve"> </w:t>
      </w:r>
      <w:r w:rsidRPr="009F01A9">
        <w:rPr>
          <w:bCs/>
          <w:szCs w:val="28"/>
          <w:lang w:eastAsia="en-US"/>
        </w:rPr>
        <w:t>какими трудностями пришлось столкнуться при изложении избранной темы,</w:t>
      </w:r>
      <w:r>
        <w:rPr>
          <w:bCs/>
          <w:szCs w:val="28"/>
          <w:lang w:eastAsia="en-US"/>
        </w:rPr>
        <w:t xml:space="preserve"> </w:t>
      </w:r>
      <w:r w:rsidRPr="009F01A9">
        <w:rPr>
          <w:bCs/>
          <w:szCs w:val="28"/>
          <w:lang w:eastAsia="en-US"/>
        </w:rPr>
        <w:t>выделяет узловые или вызвавшие интерес проблемы. Следует отметить, какие</w:t>
      </w:r>
      <w:r>
        <w:rPr>
          <w:bCs/>
          <w:szCs w:val="28"/>
          <w:lang w:eastAsia="en-US"/>
        </w:rPr>
        <w:t xml:space="preserve"> </w:t>
      </w:r>
      <w:r w:rsidRPr="009F01A9">
        <w:rPr>
          <w:bCs/>
          <w:szCs w:val="28"/>
          <w:lang w:eastAsia="en-US"/>
        </w:rPr>
        <w:t>вопросы имеют практическую значимость для деятельности юридических</w:t>
      </w:r>
      <w:r>
        <w:rPr>
          <w:bCs/>
          <w:szCs w:val="28"/>
          <w:lang w:eastAsia="en-US"/>
        </w:rPr>
        <w:t xml:space="preserve"> </w:t>
      </w:r>
      <w:r w:rsidRPr="009F01A9">
        <w:rPr>
          <w:bCs/>
          <w:szCs w:val="28"/>
          <w:lang w:eastAsia="en-US"/>
        </w:rPr>
        <w:t>органов, обеспечения прав человека и гражданина, укрепления законности и</w:t>
      </w:r>
      <w:r>
        <w:rPr>
          <w:bCs/>
          <w:szCs w:val="28"/>
          <w:lang w:eastAsia="en-US"/>
        </w:rPr>
        <w:t xml:space="preserve"> </w:t>
      </w:r>
      <w:r w:rsidRPr="009F01A9">
        <w:rPr>
          <w:bCs/>
          <w:szCs w:val="28"/>
          <w:lang w:eastAsia="en-US"/>
        </w:rPr>
        <w:t>правопорядка. Обобщения и выводы необходимо излагать кратко и своими</w:t>
      </w:r>
      <w:r>
        <w:rPr>
          <w:bCs/>
          <w:szCs w:val="28"/>
          <w:lang w:eastAsia="en-US"/>
        </w:rPr>
        <w:t xml:space="preserve"> </w:t>
      </w:r>
      <w:r w:rsidRPr="009F01A9">
        <w:rPr>
          <w:bCs/>
          <w:szCs w:val="28"/>
          <w:lang w:eastAsia="en-US"/>
        </w:rPr>
        <w:t>словами. Они включают в себя наиболее важные выводы по всем главам и</w:t>
      </w:r>
      <w:r>
        <w:rPr>
          <w:bCs/>
          <w:szCs w:val="28"/>
          <w:lang w:eastAsia="en-US"/>
        </w:rPr>
        <w:t xml:space="preserve"> </w:t>
      </w:r>
      <w:r w:rsidRPr="009F01A9">
        <w:rPr>
          <w:bCs/>
          <w:szCs w:val="28"/>
          <w:lang w:eastAsia="en-US"/>
        </w:rPr>
        <w:t>параграфам. Написанию этого раздела придается особое значение, так как в нем</w:t>
      </w:r>
      <w:r>
        <w:rPr>
          <w:bCs/>
          <w:szCs w:val="28"/>
          <w:lang w:eastAsia="en-US"/>
        </w:rPr>
        <w:t xml:space="preserve"> </w:t>
      </w:r>
      <w:r w:rsidRPr="009F01A9">
        <w:rPr>
          <w:bCs/>
          <w:szCs w:val="28"/>
          <w:lang w:eastAsia="en-US"/>
        </w:rPr>
        <w:t>представляются итоговые результаты проведенной работы. Выводы должны</w:t>
      </w:r>
      <w:r>
        <w:rPr>
          <w:bCs/>
          <w:szCs w:val="28"/>
          <w:lang w:eastAsia="en-US"/>
        </w:rPr>
        <w:t xml:space="preserve"> </w:t>
      </w:r>
      <w:r w:rsidRPr="009F01A9">
        <w:rPr>
          <w:bCs/>
          <w:szCs w:val="28"/>
          <w:lang w:eastAsia="en-US"/>
        </w:rPr>
        <w:t>строго соответствовать задачам работы, сформулированным во введении.</w:t>
      </w:r>
    </w:p>
    <w:p w14:paraId="5B493BDF" w14:textId="77777777" w:rsidR="00513EAF" w:rsidRPr="00513EAF" w:rsidRDefault="00513EAF" w:rsidP="00513EAF">
      <w:pPr>
        <w:ind w:firstLine="709"/>
        <w:rPr>
          <w:bCs/>
          <w:szCs w:val="28"/>
          <w:lang w:eastAsia="en-US"/>
        </w:rPr>
      </w:pPr>
      <w:r w:rsidRPr="00513EAF">
        <w:rPr>
          <w:bCs/>
          <w:szCs w:val="28"/>
          <w:lang w:eastAsia="en-US"/>
        </w:rPr>
        <w:t>Библиографический</w:t>
      </w:r>
      <w:r>
        <w:rPr>
          <w:bCs/>
          <w:szCs w:val="28"/>
          <w:lang w:eastAsia="en-US"/>
        </w:rPr>
        <w:t xml:space="preserve"> </w:t>
      </w:r>
      <w:r w:rsidRPr="00513EAF">
        <w:rPr>
          <w:bCs/>
          <w:szCs w:val="28"/>
          <w:lang w:eastAsia="en-US"/>
        </w:rPr>
        <w:t>список</w:t>
      </w:r>
      <w:r>
        <w:rPr>
          <w:bCs/>
          <w:szCs w:val="28"/>
          <w:lang w:eastAsia="en-US"/>
        </w:rPr>
        <w:t xml:space="preserve"> </w:t>
      </w:r>
      <w:r w:rsidRPr="00513EAF">
        <w:rPr>
          <w:bCs/>
          <w:szCs w:val="28"/>
          <w:lang w:eastAsia="en-US"/>
        </w:rPr>
        <w:t>должен</w:t>
      </w:r>
      <w:r>
        <w:rPr>
          <w:bCs/>
          <w:szCs w:val="28"/>
          <w:lang w:eastAsia="en-US"/>
        </w:rPr>
        <w:t xml:space="preserve"> </w:t>
      </w:r>
      <w:r w:rsidRPr="00513EAF">
        <w:rPr>
          <w:bCs/>
          <w:szCs w:val="28"/>
          <w:lang w:eastAsia="en-US"/>
        </w:rPr>
        <w:t>составлять</w:t>
      </w:r>
      <w:r>
        <w:rPr>
          <w:bCs/>
          <w:szCs w:val="28"/>
          <w:lang w:eastAsia="en-US"/>
        </w:rPr>
        <w:t xml:space="preserve"> </w:t>
      </w:r>
      <w:r w:rsidRPr="00513EAF">
        <w:rPr>
          <w:bCs/>
          <w:szCs w:val="28"/>
          <w:lang w:eastAsia="en-US"/>
        </w:rPr>
        <w:t>не</w:t>
      </w:r>
      <w:r>
        <w:rPr>
          <w:bCs/>
          <w:szCs w:val="28"/>
          <w:lang w:eastAsia="en-US"/>
        </w:rPr>
        <w:t xml:space="preserve"> </w:t>
      </w:r>
      <w:r w:rsidRPr="00513EAF">
        <w:rPr>
          <w:bCs/>
          <w:szCs w:val="28"/>
          <w:lang w:eastAsia="en-US"/>
        </w:rPr>
        <w:t>менее</w:t>
      </w:r>
      <w:r>
        <w:rPr>
          <w:bCs/>
          <w:szCs w:val="28"/>
          <w:lang w:eastAsia="en-US"/>
        </w:rPr>
        <w:t xml:space="preserve"> 25 </w:t>
      </w:r>
      <w:r w:rsidRPr="00513EAF">
        <w:rPr>
          <w:bCs/>
          <w:szCs w:val="28"/>
          <w:lang w:eastAsia="en-US"/>
        </w:rPr>
        <w:t>наименований. Список должен содержать перечень и библиографическое</w:t>
      </w:r>
      <w:r>
        <w:rPr>
          <w:bCs/>
          <w:szCs w:val="28"/>
          <w:lang w:eastAsia="en-US"/>
        </w:rPr>
        <w:t xml:space="preserve"> </w:t>
      </w:r>
      <w:r w:rsidRPr="00513EAF">
        <w:rPr>
          <w:bCs/>
          <w:szCs w:val="28"/>
          <w:lang w:eastAsia="en-US"/>
        </w:rPr>
        <w:t>описание только тех источников, которые использованы при написании работы.</w:t>
      </w:r>
      <w:r>
        <w:rPr>
          <w:bCs/>
          <w:szCs w:val="28"/>
          <w:lang w:eastAsia="en-US"/>
        </w:rPr>
        <w:t xml:space="preserve"> </w:t>
      </w:r>
      <w:r w:rsidRPr="00513EAF">
        <w:rPr>
          <w:bCs/>
          <w:szCs w:val="28"/>
          <w:lang w:eastAsia="en-US"/>
        </w:rPr>
        <w:t>В библиографическом списке должны быть представлены: нормативные и</w:t>
      </w:r>
      <w:r>
        <w:rPr>
          <w:bCs/>
          <w:szCs w:val="28"/>
          <w:lang w:eastAsia="en-US"/>
        </w:rPr>
        <w:t xml:space="preserve"> </w:t>
      </w:r>
      <w:r w:rsidRPr="00513EAF">
        <w:rPr>
          <w:bCs/>
          <w:szCs w:val="28"/>
          <w:lang w:eastAsia="en-US"/>
        </w:rPr>
        <w:t>методические документы; учебные издания; словари; монографические издания;</w:t>
      </w:r>
      <w:r>
        <w:rPr>
          <w:bCs/>
          <w:szCs w:val="28"/>
          <w:lang w:eastAsia="en-US"/>
        </w:rPr>
        <w:t xml:space="preserve"> </w:t>
      </w:r>
      <w:r w:rsidRPr="00513EAF">
        <w:rPr>
          <w:bCs/>
          <w:szCs w:val="28"/>
          <w:lang w:eastAsia="en-US"/>
        </w:rPr>
        <w:t>материалы</w:t>
      </w:r>
      <w:r>
        <w:rPr>
          <w:bCs/>
          <w:szCs w:val="28"/>
          <w:lang w:eastAsia="en-US"/>
        </w:rPr>
        <w:t xml:space="preserve"> </w:t>
      </w:r>
      <w:r w:rsidRPr="00513EAF">
        <w:rPr>
          <w:bCs/>
          <w:szCs w:val="28"/>
          <w:lang w:eastAsia="en-US"/>
        </w:rPr>
        <w:t>профессиональной</w:t>
      </w:r>
      <w:r>
        <w:rPr>
          <w:bCs/>
          <w:szCs w:val="28"/>
          <w:lang w:eastAsia="en-US"/>
        </w:rPr>
        <w:t xml:space="preserve"> </w:t>
      </w:r>
      <w:r w:rsidRPr="00513EAF">
        <w:rPr>
          <w:bCs/>
          <w:szCs w:val="28"/>
          <w:lang w:eastAsia="en-US"/>
        </w:rPr>
        <w:t>периодической</w:t>
      </w:r>
      <w:r>
        <w:rPr>
          <w:bCs/>
          <w:szCs w:val="28"/>
          <w:lang w:eastAsia="en-US"/>
        </w:rPr>
        <w:t xml:space="preserve"> </w:t>
      </w:r>
      <w:r w:rsidRPr="00513EAF">
        <w:rPr>
          <w:bCs/>
          <w:szCs w:val="28"/>
          <w:lang w:eastAsia="en-US"/>
        </w:rPr>
        <w:t>печати.</w:t>
      </w:r>
      <w:r>
        <w:rPr>
          <w:bCs/>
          <w:szCs w:val="28"/>
          <w:lang w:eastAsia="en-US"/>
        </w:rPr>
        <w:t xml:space="preserve"> </w:t>
      </w:r>
      <w:r w:rsidRPr="00513EAF">
        <w:rPr>
          <w:bCs/>
          <w:szCs w:val="28"/>
          <w:lang w:eastAsia="en-US"/>
        </w:rPr>
        <w:t>Рекомендуется</w:t>
      </w:r>
      <w:r>
        <w:rPr>
          <w:bCs/>
          <w:szCs w:val="28"/>
          <w:lang w:eastAsia="en-US"/>
        </w:rPr>
        <w:t xml:space="preserve"> к </w:t>
      </w:r>
      <w:r w:rsidRPr="00513EAF">
        <w:rPr>
          <w:bCs/>
          <w:szCs w:val="28"/>
          <w:lang w:eastAsia="en-US"/>
        </w:rPr>
        <w:t>использованию</w:t>
      </w:r>
      <w:r>
        <w:rPr>
          <w:bCs/>
          <w:szCs w:val="28"/>
          <w:lang w:eastAsia="en-US"/>
        </w:rPr>
        <w:t xml:space="preserve"> </w:t>
      </w:r>
      <w:r w:rsidRPr="00513EAF">
        <w:rPr>
          <w:bCs/>
          <w:szCs w:val="28"/>
          <w:lang w:eastAsia="en-US"/>
        </w:rPr>
        <w:t>научные</w:t>
      </w:r>
      <w:r>
        <w:rPr>
          <w:bCs/>
          <w:szCs w:val="28"/>
          <w:lang w:eastAsia="en-US"/>
        </w:rPr>
        <w:t xml:space="preserve"> </w:t>
      </w:r>
      <w:r w:rsidRPr="00513EAF">
        <w:rPr>
          <w:bCs/>
          <w:szCs w:val="28"/>
          <w:lang w:eastAsia="en-US"/>
        </w:rPr>
        <w:t>работы</w:t>
      </w:r>
      <w:r>
        <w:rPr>
          <w:bCs/>
          <w:szCs w:val="28"/>
          <w:lang w:eastAsia="en-US"/>
        </w:rPr>
        <w:t xml:space="preserve"> </w:t>
      </w:r>
      <w:r w:rsidRPr="00513EAF">
        <w:rPr>
          <w:bCs/>
          <w:szCs w:val="28"/>
          <w:lang w:eastAsia="en-US"/>
        </w:rPr>
        <w:t>на</w:t>
      </w:r>
      <w:r>
        <w:rPr>
          <w:bCs/>
          <w:szCs w:val="28"/>
          <w:lang w:eastAsia="en-US"/>
        </w:rPr>
        <w:t xml:space="preserve"> </w:t>
      </w:r>
      <w:r w:rsidRPr="00513EAF">
        <w:rPr>
          <w:bCs/>
          <w:szCs w:val="28"/>
          <w:lang w:eastAsia="en-US"/>
        </w:rPr>
        <w:t>иностранном</w:t>
      </w:r>
      <w:r>
        <w:rPr>
          <w:bCs/>
          <w:szCs w:val="28"/>
          <w:lang w:eastAsia="en-US"/>
        </w:rPr>
        <w:t xml:space="preserve"> </w:t>
      </w:r>
      <w:r w:rsidRPr="00513EAF">
        <w:rPr>
          <w:bCs/>
          <w:szCs w:val="28"/>
          <w:lang w:eastAsia="en-US"/>
        </w:rPr>
        <w:t>языке.</w:t>
      </w:r>
      <w:r>
        <w:rPr>
          <w:bCs/>
          <w:szCs w:val="28"/>
          <w:lang w:eastAsia="en-US"/>
        </w:rPr>
        <w:t xml:space="preserve"> </w:t>
      </w:r>
      <w:r w:rsidRPr="00513EAF">
        <w:rPr>
          <w:bCs/>
          <w:szCs w:val="28"/>
          <w:lang w:eastAsia="en-US"/>
        </w:rPr>
        <w:t>Каждая</w:t>
      </w:r>
      <w:r>
        <w:rPr>
          <w:bCs/>
          <w:szCs w:val="28"/>
          <w:lang w:eastAsia="en-US"/>
        </w:rPr>
        <w:t xml:space="preserve"> </w:t>
      </w:r>
      <w:r w:rsidRPr="00513EAF">
        <w:rPr>
          <w:bCs/>
          <w:szCs w:val="28"/>
          <w:lang w:eastAsia="en-US"/>
        </w:rPr>
        <w:t>библиографическая запись в списке получает порядковый номер и начинается с</w:t>
      </w:r>
      <w:r>
        <w:rPr>
          <w:bCs/>
          <w:szCs w:val="28"/>
          <w:lang w:eastAsia="en-US"/>
        </w:rPr>
        <w:t xml:space="preserve"> </w:t>
      </w:r>
      <w:r w:rsidRPr="00513EAF">
        <w:rPr>
          <w:bCs/>
          <w:szCs w:val="28"/>
          <w:lang w:eastAsia="en-US"/>
        </w:rPr>
        <w:t>красной строки.</w:t>
      </w:r>
    </w:p>
    <w:p w14:paraId="238ABBB8" w14:textId="77777777" w:rsidR="00513EAF" w:rsidRPr="00513EAF" w:rsidRDefault="00513EAF" w:rsidP="00513EAF">
      <w:pPr>
        <w:ind w:firstLine="709"/>
        <w:rPr>
          <w:bCs/>
          <w:szCs w:val="28"/>
          <w:lang w:eastAsia="en-US"/>
        </w:rPr>
      </w:pPr>
      <w:r w:rsidRPr="00513EAF">
        <w:rPr>
          <w:bCs/>
          <w:szCs w:val="28"/>
          <w:lang w:eastAsia="en-US"/>
        </w:rPr>
        <w:t>Приложения оформляются как продолжение работы на последующих ее</w:t>
      </w:r>
      <w:r>
        <w:rPr>
          <w:bCs/>
          <w:szCs w:val="28"/>
          <w:lang w:eastAsia="en-US"/>
        </w:rPr>
        <w:t xml:space="preserve"> </w:t>
      </w:r>
      <w:r w:rsidRPr="00513EAF">
        <w:rPr>
          <w:bCs/>
          <w:szCs w:val="28"/>
          <w:lang w:eastAsia="en-US"/>
        </w:rPr>
        <w:t>страницах, располагаются в порядке появления на них ссылок в тексте работы.</w:t>
      </w:r>
      <w:r>
        <w:rPr>
          <w:bCs/>
          <w:szCs w:val="28"/>
          <w:lang w:eastAsia="en-US"/>
        </w:rPr>
        <w:t xml:space="preserve"> </w:t>
      </w:r>
      <w:r w:rsidRPr="00513EAF">
        <w:rPr>
          <w:bCs/>
          <w:szCs w:val="28"/>
          <w:lang w:eastAsia="en-US"/>
        </w:rPr>
        <w:t>Каждое</w:t>
      </w:r>
      <w:r>
        <w:rPr>
          <w:bCs/>
          <w:szCs w:val="28"/>
          <w:lang w:eastAsia="en-US"/>
        </w:rPr>
        <w:t xml:space="preserve"> </w:t>
      </w:r>
      <w:r w:rsidRPr="00513EAF">
        <w:rPr>
          <w:bCs/>
          <w:szCs w:val="28"/>
          <w:lang w:eastAsia="en-US"/>
        </w:rPr>
        <w:t>приложение</w:t>
      </w:r>
      <w:r>
        <w:rPr>
          <w:bCs/>
          <w:szCs w:val="28"/>
          <w:lang w:eastAsia="en-US"/>
        </w:rPr>
        <w:t xml:space="preserve"> </w:t>
      </w:r>
      <w:r w:rsidRPr="00513EAF">
        <w:rPr>
          <w:bCs/>
          <w:szCs w:val="28"/>
          <w:lang w:eastAsia="en-US"/>
        </w:rPr>
        <w:t>должно</w:t>
      </w:r>
      <w:r>
        <w:rPr>
          <w:bCs/>
          <w:szCs w:val="28"/>
          <w:lang w:eastAsia="en-US"/>
        </w:rPr>
        <w:t xml:space="preserve"> </w:t>
      </w:r>
      <w:r w:rsidRPr="00513EAF">
        <w:rPr>
          <w:bCs/>
          <w:szCs w:val="28"/>
          <w:lang w:eastAsia="en-US"/>
        </w:rPr>
        <w:t>начинаться</w:t>
      </w:r>
      <w:r>
        <w:rPr>
          <w:bCs/>
          <w:szCs w:val="28"/>
          <w:lang w:eastAsia="en-US"/>
        </w:rPr>
        <w:t xml:space="preserve"> </w:t>
      </w:r>
      <w:r w:rsidRPr="00513EAF">
        <w:rPr>
          <w:bCs/>
          <w:szCs w:val="28"/>
          <w:lang w:eastAsia="en-US"/>
        </w:rPr>
        <w:t>с</w:t>
      </w:r>
      <w:r>
        <w:rPr>
          <w:bCs/>
          <w:szCs w:val="28"/>
          <w:lang w:eastAsia="en-US"/>
        </w:rPr>
        <w:t xml:space="preserve"> </w:t>
      </w:r>
      <w:r w:rsidRPr="00513EAF">
        <w:rPr>
          <w:bCs/>
          <w:szCs w:val="28"/>
          <w:lang w:eastAsia="en-US"/>
        </w:rPr>
        <w:t>новой</w:t>
      </w:r>
      <w:r>
        <w:rPr>
          <w:bCs/>
          <w:szCs w:val="28"/>
          <w:lang w:eastAsia="en-US"/>
        </w:rPr>
        <w:t xml:space="preserve"> </w:t>
      </w:r>
      <w:r w:rsidRPr="00513EAF">
        <w:rPr>
          <w:bCs/>
          <w:szCs w:val="28"/>
          <w:lang w:eastAsia="en-US"/>
        </w:rPr>
        <w:t>страницы</w:t>
      </w:r>
      <w:r>
        <w:rPr>
          <w:bCs/>
          <w:szCs w:val="28"/>
          <w:lang w:eastAsia="en-US"/>
        </w:rPr>
        <w:t xml:space="preserve"> </w:t>
      </w:r>
      <w:r w:rsidRPr="00513EAF">
        <w:rPr>
          <w:bCs/>
          <w:szCs w:val="28"/>
          <w:lang w:eastAsia="en-US"/>
        </w:rPr>
        <w:t>и</w:t>
      </w:r>
      <w:r>
        <w:rPr>
          <w:bCs/>
          <w:szCs w:val="28"/>
          <w:lang w:eastAsia="en-US"/>
        </w:rPr>
        <w:t xml:space="preserve"> </w:t>
      </w:r>
      <w:r w:rsidRPr="00513EAF">
        <w:rPr>
          <w:bCs/>
          <w:szCs w:val="28"/>
          <w:lang w:eastAsia="en-US"/>
        </w:rPr>
        <w:t>иметь</w:t>
      </w:r>
      <w:r>
        <w:rPr>
          <w:bCs/>
          <w:szCs w:val="28"/>
          <w:lang w:eastAsia="en-US"/>
        </w:rPr>
        <w:t xml:space="preserve"> </w:t>
      </w:r>
      <w:r w:rsidRPr="00513EAF">
        <w:rPr>
          <w:bCs/>
          <w:szCs w:val="28"/>
          <w:lang w:eastAsia="en-US"/>
        </w:rPr>
        <w:t>содержательный заголовок. Если приложений более одного, их следует</w:t>
      </w:r>
      <w:r>
        <w:rPr>
          <w:bCs/>
          <w:szCs w:val="28"/>
          <w:lang w:eastAsia="en-US"/>
        </w:rPr>
        <w:t xml:space="preserve"> </w:t>
      </w:r>
      <w:r w:rsidRPr="00513EAF">
        <w:rPr>
          <w:bCs/>
          <w:szCs w:val="28"/>
          <w:lang w:eastAsia="en-US"/>
        </w:rPr>
        <w:t>нумеровать.</w:t>
      </w:r>
      <w:r>
        <w:rPr>
          <w:bCs/>
          <w:szCs w:val="28"/>
          <w:lang w:eastAsia="en-US"/>
        </w:rPr>
        <w:t xml:space="preserve"> </w:t>
      </w:r>
      <w:r w:rsidRPr="00513EAF">
        <w:rPr>
          <w:bCs/>
          <w:szCs w:val="28"/>
          <w:lang w:eastAsia="en-US"/>
        </w:rPr>
        <w:t>Этот</w:t>
      </w:r>
      <w:r>
        <w:rPr>
          <w:bCs/>
          <w:szCs w:val="28"/>
          <w:lang w:eastAsia="en-US"/>
        </w:rPr>
        <w:t xml:space="preserve"> </w:t>
      </w:r>
      <w:r w:rsidRPr="00513EAF">
        <w:rPr>
          <w:bCs/>
          <w:szCs w:val="28"/>
          <w:lang w:eastAsia="en-US"/>
        </w:rPr>
        <w:t>раздел</w:t>
      </w:r>
      <w:r>
        <w:rPr>
          <w:bCs/>
          <w:szCs w:val="28"/>
          <w:lang w:eastAsia="en-US"/>
        </w:rPr>
        <w:t xml:space="preserve"> </w:t>
      </w:r>
      <w:r w:rsidRPr="00513EAF">
        <w:rPr>
          <w:bCs/>
          <w:szCs w:val="28"/>
          <w:lang w:eastAsia="en-US"/>
        </w:rPr>
        <w:t>необходим</w:t>
      </w:r>
      <w:r>
        <w:rPr>
          <w:bCs/>
          <w:szCs w:val="28"/>
          <w:lang w:eastAsia="en-US"/>
        </w:rPr>
        <w:t xml:space="preserve"> </w:t>
      </w:r>
      <w:r w:rsidRPr="00513EAF">
        <w:rPr>
          <w:bCs/>
          <w:szCs w:val="28"/>
          <w:lang w:eastAsia="en-US"/>
        </w:rPr>
        <w:t>для</w:t>
      </w:r>
      <w:r>
        <w:rPr>
          <w:bCs/>
          <w:szCs w:val="28"/>
          <w:lang w:eastAsia="en-US"/>
        </w:rPr>
        <w:t xml:space="preserve"> </w:t>
      </w:r>
      <w:r w:rsidRPr="00513EAF">
        <w:rPr>
          <w:bCs/>
          <w:szCs w:val="28"/>
          <w:lang w:eastAsia="en-US"/>
        </w:rPr>
        <w:t>некоторых</w:t>
      </w:r>
      <w:r>
        <w:rPr>
          <w:bCs/>
          <w:szCs w:val="28"/>
          <w:lang w:eastAsia="en-US"/>
        </w:rPr>
        <w:t xml:space="preserve"> </w:t>
      </w:r>
      <w:r w:rsidRPr="00513EAF">
        <w:rPr>
          <w:bCs/>
          <w:szCs w:val="28"/>
          <w:lang w:eastAsia="en-US"/>
        </w:rPr>
        <w:t>детальных,</w:t>
      </w:r>
      <w:r>
        <w:rPr>
          <w:bCs/>
          <w:szCs w:val="28"/>
          <w:lang w:eastAsia="en-US"/>
        </w:rPr>
        <w:t xml:space="preserve"> </w:t>
      </w:r>
      <w:r w:rsidRPr="00513EAF">
        <w:rPr>
          <w:bCs/>
          <w:szCs w:val="28"/>
          <w:lang w:eastAsia="en-US"/>
        </w:rPr>
        <w:t>иллюстрационных и других дополнительных материалов, полученных автором</w:t>
      </w:r>
      <w:r>
        <w:rPr>
          <w:bCs/>
          <w:szCs w:val="28"/>
          <w:lang w:eastAsia="en-US"/>
        </w:rPr>
        <w:t xml:space="preserve"> </w:t>
      </w:r>
      <w:r w:rsidRPr="00513EAF">
        <w:rPr>
          <w:bCs/>
          <w:szCs w:val="28"/>
          <w:lang w:eastAsia="en-US"/>
        </w:rPr>
        <w:t>курсовой работы.</w:t>
      </w:r>
    </w:p>
    <w:p w14:paraId="1C50564A" w14:textId="77777777" w:rsidR="00513EAF" w:rsidRDefault="00513EAF" w:rsidP="00513EAF">
      <w:pPr>
        <w:ind w:firstLine="709"/>
        <w:rPr>
          <w:bCs/>
          <w:szCs w:val="28"/>
          <w:lang w:eastAsia="en-US"/>
        </w:rPr>
      </w:pPr>
      <w:r w:rsidRPr="00513EAF">
        <w:rPr>
          <w:bCs/>
          <w:szCs w:val="28"/>
          <w:lang w:eastAsia="en-US"/>
        </w:rPr>
        <w:t>Объём курсовой работы должен составлять 30–</w:t>
      </w:r>
      <w:r w:rsidR="001665BE" w:rsidRPr="00513EAF">
        <w:rPr>
          <w:bCs/>
          <w:szCs w:val="28"/>
          <w:lang w:eastAsia="en-US"/>
        </w:rPr>
        <w:t>35 листов</w:t>
      </w:r>
      <w:r w:rsidRPr="00513EAF">
        <w:rPr>
          <w:bCs/>
          <w:szCs w:val="28"/>
          <w:lang w:eastAsia="en-US"/>
        </w:rPr>
        <w:t xml:space="preserve"> (без учёта</w:t>
      </w:r>
      <w:r>
        <w:rPr>
          <w:bCs/>
          <w:szCs w:val="28"/>
          <w:lang w:eastAsia="en-US"/>
        </w:rPr>
        <w:t xml:space="preserve"> </w:t>
      </w:r>
      <w:r w:rsidRPr="00513EAF">
        <w:rPr>
          <w:bCs/>
          <w:szCs w:val="28"/>
          <w:lang w:eastAsia="en-US"/>
        </w:rPr>
        <w:t>списка использованных источников и литературы, а также приложений, если</w:t>
      </w:r>
      <w:r>
        <w:rPr>
          <w:bCs/>
          <w:szCs w:val="28"/>
          <w:lang w:eastAsia="en-US"/>
        </w:rPr>
        <w:t xml:space="preserve"> </w:t>
      </w:r>
      <w:r w:rsidRPr="00513EAF">
        <w:rPr>
          <w:bCs/>
          <w:szCs w:val="28"/>
          <w:lang w:eastAsia="en-US"/>
        </w:rPr>
        <w:t>последние имеются).</w:t>
      </w:r>
    </w:p>
    <w:p w14:paraId="510B238F" w14:textId="77777777" w:rsidR="001121EB" w:rsidRPr="001121EB" w:rsidRDefault="001121EB" w:rsidP="001121EB">
      <w:pPr>
        <w:ind w:firstLine="709"/>
        <w:rPr>
          <w:szCs w:val="28"/>
          <w:lang w:eastAsia="en-US"/>
        </w:rPr>
      </w:pPr>
      <w:r w:rsidRPr="001121EB">
        <w:rPr>
          <w:szCs w:val="28"/>
          <w:lang w:eastAsia="en-US"/>
        </w:rPr>
        <w:lastRenderedPageBreak/>
        <w:t> </w:t>
      </w:r>
    </w:p>
    <w:p w14:paraId="335FF426" w14:textId="77777777" w:rsidR="001121EB" w:rsidRPr="001121EB" w:rsidRDefault="001121EB" w:rsidP="001121EB">
      <w:pPr>
        <w:ind w:firstLine="709"/>
        <w:rPr>
          <w:szCs w:val="28"/>
          <w:lang w:eastAsia="en-US"/>
        </w:rPr>
      </w:pPr>
      <w:r w:rsidRPr="001121EB">
        <w:rPr>
          <w:b/>
          <w:bCs/>
          <w:szCs w:val="28"/>
          <w:lang w:eastAsia="en-US"/>
        </w:rPr>
        <w:t xml:space="preserve">Оформление курсовой работы </w:t>
      </w:r>
      <w:r w:rsidRPr="001121EB">
        <w:rPr>
          <w:szCs w:val="28"/>
          <w:lang w:eastAsia="en-US"/>
        </w:rPr>
        <w:t> </w:t>
      </w:r>
    </w:p>
    <w:p w14:paraId="03262F6C" w14:textId="77777777" w:rsidR="001121EB" w:rsidRPr="001121EB" w:rsidRDefault="001121EB" w:rsidP="001121EB">
      <w:pPr>
        <w:ind w:firstLine="709"/>
        <w:rPr>
          <w:szCs w:val="28"/>
          <w:lang w:eastAsia="en-US"/>
        </w:rPr>
      </w:pPr>
      <w:r w:rsidRPr="001121EB">
        <w:rPr>
          <w:szCs w:val="28"/>
          <w:lang w:eastAsia="en-US"/>
        </w:rPr>
        <w:t>Курсовая работа должна быть представлена в сброшюрованном виде. Оформление работы производится в соответствии с требованиями, предъявляемыми СТО 02069024.101–2015 РАБОТЫ СТУДЕНЧЕСКИЕ. Общие требования и правила оформления (утвержден 28.12.2015).</w:t>
      </w:r>
      <w:r w:rsidRPr="001121EB">
        <w:rPr>
          <w:sz w:val="24"/>
          <w:szCs w:val="24"/>
          <w:lang w:eastAsia="ru-RU"/>
        </w:rPr>
        <w:t xml:space="preserve"> </w:t>
      </w:r>
      <w:hyperlink r:id="rId9" w:history="1">
        <w:r w:rsidRPr="001121EB">
          <w:rPr>
            <w:color w:val="0000FF"/>
            <w:szCs w:val="22"/>
            <w:u w:val="single"/>
            <w:lang w:eastAsia="en-US"/>
          </w:rPr>
          <w:t>http://osu.ru/doc/385</w:t>
        </w:r>
      </w:hyperlink>
      <w:r w:rsidRPr="001121EB">
        <w:rPr>
          <w:szCs w:val="28"/>
          <w:lang w:eastAsia="en-US"/>
        </w:rPr>
        <w:t xml:space="preserve">  </w:t>
      </w:r>
    </w:p>
    <w:p w14:paraId="6AF5FF00" w14:textId="77777777" w:rsidR="001121EB" w:rsidRPr="001121EB" w:rsidRDefault="001121EB" w:rsidP="001121EB">
      <w:pPr>
        <w:ind w:firstLine="709"/>
        <w:rPr>
          <w:szCs w:val="28"/>
          <w:lang w:eastAsia="en-US"/>
        </w:rPr>
      </w:pPr>
      <w:r w:rsidRPr="001121EB">
        <w:rPr>
          <w:szCs w:val="28"/>
          <w:lang w:eastAsia="en-US"/>
        </w:rPr>
        <w:t>  </w:t>
      </w:r>
    </w:p>
    <w:p w14:paraId="7A4488C0" w14:textId="77777777" w:rsidR="001121EB" w:rsidRPr="001121EB" w:rsidRDefault="001121EB" w:rsidP="001121EB">
      <w:pPr>
        <w:ind w:firstLine="709"/>
        <w:rPr>
          <w:szCs w:val="28"/>
          <w:lang w:eastAsia="en-US"/>
        </w:rPr>
      </w:pPr>
      <w:r w:rsidRPr="001121EB">
        <w:rPr>
          <w:b/>
          <w:bCs/>
          <w:szCs w:val="28"/>
          <w:lang w:eastAsia="en-US"/>
        </w:rPr>
        <w:t>Руководство и рецензирование курсовой работы</w:t>
      </w:r>
    </w:p>
    <w:p w14:paraId="323F384B" w14:textId="77777777" w:rsidR="001121EB" w:rsidRPr="001121EB" w:rsidRDefault="001121EB" w:rsidP="001665BE">
      <w:pPr>
        <w:ind w:firstLine="709"/>
        <w:rPr>
          <w:szCs w:val="28"/>
          <w:lang w:eastAsia="en-US"/>
        </w:rPr>
      </w:pPr>
      <w:r w:rsidRPr="001121EB">
        <w:rPr>
          <w:szCs w:val="28"/>
          <w:lang w:eastAsia="en-US"/>
        </w:rPr>
        <w:t>1)    Руководителем курсовой работы является преподаватель, ведущий данную дисциплину.</w:t>
      </w:r>
    </w:p>
    <w:p w14:paraId="3E5F698A" w14:textId="77777777" w:rsidR="001121EB" w:rsidRPr="001121EB" w:rsidRDefault="001121EB" w:rsidP="001665BE">
      <w:pPr>
        <w:ind w:firstLine="709"/>
        <w:rPr>
          <w:szCs w:val="28"/>
          <w:lang w:eastAsia="en-US"/>
        </w:rPr>
      </w:pPr>
      <w:r w:rsidRPr="001121EB">
        <w:rPr>
          <w:szCs w:val="28"/>
          <w:lang w:eastAsia="en-US"/>
        </w:rPr>
        <w:t>2)    Деятельность руководителя включает в себя:</w:t>
      </w:r>
    </w:p>
    <w:p w14:paraId="6D60BA3B" w14:textId="77777777" w:rsidR="001121EB" w:rsidRPr="001121EB" w:rsidRDefault="001121EB" w:rsidP="00526047">
      <w:pPr>
        <w:numPr>
          <w:ilvl w:val="0"/>
          <w:numId w:val="19"/>
        </w:numPr>
        <w:spacing w:after="160" w:line="259" w:lineRule="auto"/>
        <w:ind w:left="0" w:firstLine="709"/>
        <w:contextualSpacing/>
        <w:rPr>
          <w:szCs w:val="28"/>
          <w:lang w:eastAsia="en-US"/>
        </w:rPr>
      </w:pPr>
      <w:r w:rsidRPr="001121EB">
        <w:rPr>
          <w:szCs w:val="28"/>
          <w:lang w:eastAsia="en-US"/>
        </w:rPr>
        <w:t xml:space="preserve"> предложения и (или) корректировку темы;</w:t>
      </w:r>
    </w:p>
    <w:p w14:paraId="32D5673D" w14:textId="77777777" w:rsidR="001121EB" w:rsidRPr="001121EB" w:rsidRDefault="001121EB" w:rsidP="00526047">
      <w:pPr>
        <w:numPr>
          <w:ilvl w:val="0"/>
          <w:numId w:val="19"/>
        </w:numPr>
        <w:spacing w:after="160" w:line="259" w:lineRule="auto"/>
        <w:ind w:left="0" w:firstLine="709"/>
        <w:contextualSpacing/>
        <w:rPr>
          <w:szCs w:val="28"/>
          <w:lang w:eastAsia="en-US"/>
        </w:rPr>
      </w:pPr>
      <w:r w:rsidRPr="001121EB">
        <w:rPr>
          <w:szCs w:val="28"/>
          <w:lang w:eastAsia="en-US"/>
        </w:rPr>
        <w:t xml:space="preserve"> обсуждение содержания и плана;</w:t>
      </w:r>
    </w:p>
    <w:p w14:paraId="3FE6681A" w14:textId="77777777" w:rsidR="001121EB" w:rsidRPr="001121EB" w:rsidRDefault="001121EB" w:rsidP="00526047">
      <w:pPr>
        <w:numPr>
          <w:ilvl w:val="0"/>
          <w:numId w:val="19"/>
        </w:numPr>
        <w:spacing w:after="160" w:line="259" w:lineRule="auto"/>
        <w:ind w:left="0" w:firstLine="709"/>
        <w:contextualSpacing/>
        <w:rPr>
          <w:szCs w:val="28"/>
          <w:lang w:eastAsia="en-US"/>
        </w:rPr>
      </w:pPr>
      <w:r w:rsidRPr="001121EB">
        <w:rPr>
          <w:szCs w:val="28"/>
          <w:lang w:eastAsia="en-US"/>
        </w:rPr>
        <w:t xml:space="preserve"> рекомендации по подбору литературы;</w:t>
      </w:r>
    </w:p>
    <w:p w14:paraId="0534783A" w14:textId="77777777" w:rsidR="001121EB" w:rsidRPr="001121EB" w:rsidRDefault="001121EB" w:rsidP="00526047">
      <w:pPr>
        <w:numPr>
          <w:ilvl w:val="0"/>
          <w:numId w:val="19"/>
        </w:numPr>
        <w:spacing w:after="160" w:line="259" w:lineRule="auto"/>
        <w:ind w:left="0" w:firstLine="709"/>
        <w:contextualSpacing/>
        <w:rPr>
          <w:szCs w:val="28"/>
          <w:lang w:eastAsia="en-US"/>
        </w:rPr>
      </w:pPr>
      <w:r w:rsidRPr="001121EB">
        <w:rPr>
          <w:szCs w:val="28"/>
          <w:lang w:eastAsia="en-US"/>
        </w:rPr>
        <w:t xml:space="preserve"> планирование и контроль за работой над курсовой работой;</w:t>
      </w:r>
    </w:p>
    <w:p w14:paraId="48F50730" w14:textId="77777777" w:rsidR="001121EB" w:rsidRPr="001121EB" w:rsidRDefault="001121EB" w:rsidP="00526047">
      <w:pPr>
        <w:numPr>
          <w:ilvl w:val="0"/>
          <w:numId w:val="19"/>
        </w:numPr>
        <w:spacing w:after="160" w:line="259" w:lineRule="auto"/>
        <w:ind w:left="0" w:firstLine="709"/>
        <w:contextualSpacing/>
        <w:rPr>
          <w:szCs w:val="28"/>
          <w:lang w:eastAsia="en-US"/>
        </w:rPr>
      </w:pPr>
      <w:r w:rsidRPr="001121EB">
        <w:rPr>
          <w:szCs w:val="28"/>
          <w:lang w:eastAsia="en-US"/>
        </w:rPr>
        <w:t xml:space="preserve"> написание отзыва, содержащего анализ работы и оценку исследовательских качеств обучающегося, проявленных в ходе выполнения работы.</w:t>
      </w:r>
    </w:p>
    <w:p w14:paraId="7B21862A" w14:textId="77777777" w:rsidR="001121EB" w:rsidRPr="001121EB" w:rsidRDefault="001121EB" w:rsidP="001665BE">
      <w:pPr>
        <w:ind w:firstLine="709"/>
        <w:rPr>
          <w:szCs w:val="28"/>
          <w:lang w:eastAsia="en-US"/>
        </w:rPr>
      </w:pPr>
      <w:r w:rsidRPr="001121EB">
        <w:rPr>
          <w:szCs w:val="28"/>
          <w:lang w:eastAsia="en-US"/>
        </w:rPr>
        <w:t> </w:t>
      </w:r>
    </w:p>
    <w:p w14:paraId="5024EF45" w14:textId="77777777" w:rsidR="001121EB" w:rsidRPr="001121EB" w:rsidRDefault="001121EB" w:rsidP="001665BE">
      <w:pPr>
        <w:ind w:firstLine="709"/>
        <w:rPr>
          <w:szCs w:val="28"/>
          <w:lang w:eastAsia="en-US"/>
        </w:rPr>
      </w:pPr>
      <w:r w:rsidRPr="001121EB">
        <w:rPr>
          <w:b/>
          <w:bCs/>
          <w:szCs w:val="28"/>
          <w:lang w:eastAsia="en-US"/>
        </w:rPr>
        <w:t>Критерии оценки:</w:t>
      </w:r>
    </w:p>
    <w:p w14:paraId="33FC0734" w14:textId="77777777" w:rsidR="001121EB" w:rsidRPr="001121EB" w:rsidRDefault="001121EB" w:rsidP="001665BE">
      <w:pPr>
        <w:ind w:firstLine="709"/>
        <w:rPr>
          <w:szCs w:val="28"/>
          <w:lang w:eastAsia="en-US"/>
        </w:rPr>
      </w:pPr>
      <w:r w:rsidRPr="001121EB">
        <w:rPr>
          <w:szCs w:val="28"/>
          <w:lang w:eastAsia="en-US"/>
        </w:rPr>
        <w:t>К общим критериям можно отнести:</w:t>
      </w:r>
    </w:p>
    <w:p w14:paraId="66AD2743" w14:textId="77777777" w:rsidR="001121EB" w:rsidRPr="001121EB" w:rsidRDefault="001121EB" w:rsidP="00526047">
      <w:pPr>
        <w:numPr>
          <w:ilvl w:val="0"/>
          <w:numId w:val="18"/>
        </w:numPr>
        <w:spacing w:after="160" w:line="259" w:lineRule="auto"/>
        <w:ind w:left="0" w:firstLine="709"/>
        <w:contextualSpacing/>
        <w:rPr>
          <w:szCs w:val="28"/>
          <w:lang w:eastAsia="en-US"/>
        </w:rPr>
      </w:pPr>
      <w:r w:rsidRPr="001121EB">
        <w:rPr>
          <w:szCs w:val="28"/>
          <w:lang w:eastAsia="en-US"/>
        </w:rPr>
        <w:t xml:space="preserve"> Соответствие курсовой работы теме.</w:t>
      </w:r>
    </w:p>
    <w:p w14:paraId="1BC81939" w14:textId="77777777" w:rsidR="001121EB" w:rsidRPr="001121EB" w:rsidRDefault="001121EB" w:rsidP="00526047">
      <w:pPr>
        <w:numPr>
          <w:ilvl w:val="0"/>
          <w:numId w:val="18"/>
        </w:numPr>
        <w:spacing w:after="160" w:line="259" w:lineRule="auto"/>
        <w:ind w:left="0" w:firstLine="709"/>
        <w:contextualSpacing/>
        <w:rPr>
          <w:szCs w:val="28"/>
          <w:lang w:eastAsia="en-US"/>
        </w:rPr>
      </w:pPr>
      <w:r w:rsidRPr="001121EB">
        <w:rPr>
          <w:szCs w:val="28"/>
          <w:lang w:eastAsia="en-US"/>
        </w:rPr>
        <w:t xml:space="preserve"> Глубина и полнота раскрытия темы.</w:t>
      </w:r>
    </w:p>
    <w:p w14:paraId="667C580D" w14:textId="77777777" w:rsidR="001121EB" w:rsidRPr="001121EB" w:rsidRDefault="001121EB" w:rsidP="00526047">
      <w:pPr>
        <w:numPr>
          <w:ilvl w:val="0"/>
          <w:numId w:val="18"/>
        </w:numPr>
        <w:spacing w:after="160" w:line="259" w:lineRule="auto"/>
        <w:ind w:left="0" w:firstLine="709"/>
        <w:contextualSpacing/>
        <w:rPr>
          <w:szCs w:val="28"/>
          <w:lang w:eastAsia="en-US"/>
        </w:rPr>
      </w:pPr>
      <w:r w:rsidRPr="001121EB">
        <w:rPr>
          <w:szCs w:val="28"/>
          <w:lang w:eastAsia="en-US"/>
        </w:rPr>
        <w:t xml:space="preserve"> Адекватность передачи первоисточников.</w:t>
      </w:r>
    </w:p>
    <w:p w14:paraId="4B4ADB57" w14:textId="77777777" w:rsidR="001121EB" w:rsidRPr="001121EB" w:rsidRDefault="001121EB" w:rsidP="00526047">
      <w:pPr>
        <w:numPr>
          <w:ilvl w:val="0"/>
          <w:numId w:val="18"/>
        </w:numPr>
        <w:spacing w:after="160" w:line="259" w:lineRule="auto"/>
        <w:ind w:left="0" w:firstLine="709"/>
        <w:contextualSpacing/>
        <w:rPr>
          <w:szCs w:val="28"/>
          <w:lang w:eastAsia="en-US"/>
        </w:rPr>
      </w:pPr>
      <w:r w:rsidRPr="001121EB">
        <w:rPr>
          <w:szCs w:val="28"/>
          <w:lang w:eastAsia="en-US"/>
        </w:rPr>
        <w:t xml:space="preserve"> Логичность, связность.</w:t>
      </w:r>
    </w:p>
    <w:p w14:paraId="11CD72AC" w14:textId="77777777" w:rsidR="001121EB" w:rsidRPr="001121EB" w:rsidRDefault="001121EB" w:rsidP="00526047">
      <w:pPr>
        <w:numPr>
          <w:ilvl w:val="0"/>
          <w:numId w:val="18"/>
        </w:numPr>
        <w:spacing w:after="160" w:line="259" w:lineRule="auto"/>
        <w:ind w:left="0" w:firstLine="709"/>
        <w:contextualSpacing/>
        <w:rPr>
          <w:szCs w:val="28"/>
          <w:lang w:eastAsia="en-US"/>
        </w:rPr>
      </w:pPr>
      <w:r w:rsidRPr="001121EB">
        <w:rPr>
          <w:szCs w:val="28"/>
          <w:lang w:eastAsia="en-US"/>
        </w:rPr>
        <w:t xml:space="preserve"> Доказательность.</w:t>
      </w:r>
    </w:p>
    <w:p w14:paraId="11B4F0B3" w14:textId="77777777" w:rsidR="001121EB" w:rsidRPr="001121EB" w:rsidRDefault="001121EB" w:rsidP="00526047">
      <w:pPr>
        <w:numPr>
          <w:ilvl w:val="0"/>
          <w:numId w:val="18"/>
        </w:numPr>
        <w:spacing w:after="160" w:line="259" w:lineRule="auto"/>
        <w:ind w:left="0" w:firstLine="709"/>
        <w:contextualSpacing/>
        <w:rPr>
          <w:szCs w:val="28"/>
          <w:lang w:eastAsia="en-US"/>
        </w:rPr>
      </w:pPr>
      <w:r w:rsidRPr="001121EB">
        <w:rPr>
          <w:szCs w:val="28"/>
          <w:lang w:eastAsia="en-US"/>
        </w:rPr>
        <w:t xml:space="preserve"> Структурная упорядоченность (наличие введения, основной части, заключения, их оптимальное соотношение).</w:t>
      </w:r>
    </w:p>
    <w:p w14:paraId="6582D00D" w14:textId="77777777" w:rsidR="001121EB" w:rsidRPr="001121EB" w:rsidRDefault="001121EB" w:rsidP="00526047">
      <w:pPr>
        <w:numPr>
          <w:ilvl w:val="0"/>
          <w:numId w:val="18"/>
        </w:numPr>
        <w:spacing w:after="160" w:line="259" w:lineRule="auto"/>
        <w:ind w:left="0" w:firstLine="709"/>
        <w:contextualSpacing/>
        <w:rPr>
          <w:szCs w:val="28"/>
          <w:lang w:eastAsia="en-US"/>
        </w:rPr>
      </w:pPr>
      <w:r w:rsidRPr="001121EB">
        <w:rPr>
          <w:szCs w:val="28"/>
          <w:lang w:eastAsia="en-US"/>
        </w:rPr>
        <w:t xml:space="preserve"> Оформление (наличие плана, списка литературы, культура, цитирования, сноски и т.д.).</w:t>
      </w:r>
    </w:p>
    <w:p w14:paraId="6674786F" w14:textId="77777777" w:rsidR="001121EB" w:rsidRPr="001121EB" w:rsidRDefault="001121EB" w:rsidP="00526047">
      <w:pPr>
        <w:numPr>
          <w:ilvl w:val="0"/>
          <w:numId w:val="18"/>
        </w:numPr>
        <w:spacing w:after="160" w:line="259" w:lineRule="auto"/>
        <w:ind w:left="0" w:firstLine="709"/>
        <w:contextualSpacing/>
        <w:rPr>
          <w:szCs w:val="28"/>
          <w:lang w:eastAsia="en-US"/>
        </w:rPr>
      </w:pPr>
      <w:r w:rsidRPr="001121EB">
        <w:rPr>
          <w:szCs w:val="28"/>
          <w:lang w:eastAsia="en-US"/>
        </w:rPr>
        <w:t xml:space="preserve"> Языковая правильность.</w:t>
      </w:r>
    </w:p>
    <w:p w14:paraId="1D3D21E1" w14:textId="77777777" w:rsidR="001121EB" w:rsidRPr="001121EB" w:rsidRDefault="001121EB" w:rsidP="001665BE">
      <w:pPr>
        <w:ind w:firstLine="709"/>
        <w:rPr>
          <w:szCs w:val="28"/>
          <w:lang w:eastAsia="en-US"/>
        </w:rPr>
      </w:pPr>
      <w:r w:rsidRPr="001121EB">
        <w:rPr>
          <w:szCs w:val="28"/>
          <w:lang w:eastAsia="en-US"/>
        </w:rPr>
        <w:t> </w:t>
      </w:r>
    </w:p>
    <w:p w14:paraId="4D496943" w14:textId="77777777" w:rsidR="001121EB" w:rsidRPr="001121EB" w:rsidRDefault="001121EB" w:rsidP="001665BE">
      <w:pPr>
        <w:ind w:firstLine="709"/>
        <w:rPr>
          <w:szCs w:val="28"/>
          <w:lang w:eastAsia="en-US"/>
        </w:rPr>
      </w:pPr>
      <w:r w:rsidRPr="001121EB">
        <w:rPr>
          <w:szCs w:val="28"/>
          <w:lang w:eastAsia="en-US"/>
        </w:rPr>
        <w:t>Частные критерии относятся к конкретным структурным частям курсовой работы: введению, основной части, заключению.</w:t>
      </w:r>
    </w:p>
    <w:p w14:paraId="145815D8" w14:textId="77777777" w:rsidR="001121EB" w:rsidRPr="001121EB" w:rsidRDefault="001121EB" w:rsidP="001665BE">
      <w:pPr>
        <w:ind w:firstLine="709"/>
        <w:rPr>
          <w:szCs w:val="28"/>
          <w:lang w:eastAsia="en-US"/>
        </w:rPr>
      </w:pPr>
      <w:r w:rsidRPr="001121EB">
        <w:rPr>
          <w:szCs w:val="28"/>
          <w:lang w:eastAsia="en-US"/>
        </w:rPr>
        <w:t>1) Критерии оценки введения:</w:t>
      </w:r>
    </w:p>
    <w:p w14:paraId="124AC588" w14:textId="77777777" w:rsidR="001121EB" w:rsidRPr="001121EB" w:rsidRDefault="001121EB" w:rsidP="00526047">
      <w:pPr>
        <w:numPr>
          <w:ilvl w:val="0"/>
          <w:numId w:val="15"/>
        </w:numPr>
        <w:spacing w:after="160" w:line="259" w:lineRule="auto"/>
        <w:ind w:left="0" w:firstLine="709"/>
        <w:contextualSpacing/>
        <w:rPr>
          <w:szCs w:val="28"/>
          <w:lang w:eastAsia="en-US"/>
        </w:rPr>
      </w:pPr>
      <w:r w:rsidRPr="001121EB">
        <w:rPr>
          <w:szCs w:val="28"/>
          <w:lang w:eastAsia="en-US"/>
        </w:rPr>
        <w:t>Наличие обоснования выбора темы, её актуальности.</w:t>
      </w:r>
    </w:p>
    <w:p w14:paraId="59889F83" w14:textId="77777777" w:rsidR="001121EB" w:rsidRPr="001121EB" w:rsidRDefault="001121EB" w:rsidP="00526047">
      <w:pPr>
        <w:numPr>
          <w:ilvl w:val="0"/>
          <w:numId w:val="15"/>
        </w:numPr>
        <w:spacing w:after="160" w:line="259" w:lineRule="auto"/>
        <w:ind w:left="0" w:firstLine="709"/>
        <w:contextualSpacing/>
        <w:rPr>
          <w:szCs w:val="28"/>
          <w:lang w:eastAsia="en-US"/>
        </w:rPr>
      </w:pPr>
      <w:r w:rsidRPr="001121EB">
        <w:rPr>
          <w:szCs w:val="28"/>
          <w:lang w:eastAsia="en-US"/>
        </w:rPr>
        <w:t>Наличие сформулированных целей и задач работы.</w:t>
      </w:r>
    </w:p>
    <w:p w14:paraId="695C4BC4" w14:textId="77777777" w:rsidR="001121EB" w:rsidRPr="001121EB" w:rsidRDefault="001121EB" w:rsidP="00526047">
      <w:pPr>
        <w:numPr>
          <w:ilvl w:val="0"/>
          <w:numId w:val="15"/>
        </w:numPr>
        <w:spacing w:after="160" w:line="259" w:lineRule="auto"/>
        <w:ind w:left="0" w:firstLine="709"/>
        <w:contextualSpacing/>
        <w:rPr>
          <w:szCs w:val="28"/>
          <w:lang w:eastAsia="en-US"/>
        </w:rPr>
      </w:pPr>
      <w:r w:rsidRPr="001121EB">
        <w:rPr>
          <w:szCs w:val="28"/>
          <w:lang w:eastAsia="en-US"/>
        </w:rPr>
        <w:t>Наличие краткой характеристики первоисточников.</w:t>
      </w:r>
    </w:p>
    <w:p w14:paraId="14D37C9E" w14:textId="77777777" w:rsidR="001121EB" w:rsidRPr="001121EB" w:rsidRDefault="001121EB" w:rsidP="001665BE">
      <w:pPr>
        <w:ind w:firstLine="709"/>
        <w:rPr>
          <w:szCs w:val="28"/>
          <w:lang w:eastAsia="en-US"/>
        </w:rPr>
      </w:pPr>
      <w:r w:rsidRPr="001121EB">
        <w:rPr>
          <w:szCs w:val="28"/>
          <w:lang w:eastAsia="en-US"/>
        </w:rPr>
        <w:t>2)     Критерии оценки основной части:</w:t>
      </w:r>
    </w:p>
    <w:p w14:paraId="106067C8" w14:textId="77777777" w:rsidR="001121EB" w:rsidRPr="001121EB" w:rsidRDefault="001121EB" w:rsidP="00526047">
      <w:pPr>
        <w:numPr>
          <w:ilvl w:val="0"/>
          <w:numId w:val="16"/>
        </w:numPr>
        <w:tabs>
          <w:tab w:val="left" w:pos="1418"/>
          <w:tab w:val="left" w:pos="2694"/>
        </w:tabs>
        <w:spacing w:after="160" w:line="259" w:lineRule="auto"/>
        <w:ind w:left="0" w:firstLine="709"/>
        <w:contextualSpacing/>
        <w:rPr>
          <w:szCs w:val="28"/>
          <w:lang w:eastAsia="en-US"/>
        </w:rPr>
      </w:pPr>
      <w:r w:rsidRPr="001121EB">
        <w:rPr>
          <w:szCs w:val="28"/>
          <w:lang w:eastAsia="en-US"/>
        </w:rPr>
        <w:t>Структурирования материала по разделам, параграфам, абзацам.</w:t>
      </w:r>
    </w:p>
    <w:p w14:paraId="5D7A27D7" w14:textId="77777777" w:rsidR="001121EB" w:rsidRPr="001121EB" w:rsidRDefault="001121EB" w:rsidP="00526047">
      <w:pPr>
        <w:numPr>
          <w:ilvl w:val="0"/>
          <w:numId w:val="16"/>
        </w:numPr>
        <w:tabs>
          <w:tab w:val="left" w:pos="1418"/>
          <w:tab w:val="left" w:pos="2694"/>
        </w:tabs>
        <w:spacing w:after="160" w:line="259" w:lineRule="auto"/>
        <w:ind w:left="0" w:firstLine="709"/>
        <w:contextualSpacing/>
        <w:rPr>
          <w:szCs w:val="28"/>
          <w:lang w:eastAsia="en-US"/>
        </w:rPr>
      </w:pPr>
      <w:r w:rsidRPr="001121EB">
        <w:rPr>
          <w:szCs w:val="28"/>
          <w:lang w:eastAsia="en-US"/>
        </w:rPr>
        <w:t>Наличие заголовка к частям текста и их удачность.</w:t>
      </w:r>
    </w:p>
    <w:p w14:paraId="3257482F" w14:textId="77777777" w:rsidR="001121EB" w:rsidRPr="001121EB" w:rsidRDefault="001121EB" w:rsidP="00526047">
      <w:pPr>
        <w:numPr>
          <w:ilvl w:val="0"/>
          <w:numId w:val="16"/>
        </w:numPr>
        <w:tabs>
          <w:tab w:val="left" w:pos="1418"/>
          <w:tab w:val="left" w:pos="2694"/>
        </w:tabs>
        <w:spacing w:after="160" w:line="259" w:lineRule="auto"/>
        <w:ind w:left="0" w:firstLine="709"/>
        <w:contextualSpacing/>
        <w:rPr>
          <w:szCs w:val="28"/>
          <w:lang w:eastAsia="en-US"/>
        </w:rPr>
      </w:pPr>
      <w:r w:rsidRPr="001121EB">
        <w:rPr>
          <w:szCs w:val="28"/>
          <w:lang w:eastAsia="en-US"/>
        </w:rPr>
        <w:t>Проблемность и разносторонность в изложении материала.</w:t>
      </w:r>
    </w:p>
    <w:p w14:paraId="59790E30" w14:textId="77777777" w:rsidR="001121EB" w:rsidRPr="001121EB" w:rsidRDefault="001121EB" w:rsidP="00526047">
      <w:pPr>
        <w:numPr>
          <w:ilvl w:val="0"/>
          <w:numId w:val="16"/>
        </w:numPr>
        <w:tabs>
          <w:tab w:val="left" w:pos="1418"/>
          <w:tab w:val="left" w:pos="2694"/>
        </w:tabs>
        <w:spacing w:after="160" w:line="259" w:lineRule="auto"/>
        <w:ind w:left="0" w:firstLine="709"/>
        <w:contextualSpacing/>
        <w:rPr>
          <w:szCs w:val="28"/>
          <w:lang w:eastAsia="en-US"/>
        </w:rPr>
      </w:pPr>
      <w:r w:rsidRPr="001121EB">
        <w:rPr>
          <w:szCs w:val="28"/>
          <w:lang w:eastAsia="en-US"/>
        </w:rPr>
        <w:t>Выделение в тексте основных понятий и терминов, их толкование.</w:t>
      </w:r>
    </w:p>
    <w:p w14:paraId="14221C7C" w14:textId="77777777" w:rsidR="001121EB" w:rsidRPr="001121EB" w:rsidRDefault="001121EB" w:rsidP="00526047">
      <w:pPr>
        <w:numPr>
          <w:ilvl w:val="0"/>
          <w:numId w:val="16"/>
        </w:numPr>
        <w:tabs>
          <w:tab w:val="left" w:pos="1418"/>
          <w:tab w:val="left" w:pos="2694"/>
        </w:tabs>
        <w:spacing w:after="160" w:line="259" w:lineRule="auto"/>
        <w:ind w:left="0" w:firstLine="709"/>
        <w:contextualSpacing/>
        <w:rPr>
          <w:szCs w:val="28"/>
          <w:lang w:eastAsia="en-US"/>
        </w:rPr>
      </w:pPr>
      <w:r w:rsidRPr="001121EB">
        <w:rPr>
          <w:szCs w:val="28"/>
          <w:lang w:eastAsia="en-US"/>
        </w:rPr>
        <w:lastRenderedPageBreak/>
        <w:t>Наличие примеров, иллюстрирующих теоретические положения.</w:t>
      </w:r>
    </w:p>
    <w:p w14:paraId="7BAB7ABD" w14:textId="77777777" w:rsidR="001121EB" w:rsidRPr="001121EB" w:rsidRDefault="001121EB" w:rsidP="001665BE">
      <w:pPr>
        <w:ind w:firstLine="709"/>
        <w:rPr>
          <w:szCs w:val="28"/>
          <w:lang w:eastAsia="en-US"/>
        </w:rPr>
      </w:pPr>
      <w:r w:rsidRPr="001121EB">
        <w:rPr>
          <w:szCs w:val="28"/>
          <w:lang w:eastAsia="en-US"/>
        </w:rPr>
        <w:t>3)    Критерии оценки заключения:</w:t>
      </w:r>
    </w:p>
    <w:p w14:paraId="7C909F9D" w14:textId="77777777" w:rsidR="001121EB" w:rsidRPr="001121EB" w:rsidRDefault="001121EB" w:rsidP="00526047">
      <w:pPr>
        <w:numPr>
          <w:ilvl w:val="0"/>
          <w:numId w:val="17"/>
        </w:numPr>
        <w:spacing w:after="160" w:line="259" w:lineRule="auto"/>
        <w:ind w:left="0" w:firstLine="709"/>
        <w:contextualSpacing/>
        <w:rPr>
          <w:szCs w:val="28"/>
          <w:lang w:eastAsia="en-US"/>
        </w:rPr>
      </w:pPr>
      <w:r w:rsidRPr="001121EB">
        <w:rPr>
          <w:szCs w:val="28"/>
          <w:lang w:eastAsia="en-US"/>
        </w:rPr>
        <w:t>Наличие выводов по результатам анализа.</w:t>
      </w:r>
    </w:p>
    <w:p w14:paraId="53484D15" w14:textId="77777777" w:rsidR="001121EB" w:rsidRPr="001121EB" w:rsidRDefault="001121EB" w:rsidP="00526047">
      <w:pPr>
        <w:numPr>
          <w:ilvl w:val="0"/>
          <w:numId w:val="17"/>
        </w:numPr>
        <w:spacing w:after="160" w:line="259" w:lineRule="auto"/>
        <w:ind w:left="0" w:firstLine="709"/>
        <w:contextualSpacing/>
        <w:rPr>
          <w:szCs w:val="28"/>
          <w:lang w:eastAsia="en-US"/>
        </w:rPr>
      </w:pPr>
      <w:r w:rsidRPr="001121EB">
        <w:rPr>
          <w:szCs w:val="28"/>
          <w:lang w:eastAsia="en-US"/>
        </w:rPr>
        <w:t>Выражение своего мнения по проблеме.</w:t>
      </w:r>
    </w:p>
    <w:p w14:paraId="17C212FF" w14:textId="77777777" w:rsidR="001121EB" w:rsidRPr="001121EB" w:rsidRDefault="001121EB" w:rsidP="001665BE">
      <w:pPr>
        <w:ind w:firstLine="709"/>
        <w:rPr>
          <w:szCs w:val="28"/>
          <w:lang w:eastAsia="en-US"/>
        </w:rPr>
      </w:pPr>
      <w:r w:rsidRPr="001121EB">
        <w:rPr>
          <w:szCs w:val="28"/>
          <w:lang w:eastAsia="en-US"/>
        </w:rPr>
        <w:t> </w:t>
      </w:r>
    </w:p>
    <w:p w14:paraId="0B5F777D" w14:textId="77777777" w:rsidR="001121EB" w:rsidRPr="001121EB" w:rsidRDefault="001121EB" w:rsidP="001665BE">
      <w:pPr>
        <w:ind w:firstLine="709"/>
        <w:rPr>
          <w:szCs w:val="28"/>
          <w:lang w:eastAsia="en-US"/>
        </w:rPr>
      </w:pPr>
      <w:r w:rsidRPr="001121EB">
        <w:rPr>
          <w:b/>
          <w:bCs/>
          <w:szCs w:val="28"/>
          <w:lang w:eastAsia="en-US"/>
        </w:rPr>
        <w:t>Процедура подготовки и защиты курсовой работы</w:t>
      </w:r>
    </w:p>
    <w:p w14:paraId="6877A863" w14:textId="77777777" w:rsidR="001121EB" w:rsidRPr="001121EB" w:rsidRDefault="001121EB" w:rsidP="001665BE">
      <w:pPr>
        <w:ind w:firstLine="709"/>
        <w:rPr>
          <w:szCs w:val="28"/>
          <w:lang w:eastAsia="en-US"/>
        </w:rPr>
      </w:pPr>
      <w:r w:rsidRPr="001121EB">
        <w:rPr>
          <w:szCs w:val="28"/>
          <w:lang w:eastAsia="en-US"/>
        </w:rPr>
        <w:t>Процедура защиты состоит из этапов:</w:t>
      </w:r>
    </w:p>
    <w:p w14:paraId="5183BDB9" w14:textId="77777777" w:rsidR="001121EB" w:rsidRPr="001121EB" w:rsidRDefault="001121EB" w:rsidP="00526047">
      <w:pPr>
        <w:numPr>
          <w:ilvl w:val="0"/>
          <w:numId w:val="20"/>
        </w:numPr>
        <w:spacing w:after="160" w:line="259" w:lineRule="auto"/>
        <w:ind w:left="0" w:firstLine="709"/>
        <w:contextualSpacing/>
        <w:rPr>
          <w:szCs w:val="28"/>
          <w:lang w:eastAsia="en-US"/>
        </w:rPr>
      </w:pPr>
      <w:r w:rsidRPr="001121EB">
        <w:rPr>
          <w:szCs w:val="28"/>
          <w:lang w:eastAsia="en-US"/>
        </w:rPr>
        <w:t xml:space="preserve">выступление студента в течение </w:t>
      </w:r>
      <w:r w:rsidR="001665BE" w:rsidRPr="001121EB">
        <w:rPr>
          <w:szCs w:val="28"/>
          <w:lang w:eastAsia="en-US"/>
        </w:rPr>
        <w:t>5–7 мин.</w:t>
      </w:r>
    </w:p>
    <w:p w14:paraId="4612414A" w14:textId="77777777" w:rsidR="001121EB" w:rsidRPr="001121EB" w:rsidRDefault="001121EB" w:rsidP="00526047">
      <w:pPr>
        <w:numPr>
          <w:ilvl w:val="0"/>
          <w:numId w:val="20"/>
        </w:numPr>
        <w:spacing w:after="160" w:line="259" w:lineRule="auto"/>
        <w:ind w:left="0" w:firstLine="709"/>
        <w:contextualSpacing/>
        <w:rPr>
          <w:szCs w:val="28"/>
          <w:lang w:eastAsia="en-US"/>
        </w:rPr>
      </w:pPr>
      <w:r w:rsidRPr="001121EB">
        <w:rPr>
          <w:szCs w:val="28"/>
          <w:lang w:eastAsia="en-US"/>
        </w:rPr>
        <w:t>ответы студента на вопросы преподавателя, поставленные в пределах темы курсовой работы;</w:t>
      </w:r>
    </w:p>
    <w:p w14:paraId="455FA0FA" w14:textId="77777777" w:rsidR="001121EB" w:rsidRPr="001121EB" w:rsidRDefault="001121EB" w:rsidP="001665BE">
      <w:pPr>
        <w:ind w:firstLine="709"/>
        <w:rPr>
          <w:szCs w:val="28"/>
          <w:lang w:eastAsia="en-US"/>
        </w:rPr>
      </w:pPr>
      <w:r w:rsidRPr="001121EB">
        <w:rPr>
          <w:szCs w:val="28"/>
          <w:lang w:eastAsia="en-US"/>
        </w:rPr>
        <w:t> </w:t>
      </w:r>
    </w:p>
    <w:p w14:paraId="00AF82A5" w14:textId="77777777" w:rsidR="001121EB" w:rsidRPr="001121EB" w:rsidRDefault="001121EB" w:rsidP="001665BE">
      <w:pPr>
        <w:ind w:firstLine="709"/>
        <w:rPr>
          <w:szCs w:val="28"/>
          <w:lang w:eastAsia="en-US"/>
        </w:rPr>
      </w:pPr>
      <w:r w:rsidRPr="001121EB">
        <w:rPr>
          <w:bCs/>
          <w:szCs w:val="28"/>
          <w:lang w:eastAsia="en-US"/>
        </w:rPr>
        <w:t xml:space="preserve">Оценка </w:t>
      </w:r>
      <w:r w:rsidRPr="001121EB">
        <w:rPr>
          <w:b/>
          <w:bCs/>
          <w:szCs w:val="28"/>
          <w:lang w:eastAsia="en-US"/>
        </w:rPr>
        <w:t>«отлично»</w:t>
      </w:r>
      <w:r w:rsidRPr="001121EB">
        <w:rPr>
          <w:bCs/>
          <w:szCs w:val="28"/>
          <w:lang w:eastAsia="en-US"/>
        </w:rPr>
        <w:t xml:space="preserve"> ставится</w:t>
      </w:r>
      <w:r w:rsidRPr="001121EB">
        <w:rPr>
          <w:szCs w:val="28"/>
          <w:lang w:eastAsia="en-US"/>
        </w:rPr>
        <w:t xml:space="preserve">, если выполнены все требования к написанию и защите курсовой работы: обозначена проблема и </w:t>
      </w:r>
      <w:r w:rsidR="001665BE" w:rsidRPr="001121EB">
        <w:rPr>
          <w:szCs w:val="28"/>
          <w:lang w:eastAsia="en-US"/>
        </w:rPr>
        <w:t>обоснована её</w:t>
      </w:r>
      <w:r w:rsidRPr="001121EB">
        <w:rPr>
          <w:szCs w:val="28"/>
          <w:lang w:eastAsia="en-US"/>
        </w:rPr>
        <w:t xml:space="preserve">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14:paraId="6833B607" w14:textId="77777777" w:rsidR="001121EB" w:rsidRPr="001121EB" w:rsidRDefault="001121EB" w:rsidP="001121EB">
      <w:pPr>
        <w:ind w:firstLine="709"/>
        <w:rPr>
          <w:szCs w:val="28"/>
          <w:lang w:eastAsia="en-US"/>
        </w:rPr>
      </w:pPr>
      <w:r w:rsidRPr="001121EB">
        <w:rPr>
          <w:bCs/>
          <w:szCs w:val="28"/>
          <w:lang w:eastAsia="en-US"/>
        </w:rPr>
        <w:t xml:space="preserve">Оценка </w:t>
      </w:r>
      <w:r w:rsidRPr="001121EB">
        <w:rPr>
          <w:b/>
          <w:bCs/>
          <w:szCs w:val="28"/>
          <w:lang w:eastAsia="en-US"/>
        </w:rPr>
        <w:t>«хорошо»</w:t>
      </w:r>
      <w:r w:rsidRPr="001121EB">
        <w:rPr>
          <w:szCs w:val="28"/>
          <w:lang w:eastAsia="en-US"/>
        </w:rPr>
        <w:t xml:space="preserve"> – основные требования к работе и ее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курсовой работы; имеются упущения в оформлении; на дополнительные вопросы при защите даны неполные ответы.</w:t>
      </w:r>
    </w:p>
    <w:p w14:paraId="22DB0C54" w14:textId="77777777" w:rsidR="001121EB" w:rsidRPr="001121EB" w:rsidRDefault="001121EB" w:rsidP="001121EB">
      <w:pPr>
        <w:ind w:firstLine="709"/>
        <w:rPr>
          <w:szCs w:val="28"/>
          <w:lang w:eastAsia="en-US"/>
        </w:rPr>
      </w:pPr>
      <w:r w:rsidRPr="001121EB">
        <w:rPr>
          <w:bCs/>
          <w:szCs w:val="28"/>
          <w:lang w:eastAsia="en-US"/>
        </w:rPr>
        <w:t xml:space="preserve">Оценка </w:t>
      </w:r>
      <w:r w:rsidRPr="001121EB">
        <w:rPr>
          <w:b/>
          <w:bCs/>
          <w:szCs w:val="28"/>
          <w:lang w:eastAsia="en-US"/>
        </w:rPr>
        <w:t>«удовлетворительно»</w:t>
      </w:r>
      <w:r w:rsidRPr="001121EB">
        <w:rPr>
          <w:szCs w:val="28"/>
          <w:lang w:eastAsia="en-US"/>
        </w:rPr>
        <w:t xml:space="preserve"> – имеются существенные отступления от требований к курсовой работе. В частности: тема освещена лишь частично; допущены фактические ошибки в содержании работы или при ответе на дополнительные вопросы; во время защиты студент затрудняется с формулировкой выводов.</w:t>
      </w:r>
    </w:p>
    <w:p w14:paraId="4874B307" w14:textId="77777777" w:rsidR="001121EB" w:rsidRPr="001121EB" w:rsidRDefault="001121EB" w:rsidP="001121EB">
      <w:pPr>
        <w:ind w:firstLine="709"/>
        <w:rPr>
          <w:szCs w:val="28"/>
          <w:lang w:eastAsia="en-US"/>
        </w:rPr>
      </w:pPr>
      <w:r w:rsidRPr="001121EB">
        <w:rPr>
          <w:bCs/>
          <w:szCs w:val="28"/>
          <w:lang w:eastAsia="en-US"/>
        </w:rPr>
        <w:t xml:space="preserve">Оценка </w:t>
      </w:r>
      <w:r w:rsidRPr="001121EB">
        <w:rPr>
          <w:b/>
          <w:bCs/>
          <w:szCs w:val="28"/>
          <w:lang w:eastAsia="en-US"/>
        </w:rPr>
        <w:t>«неудовлетворительно»</w:t>
      </w:r>
      <w:r w:rsidRPr="001121EB">
        <w:rPr>
          <w:szCs w:val="28"/>
          <w:lang w:eastAsia="en-US"/>
        </w:rPr>
        <w:t xml:space="preserve"> – тема курсовой работы не раскрыта, обнаруживается существенное непонимание проблемы или работа обучающимся не представлена.</w:t>
      </w:r>
    </w:p>
    <w:p w14:paraId="4004FC71" w14:textId="77777777" w:rsidR="00E63C4B" w:rsidRDefault="00E63C4B" w:rsidP="00F450BB">
      <w:pPr>
        <w:ind w:firstLine="708"/>
        <w:jc w:val="left"/>
        <w:rPr>
          <w:b/>
          <w:szCs w:val="28"/>
          <w:lang w:eastAsia="en-US"/>
        </w:rPr>
      </w:pPr>
    </w:p>
    <w:p w14:paraId="1A556048" w14:textId="77777777" w:rsidR="00D24EE6" w:rsidRDefault="00F82653" w:rsidP="00F450BB">
      <w:pPr>
        <w:ind w:firstLine="708"/>
        <w:jc w:val="left"/>
        <w:rPr>
          <w:b/>
          <w:szCs w:val="28"/>
          <w:lang w:eastAsia="en-US"/>
        </w:rPr>
      </w:pPr>
      <w:r w:rsidRPr="00F450BB">
        <w:rPr>
          <w:b/>
          <w:szCs w:val="28"/>
          <w:lang w:eastAsia="en-US"/>
        </w:rPr>
        <w:t xml:space="preserve">В.1 </w:t>
      </w:r>
      <w:r>
        <w:rPr>
          <w:b/>
          <w:szCs w:val="28"/>
          <w:lang w:eastAsia="en-US"/>
        </w:rPr>
        <w:t>Практические задания.</w:t>
      </w:r>
    </w:p>
    <w:p w14:paraId="585B6CD7" w14:textId="77777777" w:rsidR="00F82653" w:rsidRDefault="00F82653" w:rsidP="00F450BB">
      <w:pPr>
        <w:ind w:firstLine="708"/>
        <w:jc w:val="left"/>
        <w:rPr>
          <w:b/>
          <w:szCs w:val="28"/>
          <w:lang w:eastAsia="en-US"/>
        </w:rPr>
      </w:pPr>
    </w:p>
    <w:p w14:paraId="466B6745" w14:textId="77777777" w:rsidR="005B784D" w:rsidRPr="005B784D" w:rsidRDefault="004F24F3" w:rsidP="005B784D">
      <w:pPr>
        <w:shd w:val="clear" w:color="auto" w:fill="FFFFFF"/>
        <w:ind w:firstLine="709"/>
        <w:rPr>
          <w:color w:val="1A1A1A"/>
          <w:szCs w:val="28"/>
          <w:lang w:eastAsia="ru-RU"/>
        </w:rPr>
      </w:pPr>
      <w:r>
        <w:rPr>
          <w:b/>
          <w:bCs/>
          <w:color w:val="1A1A1A"/>
          <w:szCs w:val="28"/>
          <w:lang w:eastAsia="ru-RU"/>
        </w:rPr>
        <w:t xml:space="preserve">Задача </w:t>
      </w:r>
      <w:r w:rsidR="00EC001D">
        <w:rPr>
          <w:b/>
          <w:bCs/>
          <w:color w:val="1A1A1A"/>
          <w:szCs w:val="28"/>
          <w:lang w:eastAsia="ru-RU"/>
        </w:rPr>
        <w:t xml:space="preserve">1. </w:t>
      </w:r>
      <w:r w:rsidR="005B784D" w:rsidRPr="005B784D">
        <w:rPr>
          <w:color w:val="1A1A1A"/>
          <w:szCs w:val="28"/>
          <w:lang w:eastAsia="ru-RU"/>
        </w:rPr>
        <w:t>У гражданки М. родился ребенок. Через 2 недели после рождения ребенка у гр. М. умирает дядя и оставляет после себя завещание, согласно которому новорожденный ребенок гр. М. является наследником дома. Вправе ли новорожденный ребенок наследовать имущество и почему?</w:t>
      </w:r>
    </w:p>
    <w:p w14:paraId="2165A2E0" w14:textId="77777777" w:rsidR="005B784D" w:rsidRPr="005B784D" w:rsidRDefault="005B784D" w:rsidP="005B784D">
      <w:pPr>
        <w:shd w:val="clear" w:color="auto" w:fill="FFFFFF"/>
        <w:ind w:firstLine="709"/>
        <w:rPr>
          <w:color w:val="1A1A1A"/>
          <w:szCs w:val="28"/>
          <w:lang w:eastAsia="ru-RU"/>
        </w:rPr>
      </w:pPr>
    </w:p>
    <w:p w14:paraId="532638ED" w14:textId="77777777" w:rsidR="005B784D" w:rsidRPr="005B784D" w:rsidRDefault="005B784D" w:rsidP="005B784D">
      <w:pPr>
        <w:shd w:val="clear" w:color="auto" w:fill="FFFFFF"/>
        <w:ind w:firstLine="709"/>
        <w:rPr>
          <w:b/>
          <w:bCs/>
          <w:color w:val="1A1A1A"/>
          <w:szCs w:val="28"/>
          <w:lang w:eastAsia="ru-RU"/>
        </w:rPr>
      </w:pPr>
      <w:r>
        <w:rPr>
          <w:b/>
          <w:bCs/>
          <w:color w:val="1A1A1A"/>
          <w:szCs w:val="28"/>
          <w:lang w:eastAsia="ru-RU"/>
        </w:rPr>
        <w:t xml:space="preserve">Задача 2. </w:t>
      </w:r>
      <w:r w:rsidRPr="005B784D">
        <w:rPr>
          <w:color w:val="1A1A1A"/>
          <w:szCs w:val="28"/>
          <w:lang w:eastAsia="ru-RU"/>
        </w:rPr>
        <w:t>Гражданин К. заключил договор с ООО «Пчелы» на поставку меда и пчел для разведения. К моменту поставки товара гражданин К. изменил свою фамилию на Н. Поставщик отказался поставить гражданину Н. мед и пчел, мотивируя это тем, что договор поставки заключен с гражданином К., а не с гражданином Н. Правомерны ли действия поставщика и почему?</w:t>
      </w:r>
    </w:p>
    <w:p w14:paraId="7C62B5DC" w14:textId="77777777" w:rsidR="005B784D" w:rsidRPr="005B784D" w:rsidRDefault="005B784D" w:rsidP="005B784D">
      <w:pPr>
        <w:shd w:val="clear" w:color="auto" w:fill="FFFFFF"/>
        <w:ind w:firstLine="709"/>
        <w:rPr>
          <w:b/>
          <w:bCs/>
          <w:color w:val="1A1A1A"/>
          <w:szCs w:val="28"/>
          <w:lang w:eastAsia="ru-RU"/>
        </w:rPr>
      </w:pPr>
    </w:p>
    <w:p w14:paraId="71E7A9FC" w14:textId="77777777" w:rsidR="005B784D" w:rsidRDefault="005B784D" w:rsidP="005B784D">
      <w:pPr>
        <w:shd w:val="clear" w:color="auto" w:fill="FFFFFF"/>
        <w:ind w:firstLine="709"/>
        <w:rPr>
          <w:color w:val="1A1A1A"/>
          <w:szCs w:val="28"/>
          <w:lang w:eastAsia="ru-RU"/>
        </w:rPr>
      </w:pPr>
    </w:p>
    <w:p w14:paraId="5F712C7E" w14:textId="77777777" w:rsidR="005B784D" w:rsidRDefault="005B784D" w:rsidP="005B784D">
      <w:pPr>
        <w:shd w:val="clear" w:color="auto" w:fill="FFFFFF"/>
        <w:ind w:firstLine="709"/>
        <w:rPr>
          <w:color w:val="1A1A1A"/>
          <w:szCs w:val="28"/>
          <w:lang w:eastAsia="ru-RU"/>
        </w:rPr>
      </w:pPr>
      <w:r>
        <w:rPr>
          <w:b/>
          <w:bCs/>
          <w:color w:val="1A1A1A"/>
          <w:szCs w:val="28"/>
          <w:lang w:eastAsia="ru-RU"/>
        </w:rPr>
        <w:t xml:space="preserve">Задача 3. </w:t>
      </w:r>
      <w:r w:rsidRPr="005B784D">
        <w:rPr>
          <w:color w:val="1A1A1A"/>
          <w:szCs w:val="28"/>
          <w:lang w:eastAsia="ru-RU"/>
        </w:rPr>
        <w:t>Гражданин Ш. обратил внимание, что под окнами квартиры многоэтажного дома, где он проживает, длительное время припаркован автомобиль марки ВАЗ. Сделав запрос в ГИБДД, гражданин Ш. получил информацию, что владелец автомобиля 12 лет назад скончался, и наследников у него не объявлялось. Тогда гр</w:t>
      </w:r>
      <w:r>
        <w:rPr>
          <w:color w:val="1A1A1A"/>
          <w:szCs w:val="28"/>
          <w:lang w:eastAsia="ru-RU"/>
        </w:rPr>
        <w:t>ажданин</w:t>
      </w:r>
      <w:r w:rsidRPr="005B784D">
        <w:rPr>
          <w:color w:val="1A1A1A"/>
          <w:szCs w:val="28"/>
          <w:lang w:eastAsia="ru-RU"/>
        </w:rPr>
        <w:t xml:space="preserve"> Ш., используя свое транспортное средство, перевез автомобиль ВАЗ на утилизацию, полученные денежные средства обратил в свою пользу. Правомерны ли действия гр</w:t>
      </w:r>
      <w:r>
        <w:rPr>
          <w:color w:val="1A1A1A"/>
          <w:szCs w:val="28"/>
          <w:lang w:eastAsia="ru-RU"/>
        </w:rPr>
        <w:t>аждани</w:t>
      </w:r>
      <w:r w:rsidRPr="005B784D">
        <w:rPr>
          <w:color w:val="1A1A1A"/>
          <w:szCs w:val="28"/>
          <w:lang w:eastAsia="ru-RU"/>
        </w:rPr>
        <w:t>на Ш.?</w:t>
      </w:r>
    </w:p>
    <w:p w14:paraId="13C4D909" w14:textId="77777777" w:rsidR="005B784D" w:rsidRPr="005B784D" w:rsidRDefault="005B784D" w:rsidP="005B784D">
      <w:pPr>
        <w:shd w:val="clear" w:color="auto" w:fill="FFFFFF"/>
        <w:ind w:firstLine="709"/>
        <w:rPr>
          <w:color w:val="1A1A1A"/>
          <w:szCs w:val="28"/>
          <w:lang w:eastAsia="ru-RU"/>
        </w:rPr>
      </w:pPr>
    </w:p>
    <w:p w14:paraId="01C6DA08" w14:textId="77777777" w:rsidR="004F24F3" w:rsidRPr="004F24F3" w:rsidRDefault="004F24F3" w:rsidP="004F24F3">
      <w:pPr>
        <w:shd w:val="clear" w:color="auto" w:fill="FFFFFF"/>
        <w:ind w:firstLine="709"/>
        <w:rPr>
          <w:b/>
          <w:bCs/>
          <w:color w:val="1A1A1A"/>
          <w:szCs w:val="28"/>
          <w:lang w:eastAsia="ru-RU"/>
        </w:rPr>
      </w:pPr>
    </w:p>
    <w:p w14:paraId="44A71B61" w14:textId="77777777" w:rsidR="00D158B2" w:rsidRPr="00E34058" w:rsidRDefault="00D158B2" w:rsidP="00A04A4C">
      <w:pPr>
        <w:widowControl w:val="0"/>
        <w:ind w:firstLine="709"/>
        <w:rPr>
          <w:b/>
          <w:szCs w:val="28"/>
          <w:lang w:eastAsia="ru-RU"/>
        </w:rPr>
      </w:pPr>
      <w:r w:rsidRPr="00E34058">
        <w:rPr>
          <w:b/>
          <w:szCs w:val="28"/>
          <w:lang w:eastAsia="ru-RU"/>
        </w:rPr>
        <w:t xml:space="preserve">Критерии оценки заданий реконструктивного уровня </w:t>
      </w:r>
    </w:p>
    <w:p w14:paraId="59D2341A" w14:textId="77777777" w:rsidR="00D158B2" w:rsidRPr="00D158B2" w:rsidRDefault="00D158B2" w:rsidP="00A04A4C">
      <w:pPr>
        <w:widowControl w:val="0"/>
        <w:ind w:firstLine="709"/>
        <w:rPr>
          <w:szCs w:val="28"/>
          <w:lang w:eastAsia="ru-RU"/>
        </w:rPr>
      </w:pPr>
    </w:p>
    <w:p w14:paraId="7025AE72" w14:textId="77777777" w:rsidR="00D158B2" w:rsidRPr="00D158B2" w:rsidRDefault="00D158B2" w:rsidP="00A04A4C">
      <w:pPr>
        <w:widowControl w:val="0"/>
        <w:ind w:firstLine="709"/>
        <w:rPr>
          <w:b/>
          <w:szCs w:val="28"/>
          <w:lang w:eastAsia="en-US"/>
        </w:rPr>
      </w:pPr>
      <w:r w:rsidRPr="00D158B2">
        <w:rPr>
          <w:b/>
          <w:szCs w:val="28"/>
          <w:lang w:eastAsia="en-US"/>
        </w:rPr>
        <w:t>Оценка «отлично»</w:t>
      </w:r>
      <w:r w:rsidRPr="00D158B2">
        <w:rPr>
          <w:szCs w:val="28"/>
          <w:lang w:eastAsia="en-US"/>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14:paraId="70A245EB" w14:textId="77777777" w:rsidR="00D158B2" w:rsidRPr="00D158B2" w:rsidRDefault="00D158B2" w:rsidP="00A04A4C">
      <w:pPr>
        <w:widowControl w:val="0"/>
        <w:ind w:firstLine="709"/>
        <w:rPr>
          <w:szCs w:val="28"/>
          <w:lang w:eastAsia="en-US"/>
        </w:rPr>
      </w:pPr>
      <w:r w:rsidRPr="00D158B2">
        <w:rPr>
          <w:b/>
          <w:szCs w:val="28"/>
          <w:lang w:eastAsia="en-US"/>
        </w:rPr>
        <w:t xml:space="preserve">Оценка «хорошо» </w:t>
      </w:r>
      <w:r w:rsidRPr="00D158B2">
        <w:rPr>
          <w:bCs/>
          <w:szCs w:val="28"/>
          <w:lang w:eastAsia="en-US"/>
        </w:rPr>
        <w:t>– с</w:t>
      </w:r>
      <w:r w:rsidRPr="00D158B2">
        <w:rPr>
          <w:szCs w:val="28"/>
          <w:lang w:eastAsia="en-US"/>
        </w:rPr>
        <w:t>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14:paraId="1C6147FA" w14:textId="77777777" w:rsidR="00D158B2" w:rsidRPr="00D158B2" w:rsidRDefault="00D158B2" w:rsidP="00A04A4C">
      <w:pPr>
        <w:widowControl w:val="0"/>
        <w:ind w:firstLine="709"/>
        <w:rPr>
          <w:b/>
          <w:szCs w:val="28"/>
          <w:lang w:eastAsia="en-US"/>
        </w:rPr>
      </w:pPr>
      <w:r w:rsidRPr="00D158B2">
        <w:rPr>
          <w:b/>
          <w:szCs w:val="28"/>
          <w:lang w:eastAsia="en-US"/>
        </w:rPr>
        <w:t xml:space="preserve">Оценка «удовлетворительно» </w:t>
      </w:r>
      <w:r w:rsidRPr="00D158B2">
        <w:rPr>
          <w:bCs/>
          <w:szCs w:val="28"/>
          <w:lang w:eastAsia="en-US"/>
        </w:rPr>
        <w:t>– с</w:t>
      </w:r>
      <w:r w:rsidRPr="00D158B2">
        <w:rPr>
          <w:szCs w:val="28"/>
          <w:lang w:eastAsia="en-US"/>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14:paraId="5B13022F" w14:textId="77777777" w:rsidR="00D158B2" w:rsidRPr="00D158B2" w:rsidRDefault="00D158B2" w:rsidP="006F238B">
      <w:pPr>
        <w:widowControl w:val="0"/>
        <w:ind w:firstLine="709"/>
        <w:rPr>
          <w:b/>
          <w:szCs w:val="28"/>
          <w:lang w:eastAsia="en-US"/>
        </w:rPr>
      </w:pPr>
      <w:r w:rsidRPr="00D158B2">
        <w:rPr>
          <w:b/>
          <w:szCs w:val="28"/>
          <w:lang w:eastAsia="en-US"/>
        </w:rPr>
        <w:t xml:space="preserve">Оценка «неудовлетворительно» </w:t>
      </w:r>
      <w:r w:rsidRPr="00D158B2">
        <w:rPr>
          <w:bCs/>
          <w:szCs w:val="28"/>
          <w:lang w:eastAsia="en-US"/>
        </w:rPr>
        <w:t>– с</w:t>
      </w:r>
      <w:r w:rsidRPr="00D158B2">
        <w:rPr>
          <w:szCs w:val="28"/>
          <w:lang w:eastAsia="en-US"/>
        </w:rPr>
        <w:t xml:space="preserve">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устанавливать причинно-следственные </w:t>
      </w:r>
      <w:r w:rsidR="00354591" w:rsidRPr="00D158B2">
        <w:rPr>
          <w:szCs w:val="28"/>
          <w:lang w:eastAsia="en-US"/>
        </w:rPr>
        <w:t>связи, не</w:t>
      </w:r>
      <w:r w:rsidRPr="00D158B2">
        <w:rPr>
          <w:szCs w:val="28"/>
          <w:lang w:eastAsia="en-US"/>
        </w:rPr>
        <w:t xml:space="preserve"> осуществляет перенос действий. Неспособен к рефлексии своей собственной умственной деятельности.</w:t>
      </w:r>
    </w:p>
    <w:p w14:paraId="0347A00B" w14:textId="77777777" w:rsidR="00D158B2" w:rsidRPr="008E470E" w:rsidRDefault="00D158B2" w:rsidP="002A2240">
      <w:pPr>
        <w:ind w:firstLine="0"/>
        <w:rPr>
          <w:szCs w:val="28"/>
          <w:lang w:eastAsia="en-US"/>
        </w:rPr>
      </w:pPr>
    </w:p>
    <w:p w14:paraId="6DD366BD" w14:textId="77777777" w:rsidR="00E75046" w:rsidRPr="00E75046" w:rsidRDefault="00E75046" w:rsidP="00CE0A2E">
      <w:pPr>
        <w:ind w:firstLine="0"/>
        <w:rPr>
          <w:b/>
          <w:szCs w:val="28"/>
          <w:lang w:eastAsia="en-US"/>
        </w:rPr>
      </w:pPr>
      <w:r>
        <w:rPr>
          <w:b/>
          <w:szCs w:val="28"/>
          <w:lang w:eastAsia="en-US"/>
        </w:rPr>
        <w:t xml:space="preserve">Блок </w:t>
      </w:r>
      <w:r>
        <w:rPr>
          <w:b/>
          <w:szCs w:val="28"/>
          <w:lang w:val="en-US" w:eastAsia="en-US"/>
        </w:rPr>
        <w:t>C</w:t>
      </w:r>
    </w:p>
    <w:p w14:paraId="621948F6" w14:textId="77777777" w:rsidR="00E75046" w:rsidRPr="00E75046" w:rsidRDefault="00E75046" w:rsidP="00CE0A2E">
      <w:pPr>
        <w:ind w:firstLine="0"/>
        <w:rPr>
          <w:b/>
          <w:szCs w:val="28"/>
          <w:lang w:eastAsia="en-US"/>
        </w:rPr>
      </w:pPr>
    </w:p>
    <w:p w14:paraId="7F10F049" w14:textId="77777777" w:rsidR="00CE0A2E" w:rsidRDefault="00F42AC5" w:rsidP="00ED6543">
      <w:pPr>
        <w:ind w:firstLine="709"/>
        <w:rPr>
          <w:b/>
          <w:szCs w:val="28"/>
          <w:lang w:eastAsia="en-US"/>
        </w:rPr>
      </w:pPr>
      <w:r w:rsidRPr="00F67FA6">
        <w:rPr>
          <w:b/>
          <w:szCs w:val="28"/>
          <w:lang w:eastAsia="en-US"/>
        </w:rPr>
        <w:t>З</w:t>
      </w:r>
      <w:r w:rsidR="00CE0A2E" w:rsidRPr="00F67FA6">
        <w:rPr>
          <w:b/>
          <w:szCs w:val="28"/>
          <w:lang w:eastAsia="en-US"/>
        </w:rPr>
        <w:t>адани</w:t>
      </w:r>
      <w:r w:rsidRPr="00F67FA6">
        <w:rPr>
          <w:b/>
          <w:szCs w:val="28"/>
          <w:lang w:eastAsia="en-US"/>
        </w:rPr>
        <w:t>я</w:t>
      </w:r>
      <w:r w:rsidR="00CE0A2E" w:rsidRPr="00F67FA6">
        <w:rPr>
          <w:b/>
          <w:szCs w:val="28"/>
          <w:lang w:eastAsia="en-US"/>
        </w:rPr>
        <w:t xml:space="preserve"> творческого уровня, позволяющие оце</w:t>
      </w:r>
      <w:r w:rsidR="00985EFE">
        <w:rPr>
          <w:b/>
          <w:szCs w:val="28"/>
          <w:lang w:eastAsia="en-US"/>
        </w:rPr>
        <w:t>нивать и диагностировать умения</w:t>
      </w:r>
      <w:r w:rsidR="00CE0A2E" w:rsidRPr="00F67FA6">
        <w:rPr>
          <w:b/>
          <w:szCs w:val="28"/>
          <w:lang w:eastAsia="en-US"/>
        </w:rPr>
        <w:t xml:space="preserve"> интегрировать знания различных областей, аргументировать собственную точку зрения</w:t>
      </w:r>
    </w:p>
    <w:p w14:paraId="47DF2870" w14:textId="77777777" w:rsidR="00D66952" w:rsidRDefault="00D66952" w:rsidP="00F33EC1">
      <w:pPr>
        <w:tabs>
          <w:tab w:val="left" w:pos="1134"/>
        </w:tabs>
        <w:ind w:firstLine="709"/>
        <w:jc w:val="left"/>
        <w:rPr>
          <w:b/>
          <w:szCs w:val="28"/>
          <w:lang w:eastAsia="en-US"/>
        </w:rPr>
      </w:pPr>
    </w:p>
    <w:p w14:paraId="571F3DB5" w14:textId="77777777" w:rsidR="0092481B" w:rsidRDefault="00FF49C6" w:rsidP="00E34058">
      <w:pPr>
        <w:tabs>
          <w:tab w:val="left" w:pos="1134"/>
        </w:tabs>
        <w:ind w:firstLine="709"/>
        <w:jc w:val="left"/>
        <w:rPr>
          <w:b/>
          <w:szCs w:val="28"/>
          <w:lang w:eastAsia="en-US"/>
        </w:rPr>
      </w:pPr>
      <w:r w:rsidRPr="009828D1">
        <w:rPr>
          <w:b/>
          <w:szCs w:val="28"/>
          <w:lang w:eastAsia="en-US"/>
        </w:rPr>
        <w:t xml:space="preserve">С.1 </w:t>
      </w:r>
      <w:r w:rsidR="0092481B" w:rsidRPr="00CD3D44">
        <w:rPr>
          <w:b/>
          <w:szCs w:val="28"/>
          <w:lang w:eastAsia="en-US"/>
        </w:rPr>
        <w:t>Индивидуальные творческие задания</w:t>
      </w:r>
    </w:p>
    <w:p w14:paraId="648F2D9B" w14:textId="77777777" w:rsidR="0014715A" w:rsidRDefault="0014715A" w:rsidP="0014715A">
      <w:pPr>
        <w:ind w:firstLine="709"/>
        <w:rPr>
          <w:b/>
          <w:szCs w:val="28"/>
          <w:lang w:eastAsia="en-US"/>
        </w:rPr>
      </w:pPr>
    </w:p>
    <w:p w14:paraId="63D57FE1" w14:textId="77777777" w:rsidR="000338A2" w:rsidRPr="000338A2" w:rsidRDefault="000338A2" w:rsidP="000338A2">
      <w:pPr>
        <w:ind w:firstLine="709"/>
        <w:rPr>
          <w:b/>
          <w:bCs/>
          <w:szCs w:val="28"/>
          <w:lang w:eastAsia="en-US"/>
        </w:rPr>
      </w:pPr>
      <w:r w:rsidRPr="000338A2">
        <w:rPr>
          <w:b/>
          <w:bCs/>
          <w:szCs w:val="28"/>
          <w:lang w:eastAsia="en-US"/>
        </w:rPr>
        <w:lastRenderedPageBreak/>
        <w:t>1. Решите задачу, пользуясь следующим алгоритмом:</w:t>
      </w:r>
    </w:p>
    <w:p w14:paraId="1097BC26" w14:textId="77777777" w:rsidR="000338A2" w:rsidRPr="000338A2" w:rsidRDefault="000338A2" w:rsidP="000338A2">
      <w:pPr>
        <w:ind w:firstLine="709"/>
        <w:rPr>
          <w:szCs w:val="28"/>
          <w:lang w:eastAsia="en-US"/>
        </w:rPr>
      </w:pPr>
      <w:r w:rsidRPr="000338A2">
        <w:rPr>
          <w:szCs w:val="28"/>
          <w:lang w:eastAsia="en-US"/>
        </w:rPr>
        <w:t>1. Внимательно прочитайте условия задачи;</w:t>
      </w:r>
    </w:p>
    <w:p w14:paraId="2819B661" w14:textId="77777777" w:rsidR="000338A2" w:rsidRPr="000338A2" w:rsidRDefault="000338A2" w:rsidP="000338A2">
      <w:pPr>
        <w:ind w:firstLine="709"/>
        <w:rPr>
          <w:szCs w:val="28"/>
          <w:lang w:eastAsia="en-US"/>
        </w:rPr>
      </w:pPr>
      <w:r w:rsidRPr="000338A2">
        <w:rPr>
          <w:szCs w:val="28"/>
          <w:lang w:eastAsia="en-US"/>
        </w:rPr>
        <w:t>2. Обозначьте вопросы, на которые необходимо ответить;</w:t>
      </w:r>
    </w:p>
    <w:p w14:paraId="7D766008" w14:textId="77777777" w:rsidR="000338A2" w:rsidRPr="000338A2" w:rsidRDefault="000338A2" w:rsidP="000338A2">
      <w:pPr>
        <w:ind w:firstLine="709"/>
        <w:rPr>
          <w:szCs w:val="28"/>
          <w:lang w:eastAsia="en-US"/>
        </w:rPr>
      </w:pPr>
      <w:r w:rsidRPr="000338A2">
        <w:rPr>
          <w:szCs w:val="28"/>
          <w:lang w:eastAsia="en-US"/>
        </w:rPr>
        <w:t>3. Определить круг нормативных актов и материалов судебной практики, необходимых для решения задачи;</w:t>
      </w:r>
    </w:p>
    <w:p w14:paraId="414F06F8" w14:textId="77777777" w:rsidR="000338A2" w:rsidRPr="000338A2" w:rsidRDefault="000338A2" w:rsidP="000338A2">
      <w:pPr>
        <w:ind w:firstLine="709"/>
        <w:rPr>
          <w:szCs w:val="28"/>
          <w:lang w:eastAsia="en-US"/>
        </w:rPr>
      </w:pPr>
      <w:r w:rsidRPr="000338A2">
        <w:rPr>
          <w:szCs w:val="28"/>
          <w:lang w:eastAsia="en-US"/>
        </w:rPr>
        <w:t>4. Подберите учебную литературу, способствующую получению правильному ответу на вопросы, поставленные в задаче;</w:t>
      </w:r>
    </w:p>
    <w:p w14:paraId="0FCB3FDF" w14:textId="77777777" w:rsidR="000338A2" w:rsidRPr="000338A2" w:rsidRDefault="000338A2" w:rsidP="000338A2">
      <w:pPr>
        <w:ind w:firstLine="709"/>
        <w:rPr>
          <w:szCs w:val="28"/>
          <w:lang w:eastAsia="en-US"/>
        </w:rPr>
      </w:pPr>
      <w:r w:rsidRPr="000338A2">
        <w:rPr>
          <w:szCs w:val="28"/>
          <w:lang w:eastAsia="en-US"/>
        </w:rPr>
        <w:t>5. Проведите постатейный анализ нормативных актов и материалов судебной практики;</w:t>
      </w:r>
    </w:p>
    <w:p w14:paraId="035E1772" w14:textId="77777777" w:rsidR="000338A2" w:rsidRPr="000338A2" w:rsidRDefault="000338A2" w:rsidP="000338A2">
      <w:pPr>
        <w:ind w:firstLine="709"/>
        <w:rPr>
          <w:szCs w:val="28"/>
          <w:lang w:eastAsia="en-US"/>
        </w:rPr>
      </w:pPr>
      <w:r w:rsidRPr="000338A2">
        <w:rPr>
          <w:szCs w:val="28"/>
          <w:lang w:eastAsia="en-US"/>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14:paraId="4BB62430" w14:textId="77777777" w:rsidR="005B784D" w:rsidRDefault="000338A2" w:rsidP="000338A2">
      <w:pPr>
        <w:ind w:firstLine="709"/>
        <w:rPr>
          <w:szCs w:val="28"/>
          <w:lang w:eastAsia="en-US"/>
        </w:rPr>
      </w:pPr>
      <w:r w:rsidRPr="000338A2">
        <w:rPr>
          <w:szCs w:val="28"/>
          <w:lang w:eastAsia="en-US"/>
        </w:rPr>
        <w:t>7. Дайте развернутый ответ со ссылками на нормативные акты.</w:t>
      </w:r>
    </w:p>
    <w:p w14:paraId="259732FC" w14:textId="77777777" w:rsidR="000338A2" w:rsidRDefault="000338A2" w:rsidP="000338A2">
      <w:pPr>
        <w:ind w:firstLine="709"/>
        <w:rPr>
          <w:b/>
          <w:bCs/>
          <w:szCs w:val="28"/>
          <w:lang w:eastAsia="en-US"/>
        </w:rPr>
      </w:pPr>
    </w:p>
    <w:p w14:paraId="348BB674" w14:textId="77777777" w:rsidR="00845897" w:rsidRPr="00845897" w:rsidRDefault="00845897" w:rsidP="00845897">
      <w:pPr>
        <w:ind w:firstLine="709"/>
        <w:rPr>
          <w:szCs w:val="28"/>
          <w:lang w:eastAsia="en-US"/>
        </w:rPr>
      </w:pPr>
      <w:r w:rsidRPr="00845897">
        <w:rPr>
          <w:szCs w:val="28"/>
          <w:lang w:eastAsia="en-US"/>
        </w:rPr>
        <w:t>Ивановский аэропорт принял 27 июля к перевозке от плодоовощного хозяйства 20</w:t>
      </w:r>
      <w:r>
        <w:rPr>
          <w:szCs w:val="28"/>
          <w:lang w:eastAsia="en-US"/>
        </w:rPr>
        <w:t xml:space="preserve"> </w:t>
      </w:r>
      <w:r w:rsidRPr="00845897">
        <w:rPr>
          <w:szCs w:val="28"/>
          <w:lang w:eastAsia="en-US"/>
        </w:rPr>
        <w:t>тонн фруктов для доставки в Хабаровск. Перевозочные документы на отправляемый груз</w:t>
      </w:r>
      <w:r>
        <w:rPr>
          <w:szCs w:val="28"/>
          <w:lang w:eastAsia="en-US"/>
        </w:rPr>
        <w:t xml:space="preserve"> </w:t>
      </w:r>
      <w:r w:rsidRPr="00845897">
        <w:rPr>
          <w:szCs w:val="28"/>
          <w:lang w:eastAsia="en-US"/>
        </w:rPr>
        <w:t>были выписаны без указания в них сроков перевозки груза. В пути следования груз</w:t>
      </w:r>
      <w:r>
        <w:rPr>
          <w:szCs w:val="28"/>
          <w:lang w:eastAsia="en-US"/>
        </w:rPr>
        <w:t xml:space="preserve"> </w:t>
      </w:r>
      <w:r w:rsidRPr="00845897">
        <w:rPr>
          <w:szCs w:val="28"/>
          <w:lang w:eastAsia="en-US"/>
        </w:rPr>
        <w:t>перегружался в Томском и Иркутском аэропортах на другие самолеты. В аэропорт</w:t>
      </w:r>
      <w:r>
        <w:rPr>
          <w:szCs w:val="28"/>
          <w:lang w:eastAsia="en-US"/>
        </w:rPr>
        <w:t xml:space="preserve"> </w:t>
      </w:r>
      <w:r w:rsidRPr="00845897">
        <w:rPr>
          <w:szCs w:val="28"/>
          <w:lang w:eastAsia="en-US"/>
        </w:rPr>
        <w:t>назначения груз был доставлен в сроки, предусмотренные расписанием движения</w:t>
      </w:r>
      <w:r>
        <w:rPr>
          <w:szCs w:val="28"/>
          <w:lang w:eastAsia="en-US"/>
        </w:rPr>
        <w:t xml:space="preserve"> </w:t>
      </w:r>
      <w:r w:rsidRPr="00845897">
        <w:rPr>
          <w:szCs w:val="28"/>
          <w:lang w:eastAsia="en-US"/>
        </w:rPr>
        <w:t>воздушных судов. Однако при выдаче груза получателю было установлено, что в процессе</w:t>
      </w:r>
      <w:r>
        <w:rPr>
          <w:szCs w:val="28"/>
          <w:lang w:eastAsia="en-US"/>
        </w:rPr>
        <w:t xml:space="preserve"> </w:t>
      </w:r>
      <w:r w:rsidRPr="00845897">
        <w:rPr>
          <w:szCs w:val="28"/>
          <w:lang w:eastAsia="en-US"/>
        </w:rPr>
        <w:t>перевозки утрачено 200 килограммов винограда (пять ящиков) и 100 килограммов груш</w:t>
      </w:r>
      <w:r>
        <w:rPr>
          <w:szCs w:val="28"/>
          <w:lang w:eastAsia="en-US"/>
        </w:rPr>
        <w:t xml:space="preserve"> </w:t>
      </w:r>
      <w:r w:rsidRPr="00845897">
        <w:rPr>
          <w:szCs w:val="28"/>
          <w:lang w:eastAsia="en-US"/>
        </w:rPr>
        <w:t>(четыре ящика). Кроме того, доставленный виноград утратил свой товарный вид, в</w:t>
      </w:r>
      <w:r>
        <w:rPr>
          <w:szCs w:val="28"/>
          <w:lang w:eastAsia="en-US"/>
        </w:rPr>
        <w:t xml:space="preserve"> </w:t>
      </w:r>
      <w:r w:rsidRPr="00845897">
        <w:rPr>
          <w:szCs w:val="28"/>
          <w:lang w:eastAsia="en-US"/>
        </w:rPr>
        <w:t>результате чего торговая сеть приняла его к продаже со скидкой 30% от первоначальной</w:t>
      </w:r>
      <w:r>
        <w:rPr>
          <w:szCs w:val="28"/>
          <w:lang w:eastAsia="en-US"/>
        </w:rPr>
        <w:t xml:space="preserve"> </w:t>
      </w:r>
      <w:r w:rsidRPr="00845897">
        <w:rPr>
          <w:szCs w:val="28"/>
          <w:lang w:eastAsia="en-US"/>
        </w:rPr>
        <w:t>стоимости. Перевозчику была предъявлена претензия о взыскании стоимости утраченного</w:t>
      </w:r>
      <w:r>
        <w:rPr>
          <w:szCs w:val="28"/>
          <w:lang w:eastAsia="en-US"/>
        </w:rPr>
        <w:t xml:space="preserve"> </w:t>
      </w:r>
      <w:r w:rsidRPr="00845897">
        <w:rPr>
          <w:szCs w:val="28"/>
          <w:lang w:eastAsia="en-US"/>
        </w:rPr>
        <w:t>груза (девяти ящиков), возвращения провозной платы и возмещения ущерба, вызванного</w:t>
      </w:r>
      <w:r>
        <w:rPr>
          <w:szCs w:val="28"/>
          <w:lang w:eastAsia="en-US"/>
        </w:rPr>
        <w:t xml:space="preserve"> </w:t>
      </w:r>
      <w:r w:rsidRPr="00845897">
        <w:rPr>
          <w:szCs w:val="28"/>
          <w:lang w:eastAsia="en-US"/>
        </w:rPr>
        <w:t>порчей груза. Претензия была удовлетворена лишь в части стоимости утраченного груза.</w:t>
      </w:r>
    </w:p>
    <w:p w14:paraId="6EE34FDD" w14:textId="77777777" w:rsidR="00845897" w:rsidRPr="00845897" w:rsidRDefault="00845897" w:rsidP="00845897">
      <w:pPr>
        <w:ind w:firstLine="709"/>
        <w:rPr>
          <w:szCs w:val="28"/>
          <w:lang w:eastAsia="en-US"/>
        </w:rPr>
      </w:pPr>
      <w:r w:rsidRPr="00845897">
        <w:rPr>
          <w:szCs w:val="28"/>
          <w:lang w:eastAsia="en-US"/>
        </w:rPr>
        <w:t>Отказывая в удовлетворении остальной части претензионных требований, перевозчик</w:t>
      </w:r>
      <w:r>
        <w:rPr>
          <w:szCs w:val="28"/>
          <w:lang w:eastAsia="en-US"/>
        </w:rPr>
        <w:t xml:space="preserve"> </w:t>
      </w:r>
      <w:r w:rsidRPr="00845897">
        <w:rPr>
          <w:szCs w:val="28"/>
          <w:lang w:eastAsia="en-US"/>
        </w:rPr>
        <w:t>указал, что возвращение провозной паты за утраченный груз не предусматривается</w:t>
      </w:r>
      <w:r>
        <w:rPr>
          <w:szCs w:val="28"/>
          <w:lang w:eastAsia="en-US"/>
        </w:rPr>
        <w:t xml:space="preserve"> </w:t>
      </w:r>
      <w:r w:rsidRPr="00845897">
        <w:rPr>
          <w:szCs w:val="28"/>
          <w:lang w:eastAsia="en-US"/>
        </w:rPr>
        <w:t>транспортным законодательством. Что касается возмещения ущерба, вызванного порчей</w:t>
      </w:r>
      <w:r>
        <w:rPr>
          <w:szCs w:val="28"/>
          <w:lang w:eastAsia="en-US"/>
        </w:rPr>
        <w:t xml:space="preserve"> </w:t>
      </w:r>
      <w:r w:rsidRPr="00845897">
        <w:rPr>
          <w:szCs w:val="28"/>
          <w:lang w:eastAsia="en-US"/>
        </w:rPr>
        <w:t>груза, то перевозчик мотивировал отклонение претензии в этой части тем, что груз был</w:t>
      </w:r>
      <w:r>
        <w:rPr>
          <w:szCs w:val="28"/>
          <w:lang w:eastAsia="en-US"/>
        </w:rPr>
        <w:t xml:space="preserve"> </w:t>
      </w:r>
      <w:r w:rsidRPr="00845897">
        <w:rPr>
          <w:szCs w:val="28"/>
          <w:lang w:eastAsia="en-US"/>
        </w:rPr>
        <w:t>доставлен в аэропорт в сроки, предусмотренные расписанием движения воздушных судов.</w:t>
      </w:r>
    </w:p>
    <w:p w14:paraId="217BB551" w14:textId="77777777" w:rsidR="00CE7A20" w:rsidRDefault="00845897" w:rsidP="00845897">
      <w:pPr>
        <w:ind w:firstLine="709"/>
        <w:rPr>
          <w:i/>
          <w:iCs/>
          <w:szCs w:val="28"/>
          <w:lang w:eastAsia="en-US"/>
        </w:rPr>
      </w:pPr>
      <w:r w:rsidRPr="00845897">
        <w:rPr>
          <w:i/>
          <w:iCs/>
          <w:szCs w:val="28"/>
          <w:lang w:eastAsia="en-US"/>
        </w:rPr>
        <w:t>Кто прав в этом споре?</w:t>
      </w:r>
    </w:p>
    <w:p w14:paraId="21E7AAC9" w14:textId="77777777" w:rsidR="00845897" w:rsidRDefault="00845897" w:rsidP="00845897">
      <w:pPr>
        <w:ind w:firstLine="709"/>
        <w:rPr>
          <w:i/>
          <w:iCs/>
          <w:szCs w:val="28"/>
          <w:lang w:eastAsia="en-US"/>
        </w:rPr>
      </w:pPr>
    </w:p>
    <w:p w14:paraId="4F8FAA00" w14:textId="77777777" w:rsidR="000338A2" w:rsidRPr="000338A2" w:rsidRDefault="00845897" w:rsidP="000338A2">
      <w:pPr>
        <w:ind w:firstLine="709"/>
        <w:rPr>
          <w:b/>
          <w:bCs/>
          <w:szCs w:val="28"/>
          <w:lang w:eastAsia="en-US"/>
        </w:rPr>
      </w:pPr>
      <w:r>
        <w:rPr>
          <w:b/>
          <w:bCs/>
          <w:szCs w:val="28"/>
          <w:lang w:eastAsia="en-US"/>
        </w:rPr>
        <w:t xml:space="preserve">2. </w:t>
      </w:r>
      <w:r w:rsidR="000338A2" w:rsidRPr="000338A2">
        <w:rPr>
          <w:b/>
          <w:bCs/>
          <w:szCs w:val="28"/>
          <w:lang w:eastAsia="en-US"/>
        </w:rPr>
        <w:t>Решите задачу, пользуясь следующим алгоритмом:</w:t>
      </w:r>
    </w:p>
    <w:p w14:paraId="557998B1" w14:textId="77777777" w:rsidR="000338A2" w:rsidRPr="000338A2" w:rsidRDefault="000338A2" w:rsidP="000338A2">
      <w:pPr>
        <w:ind w:firstLine="709"/>
        <w:rPr>
          <w:szCs w:val="28"/>
          <w:lang w:eastAsia="en-US"/>
        </w:rPr>
      </w:pPr>
      <w:r w:rsidRPr="000338A2">
        <w:rPr>
          <w:szCs w:val="28"/>
          <w:lang w:eastAsia="en-US"/>
        </w:rPr>
        <w:t>1. Внимательно прочитайте условия задачи;</w:t>
      </w:r>
    </w:p>
    <w:p w14:paraId="34E39E36" w14:textId="77777777" w:rsidR="000338A2" w:rsidRPr="000338A2" w:rsidRDefault="000338A2" w:rsidP="000338A2">
      <w:pPr>
        <w:ind w:firstLine="709"/>
        <w:rPr>
          <w:szCs w:val="28"/>
          <w:lang w:eastAsia="en-US"/>
        </w:rPr>
      </w:pPr>
      <w:r w:rsidRPr="000338A2">
        <w:rPr>
          <w:szCs w:val="28"/>
          <w:lang w:eastAsia="en-US"/>
        </w:rPr>
        <w:t>2. Обозначьте вопросы, на которые необходимо ответить;</w:t>
      </w:r>
    </w:p>
    <w:p w14:paraId="1B394447" w14:textId="77777777" w:rsidR="000338A2" w:rsidRPr="000338A2" w:rsidRDefault="000338A2" w:rsidP="000338A2">
      <w:pPr>
        <w:ind w:firstLine="709"/>
        <w:rPr>
          <w:szCs w:val="28"/>
          <w:lang w:eastAsia="en-US"/>
        </w:rPr>
      </w:pPr>
      <w:r w:rsidRPr="000338A2">
        <w:rPr>
          <w:szCs w:val="28"/>
          <w:lang w:eastAsia="en-US"/>
        </w:rPr>
        <w:t>3. Определить круг нормативных актов и материалов судебной практики, необходимых для решения задачи;</w:t>
      </w:r>
    </w:p>
    <w:p w14:paraId="7EFD1648" w14:textId="77777777" w:rsidR="000338A2" w:rsidRPr="000338A2" w:rsidRDefault="000338A2" w:rsidP="000338A2">
      <w:pPr>
        <w:ind w:firstLine="709"/>
        <w:rPr>
          <w:szCs w:val="28"/>
          <w:lang w:eastAsia="en-US"/>
        </w:rPr>
      </w:pPr>
      <w:r w:rsidRPr="000338A2">
        <w:rPr>
          <w:szCs w:val="28"/>
          <w:lang w:eastAsia="en-US"/>
        </w:rPr>
        <w:t>4. Подберите учебную литературу, способствующую получению правильному ответу на вопросы, поставленные в задаче;</w:t>
      </w:r>
    </w:p>
    <w:p w14:paraId="4E4CB4BA" w14:textId="77777777" w:rsidR="000338A2" w:rsidRPr="000338A2" w:rsidRDefault="000338A2" w:rsidP="000338A2">
      <w:pPr>
        <w:ind w:firstLine="709"/>
        <w:rPr>
          <w:szCs w:val="28"/>
          <w:lang w:eastAsia="en-US"/>
        </w:rPr>
      </w:pPr>
      <w:r w:rsidRPr="000338A2">
        <w:rPr>
          <w:szCs w:val="28"/>
          <w:lang w:eastAsia="en-US"/>
        </w:rPr>
        <w:t>5. Проведите постатейный анализ нормативных актов и материалов судебной практики;</w:t>
      </w:r>
    </w:p>
    <w:p w14:paraId="6FBE250D" w14:textId="77777777" w:rsidR="000338A2" w:rsidRPr="000338A2" w:rsidRDefault="000338A2" w:rsidP="000338A2">
      <w:pPr>
        <w:ind w:firstLine="709"/>
        <w:rPr>
          <w:szCs w:val="28"/>
          <w:lang w:eastAsia="en-US"/>
        </w:rPr>
      </w:pPr>
      <w:r w:rsidRPr="000338A2">
        <w:rPr>
          <w:szCs w:val="28"/>
          <w:lang w:eastAsia="en-US"/>
        </w:rPr>
        <w:lastRenderedPageBreak/>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14:paraId="6CA0499F" w14:textId="77777777" w:rsidR="000338A2" w:rsidRDefault="000338A2" w:rsidP="000338A2">
      <w:pPr>
        <w:ind w:firstLine="709"/>
        <w:rPr>
          <w:szCs w:val="28"/>
          <w:lang w:eastAsia="en-US"/>
        </w:rPr>
      </w:pPr>
      <w:r w:rsidRPr="000338A2">
        <w:rPr>
          <w:szCs w:val="28"/>
          <w:lang w:eastAsia="en-US"/>
        </w:rPr>
        <w:t>7. Дайте развернутый ответ со ссылками на нормативные акты.</w:t>
      </w:r>
    </w:p>
    <w:p w14:paraId="5C355A29" w14:textId="77777777" w:rsidR="000338A2" w:rsidRDefault="000338A2" w:rsidP="000338A2">
      <w:pPr>
        <w:ind w:firstLine="709"/>
        <w:rPr>
          <w:b/>
          <w:bCs/>
          <w:szCs w:val="28"/>
          <w:lang w:eastAsia="en-US"/>
        </w:rPr>
      </w:pPr>
    </w:p>
    <w:p w14:paraId="05D0CB69" w14:textId="77777777" w:rsidR="00845897" w:rsidRPr="00845897" w:rsidRDefault="00845897" w:rsidP="00845897">
      <w:pPr>
        <w:ind w:firstLine="709"/>
        <w:rPr>
          <w:szCs w:val="28"/>
          <w:lang w:eastAsia="en-US"/>
        </w:rPr>
      </w:pPr>
      <w:r w:rsidRPr="00845897">
        <w:rPr>
          <w:szCs w:val="28"/>
          <w:lang w:eastAsia="en-US"/>
        </w:rPr>
        <w:t>По приговору суда водитель АТП-1 Селезнев был признан виновным в ДТП, в</w:t>
      </w:r>
      <w:r>
        <w:rPr>
          <w:szCs w:val="28"/>
          <w:lang w:eastAsia="en-US"/>
        </w:rPr>
        <w:t xml:space="preserve"> </w:t>
      </w:r>
      <w:r w:rsidRPr="00845897">
        <w:rPr>
          <w:szCs w:val="28"/>
          <w:lang w:eastAsia="en-US"/>
        </w:rPr>
        <w:t>результате которого была травмирована гражданка Филимонова, переходившая дорогу на</w:t>
      </w:r>
      <w:r>
        <w:rPr>
          <w:szCs w:val="28"/>
          <w:lang w:eastAsia="en-US"/>
        </w:rPr>
        <w:t xml:space="preserve"> </w:t>
      </w:r>
      <w:r w:rsidRPr="00845897">
        <w:rPr>
          <w:szCs w:val="28"/>
          <w:lang w:eastAsia="en-US"/>
        </w:rPr>
        <w:t>зеленый свет светофора. Потерпевшей были причинены телесные повреждения,</w:t>
      </w:r>
      <w:r>
        <w:rPr>
          <w:szCs w:val="28"/>
          <w:lang w:eastAsia="en-US"/>
        </w:rPr>
        <w:t xml:space="preserve"> </w:t>
      </w:r>
      <w:r w:rsidRPr="00845897">
        <w:rPr>
          <w:szCs w:val="28"/>
          <w:lang w:eastAsia="en-US"/>
        </w:rPr>
        <w:t>выразившиеся в сотрясении головного мозга, переломе левой голени, многочисленных</w:t>
      </w:r>
      <w:r>
        <w:rPr>
          <w:szCs w:val="28"/>
          <w:lang w:eastAsia="en-US"/>
        </w:rPr>
        <w:t xml:space="preserve"> </w:t>
      </w:r>
      <w:r w:rsidRPr="00845897">
        <w:rPr>
          <w:szCs w:val="28"/>
          <w:lang w:eastAsia="en-US"/>
        </w:rPr>
        <w:t>ушибах тела. Филимонова находилась на стационарном лечении в течение 2 месяцев,</w:t>
      </w:r>
      <w:r>
        <w:rPr>
          <w:szCs w:val="28"/>
          <w:lang w:eastAsia="en-US"/>
        </w:rPr>
        <w:t xml:space="preserve"> </w:t>
      </w:r>
      <w:r w:rsidRPr="00845897">
        <w:rPr>
          <w:szCs w:val="28"/>
          <w:lang w:eastAsia="en-US"/>
        </w:rPr>
        <w:t>амбулаторном - 1,5 месяца, а также в санатории по рекомендации врача. Филимонова</w:t>
      </w:r>
      <w:r>
        <w:rPr>
          <w:szCs w:val="28"/>
          <w:lang w:eastAsia="en-US"/>
        </w:rPr>
        <w:t xml:space="preserve"> </w:t>
      </w:r>
      <w:r w:rsidRPr="00845897">
        <w:rPr>
          <w:szCs w:val="28"/>
          <w:lang w:eastAsia="en-US"/>
        </w:rPr>
        <w:t>обратилась в суд с иском к водителю Селезневу о возмещении причиненного вреда.</w:t>
      </w:r>
    </w:p>
    <w:p w14:paraId="36183FEE" w14:textId="77777777" w:rsidR="00845897" w:rsidRDefault="00845897" w:rsidP="00845897">
      <w:pPr>
        <w:ind w:firstLine="709"/>
        <w:rPr>
          <w:i/>
          <w:iCs/>
          <w:szCs w:val="28"/>
          <w:lang w:eastAsia="en-US"/>
        </w:rPr>
      </w:pPr>
      <w:r w:rsidRPr="00845897">
        <w:rPr>
          <w:i/>
          <w:iCs/>
          <w:szCs w:val="28"/>
          <w:lang w:eastAsia="en-US"/>
        </w:rPr>
        <w:t>Кто в данном случае должен нести ответственность перед потерпевшей? Какое решение должно быть вынесено судом?</w:t>
      </w:r>
    </w:p>
    <w:p w14:paraId="5B595D8F" w14:textId="77777777" w:rsidR="000338A2" w:rsidRPr="00845897" w:rsidRDefault="000338A2" w:rsidP="00845897">
      <w:pPr>
        <w:ind w:firstLine="709"/>
        <w:rPr>
          <w:i/>
          <w:iCs/>
          <w:szCs w:val="28"/>
          <w:lang w:eastAsia="en-US"/>
        </w:rPr>
      </w:pPr>
    </w:p>
    <w:p w14:paraId="0E671776" w14:textId="77777777" w:rsidR="000338A2" w:rsidRPr="000338A2" w:rsidRDefault="00845897" w:rsidP="000338A2">
      <w:pPr>
        <w:ind w:firstLine="709"/>
        <w:rPr>
          <w:b/>
          <w:bCs/>
          <w:szCs w:val="28"/>
          <w:lang w:eastAsia="en-US"/>
        </w:rPr>
      </w:pPr>
      <w:r>
        <w:rPr>
          <w:b/>
          <w:bCs/>
          <w:szCs w:val="28"/>
          <w:lang w:eastAsia="en-US"/>
        </w:rPr>
        <w:t>3.</w:t>
      </w:r>
      <w:r w:rsidR="000338A2">
        <w:rPr>
          <w:b/>
          <w:bCs/>
          <w:szCs w:val="28"/>
          <w:lang w:eastAsia="en-US"/>
        </w:rPr>
        <w:t xml:space="preserve"> </w:t>
      </w:r>
      <w:r w:rsidR="000338A2" w:rsidRPr="000338A2">
        <w:rPr>
          <w:b/>
          <w:bCs/>
          <w:szCs w:val="28"/>
          <w:lang w:eastAsia="en-US"/>
        </w:rPr>
        <w:t>1. Решите задачу, пользуясь следующим алгоритмом:</w:t>
      </w:r>
    </w:p>
    <w:p w14:paraId="23FBBB8C" w14:textId="77777777" w:rsidR="000338A2" w:rsidRPr="000338A2" w:rsidRDefault="000338A2" w:rsidP="000338A2">
      <w:pPr>
        <w:ind w:firstLine="709"/>
        <w:rPr>
          <w:szCs w:val="28"/>
          <w:lang w:eastAsia="en-US"/>
        </w:rPr>
      </w:pPr>
      <w:r w:rsidRPr="000338A2">
        <w:rPr>
          <w:szCs w:val="28"/>
          <w:lang w:eastAsia="en-US"/>
        </w:rPr>
        <w:t>1. Внимательно прочитайте условия задачи;</w:t>
      </w:r>
    </w:p>
    <w:p w14:paraId="0B56ADBF" w14:textId="77777777" w:rsidR="000338A2" w:rsidRPr="000338A2" w:rsidRDefault="000338A2" w:rsidP="000338A2">
      <w:pPr>
        <w:ind w:firstLine="709"/>
        <w:rPr>
          <w:szCs w:val="28"/>
          <w:lang w:eastAsia="en-US"/>
        </w:rPr>
      </w:pPr>
      <w:r w:rsidRPr="000338A2">
        <w:rPr>
          <w:szCs w:val="28"/>
          <w:lang w:eastAsia="en-US"/>
        </w:rPr>
        <w:t>2. Обозначьте вопросы, на которые необходимо ответить;</w:t>
      </w:r>
    </w:p>
    <w:p w14:paraId="17544198" w14:textId="77777777" w:rsidR="000338A2" w:rsidRPr="000338A2" w:rsidRDefault="000338A2" w:rsidP="000338A2">
      <w:pPr>
        <w:ind w:firstLine="709"/>
        <w:rPr>
          <w:szCs w:val="28"/>
          <w:lang w:eastAsia="en-US"/>
        </w:rPr>
      </w:pPr>
      <w:r w:rsidRPr="000338A2">
        <w:rPr>
          <w:szCs w:val="28"/>
          <w:lang w:eastAsia="en-US"/>
        </w:rPr>
        <w:t>3. Определить круг нормативных актов и материалов судебной практики, необходимых для решения задачи;</w:t>
      </w:r>
    </w:p>
    <w:p w14:paraId="16652975" w14:textId="77777777" w:rsidR="000338A2" w:rsidRPr="000338A2" w:rsidRDefault="000338A2" w:rsidP="000338A2">
      <w:pPr>
        <w:ind w:firstLine="709"/>
        <w:rPr>
          <w:szCs w:val="28"/>
          <w:lang w:eastAsia="en-US"/>
        </w:rPr>
      </w:pPr>
      <w:r w:rsidRPr="000338A2">
        <w:rPr>
          <w:szCs w:val="28"/>
          <w:lang w:eastAsia="en-US"/>
        </w:rPr>
        <w:t>4. Подберите учебную литературу, способствующую получению правильному ответу на вопросы, поставленные в задаче;</w:t>
      </w:r>
    </w:p>
    <w:p w14:paraId="41F41AB0" w14:textId="77777777" w:rsidR="000338A2" w:rsidRPr="000338A2" w:rsidRDefault="000338A2" w:rsidP="000338A2">
      <w:pPr>
        <w:ind w:firstLine="709"/>
        <w:rPr>
          <w:szCs w:val="28"/>
          <w:lang w:eastAsia="en-US"/>
        </w:rPr>
      </w:pPr>
      <w:r w:rsidRPr="000338A2">
        <w:rPr>
          <w:szCs w:val="28"/>
          <w:lang w:eastAsia="en-US"/>
        </w:rPr>
        <w:t>5. Проведите постатейный анализ нормативных актов и материалов судебной практики;</w:t>
      </w:r>
    </w:p>
    <w:p w14:paraId="4CB099B8" w14:textId="77777777" w:rsidR="000338A2" w:rsidRPr="000338A2" w:rsidRDefault="000338A2" w:rsidP="000338A2">
      <w:pPr>
        <w:ind w:firstLine="709"/>
        <w:rPr>
          <w:szCs w:val="28"/>
          <w:lang w:eastAsia="en-US"/>
        </w:rPr>
      </w:pPr>
      <w:r w:rsidRPr="000338A2">
        <w:rPr>
          <w:szCs w:val="28"/>
          <w:lang w:eastAsia="en-US"/>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14:paraId="2E060222" w14:textId="77777777" w:rsidR="000338A2" w:rsidRDefault="000338A2" w:rsidP="000338A2">
      <w:pPr>
        <w:ind w:firstLine="709"/>
        <w:rPr>
          <w:szCs w:val="28"/>
          <w:lang w:eastAsia="en-US"/>
        </w:rPr>
      </w:pPr>
      <w:r w:rsidRPr="000338A2">
        <w:rPr>
          <w:szCs w:val="28"/>
          <w:lang w:eastAsia="en-US"/>
        </w:rPr>
        <w:t>7. Дайте развернутый ответ со ссылками на нормативные акты.</w:t>
      </w:r>
    </w:p>
    <w:p w14:paraId="378CA779" w14:textId="77777777" w:rsidR="000338A2" w:rsidRDefault="000338A2" w:rsidP="000338A2">
      <w:pPr>
        <w:ind w:firstLine="709"/>
        <w:rPr>
          <w:b/>
          <w:bCs/>
          <w:szCs w:val="28"/>
          <w:lang w:eastAsia="en-US"/>
        </w:rPr>
      </w:pPr>
      <w:r>
        <w:rPr>
          <w:b/>
          <w:bCs/>
          <w:szCs w:val="28"/>
          <w:lang w:eastAsia="en-US"/>
        </w:rPr>
        <w:t xml:space="preserve"> </w:t>
      </w:r>
    </w:p>
    <w:p w14:paraId="2A018D9F" w14:textId="77777777" w:rsidR="00845897" w:rsidRDefault="00845897" w:rsidP="00845897">
      <w:pPr>
        <w:ind w:firstLine="709"/>
        <w:rPr>
          <w:szCs w:val="28"/>
          <w:lang w:eastAsia="en-US"/>
        </w:rPr>
      </w:pPr>
      <w:r w:rsidRPr="00845897">
        <w:rPr>
          <w:szCs w:val="28"/>
          <w:lang w:eastAsia="en-US"/>
        </w:rPr>
        <w:t>Инженеры Володарский и Скворцов, работая по договору с заводом «Феникс» над</w:t>
      </w:r>
      <w:r>
        <w:rPr>
          <w:szCs w:val="28"/>
          <w:lang w:eastAsia="en-US"/>
        </w:rPr>
        <w:t xml:space="preserve"> </w:t>
      </w:r>
      <w:r w:rsidRPr="00845897">
        <w:rPr>
          <w:szCs w:val="28"/>
          <w:lang w:eastAsia="en-US"/>
        </w:rPr>
        <w:t>разработкой миниатюрной видеокамеры для правоохранительных органов, вместо</w:t>
      </w:r>
      <w:r>
        <w:rPr>
          <w:szCs w:val="28"/>
          <w:lang w:eastAsia="en-US"/>
        </w:rPr>
        <w:t xml:space="preserve"> </w:t>
      </w:r>
      <w:r w:rsidRPr="00845897">
        <w:rPr>
          <w:szCs w:val="28"/>
          <w:lang w:eastAsia="en-US"/>
        </w:rPr>
        <w:t>обычной электронно-лучевой трубки применили матрицу из твердотельных элементов.</w:t>
      </w:r>
      <w:r>
        <w:rPr>
          <w:szCs w:val="28"/>
          <w:lang w:eastAsia="en-US"/>
        </w:rPr>
        <w:t xml:space="preserve"> </w:t>
      </w:r>
      <w:r w:rsidRPr="00845897">
        <w:rPr>
          <w:szCs w:val="28"/>
          <w:lang w:eastAsia="en-US"/>
        </w:rPr>
        <w:t>Такая видеокамера была способна различать объекты тоньше человеческого волоса.</w:t>
      </w:r>
      <w:r>
        <w:rPr>
          <w:szCs w:val="28"/>
          <w:lang w:eastAsia="en-US"/>
        </w:rPr>
        <w:t xml:space="preserve"> </w:t>
      </w:r>
      <w:r w:rsidRPr="00845897">
        <w:rPr>
          <w:szCs w:val="28"/>
          <w:lang w:eastAsia="en-US"/>
        </w:rPr>
        <w:t>Разработав чертежи, Володарский и Скворцов составили заявку на изобретение под</w:t>
      </w:r>
      <w:r>
        <w:rPr>
          <w:szCs w:val="28"/>
          <w:lang w:eastAsia="en-US"/>
        </w:rPr>
        <w:t xml:space="preserve"> </w:t>
      </w:r>
      <w:r w:rsidRPr="00845897">
        <w:rPr>
          <w:szCs w:val="28"/>
          <w:lang w:eastAsia="en-US"/>
        </w:rPr>
        <w:t>названием «Миниатюрная видеокамера» и подали ее в Роспатент. Заявка прошла</w:t>
      </w:r>
      <w:r>
        <w:rPr>
          <w:szCs w:val="28"/>
          <w:lang w:eastAsia="en-US"/>
        </w:rPr>
        <w:t xml:space="preserve"> </w:t>
      </w:r>
      <w:r w:rsidRPr="00845897">
        <w:rPr>
          <w:szCs w:val="28"/>
          <w:lang w:eastAsia="en-US"/>
        </w:rPr>
        <w:t>формальную экспертизу с положительным результатом, а формула изобретения была</w:t>
      </w:r>
      <w:r>
        <w:rPr>
          <w:szCs w:val="28"/>
          <w:lang w:eastAsia="en-US"/>
        </w:rPr>
        <w:t xml:space="preserve"> </w:t>
      </w:r>
      <w:r w:rsidRPr="00845897">
        <w:rPr>
          <w:szCs w:val="28"/>
          <w:lang w:eastAsia="en-US"/>
        </w:rPr>
        <w:t>опубликована. Узнав об этом, администрация завода «Феникс» потребовала от них</w:t>
      </w:r>
      <w:r>
        <w:rPr>
          <w:szCs w:val="28"/>
          <w:lang w:eastAsia="en-US"/>
        </w:rPr>
        <w:t xml:space="preserve"> </w:t>
      </w:r>
      <w:r w:rsidRPr="00845897">
        <w:rPr>
          <w:szCs w:val="28"/>
          <w:lang w:eastAsia="en-US"/>
        </w:rPr>
        <w:t xml:space="preserve">отозвать заявку, мотивируя это тем, что право на получение патента на данное изобретение принадлежит заводу. </w:t>
      </w:r>
    </w:p>
    <w:p w14:paraId="18A2DD3D" w14:textId="77777777" w:rsidR="00845897" w:rsidRPr="00845897" w:rsidRDefault="00845897" w:rsidP="00845897">
      <w:pPr>
        <w:ind w:firstLine="709"/>
        <w:rPr>
          <w:szCs w:val="28"/>
          <w:lang w:eastAsia="en-US"/>
        </w:rPr>
      </w:pPr>
      <w:r w:rsidRPr="00845897">
        <w:rPr>
          <w:szCs w:val="28"/>
          <w:lang w:eastAsia="en-US"/>
        </w:rPr>
        <w:t>Однако авторы изобретения с таким требованием не</w:t>
      </w:r>
      <w:r>
        <w:rPr>
          <w:szCs w:val="28"/>
          <w:lang w:eastAsia="en-US"/>
        </w:rPr>
        <w:t xml:space="preserve"> </w:t>
      </w:r>
      <w:r w:rsidRPr="00845897">
        <w:rPr>
          <w:szCs w:val="28"/>
          <w:lang w:eastAsia="en-US"/>
        </w:rPr>
        <w:t>согласились, заявив, что в договоре не было предусмотрено условие о праве на получение</w:t>
      </w:r>
      <w:r>
        <w:rPr>
          <w:szCs w:val="28"/>
          <w:lang w:eastAsia="en-US"/>
        </w:rPr>
        <w:t xml:space="preserve"> </w:t>
      </w:r>
      <w:r w:rsidRPr="00845897">
        <w:rPr>
          <w:szCs w:val="28"/>
          <w:lang w:eastAsia="en-US"/>
        </w:rPr>
        <w:t>патента на изобретение заводом в случае, если разработка видеокамеры будет выполнена</w:t>
      </w:r>
      <w:r>
        <w:rPr>
          <w:szCs w:val="28"/>
          <w:lang w:eastAsia="en-US"/>
        </w:rPr>
        <w:t xml:space="preserve"> </w:t>
      </w:r>
      <w:r w:rsidRPr="00845897">
        <w:rPr>
          <w:szCs w:val="28"/>
          <w:lang w:eastAsia="en-US"/>
        </w:rPr>
        <w:t>на уровне изобретения.</w:t>
      </w:r>
    </w:p>
    <w:p w14:paraId="3B0E23C9" w14:textId="77777777" w:rsidR="00845897" w:rsidRDefault="00845897" w:rsidP="00845897">
      <w:pPr>
        <w:ind w:firstLine="709"/>
        <w:rPr>
          <w:i/>
          <w:iCs/>
          <w:szCs w:val="28"/>
          <w:lang w:eastAsia="en-US"/>
        </w:rPr>
      </w:pPr>
      <w:r w:rsidRPr="00845897">
        <w:rPr>
          <w:i/>
          <w:iCs/>
          <w:szCs w:val="28"/>
          <w:lang w:eastAsia="en-US"/>
        </w:rPr>
        <w:t>Правомерно ли требование администрации завода к авторам изобретения?</w:t>
      </w:r>
    </w:p>
    <w:p w14:paraId="287F9975" w14:textId="77777777" w:rsidR="00845897" w:rsidRDefault="00845897" w:rsidP="00845897">
      <w:pPr>
        <w:ind w:firstLine="709"/>
        <w:rPr>
          <w:szCs w:val="28"/>
          <w:lang w:eastAsia="en-US"/>
        </w:rPr>
      </w:pPr>
    </w:p>
    <w:p w14:paraId="422EE343" w14:textId="77777777" w:rsidR="006E5807" w:rsidRPr="006A42A3" w:rsidRDefault="006E5807" w:rsidP="00CE7A20">
      <w:pPr>
        <w:ind w:firstLine="709"/>
        <w:rPr>
          <w:b/>
          <w:bCs/>
          <w:szCs w:val="28"/>
          <w:lang w:eastAsia="en-US"/>
        </w:rPr>
      </w:pPr>
      <w:r w:rsidRPr="006A42A3">
        <w:rPr>
          <w:b/>
          <w:bCs/>
          <w:szCs w:val="28"/>
          <w:lang w:eastAsia="en-US"/>
        </w:rPr>
        <w:t>Критерии оценки заданий творческого уровня</w:t>
      </w:r>
    </w:p>
    <w:p w14:paraId="1BD15F4D" w14:textId="77777777" w:rsidR="007C6408" w:rsidRDefault="007C6408" w:rsidP="00CA4F0A">
      <w:pPr>
        <w:ind w:firstLine="709"/>
        <w:rPr>
          <w:b/>
          <w:szCs w:val="28"/>
          <w:lang w:eastAsia="en-US"/>
        </w:rPr>
      </w:pPr>
    </w:p>
    <w:p w14:paraId="4A41DE45" w14:textId="77777777" w:rsidR="00E977EF" w:rsidRPr="002320CC" w:rsidRDefault="00E977EF" w:rsidP="00E977EF">
      <w:pPr>
        <w:ind w:firstLine="709"/>
        <w:rPr>
          <w:color w:val="000000"/>
          <w:szCs w:val="28"/>
          <w:lang w:eastAsia="en-US"/>
        </w:rPr>
      </w:pPr>
      <w:r w:rsidRPr="002320CC">
        <w:rPr>
          <w:b/>
          <w:bCs/>
          <w:color w:val="000000"/>
          <w:szCs w:val="28"/>
          <w:lang w:eastAsia="en-US"/>
        </w:rPr>
        <w:t>Оценка «отлично»</w:t>
      </w:r>
      <w:r>
        <w:rPr>
          <w:color w:val="000000"/>
          <w:szCs w:val="28"/>
          <w:lang w:eastAsia="en-US"/>
        </w:rPr>
        <w:t xml:space="preserve"> - </w:t>
      </w:r>
      <w:r w:rsidRPr="002320CC">
        <w:rPr>
          <w:color w:val="000000"/>
          <w:szCs w:val="28"/>
          <w:lang w:eastAsia="en-US"/>
        </w:rPr>
        <w:t>ответ на вопрос задачи дан правильный. Объяснение хода её решения</w:t>
      </w:r>
      <w:r>
        <w:rPr>
          <w:color w:val="000000"/>
          <w:szCs w:val="28"/>
          <w:lang w:eastAsia="en-US"/>
        </w:rPr>
        <w:t xml:space="preserve"> </w:t>
      </w:r>
      <w:r w:rsidRPr="002320CC">
        <w:rPr>
          <w:color w:val="000000"/>
          <w:szCs w:val="28"/>
          <w:lang w:eastAsia="en-US"/>
        </w:rPr>
        <w:t>подробное, последовательное, грамотное, с теоретическими обоснованиями и ссылками на н</w:t>
      </w:r>
      <w:r w:rsidR="000338A2">
        <w:rPr>
          <w:color w:val="000000"/>
          <w:szCs w:val="28"/>
          <w:lang w:eastAsia="en-US"/>
        </w:rPr>
        <w:t>о</w:t>
      </w:r>
      <w:r w:rsidRPr="002320CC">
        <w:rPr>
          <w:color w:val="000000"/>
          <w:szCs w:val="28"/>
          <w:lang w:eastAsia="en-US"/>
        </w:rPr>
        <w:t>рмативно-правовые акты.</w:t>
      </w:r>
    </w:p>
    <w:p w14:paraId="5BF8D9FA" w14:textId="77777777" w:rsidR="00E977EF" w:rsidRPr="002320CC" w:rsidRDefault="00E977EF" w:rsidP="00E977EF">
      <w:pPr>
        <w:ind w:firstLine="709"/>
        <w:rPr>
          <w:szCs w:val="28"/>
          <w:lang w:eastAsia="en-US"/>
        </w:rPr>
      </w:pPr>
      <w:r w:rsidRPr="002320CC">
        <w:rPr>
          <w:b/>
          <w:bCs/>
          <w:szCs w:val="28"/>
          <w:lang w:eastAsia="en-US"/>
        </w:rPr>
        <w:t>Оценка «хорошо»</w:t>
      </w:r>
      <w:r>
        <w:rPr>
          <w:szCs w:val="28"/>
          <w:lang w:eastAsia="en-US"/>
        </w:rPr>
        <w:t xml:space="preserve"> -</w:t>
      </w:r>
      <w:r w:rsidRPr="002320CC">
        <w:rPr>
          <w:szCs w:val="28"/>
          <w:lang w:eastAsia="en-US"/>
        </w:rPr>
        <w:t xml:space="preserve"> ответ на вопрос задачи дан правильный. Объяснение хода её решения</w:t>
      </w:r>
      <w:r>
        <w:rPr>
          <w:szCs w:val="28"/>
          <w:lang w:eastAsia="en-US"/>
        </w:rPr>
        <w:t xml:space="preserve"> </w:t>
      </w:r>
      <w:r w:rsidRPr="002320CC">
        <w:rPr>
          <w:szCs w:val="28"/>
          <w:lang w:eastAsia="en-US"/>
        </w:rPr>
        <w:t>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14:paraId="74CF2EA6" w14:textId="77777777" w:rsidR="00E977EF" w:rsidRPr="002320CC" w:rsidRDefault="00E977EF" w:rsidP="00E977EF">
      <w:pPr>
        <w:ind w:firstLine="709"/>
        <w:rPr>
          <w:szCs w:val="28"/>
          <w:lang w:eastAsia="en-US"/>
        </w:rPr>
      </w:pPr>
      <w:r w:rsidRPr="002320CC">
        <w:rPr>
          <w:b/>
          <w:bCs/>
          <w:szCs w:val="28"/>
          <w:lang w:eastAsia="en-US"/>
        </w:rPr>
        <w:t>Оценка «удовлетворительно»</w:t>
      </w:r>
      <w:r>
        <w:rPr>
          <w:szCs w:val="28"/>
          <w:lang w:eastAsia="en-US"/>
        </w:rPr>
        <w:t xml:space="preserve"> - </w:t>
      </w:r>
      <w:r w:rsidRPr="002320CC">
        <w:rPr>
          <w:szCs w:val="28"/>
          <w:lang w:eastAsia="en-US"/>
        </w:rPr>
        <w:t>ответ на вопрос задачи дан правильный. Объяснение хода</w:t>
      </w:r>
      <w:r>
        <w:rPr>
          <w:szCs w:val="28"/>
          <w:lang w:eastAsia="en-US"/>
        </w:rPr>
        <w:t xml:space="preserve"> </w:t>
      </w:r>
      <w:r w:rsidRPr="002320CC">
        <w:rPr>
          <w:szCs w:val="28"/>
          <w:lang w:eastAsia="en-US"/>
        </w:rPr>
        <w:t>её решения недостаточно полное, непоследовательное, с ошибками, слабым теоретическим обоснованием.</w:t>
      </w:r>
    </w:p>
    <w:p w14:paraId="4B3D868C" w14:textId="77777777" w:rsidR="00E977EF" w:rsidRPr="006E5807" w:rsidRDefault="00E977EF" w:rsidP="00E977EF">
      <w:pPr>
        <w:ind w:firstLine="709"/>
        <w:rPr>
          <w:szCs w:val="28"/>
          <w:lang w:eastAsia="en-US"/>
        </w:rPr>
      </w:pPr>
      <w:r w:rsidRPr="002320CC">
        <w:rPr>
          <w:b/>
          <w:bCs/>
          <w:szCs w:val="28"/>
          <w:lang w:eastAsia="en-US"/>
        </w:rPr>
        <w:t>Оценка «неудовлетворительно»</w:t>
      </w:r>
      <w:r>
        <w:rPr>
          <w:szCs w:val="28"/>
          <w:lang w:eastAsia="en-US"/>
        </w:rPr>
        <w:t xml:space="preserve"> -</w:t>
      </w:r>
      <w:r w:rsidRPr="002320CC">
        <w:rPr>
          <w:szCs w:val="28"/>
          <w:lang w:eastAsia="en-US"/>
        </w:rPr>
        <w:t xml:space="preserve"> ответ на вопрос задачи дан неправильный. Объяснение</w:t>
      </w:r>
      <w:r>
        <w:rPr>
          <w:szCs w:val="28"/>
          <w:lang w:eastAsia="en-US"/>
        </w:rPr>
        <w:t xml:space="preserve"> </w:t>
      </w:r>
      <w:r w:rsidRPr="002320CC">
        <w:rPr>
          <w:szCs w:val="28"/>
          <w:lang w:eastAsia="en-US"/>
        </w:rPr>
        <w:t>хода её решения дано неполное, непоследовательное, с грубыми ошибками, без теоретического</w:t>
      </w:r>
      <w:r>
        <w:rPr>
          <w:szCs w:val="28"/>
          <w:lang w:eastAsia="en-US"/>
        </w:rPr>
        <w:t xml:space="preserve"> </w:t>
      </w:r>
      <w:r w:rsidRPr="002320CC">
        <w:rPr>
          <w:szCs w:val="28"/>
          <w:lang w:eastAsia="en-US"/>
        </w:rPr>
        <w:t>обоснования и ссылок на нормативно-правовые акты.</w:t>
      </w:r>
    </w:p>
    <w:p w14:paraId="125F8699" w14:textId="77777777" w:rsidR="0055681C" w:rsidRDefault="0055681C" w:rsidP="006742CA">
      <w:pPr>
        <w:tabs>
          <w:tab w:val="left" w:pos="1134"/>
        </w:tabs>
        <w:ind w:firstLine="709"/>
        <w:rPr>
          <w:b/>
          <w:szCs w:val="28"/>
          <w:lang w:eastAsia="en-US"/>
        </w:rPr>
      </w:pPr>
    </w:p>
    <w:p w14:paraId="75BB57F9" w14:textId="77777777" w:rsidR="000338A2" w:rsidRPr="000338A2" w:rsidRDefault="000338A2" w:rsidP="000338A2">
      <w:pPr>
        <w:tabs>
          <w:tab w:val="left" w:pos="1134"/>
        </w:tabs>
        <w:ind w:firstLine="709"/>
        <w:jc w:val="center"/>
        <w:rPr>
          <w:b/>
          <w:szCs w:val="28"/>
          <w:lang w:eastAsia="en-US"/>
        </w:rPr>
      </w:pPr>
      <w:r w:rsidRPr="000338A2">
        <w:rPr>
          <w:b/>
          <w:szCs w:val="28"/>
          <w:lang w:eastAsia="en-US"/>
        </w:rPr>
        <w:t xml:space="preserve">Блок </w:t>
      </w:r>
      <w:r w:rsidRPr="000338A2">
        <w:rPr>
          <w:b/>
          <w:szCs w:val="28"/>
          <w:lang w:val="en-US" w:eastAsia="en-US"/>
        </w:rPr>
        <w:t>D</w:t>
      </w:r>
    </w:p>
    <w:p w14:paraId="2F2AD4BC" w14:textId="77777777" w:rsidR="000338A2" w:rsidRPr="000338A2" w:rsidRDefault="000338A2" w:rsidP="000338A2">
      <w:pPr>
        <w:tabs>
          <w:tab w:val="left" w:pos="1134"/>
        </w:tabs>
        <w:ind w:firstLine="709"/>
        <w:jc w:val="center"/>
        <w:rPr>
          <w:b/>
          <w:szCs w:val="28"/>
          <w:lang w:eastAsia="en-US"/>
        </w:rPr>
      </w:pPr>
    </w:p>
    <w:p w14:paraId="192FEBB8" w14:textId="77777777" w:rsidR="000338A2" w:rsidRPr="000338A2" w:rsidRDefault="000338A2" w:rsidP="000338A2">
      <w:pPr>
        <w:tabs>
          <w:tab w:val="left" w:pos="1134"/>
        </w:tabs>
        <w:ind w:firstLine="709"/>
        <w:jc w:val="left"/>
        <w:rPr>
          <w:bCs/>
          <w:szCs w:val="28"/>
          <w:lang w:eastAsia="en-US"/>
        </w:rPr>
      </w:pPr>
      <w:r w:rsidRPr="000338A2">
        <w:rPr>
          <w:bCs/>
          <w:szCs w:val="28"/>
          <w:lang w:eastAsia="en-US"/>
        </w:rPr>
        <w:t>Состав билета</w:t>
      </w:r>
    </w:p>
    <w:p w14:paraId="5E72A6E4" w14:textId="77777777" w:rsidR="000338A2" w:rsidRPr="000338A2" w:rsidRDefault="000338A2" w:rsidP="000338A2">
      <w:pPr>
        <w:tabs>
          <w:tab w:val="left" w:pos="1134"/>
        </w:tabs>
        <w:ind w:firstLine="709"/>
        <w:jc w:val="left"/>
        <w:rPr>
          <w:bCs/>
          <w:szCs w:val="28"/>
          <w:lang w:eastAsia="en-US"/>
        </w:rPr>
      </w:pPr>
    </w:p>
    <w:p w14:paraId="6F7969BE" w14:textId="77777777" w:rsidR="000338A2" w:rsidRPr="000338A2" w:rsidRDefault="000338A2" w:rsidP="000338A2">
      <w:pPr>
        <w:ind w:firstLine="0"/>
        <w:jc w:val="center"/>
        <w:rPr>
          <w:b/>
          <w:bCs/>
          <w:sz w:val="24"/>
          <w:szCs w:val="24"/>
          <w:lang w:eastAsia="ru-RU"/>
        </w:rPr>
      </w:pPr>
      <w:r w:rsidRPr="000338A2">
        <w:rPr>
          <w:b/>
          <w:bCs/>
          <w:sz w:val="24"/>
          <w:szCs w:val="24"/>
          <w:lang w:eastAsia="en-US"/>
        </w:rPr>
        <w:t>Орский гуманитарно-технологический институт (филиал)</w:t>
      </w:r>
    </w:p>
    <w:p w14:paraId="1FDA93F6" w14:textId="77777777" w:rsidR="000338A2" w:rsidRPr="000338A2" w:rsidRDefault="000338A2" w:rsidP="000338A2">
      <w:pPr>
        <w:ind w:firstLine="0"/>
        <w:jc w:val="center"/>
        <w:rPr>
          <w:b/>
          <w:sz w:val="24"/>
          <w:szCs w:val="24"/>
          <w:lang w:eastAsia="en-US"/>
        </w:rPr>
      </w:pPr>
      <w:r w:rsidRPr="000338A2">
        <w:rPr>
          <w:b/>
          <w:sz w:val="24"/>
          <w:szCs w:val="24"/>
          <w:lang w:eastAsia="en-US"/>
        </w:rPr>
        <w:t>федерального государственного бюджетного образовательного учреждения</w:t>
      </w:r>
    </w:p>
    <w:p w14:paraId="1F6B1A9D" w14:textId="77777777" w:rsidR="000338A2" w:rsidRPr="000338A2" w:rsidRDefault="000338A2" w:rsidP="000338A2">
      <w:pPr>
        <w:ind w:firstLine="0"/>
        <w:jc w:val="center"/>
        <w:rPr>
          <w:b/>
          <w:sz w:val="24"/>
          <w:szCs w:val="24"/>
          <w:lang w:eastAsia="en-US"/>
        </w:rPr>
      </w:pPr>
      <w:r w:rsidRPr="000338A2">
        <w:rPr>
          <w:b/>
          <w:sz w:val="24"/>
          <w:szCs w:val="24"/>
          <w:lang w:eastAsia="en-US"/>
        </w:rPr>
        <w:t>высшего образования «Оренбургский государственный университет»</w:t>
      </w:r>
    </w:p>
    <w:p w14:paraId="6AE8AF22" w14:textId="77777777" w:rsidR="000338A2" w:rsidRPr="000338A2" w:rsidRDefault="000338A2" w:rsidP="000338A2">
      <w:pPr>
        <w:ind w:firstLine="0"/>
        <w:jc w:val="left"/>
        <w:rPr>
          <w:sz w:val="24"/>
          <w:szCs w:val="24"/>
          <w:lang w:eastAsia="en-US"/>
        </w:rPr>
      </w:pPr>
    </w:p>
    <w:p w14:paraId="7B938ABB" w14:textId="77777777" w:rsidR="000338A2" w:rsidRPr="000338A2" w:rsidRDefault="000338A2" w:rsidP="000338A2">
      <w:pPr>
        <w:ind w:firstLine="0"/>
        <w:jc w:val="left"/>
        <w:rPr>
          <w:sz w:val="24"/>
          <w:szCs w:val="24"/>
          <w:lang w:eastAsia="en-US"/>
        </w:rPr>
      </w:pPr>
      <w:r w:rsidRPr="000338A2">
        <w:rPr>
          <w:sz w:val="24"/>
          <w:szCs w:val="24"/>
          <w:lang w:eastAsia="en-US"/>
        </w:rPr>
        <w:t>Факультет ____Инженерии, экономики и права_________</w:t>
      </w:r>
    </w:p>
    <w:p w14:paraId="663E30FA" w14:textId="77777777" w:rsidR="000338A2" w:rsidRPr="000338A2" w:rsidRDefault="000338A2" w:rsidP="000338A2">
      <w:pPr>
        <w:ind w:firstLine="0"/>
        <w:jc w:val="left"/>
        <w:rPr>
          <w:sz w:val="24"/>
          <w:szCs w:val="24"/>
          <w:lang w:eastAsia="en-US"/>
        </w:rPr>
      </w:pPr>
      <w:r w:rsidRPr="000338A2">
        <w:rPr>
          <w:sz w:val="24"/>
          <w:szCs w:val="24"/>
          <w:lang w:eastAsia="en-US"/>
        </w:rPr>
        <w:t>Кафедра _______менеджмента___________________________</w:t>
      </w:r>
    </w:p>
    <w:p w14:paraId="7AE9C933" w14:textId="77777777" w:rsidR="000338A2" w:rsidRPr="000338A2" w:rsidRDefault="000338A2" w:rsidP="000338A2">
      <w:pPr>
        <w:ind w:firstLine="0"/>
        <w:jc w:val="left"/>
        <w:rPr>
          <w:sz w:val="24"/>
          <w:szCs w:val="24"/>
          <w:lang w:eastAsia="en-US"/>
        </w:rPr>
      </w:pPr>
      <w:r w:rsidRPr="000338A2">
        <w:rPr>
          <w:sz w:val="24"/>
          <w:szCs w:val="24"/>
          <w:lang w:eastAsia="en-US"/>
        </w:rPr>
        <w:t>Направление подготовки _____ Юриспруденция______________________</w:t>
      </w:r>
    </w:p>
    <w:p w14:paraId="75D89652" w14:textId="77777777" w:rsidR="000338A2" w:rsidRPr="000338A2" w:rsidRDefault="000338A2" w:rsidP="000338A2">
      <w:pPr>
        <w:ind w:firstLine="0"/>
        <w:jc w:val="left"/>
        <w:rPr>
          <w:sz w:val="24"/>
          <w:szCs w:val="24"/>
          <w:lang w:eastAsia="en-US"/>
        </w:rPr>
      </w:pPr>
      <w:r w:rsidRPr="000338A2">
        <w:rPr>
          <w:sz w:val="24"/>
          <w:szCs w:val="24"/>
          <w:lang w:eastAsia="en-US"/>
        </w:rPr>
        <w:t>Профиль _______ Гражданско-правовой ______________________________</w:t>
      </w:r>
    </w:p>
    <w:p w14:paraId="110BBE1B" w14:textId="77777777" w:rsidR="000338A2" w:rsidRPr="000338A2" w:rsidRDefault="000338A2" w:rsidP="000338A2">
      <w:pPr>
        <w:ind w:firstLine="0"/>
        <w:rPr>
          <w:sz w:val="24"/>
          <w:szCs w:val="24"/>
          <w:lang w:eastAsia="en-US"/>
        </w:rPr>
      </w:pPr>
    </w:p>
    <w:p w14:paraId="0A88BE18" w14:textId="77777777" w:rsidR="000338A2" w:rsidRPr="000338A2" w:rsidRDefault="000338A2" w:rsidP="000338A2">
      <w:pPr>
        <w:tabs>
          <w:tab w:val="left" w:pos="500"/>
        </w:tabs>
        <w:spacing w:line="240" w:lineRule="exact"/>
        <w:ind w:right="-30" w:firstLine="0"/>
        <w:contextualSpacing/>
        <w:rPr>
          <w:b/>
          <w:sz w:val="24"/>
          <w:szCs w:val="24"/>
          <w:lang w:eastAsia="en-US"/>
        </w:rPr>
      </w:pPr>
      <w:r w:rsidRPr="000338A2">
        <w:rPr>
          <w:sz w:val="24"/>
          <w:szCs w:val="24"/>
        </w:rPr>
        <w:t>Дисциплина:</w:t>
      </w:r>
      <w:r w:rsidRPr="000338A2">
        <w:rPr>
          <w:b/>
          <w:i/>
          <w:sz w:val="24"/>
          <w:szCs w:val="24"/>
        </w:rPr>
        <w:t xml:space="preserve"> </w:t>
      </w:r>
      <w:r>
        <w:rPr>
          <w:sz w:val="24"/>
          <w:szCs w:val="24"/>
        </w:rPr>
        <w:t>Гражданское право</w:t>
      </w:r>
    </w:p>
    <w:p w14:paraId="3AF15F9B" w14:textId="77777777" w:rsidR="000338A2" w:rsidRPr="000338A2" w:rsidRDefault="000338A2" w:rsidP="000338A2">
      <w:pPr>
        <w:ind w:firstLine="0"/>
        <w:contextualSpacing/>
        <w:jc w:val="center"/>
        <w:rPr>
          <w:b/>
          <w:sz w:val="24"/>
          <w:szCs w:val="24"/>
        </w:rPr>
      </w:pPr>
    </w:p>
    <w:p w14:paraId="58EDA2AF" w14:textId="77777777" w:rsidR="000338A2" w:rsidRPr="000338A2" w:rsidRDefault="000338A2" w:rsidP="000338A2">
      <w:pPr>
        <w:ind w:firstLine="0"/>
        <w:contextualSpacing/>
        <w:jc w:val="center"/>
        <w:rPr>
          <w:b/>
          <w:sz w:val="24"/>
          <w:szCs w:val="24"/>
        </w:rPr>
      </w:pPr>
      <w:r w:rsidRPr="000338A2">
        <w:rPr>
          <w:b/>
          <w:sz w:val="24"/>
          <w:szCs w:val="24"/>
        </w:rPr>
        <w:t>Билет № ___</w:t>
      </w:r>
    </w:p>
    <w:p w14:paraId="2F870A90" w14:textId="77777777" w:rsidR="000338A2" w:rsidRPr="000338A2" w:rsidRDefault="000338A2" w:rsidP="000338A2">
      <w:pPr>
        <w:ind w:firstLine="709"/>
        <w:jc w:val="left"/>
        <w:rPr>
          <w:sz w:val="24"/>
          <w:lang w:eastAsia="en-US"/>
        </w:rPr>
      </w:pPr>
    </w:p>
    <w:p w14:paraId="6AACFADF" w14:textId="77777777" w:rsidR="000338A2" w:rsidRPr="000338A2" w:rsidRDefault="000338A2" w:rsidP="00526047">
      <w:pPr>
        <w:numPr>
          <w:ilvl w:val="0"/>
          <w:numId w:val="39"/>
        </w:numPr>
        <w:ind w:firstLine="0"/>
        <w:jc w:val="left"/>
        <w:rPr>
          <w:bCs/>
          <w:sz w:val="24"/>
          <w:lang w:eastAsia="en-US"/>
        </w:rPr>
      </w:pPr>
      <w:r w:rsidRPr="000338A2">
        <w:rPr>
          <w:sz w:val="24"/>
          <w:szCs w:val="24"/>
          <w:lang w:eastAsia="en-US"/>
        </w:rPr>
        <w:t>Договор купли-продажи недвижимого имущества.</w:t>
      </w:r>
    </w:p>
    <w:p w14:paraId="09211E92" w14:textId="77777777" w:rsidR="000338A2" w:rsidRPr="000338A2" w:rsidRDefault="000338A2" w:rsidP="00526047">
      <w:pPr>
        <w:numPr>
          <w:ilvl w:val="0"/>
          <w:numId w:val="39"/>
        </w:numPr>
        <w:ind w:firstLine="0"/>
        <w:jc w:val="left"/>
        <w:rPr>
          <w:bCs/>
          <w:sz w:val="24"/>
          <w:lang w:eastAsia="en-US"/>
        </w:rPr>
      </w:pPr>
      <w:r w:rsidRPr="000338A2">
        <w:rPr>
          <w:sz w:val="24"/>
          <w:szCs w:val="24"/>
          <w:lang w:eastAsia="en-US"/>
        </w:rPr>
        <w:t>Авторское право.</w:t>
      </w:r>
    </w:p>
    <w:p w14:paraId="569E8D8C" w14:textId="77777777" w:rsidR="000338A2" w:rsidRPr="000338A2" w:rsidRDefault="000338A2" w:rsidP="000338A2">
      <w:pPr>
        <w:ind w:firstLine="0"/>
        <w:rPr>
          <w:sz w:val="24"/>
          <w:szCs w:val="24"/>
          <w:lang w:eastAsia="en-US"/>
        </w:rPr>
      </w:pPr>
      <w:r w:rsidRPr="000338A2">
        <w:rPr>
          <w:sz w:val="24"/>
          <w:szCs w:val="24"/>
          <w:lang w:eastAsia="en-US"/>
        </w:rPr>
        <w:t xml:space="preserve">Составитель    </w:t>
      </w:r>
      <w:r w:rsidRPr="000338A2">
        <w:rPr>
          <w:sz w:val="24"/>
          <w:szCs w:val="24"/>
          <w:lang w:eastAsia="en-US"/>
        </w:rPr>
        <w:tab/>
      </w:r>
      <w:r w:rsidRPr="000338A2">
        <w:rPr>
          <w:sz w:val="24"/>
          <w:szCs w:val="24"/>
          <w:lang w:eastAsia="en-US"/>
        </w:rPr>
        <w:tab/>
      </w:r>
      <w:r w:rsidRPr="000338A2">
        <w:rPr>
          <w:sz w:val="24"/>
          <w:szCs w:val="24"/>
          <w:lang w:eastAsia="en-US"/>
        </w:rPr>
        <w:tab/>
      </w:r>
      <w:r w:rsidRPr="000338A2">
        <w:rPr>
          <w:sz w:val="24"/>
          <w:szCs w:val="24"/>
          <w:lang w:eastAsia="en-US"/>
        </w:rPr>
        <w:tab/>
      </w:r>
      <w:r w:rsidRPr="000338A2">
        <w:rPr>
          <w:sz w:val="24"/>
          <w:szCs w:val="24"/>
          <w:lang w:eastAsia="en-US"/>
        </w:rPr>
        <w:tab/>
        <w:t>Подпись</w:t>
      </w:r>
      <w:r w:rsidRPr="000338A2">
        <w:rPr>
          <w:sz w:val="24"/>
          <w:szCs w:val="24"/>
          <w:lang w:eastAsia="en-US"/>
        </w:rPr>
        <w:tab/>
      </w:r>
      <w:r w:rsidRPr="000338A2">
        <w:rPr>
          <w:sz w:val="24"/>
          <w:szCs w:val="24"/>
          <w:lang w:eastAsia="en-US"/>
        </w:rPr>
        <w:tab/>
      </w:r>
      <w:r w:rsidRPr="000338A2">
        <w:rPr>
          <w:sz w:val="24"/>
          <w:szCs w:val="24"/>
          <w:lang w:eastAsia="en-US"/>
        </w:rPr>
        <w:tab/>
        <w:t>Б.С. Выскребцев</w:t>
      </w:r>
    </w:p>
    <w:p w14:paraId="1BA90AC7" w14:textId="77777777" w:rsidR="000338A2" w:rsidRPr="000338A2" w:rsidRDefault="000338A2" w:rsidP="000338A2">
      <w:pPr>
        <w:ind w:firstLine="0"/>
        <w:rPr>
          <w:sz w:val="24"/>
          <w:szCs w:val="24"/>
          <w:lang w:eastAsia="en-US"/>
        </w:rPr>
      </w:pPr>
      <w:r w:rsidRPr="000338A2">
        <w:rPr>
          <w:sz w:val="24"/>
          <w:szCs w:val="24"/>
          <w:lang w:eastAsia="en-US"/>
        </w:rPr>
        <w:t>Заведующий кафедрой</w:t>
      </w:r>
      <w:r w:rsidRPr="000338A2">
        <w:rPr>
          <w:sz w:val="24"/>
          <w:szCs w:val="24"/>
          <w:lang w:eastAsia="en-US"/>
        </w:rPr>
        <w:tab/>
      </w:r>
      <w:r w:rsidRPr="000338A2">
        <w:rPr>
          <w:sz w:val="24"/>
          <w:szCs w:val="24"/>
          <w:lang w:eastAsia="en-US"/>
        </w:rPr>
        <w:tab/>
      </w:r>
      <w:r w:rsidRPr="000338A2">
        <w:rPr>
          <w:sz w:val="24"/>
          <w:szCs w:val="24"/>
          <w:lang w:eastAsia="en-US"/>
        </w:rPr>
        <w:tab/>
      </w:r>
      <w:r w:rsidRPr="000338A2">
        <w:rPr>
          <w:sz w:val="24"/>
          <w:szCs w:val="24"/>
          <w:lang w:eastAsia="en-US"/>
        </w:rPr>
        <w:tab/>
        <w:t>Подпись</w:t>
      </w:r>
      <w:r w:rsidRPr="000338A2">
        <w:rPr>
          <w:sz w:val="24"/>
          <w:szCs w:val="24"/>
          <w:lang w:eastAsia="en-US"/>
        </w:rPr>
        <w:tab/>
      </w:r>
      <w:r w:rsidRPr="000338A2">
        <w:rPr>
          <w:sz w:val="24"/>
          <w:szCs w:val="24"/>
          <w:lang w:eastAsia="en-US"/>
        </w:rPr>
        <w:tab/>
      </w:r>
      <w:r w:rsidRPr="000338A2">
        <w:rPr>
          <w:sz w:val="24"/>
          <w:szCs w:val="24"/>
          <w:lang w:eastAsia="en-US"/>
        </w:rPr>
        <w:tab/>
        <w:t>И.В. Зенченко</w:t>
      </w:r>
    </w:p>
    <w:p w14:paraId="3F0F42BE" w14:textId="77777777" w:rsidR="000338A2" w:rsidRDefault="000338A2" w:rsidP="000338A2">
      <w:pPr>
        <w:ind w:firstLine="0"/>
        <w:rPr>
          <w:sz w:val="24"/>
          <w:szCs w:val="24"/>
          <w:lang w:eastAsia="en-US"/>
        </w:rPr>
      </w:pPr>
      <w:r w:rsidRPr="000338A2">
        <w:rPr>
          <w:sz w:val="24"/>
          <w:szCs w:val="24"/>
          <w:lang w:eastAsia="en-US"/>
        </w:rPr>
        <w:t>МП</w:t>
      </w:r>
    </w:p>
    <w:p w14:paraId="478053AE" w14:textId="77777777" w:rsidR="000338A2" w:rsidRPr="000338A2" w:rsidRDefault="000338A2" w:rsidP="000338A2">
      <w:pPr>
        <w:ind w:firstLine="0"/>
        <w:rPr>
          <w:sz w:val="24"/>
          <w:szCs w:val="24"/>
          <w:lang w:eastAsia="en-US"/>
        </w:rPr>
      </w:pPr>
    </w:p>
    <w:p w14:paraId="21172031" w14:textId="77777777" w:rsidR="00F50D80" w:rsidRDefault="00F50D80" w:rsidP="006742CA">
      <w:pPr>
        <w:tabs>
          <w:tab w:val="left" w:pos="1134"/>
        </w:tabs>
        <w:ind w:firstLine="709"/>
        <w:rPr>
          <w:b/>
          <w:szCs w:val="28"/>
          <w:lang w:eastAsia="en-US"/>
        </w:rPr>
      </w:pPr>
    </w:p>
    <w:p w14:paraId="0F3AB372" w14:textId="77777777" w:rsidR="00ED6543" w:rsidRPr="00ED6543" w:rsidRDefault="00ED6543" w:rsidP="00ED6543">
      <w:pPr>
        <w:suppressAutoHyphens/>
        <w:ind w:firstLine="0"/>
        <w:rPr>
          <w:b/>
          <w:sz w:val="24"/>
          <w:szCs w:val="24"/>
          <w:lang w:eastAsia="en-US"/>
        </w:rPr>
      </w:pPr>
      <w:r w:rsidRPr="00ED6543">
        <w:rPr>
          <w:b/>
          <w:sz w:val="24"/>
          <w:szCs w:val="24"/>
          <w:lang w:eastAsia="en-US"/>
        </w:rPr>
        <w:t>Описание показателей и критериев оценивания компетенций, описание шкал оценивания</w:t>
      </w:r>
    </w:p>
    <w:p w14:paraId="5A02E65E" w14:textId="77777777" w:rsidR="00ED6543" w:rsidRPr="00ED6543" w:rsidRDefault="00ED6543" w:rsidP="00ED6543">
      <w:pPr>
        <w:suppressAutoHyphens/>
        <w:ind w:firstLine="0"/>
        <w:rPr>
          <w:i/>
          <w:sz w:val="24"/>
          <w:szCs w:val="24"/>
          <w:lang w:eastAsia="en-US"/>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ED6543" w:rsidRPr="00ED6543" w14:paraId="06B13C0B" w14:textId="77777777">
        <w:trPr>
          <w:trHeight w:val="805"/>
          <w:tblHeader/>
        </w:trPr>
        <w:tc>
          <w:tcPr>
            <w:tcW w:w="2137" w:type="dxa"/>
            <w:vAlign w:val="center"/>
          </w:tcPr>
          <w:p w14:paraId="3C4C88B4" w14:textId="77777777" w:rsidR="00ED6543" w:rsidRPr="00ED6543" w:rsidRDefault="00ED6543" w:rsidP="00ED6543">
            <w:pPr>
              <w:suppressAutoHyphens/>
              <w:ind w:firstLine="0"/>
              <w:jc w:val="center"/>
              <w:rPr>
                <w:i/>
                <w:sz w:val="24"/>
                <w:szCs w:val="24"/>
                <w:lang w:eastAsia="en-US"/>
              </w:rPr>
            </w:pPr>
            <w:r w:rsidRPr="00ED6543">
              <w:rPr>
                <w:i/>
                <w:sz w:val="24"/>
                <w:szCs w:val="24"/>
                <w:lang w:eastAsia="en-US"/>
              </w:rPr>
              <w:t>4-балльная</w:t>
            </w:r>
          </w:p>
          <w:p w14:paraId="5F253216" w14:textId="77777777" w:rsidR="00ED6543" w:rsidRPr="00ED6543" w:rsidRDefault="00ED6543" w:rsidP="00ED6543">
            <w:pPr>
              <w:suppressAutoHyphens/>
              <w:ind w:firstLine="0"/>
              <w:jc w:val="center"/>
              <w:rPr>
                <w:i/>
                <w:sz w:val="24"/>
                <w:szCs w:val="24"/>
                <w:lang w:eastAsia="en-US"/>
              </w:rPr>
            </w:pPr>
            <w:r w:rsidRPr="00ED6543">
              <w:rPr>
                <w:i/>
                <w:sz w:val="24"/>
                <w:szCs w:val="24"/>
                <w:lang w:eastAsia="en-US"/>
              </w:rPr>
              <w:t>шкала</w:t>
            </w:r>
          </w:p>
        </w:tc>
        <w:tc>
          <w:tcPr>
            <w:tcW w:w="1843" w:type="dxa"/>
            <w:vAlign w:val="center"/>
          </w:tcPr>
          <w:p w14:paraId="30FF67E2" w14:textId="77777777" w:rsidR="00ED6543" w:rsidRPr="00ED6543" w:rsidRDefault="00ED6543" w:rsidP="00ED6543">
            <w:pPr>
              <w:suppressAutoHyphens/>
              <w:ind w:firstLine="0"/>
              <w:jc w:val="center"/>
              <w:rPr>
                <w:i/>
                <w:sz w:val="24"/>
                <w:szCs w:val="24"/>
                <w:lang w:eastAsia="en-US"/>
              </w:rPr>
            </w:pPr>
            <w:r w:rsidRPr="00ED6543">
              <w:rPr>
                <w:i/>
                <w:sz w:val="24"/>
                <w:szCs w:val="24"/>
                <w:lang w:eastAsia="en-US"/>
              </w:rPr>
              <w:t>Отлично</w:t>
            </w:r>
          </w:p>
        </w:tc>
        <w:tc>
          <w:tcPr>
            <w:tcW w:w="1559" w:type="dxa"/>
            <w:vAlign w:val="center"/>
          </w:tcPr>
          <w:p w14:paraId="51412689" w14:textId="77777777" w:rsidR="00ED6543" w:rsidRPr="00ED6543" w:rsidRDefault="00ED6543" w:rsidP="00ED6543">
            <w:pPr>
              <w:suppressAutoHyphens/>
              <w:ind w:firstLine="0"/>
              <w:jc w:val="center"/>
              <w:rPr>
                <w:i/>
                <w:sz w:val="24"/>
                <w:szCs w:val="24"/>
                <w:lang w:eastAsia="en-US"/>
              </w:rPr>
            </w:pPr>
            <w:r w:rsidRPr="00ED6543">
              <w:rPr>
                <w:i/>
                <w:sz w:val="24"/>
                <w:szCs w:val="24"/>
                <w:lang w:eastAsia="en-US"/>
              </w:rPr>
              <w:t>Хорошо</w:t>
            </w:r>
          </w:p>
        </w:tc>
        <w:tc>
          <w:tcPr>
            <w:tcW w:w="2245" w:type="dxa"/>
            <w:vAlign w:val="center"/>
          </w:tcPr>
          <w:p w14:paraId="4B704304" w14:textId="77777777" w:rsidR="00ED6543" w:rsidRPr="00ED6543" w:rsidRDefault="00ED6543" w:rsidP="00ED6543">
            <w:pPr>
              <w:suppressAutoHyphens/>
              <w:ind w:firstLine="0"/>
              <w:jc w:val="center"/>
              <w:rPr>
                <w:i/>
                <w:sz w:val="24"/>
                <w:szCs w:val="24"/>
                <w:lang w:eastAsia="en-US"/>
              </w:rPr>
            </w:pPr>
            <w:r w:rsidRPr="00ED6543">
              <w:rPr>
                <w:i/>
                <w:sz w:val="24"/>
                <w:szCs w:val="24"/>
                <w:lang w:eastAsia="en-US"/>
              </w:rPr>
              <w:t>Удовлетворительно</w:t>
            </w:r>
          </w:p>
        </w:tc>
        <w:tc>
          <w:tcPr>
            <w:tcW w:w="2432" w:type="dxa"/>
            <w:vAlign w:val="center"/>
          </w:tcPr>
          <w:p w14:paraId="2CC7C3DA" w14:textId="77777777" w:rsidR="00ED6543" w:rsidRPr="00ED6543" w:rsidRDefault="00ED6543" w:rsidP="00ED6543">
            <w:pPr>
              <w:suppressAutoHyphens/>
              <w:ind w:firstLine="0"/>
              <w:jc w:val="center"/>
              <w:rPr>
                <w:i/>
                <w:sz w:val="24"/>
                <w:szCs w:val="24"/>
                <w:lang w:eastAsia="en-US"/>
              </w:rPr>
            </w:pPr>
            <w:r w:rsidRPr="00ED6543">
              <w:rPr>
                <w:i/>
                <w:sz w:val="24"/>
                <w:szCs w:val="24"/>
                <w:lang w:eastAsia="en-US"/>
              </w:rPr>
              <w:t>Неудовлетворительно</w:t>
            </w:r>
          </w:p>
        </w:tc>
      </w:tr>
      <w:tr w:rsidR="00ED6543" w:rsidRPr="00ED6543" w14:paraId="0D433D11" w14:textId="77777777">
        <w:trPr>
          <w:trHeight w:val="839"/>
        </w:trPr>
        <w:tc>
          <w:tcPr>
            <w:tcW w:w="2137" w:type="dxa"/>
          </w:tcPr>
          <w:p w14:paraId="58592E2A" w14:textId="77777777" w:rsidR="00ED6543" w:rsidRPr="00ED6543" w:rsidRDefault="00ED6543" w:rsidP="00ED6543">
            <w:pPr>
              <w:suppressAutoHyphens/>
              <w:ind w:firstLine="0"/>
              <w:rPr>
                <w:i/>
                <w:sz w:val="24"/>
                <w:szCs w:val="24"/>
                <w:lang w:eastAsia="en-US"/>
              </w:rPr>
            </w:pPr>
            <w:r w:rsidRPr="00ED6543">
              <w:rPr>
                <w:i/>
                <w:sz w:val="24"/>
                <w:szCs w:val="24"/>
                <w:lang w:eastAsia="en-US"/>
              </w:rPr>
              <w:t>100 балльная шкала</w:t>
            </w:r>
          </w:p>
        </w:tc>
        <w:tc>
          <w:tcPr>
            <w:tcW w:w="1843" w:type="dxa"/>
            <w:vAlign w:val="center"/>
          </w:tcPr>
          <w:p w14:paraId="704CD5A0" w14:textId="77777777" w:rsidR="00ED6543" w:rsidRPr="00ED6543" w:rsidRDefault="00ED6543" w:rsidP="00ED6543">
            <w:pPr>
              <w:suppressAutoHyphens/>
              <w:ind w:firstLine="0"/>
              <w:jc w:val="center"/>
              <w:rPr>
                <w:i/>
                <w:sz w:val="24"/>
                <w:szCs w:val="24"/>
                <w:lang w:eastAsia="en-US"/>
              </w:rPr>
            </w:pPr>
            <w:r w:rsidRPr="00ED6543">
              <w:rPr>
                <w:i/>
                <w:sz w:val="24"/>
                <w:szCs w:val="24"/>
                <w:lang w:eastAsia="en-US"/>
              </w:rPr>
              <w:t>85-100</w:t>
            </w:r>
          </w:p>
        </w:tc>
        <w:tc>
          <w:tcPr>
            <w:tcW w:w="1559" w:type="dxa"/>
            <w:vAlign w:val="center"/>
          </w:tcPr>
          <w:p w14:paraId="4EAC4932" w14:textId="77777777" w:rsidR="00ED6543" w:rsidRPr="00ED6543" w:rsidRDefault="00ED6543" w:rsidP="00ED6543">
            <w:pPr>
              <w:suppressAutoHyphens/>
              <w:ind w:firstLine="0"/>
              <w:jc w:val="center"/>
              <w:rPr>
                <w:i/>
                <w:sz w:val="24"/>
                <w:szCs w:val="24"/>
                <w:lang w:eastAsia="en-US"/>
              </w:rPr>
            </w:pPr>
            <w:r w:rsidRPr="00ED6543">
              <w:rPr>
                <w:i/>
                <w:sz w:val="24"/>
                <w:szCs w:val="24"/>
                <w:lang w:eastAsia="en-US"/>
              </w:rPr>
              <w:t>70-84</w:t>
            </w:r>
          </w:p>
        </w:tc>
        <w:tc>
          <w:tcPr>
            <w:tcW w:w="2245" w:type="dxa"/>
            <w:vAlign w:val="center"/>
          </w:tcPr>
          <w:p w14:paraId="4280D68F" w14:textId="77777777" w:rsidR="00ED6543" w:rsidRPr="00ED6543" w:rsidRDefault="00ED6543" w:rsidP="00ED6543">
            <w:pPr>
              <w:suppressAutoHyphens/>
              <w:ind w:firstLine="0"/>
              <w:jc w:val="center"/>
              <w:rPr>
                <w:i/>
                <w:sz w:val="24"/>
                <w:szCs w:val="24"/>
                <w:lang w:eastAsia="en-US"/>
              </w:rPr>
            </w:pPr>
            <w:r w:rsidRPr="00ED6543">
              <w:rPr>
                <w:i/>
                <w:sz w:val="24"/>
                <w:szCs w:val="24"/>
                <w:lang w:eastAsia="en-US"/>
              </w:rPr>
              <w:t>50-69</w:t>
            </w:r>
          </w:p>
        </w:tc>
        <w:tc>
          <w:tcPr>
            <w:tcW w:w="2432" w:type="dxa"/>
            <w:vAlign w:val="center"/>
          </w:tcPr>
          <w:p w14:paraId="63B40C28" w14:textId="77777777" w:rsidR="00ED6543" w:rsidRPr="00ED6543" w:rsidRDefault="00ED6543" w:rsidP="00ED6543">
            <w:pPr>
              <w:suppressAutoHyphens/>
              <w:ind w:firstLine="0"/>
              <w:jc w:val="center"/>
              <w:rPr>
                <w:i/>
                <w:sz w:val="24"/>
                <w:szCs w:val="24"/>
                <w:lang w:eastAsia="en-US"/>
              </w:rPr>
            </w:pPr>
            <w:r w:rsidRPr="00ED6543">
              <w:rPr>
                <w:i/>
                <w:sz w:val="24"/>
                <w:szCs w:val="24"/>
                <w:lang w:eastAsia="en-US"/>
              </w:rPr>
              <w:t>0-49</w:t>
            </w:r>
          </w:p>
        </w:tc>
      </w:tr>
      <w:tr w:rsidR="00ED6543" w:rsidRPr="00ED6543" w14:paraId="2285E010" w14:textId="77777777">
        <w:trPr>
          <w:trHeight w:val="573"/>
        </w:trPr>
        <w:tc>
          <w:tcPr>
            <w:tcW w:w="2137" w:type="dxa"/>
          </w:tcPr>
          <w:p w14:paraId="678A632E" w14:textId="77777777" w:rsidR="00ED6543" w:rsidRPr="00ED6543" w:rsidRDefault="00ED6543" w:rsidP="00ED6543">
            <w:pPr>
              <w:suppressAutoHyphens/>
              <w:ind w:firstLine="0"/>
              <w:rPr>
                <w:i/>
                <w:sz w:val="24"/>
                <w:szCs w:val="24"/>
                <w:lang w:eastAsia="en-US"/>
              </w:rPr>
            </w:pPr>
            <w:r w:rsidRPr="00ED6543">
              <w:rPr>
                <w:i/>
                <w:sz w:val="24"/>
                <w:szCs w:val="24"/>
                <w:lang w:eastAsia="en-US"/>
              </w:rPr>
              <w:lastRenderedPageBreak/>
              <w:t>Бинарная шкала</w:t>
            </w:r>
          </w:p>
        </w:tc>
        <w:tc>
          <w:tcPr>
            <w:tcW w:w="5647" w:type="dxa"/>
            <w:gridSpan w:val="3"/>
            <w:vAlign w:val="center"/>
          </w:tcPr>
          <w:p w14:paraId="430BC9C8" w14:textId="77777777" w:rsidR="00ED6543" w:rsidRPr="00ED6543" w:rsidRDefault="00ED6543" w:rsidP="00ED6543">
            <w:pPr>
              <w:suppressAutoHyphens/>
              <w:ind w:firstLine="0"/>
              <w:jc w:val="center"/>
              <w:rPr>
                <w:i/>
                <w:sz w:val="24"/>
                <w:szCs w:val="24"/>
                <w:lang w:eastAsia="en-US"/>
              </w:rPr>
            </w:pPr>
            <w:r w:rsidRPr="00ED6543">
              <w:rPr>
                <w:i/>
                <w:sz w:val="24"/>
                <w:szCs w:val="24"/>
                <w:lang w:eastAsia="en-US"/>
              </w:rPr>
              <w:t>Зачтено</w:t>
            </w:r>
          </w:p>
        </w:tc>
        <w:tc>
          <w:tcPr>
            <w:tcW w:w="2432" w:type="dxa"/>
            <w:vAlign w:val="center"/>
          </w:tcPr>
          <w:p w14:paraId="3648D0FA" w14:textId="77777777" w:rsidR="00ED6543" w:rsidRPr="00ED6543" w:rsidRDefault="00ED6543" w:rsidP="00ED6543">
            <w:pPr>
              <w:suppressAutoHyphens/>
              <w:ind w:firstLine="0"/>
              <w:jc w:val="center"/>
              <w:rPr>
                <w:i/>
                <w:sz w:val="24"/>
                <w:szCs w:val="24"/>
                <w:lang w:eastAsia="en-US"/>
              </w:rPr>
            </w:pPr>
            <w:r w:rsidRPr="00ED6543">
              <w:rPr>
                <w:i/>
                <w:sz w:val="24"/>
                <w:szCs w:val="24"/>
                <w:lang w:eastAsia="en-US"/>
              </w:rPr>
              <w:t>Не зачтено</w:t>
            </w:r>
          </w:p>
        </w:tc>
      </w:tr>
    </w:tbl>
    <w:p w14:paraId="04F1861B" w14:textId="77777777" w:rsidR="00ED6543" w:rsidRPr="00ED6543" w:rsidRDefault="00ED6543" w:rsidP="00ED6543">
      <w:pPr>
        <w:suppressAutoHyphens/>
        <w:ind w:firstLine="0"/>
        <w:rPr>
          <w:sz w:val="24"/>
          <w:szCs w:val="24"/>
          <w:lang w:eastAsia="en-US"/>
        </w:rPr>
      </w:pPr>
    </w:p>
    <w:p w14:paraId="40B26771" w14:textId="77777777" w:rsidR="00ED6543" w:rsidRPr="00ED6543" w:rsidRDefault="00ED6543" w:rsidP="00ED6543">
      <w:pPr>
        <w:suppressAutoHyphens/>
        <w:ind w:firstLine="0"/>
        <w:rPr>
          <w:i/>
          <w:sz w:val="24"/>
          <w:szCs w:val="24"/>
          <w:lang w:eastAsia="en-US"/>
        </w:rPr>
      </w:pPr>
      <w:r w:rsidRPr="00ED6543">
        <w:rPr>
          <w:b/>
          <w:sz w:val="24"/>
          <w:szCs w:val="24"/>
          <w:lang w:eastAsia="en-US"/>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ED6543" w:rsidRPr="00ED6543" w14:paraId="5C964783" w14:textId="77777777">
        <w:trPr>
          <w:tblHeader/>
        </w:trPr>
        <w:tc>
          <w:tcPr>
            <w:tcW w:w="2137" w:type="dxa"/>
            <w:vAlign w:val="center"/>
          </w:tcPr>
          <w:p w14:paraId="17372548"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4-балльная шкала</w:t>
            </w:r>
          </w:p>
        </w:tc>
        <w:tc>
          <w:tcPr>
            <w:tcW w:w="3118" w:type="dxa"/>
            <w:vAlign w:val="center"/>
          </w:tcPr>
          <w:p w14:paraId="399DFCB8"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Показатели</w:t>
            </w:r>
          </w:p>
        </w:tc>
        <w:tc>
          <w:tcPr>
            <w:tcW w:w="4961" w:type="dxa"/>
            <w:vAlign w:val="center"/>
          </w:tcPr>
          <w:p w14:paraId="7CF4F635"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Критерии</w:t>
            </w:r>
          </w:p>
        </w:tc>
      </w:tr>
      <w:tr w:rsidR="00ED6543" w:rsidRPr="00ED6543" w14:paraId="7AE2FB5B" w14:textId="77777777">
        <w:tc>
          <w:tcPr>
            <w:tcW w:w="2137" w:type="dxa"/>
          </w:tcPr>
          <w:p w14:paraId="0C425AF6" w14:textId="77777777" w:rsidR="00ED6543" w:rsidRPr="00ED6543" w:rsidRDefault="00ED6543" w:rsidP="00ED6543">
            <w:pPr>
              <w:ind w:firstLine="0"/>
              <w:jc w:val="left"/>
              <w:rPr>
                <w:sz w:val="24"/>
                <w:szCs w:val="24"/>
                <w:lang w:eastAsia="en-US"/>
              </w:rPr>
            </w:pPr>
            <w:r w:rsidRPr="00ED6543">
              <w:rPr>
                <w:sz w:val="24"/>
                <w:szCs w:val="24"/>
                <w:lang w:eastAsia="en-US"/>
              </w:rPr>
              <w:t>Отлично</w:t>
            </w:r>
          </w:p>
        </w:tc>
        <w:tc>
          <w:tcPr>
            <w:tcW w:w="3118" w:type="dxa"/>
            <w:vMerge w:val="restart"/>
          </w:tcPr>
          <w:p w14:paraId="68A85832" w14:textId="77777777" w:rsidR="00ED6543" w:rsidRPr="00ED6543" w:rsidRDefault="00ED6543" w:rsidP="00ED6543">
            <w:pPr>
              <w:suppressAutoHyphens/>
              <w:ind w:firstLine="0"/>
              <w:jc w:val="left"/>
              <w:rPr>
                <w:sz w:val="24"/>
                <w:szCs w:val="24"/>
                <w:lang w:eastAsia="en-US"/>
              </w:rPr>
            </w:pPr>
            <w:r w:rsidRPr="00ED6543">
              <w:rPr>
                <w:sz w:val="24"/>
                <w:szCs w:val="24"/>
                <w:lang w:eastAsia="en-US"/>
              </w:rPr>
              <w:t>1. Полнота выполнения тестовых заданий;</w:t>
            </w:r>
          </w:p>
          <w:p w14:paraId="1D4C6549" w14:textId="77777777" w:rsidR="00ED6543" w:rsidRPr="00ED6543" w:rsidRDefault="00ED6543" w:rsidP="00ED6543">
            <w:pPr>
              <w:suppressAutoHyphens/>
              <w:ind w:firstLine="0"/>
              <w:jc w:val="left"/>
              <w:rPr>
                <w:sz w:val="24"/>
                <w:szCs w:val="24"/>
                <w:lang w:eastAsia="en-US"/>
              </w:rPr>
            </w:pPr>
            <w:r w:rsidRPr="00ED6543">
              <w:rPr>
                <w:sz w:val="24"/>
                <w:szCs w:val="24"/>
                <w:lang w:eastAsia="en-US"/>
              </w:rPr>
              <w:t>2. Своевременность выполнения;</w:t>
            </w:r>
          </w:p>
          <w:p w14:paraId="16D6634F" w14:textId="77777777" w:rsidR="00ED6543" w:rsidRPr="00ED6543" w:rsidRDefault="00ED6543" w:rsidP="00ED6543">
            <w:pPr>
              <w:suppressAutoHyphens/>
              <w:ind w:firstLine="0"/>
              <w:jc w:val="left"/>
              <w:rPr>
                <w:sz w:val="24"/>
                <w:szCs w:val="24"/>
                <w:lang w:eastAsia="en-US"/>
              </w:rPr>
            </w:pPr>
            <w:r w:rsidRPr="00ED6543">
              <w:rPr>
                <w:sz w:val="24"/>
                <w:szCs w:val="24"/>
                <w:lang w:eastAsia="en-US"/>
              </w:rPr>
              <w:t>3. Правильность ответов на вопросы;</w:t>
            </w:r>
          </w:p>
          <w:p w14:paraId="39AC939C" w14:textId="77777777" w:rsidR="00ED6543" w:rsidRPr="00ED6543" w:rsidRDefault="00ED6543" w:rsidP="00ED6543">
            <w:pPr>
              <w:suppressAutoHyphens/>
              <w:ind w:firstLine="0"/>
              <w:jc w:val="left"/>
              <w:rPr>
                <w:sz w:val="24"/>
                <w:szCs w:val="24"/>
                <w:lang w:eastAsia="en-US"/>
              </w:rPr>
            </w:pPr>
            <w:r w:rsidRPr="00ED6543">
              <w:rPr>
                <w:sz w:val="24"/>
                <w:szCs w:val="24"/>
                <w:lang w:eastAsia="en-US"/>
              </w:rPr>
              <w:t>4. Самостоятельность тестирования</w:t>
            </w:r>
          </w:p>
          <w:p w14:paraId="2CA78D35" w14:textId="77777777" w:rsidR="00ED6543" w:rsidRPr="00ED6543" w:rsidRDefault="00ED6543" w:rsidP="00ED6543">
            <w:pPr>
              <w:suppressAutoHyphens/>
              <w:ind w:firstLine="0"/>
              <w:jc w:val="left"/>
              <w:rPr>
                <w:sz w:val="24"/>
                <w:szCs w:val="24"/>
                <w:lang w:eastAsia="en-US"/>
              </w:rPr>
            </w:pPr>
            <w:r w:rsidRPr="00ED6543">
              <w:rPr>
                <w:sz w:val="24"/>
                <w:szCs w:val="24"/>
                <w:lang w:eastAsia="en-US"/>
              </w:rPr>
              <w:t>.</w:t>
            </w:r>
          </w:p>
        </w:tc>
        <w:tc>
          <w:tcPr>
            <w:tcW w:w="4961" w:type="dxa"/>
          </w:tcPr>
          <w:p w14:paraId="32E0F34F" w14:textId="77777777" w:rsidR="00ED6543" w:rsidRPr="00ED6543" w:rsidRDefault="00ED6543" w:rsidP="00ED6543">
            <w:pPr>
              <w:suppressAutoHyphens/>
              <w:ind w:firstLine="0"/>
              <w:jc w:val="left"/>
              <w:rPr>
                <w:sz w:val="24"/>
                <w:szCs w:val="24"/>
                <w:lang w:eastAsia="en-US"/>
              </w:rPr>
            </w:pPr>
            <w:r w:rsidRPr="00ED6543">
              <w:rPr>
                <w:sz w:val="24"/>
                <w:szCs w:val="24"/>
                <w:lang w:eastAsia="en-US"/>
              </w:rPr>
              <w:t>Выполнено 85-100 % заданий предложенного теста, в заданиях открытого типа дан полный, правильный ответ на поставленный вопрос.</w:t>
            </w:r>
          </w:p>
        </w:tc>
      </w:tr>
      <w:tr w:rsidR="00ED6543" w:rsidRPr="00ED6543" w14:paraId="2BCD1DF2" w14:textId="77777777">
        <w:tc>
          <w:tcPr>
            <w:tcW w:w="2137" w:type="dxa"/>
          </w:tcPr>
          <w:p w14:paraId="70D1D435" w14:textId="77777777" w:rsidR="00ED6543" w:rsidRPr="00ED6543" w:rsidRDefault="00ED6543" w:rsidP="00ED6543">
            <w:pPr>
              <w:ind w:firstLine="0"/>
              <w:jc w:val="left"/>
              <w:rPr>
                <w:sz w:val="24"/>
                <w:szCs w:val="24"/>
                <w:lang w:eastAsia="en-US"/>
              </w:rPr>
            </w:pPr>
            <w:r w:rsidRPr="00ED6543">
              <w:rPr>
                <w:sz w:val="24"/>
                <w:szCs w:val="24"/>
                <w:lang w:eastAsia="en-US"/>
              </w:rPr>
              <w:t>Хорошо</w:t>
            </w:r>
          </w:p>
        </w:tc>
        <w:tc>
          <w:tcPr>
            <w:tcW w:w="3118" w:type="dxa"/>
            <w:vMerge/>
          </w:tcPr>
          <w:p w14:paraId="3CC6E2BA" w14:textId="77777777" w:rsidR="00ED6543" w:rsidRPr="00ED6543" w:rsidRDefault="00ED6543" w:rsidP="00ED6543">
            <w:pPr>
              <w:suppressAutoHyphens/>
              <w:ind w:firstLine="0"/>
              <w:jc w:val="left"/>
              <w:rPr>
                <w:sz w:val="24"/>
                <w:szCs w:val="24"/>
                <w:lang w:eastAsia="en-US"/>
              </w:rPr>
            </w:pPr>
          </w:p>
        </w:tc>
        <w:tc>
          <w:tcPr>
            <w:tcW w:w="4961" w:type="dxa"/>
          </w:tcPr>
          <w:p w14:paraId="34F4BB95" w14:textId="77777777" w:rsidR="00ED6543" w:rsidRPr="00ED6543" w:rsidRDefault="00ED6543" w:rsidP="00ED6543">
            <w:pPr>
              <w:suppressAutoHyphens/>
              <w:ind w:firstLine="0"/>
              <w:jc w:val="left"/>
              <w:rPr>
                <w:sz w:val="24"/>
                <w:szCs w:val="24"/>
                <w:lang w:eastAsia="en-US"/>
              </w:rPr>
            </w:pPr>
            <w:r w:rsidRPr="00ED6543">
              <w:rPr>
                <w:sz w:val="24"/>
                <w:szCs w:val="24"/>
                <w:lang w:eastAsia="en-US"/>
              </w:rPr>
              <w:t>Выполнено 70-84 % заданий предложенного теста, в заданиях открытого типа были допущены неточности в определении понятий, терминов и др.</w:t>
            </w:r>
          </w:p>
        </w:tc>
      </w:tr>
      <w:tr w:rsidR="00ED6543" w:rsidRPr="00ED6543" w14:paraId="1AA16CB5" w14:textId="77777777">
        <w:tc>
          <w:tcPr>
            <w:tcW w:w="2137" w:type="dxa"/>
          </w:tcPr>
          <w:p w14:paraId="77028615" w14:textId="77777777" w:rsidR="00ED6543" w:rsidRPr="00ED6543" w:rsidRDefault="00ED6543" w:rsidP="00ED6543">
            <w:pPr>
              <w:ind w:firstLine="0"/>
              <w:jc w:val="left"/>
              <w:rPr>
                <w:sz w:val="24"/>
                <w:szCs w:val="24"/>
                <w:lang w:eastAsia="en-US"/>
              </w:rPr>
            </w:pPr>
            <w:r w:rsidRPr="00ED6543">
              <w:rPr>
                <w:sz w:val="24"/>
                <w:szCs w:val="24"/>
                <w:lang w:eastAsia="en-US"/>
              </w:rPr>
              <w:t>Удовлетворительно</w:t>
            </w:r>
          </w:p>
        </w:tc>
        <w:tc>
          <w:tcPr>
            <w:tcW w:w="3118" w:type="dxa"/>
            <w:vMerge/>
          </w:tcPr>
          <w:p w14:paraId="36DEC42C" w14:textId="77777777" w:rsidR="00ED6543" w:rsidRPr="00ED6543" w:rsidRDefault="00ED6543" w:rsidP="00ED6543">
            <w:pPr>
              <w:suppressAutoHyphens/>
              <w:ind w:firstLine="0"/>
              <w:jc w:val="left"/>
              <w:rPr>
                <w:sz w:val="24"/>
                <w:szCs w:val="24"/>
                <w:lang w:eastAsia="en-US"/>
              </w:rPr>
            </w:pPr>
          </w:p>
        </w:tc>
        <w:tc>
          <w:tcPr>
            <w:tcW w:w="4961" w:type="dxa"/>
          </w:tcPr>
          <w:p w14:paraId="1B189F3B" w14:textId="77777777" w:rsidR="00ED6543" w:rsidRPr="00ED6543" w:rsidRDefault="00ED6543" w:rsidP="00ED6543">
            <w:pPr>
              <w:suppressAutoHyphens/>
              <w:ind w:firstLine="0"/>
              <w:jc w:val="left"/>
              <w:rPr>
                <w:sz w:val="24"/>
                <w:szCs w:val="24"/>
                <w:lang w:eastAsia="en-US"/>
              </w:rPr>
            </w:pPr>
            <w:r w:rsidRPr="00ED6543">
              <w:rPr>
                <w:sz w:val="24"/>
                <w:szCs w:val="24"/>
                <w:lang w:eastAsia="en-US"/>
              </w:rPr>
              <w:t>Выполнено 50-69 % заданий предложенного теста, в заданиях открытого типа дан неполный ответ на поставленный вопрос.</w:t>
            </w:r>
          </w:p>
        </w:tc>
      </w:tr>
      <w:tr w:rsidR="00ED6543" w:rsidRPr="00ED6543" w14:paraId="72376D93" w14:textId="77777777">
        <w:tc>
          <w:tcPr>
            <w:tcW w:w="2137" w:type="dxa"/>
          </w:tcPr>
          <w:p w14:paraId="3DD4202A" w14:textId="77777777" w:rsidR="00ED6543" w:rsidRPr="00ED6543" w:rsidRDefault="00ED6543" w:rsidP="00ED6543">
            <w:pPr>
              <w:ind w:firstLine="0"/>
              <w:jc w:val="left"/>
              <w:rPr>
                <w:sz w:val="24"/>
                <w:szCs w:val="24"/>
                <w:lang w:eastAsia="en-US"/>
              </w:rPr>
            </w:pPr>
            <w:r w:rsidRPr="00ED6543">
              <w:rPr>
                <w:sz w:val="24"/>
                <w:szCs w:val="24"/>
                <w:lang w:eastAsia="en-US"/>
              </w:rPr>
              <w:t xml:space="preserve">Неудовлетворительно </w:t>
            </w:r>
          </w:p>
        </w:tc>
        <w:tc>
          <w:tcPr>
            <w:tcW w:w="3118" w:type="dxa"/>
            <w:vMerge/>
          </w:tcPr>
          <w:p w14:paraId="0DE2BEE2" w14:textId="77777777" w:rsidR="00ED6543" w:rsidRPr="00ED6543" w:rsidRDefault="00ED6543" w:rsidP="00ED6543">
            <w:pPr>
              <w:suppressAutoHyphens/>
              <w:ind w:firstLine="0"/>
              <w:jc w:val="left"/>
              <w:rPr>
                <w:sz w:val="24"/>
                <w:szCs w:val="24"/>
                <w:lang w:eastAsia="en-US"/>
              </w:rPr>
            </w:pPr>
          </w:p>
        </w:tc>
        <w:tc>
          <w:tcPr>
            <w:tcW w:w="4961" w:type="dxa"/>
          </w:tcPr>
          <w:p w14:paraId="4EC18C7D" w14:textId="77777777" w:rsidR="00ED6543" w:rsidRPr="00ED6543" w:rsidRDefault="00ED6543" w:rsidP="00ED6543">
            <w:pPr>
              <w:suppressAutoHyphens/>
              <w:ind w:firstLine="0"/>
              <w:rPr>
                <w:sz w:val="24"/>
                <w:szCs w:val="24"/>
                <w:lang w:eastAsia="en-US"/>
              </w:rPr>
            </w:pPr>
            <w:r w:rsidRPr="00ED6543">
              <w:rPr>
                <w:sz w:val="24"/>
                <w:szCs w:val="24"/>
                <w:lang w:eastAsia="en-US"/>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14:paraId="53739C42" w14:textId="77777777" w:rsidR="00ED6543" w:rsidRPr="00ED6543" w:rsidRDefault="00ED6543" w:rsidP="00ED6543">
      <w:pPr>
        <w:suppressAutoHyphens/>
        <w:ind w:firstLine="0"/>
        <w:rPr>
          <w:sz w:val="24"/>
          <w:szCs w:val="24"/>
          <w:lang w:eastAsia="en-US"/>
        </w:rPr>
      </w:pPr>
    </w:p>
    <w:p w14:paraId="153E738F" w14:textId="77777777" w:rsidR="00ED6543" w:rsidRPr="00ED6543" w:rsidRDefault="00ED6543" w:rsidP="00ED6543">
      <w:pPr>
        <w:suppressAutoHyphens/>
        <w:ind w:firstLine="0"/>
        <w:rPr>
          <w:b/>
          <w:sz w:val="24"/>
          <w:szCs w:val="24"/>
          <w:lang w:eastAsia="en-US"/>
        </w:rPr>
      </w:pPr>
    </w:p>
    <w:p w14:paraId="17E3F7CA" w14:textId="77777777" w:rsidR="00ED6543" w:rsidRPr="00ED6543" w:rsidRDefault="00ED6543" w:rsidP="00ED6543">
      <w:pPr>
        <w:suppressAutoHyphens/>
        <w:ind w:firstLine="0"/>
        <w:rPr>
          <w:b/>
          <w:sz w:val="24"/>
          <w:szCs w:val="24"/>
          <w:lang w:eastAsia="en-US"/>
        </w:rPr>
      </w:pPr>
    </w:p>
    <w:p w14:paraId="1FA5B4C3" w14:textId="77777777" w:rsidR="00ED6543" w:rsidRPr="00ED6543" w:rsidRDefault="00ED6543" w:rsidP="00ED6543">
      <w:pPr>
        <w:suppressAutoHyphens/>
        <w:ind w:firstLine="0"/>
        <w:rPr>
          <w:i/>
          <w:sz w:val="24"/>
          <w:szCs w:val="24"/>
          <w:lang w:eastAsia="en-US"/>
        </w:rPr>
      </w:pPr>
      <w:r w:rsidRPr="00ED6543">
        <w:rPr>
          <w:b/>
          <w:sz w:val="24"/>
          <w:szCs w:val="24"/>
          <w:lang w:eastAsia="en-US"/>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ED6543" w:rsidRPr="00ED6543" w14:paraId="7B03C1BB" w14:textId="77777777">
        <w:trPr>
          <w:tblHeader/>
        </w:trPr>
        <w:tc>
          <w:tcPr>
            <w:tcW w:w="2137" w:type="dxa"/>
            <w:vAlign w:val="center"/>
          </w:tcPr>
          <w:p w14:paraId="33144F0B"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4-балльная шкала</w:t>
            </w:r>
          </w:p>
        </w:tc>
        <w:tc>
          <w:tcPr>
            <w:tcW w:w="3118" w:type="dxa"/>
            <w:vAlign w:val="center"/>
          </w:tcPr>
          <w:p w14:paraId="2D29274C"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Показатели</w:t>
            </w:r>
          </w:p>
        </w:tc>
        <w:tc>
          <w:tcPr>
            <w:tcW w:w="4961" w:type="dxa"/>
            <w:vAlign w:val="center"/>
          </w:tcPr>
          <w:p w14:paraId="1ED56155"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Критерии</w:t>
            </w:r>
          </w:p>
        </w:tc>
      </w:tr>
      <w:tr w:rsidR="00ED6543" w:rsidRPr="00ED6543" w14:paraId="68762314" w14:textId="77777777">
        <w:tc>
          <w:tcPr>
            <w:tcW w:w="2137" w:type="dxa"/>
          </w:tcPr>
          <w:p w14:paraId="5A2C2A8D" w14:textId="77777777" w:rsidR="00ED6543" w:rsidRPr="00ED6543" w:rsidRDefault="00ED6543" w:rsidP="00ED6543">
            <w:pPr>
              <w:ind w:firstLine="0"/>
              <w:jc w:val="left"/>
              <w:rPr>
                <w:sz w:val="24"/>
                <w:szCs w:val="24"/>
                <w:lang w:eastAsia="en-US"/>
              </w:rPr>
            </w:pPr>
            <w:r w:rsidRPr="00ED6543">
              <w:rPr>
                <w:sz w:val="24"/>
                <w:szCs w:val="24"/>
                <w:lang w:eastAsia="en-US"/>
              </w:rPr>
              <w:t>Отлично</w:t>
            </w:r>
          </w:p>
        </w:tc>
        <w:tc>
          <w:tcPr>
            <w:tcW w:w="3118" w:type="dxa"/>
            <w:vMerge w:val="restart"/>
          </w:tcPr>
          <w:p w14:paraId="6B695ABB" w14:textId="77777777" w:rsidR="00ED6543" w:rsidRPr="00ED6543" w:rsidRDefault="00ED6543" w:rsidP="00ED6543">
            <w:pPr>
              <w:suppressAutoHyphens/>
              <w:ind w:firstLine="0"/>
              <w:jc w:val="left"/>
              <w:rPr>
                <w:sz w:val="24"/>
                <w:szCs w:val="24"/>
                <w:lang w:eastAsia="en-US"/>
              </w:rPr>
            </w:pPr>
            <w:r w:rsidRPr="00ED6543">
              <w:rPr>
                <w:sz w:val="24"/>
                <w:szCs w:val="24"/>
                <w:lang w:eastAsia="en-US"/>
              </w:rPr>
              <w:t xml:space="preserve">1. Полнота выполнения </w:t>
            </w:r>
          </w:p>
          <w:p w14:paraId="43CAAD45" w14:textId="77777777" w:rsidR="00ED6543" w:rsidRPr="00ED6543" w:rsidRDefault="00ED6543" w:rsidP="00ED6543">
            <w:pPr>
              <w:suppressAutoHyphens/>
              <w:ind w:firstLine="0"/>
              <w:jc w:val="left"/>
              <w:rPr>
                <w:sz w:val="24"/>
                <w:szCs w:val="24"/>
                <w:lang w:eastAsia="en-US"/>
              </w:rPr>
            </w:pPr>
            <w:r w:rsidRPr="00ED6543">
              <w:rPr>
                <w:sz w:val="24"/>
                <w:szCs w:val="24"/>
                <w:lang w:eastAsia="en-US"/>
              </w:rPr>
              <w:t>2. Своевременность выполнения.</w:t>
            </w:r>
          </w:p>
          <w:p w14:paraId="51661B4A" w14:textId="77777777" w:rsidR="00ED6543" w:rsidRPr="00ED6543" w:rsidRDefault="00ED6543" w:rsidP="00ED6543">
            <w:pPr>
              <w:suppressAutoHyphens/>
              <w:ind w:firstLine="0"/>
              <w:jc w:val="left"/>
              <w:rPr>
                <w:sz w:val="24"/>
                <w:szCs w:val="24"/>
                <w:lang w:eastAsia="en-US"/>
              </w:rPr>
            </w:pPr>
            <w:r w:rsidRPr="00ED6543">
              <w:rPr>
                <w:sz w:val="24"/>
                <w:szCs w:val="24"/>
                <w:lang w:eastAsia="en-US"/>
              </w:rPr>
              <w:t>3. Правильность ответов на вопросы.</w:t>
            </w:r>
          </w:p>
          <w:p w14:paraId="5531BCF3" w14:textId="77777777" w:rsidR="00ED6543" w:rsidRPr="00ED6543" w:rsidRDefault="00ED6543" w:rsidP="00ED6543">
            <w:pPr>
              <w:suppressAutoHyphens/>
              <w:ind w:firstLine="0"/>
              <w:jc w:val="left"/>
              <w:rPr>
                <w:sz w:val="24"/>
                <w:szCs w:val="24"/>
                <w:lang w:eastAsia="en-US"/>
              </w:rPr>
            </w:pPr>
            <w:r w:rsidRPr="00ED6543">
              <w:rPr>
                <w:sz w:val="24"/>
                <w:szCs w:val="24"/>
                <w:lang w:eastAsia="en-US"/>
              </w:rPr>
              <w:t>4. Самостоятельность.</w:t>
            </w:r>
          </w:p>
          <w:p w14:paraId="702A92A9" w14:textId="77777777" w:rsidR="00ED6543" w:rsidRPr="00ED6543" w:rsidRDefault="00ED6543" w:rsidP="00ED6543">
            <w:pPr>
              <w:suppressAutoHyphens/>
              <w:ind w:firstLine="0"/>
              <w:jc w:val="left"/>
              <w:rPr>
                <w:sz w:val="24"/>
                <w:szCs w:val="24"/>
                <w:lang w:eastAsia="en-US"/>
              </w:rPr>
            </w:pPr>
            <w:r w:rsidRPr="00ED6543">
              <w:rPr>
                <w:sz w:val="24"/>
                <w:szCs w:val="24"/>
                <w:lang w:eastAsia="en-US"/>
              </w:rPr>
              <w:t>5. Грамотность.</w:t>
            </w:r>
          </w:p>
          <w:p w14:paraId="2C495C2D" w14:textId="77777777" w:rsidR="00ED6543" w:rsidRPr="00ED6543" w:rsidRDefault="00ED6543" w:rsidP="00ED6543">
            <w:pPr>
              <w:suppressAutoHyphens/>
              <w:ind w:firstLine="0"/>
              <w:jc w:val="left"/>
              <w:rPr>
                <w:sz w:val="24"/>
                <w:szCs w:val="24"/>
                <w:lang w:eastAsia="en-US"/>
              </w:rPr>
            </w:pPr>
            <w:r w:rsidRPr="00ED6543">
              <w:rPr>
                <w:sz w:val="24"/>
                <w:szCs w:val="24"/>
                <w:lang w:eastAsia="en-US"/>
              </w:rPr>
              <w:t>.</w:t>
            </w:r>
          </w:p>
        </w:tc>
        <w:tc>
          <w:tcPr>
            <w:tcW w:w="4961" w:type="dxa"/>
          </w:tcPr>
          <w:p w14:paraId="1561EAB7" w14:textId="77777777" w:rsidR="00ED6543" w:rsidRPr="00ED6543" w:rsidRDefault="00ED6543" w:rsidP="00ED6543">
            <w:pPr>
              <w:suppressAutoHyphens/>
              <w:ind w:firstLine="0"/>
              <w:jc w:val="left"/>
              <w:rPr>
                <w:sz w:val="24"/>
                <w:szCs w:val="24"/>
                <w:lang w:eastAsia="en-US"/>
              </w:rPr>
            </w:pPr>
            <w:r w:rsidRPr="00ED6543">
              <w:rPr>
                <w:sz w:val="24"/>
                <w:szCs w:val="24"/>
                <w:lang w:eastAsia="en-US"/>
              </w:rPr>
              <w:t>Выполнены все задания, дан полный, развернутый ответ на поставленные вопросы.</w:t>
            </w:r>
          </w:p>
        </w:tc>
      </w:tr>
      <w:tr w:rsidR="00ED6543" w:rsidRPr="00ED6543" w14:paraId="04FC3942" w14:textId="77777777">
        <w:tc>
          <w:tcPr>
            <w:tcW w:w="2137" w:type="dxa"/>
          </w:tcPr>
          <w:p w14:paraId="172CA3BD" w14:textId="77777777" w:rsidR="00ED6543" w:rsidRPr="00ED6543" w:rsidRDefault="00ED6543" w:rsidP="00ED6543">
            <w:pPr>
              <w:ind w:firstLine="0"/>
              <w:jc w:val="left"/>
              <w:rPr>
                <w:sz w:val="24"/>
                <w:szCs w:val="24"/>
                <w:lang w:eastAsia="en-US"/>
              </w:rPr>
            </w:pPr>
            <w:r w:rsidRPr="00ED6543">
              <w:rPr>
                <w:sz w:val="24"/>
                <w:szCs w:val="24"/>
                <w:lang w:eastAsia="en-US"/>
              </w:rPr>
              <w:t>Хорошо</w:t>
            </w:r>
          </w:p>
        </w:tc>
        <w:tc>
          <w:tcPr>
            <w:tcW w:w="3118" w:type="dxa"/>
            <w:vMerge/>
          </w:tcPr>
          <w:p w14:paraId="26924B99" w14:textId="77777777" w:rsidR="00ED6543" w:rsidRPr="00ED6543" w:rsidRDefault="00ED6543" w:rsidP="00ED6543">
            <w:pPr>
              <w:suppressAutoHyphens/>
              <w:ind w:firstLine="0"/>
              <w:jc w:val="left"/>
              <w:rPr>
                <w:sz w:val="24"/>
                <w:szCs w:val="24"/>
                <w:lang w:eastAsia="en-US"/>
              </w:rPr>
            </w:pPr>
          </w:p>
        </w:tc>
        <w:tc>
          <w:tcPr>
            <w:tcW w:w="4961" w:type="dxa"/>
          </w:tcPr>
          <w:p w14:paraId="556B006D" w14:textId="77777777" w:rsidR="00ED6543" w:rsidRPr="00ED6543" w:rsidRDefault="00ED6543" w:rsidP="00ED6543">
            <w:pPr>
              <w:suppressAutoHyphens/>
              <w:ind w:firstLine="0"/>
              <w:jc w:val="left"/>
              <w:rPr>
                <w:sz w:val="24"/>
                <w:szCs w:val="24"/>
                <w:lang w:eastAsia="en-US"/>
              </w:rPr>
            </w:pPr>
            <w:r w:rsidRPr="00ED6543">
              <w:rPr>
                <w:sz w:val="24"/>
                <w:szCs w:val="24"/>
                <w:lang w:eastAsia="en-US"/>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ED6543" w:rsidRPr="00ED6543" w14:paraId="339B4E8D" w14:textId="77777777">
        <w:tc>
          <w:tcPr>
            <w:tcW w:w="2137" w:type="dxa"/>
          </w:tcPr>
          <w:p w14:paraId="5B2D3C6B" w14:textId="77777777" w:rsidR="00ED6543" w:rsidRPr="00ED6543" w:rsidRDefault="00ED6543" w:rsidP="00ED6543">
            <w:pPr>
              <w:ind w:firstLine="0"/>
              <w:jc w:val="left"/>
              <w:rPr>
                <w:sz w:val="24"/>
                <w:szCs w:val="24"/>
                <w:lang w:eastAsia="en-US"/>
              </w:rPr>
            </w:pPr>
            <w:r w:rsidRPr="00ED6543">
              <w:rPr>
                <w:sz w:val="24"/>
                <w:szCs w:val="24"/>
                <w:lang w:eastAsia="en-US"/>
              </w:rPr>
              <w:t>Удовлетворительно</w:t>
            </w:r>
          </w:p>
        </w:tc>
        <w:tc>
          <w:tcPr>
            <w:tcW w:w="3118" w:type="dxa"/>
            <w:vMerge/>
          </w:tcPr>
          <w:p w14:paraId="7173AB7C" w14:textId="77777777" w:rsidR="00ED6543" w:rsidRPr="00ED6543" w:rsidRDefault="00ED6543" w:rsidP="00ED6543">
            <w:pPr>
              <w:suppressAutoHyphens/>
              <w:ind w:firstLine="0"/>
              <w:jc w:val="left"/>
              <w:rPr>
                <w:sz w:val="24"/>
                <w:szCs w:val="24"/>
                <w:lang w:eastAsia="en-US"/>
              </w:rPr>
            </w:pPr>
          </w:p>
        </w:tc>
        <w:tc>
          <w:tcPr>
            <w:tcW w:w="4961" w:type="dxa"/>
          </w:tcPr>
          <w:p w14:paraId="7D86B359" w14:textId="77777777" w:rsidR="00ED6543" w:rsidRPr="00ED6543" w:rsidRDefault="00ED6543" w:rsidP="00ED6543">
            <w:pPr>
              <w:suppressAutoHyphens/>
              <w:ind w:firstLine="0"/>
              <w:jc w:val="left"/>
              <w:rPr>
                <w:sz w:val="24"/>
                <w:szCs w:val="24"/>
                <w:lang w:eastAsia="en-US"/>
              </w:rPr>
            </w:pPr>
            <w:r w:rsidRPr="00ED6543">
              <w:rPr>
                <w:sz w:val="24"/>
                <w:szCs w:val="24"/>
                <w:lang w:eastAsia="en-US"/>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ED6543" w:rsidRPr="00ED6543" w14:paraId="6811D8F2" w14:textId="77777777">
        <w:tc>
          <w:tcPr>
            <w:tcW w:w="2137" w:type="dxa"/>
          </w:tcPr>
          <w:p w14:paraId="68213C61" w14:textId="77777777" w:rsidR="00ED6543" w:rsidRPr="00ED6543" w:rsidRDefault="00ED6543" w:rsidP="00ED6543">
            <w:pPr>
              <w:ind w:firstLine="0"/>
              <w:jc w:val="left"/>
              <w:rPr>
                <w:sz w:val="24"/>
                <w:szCs w:val="24"/>
                <w:lang w:eastAsia="en-US"/>
              </w:rPr>
            </w:pPr>
            <w:r w:rsidRPr="00ED6543">
              <w:rPr>
                <w:sz w:val="24"/>
                <w:szCs w:val="24"/>
                <w:lang w:eastAsia="en-US"/>
              </w:rPr>
              <w:t xml:space="preserve">Неудовлетворительно </w:t>
            </w:r>
          </w:p>
        </w:tc>
        <w:tc>
          <w:tcPr>
            <w:tcW w:w="3118" w:type="dxa"/>
            <w:vMerge/>
          </w:tcPr>
          <w:p w14:paraId="5E16482D" w14:textId="77777777" w:rsidR="00ED6543" w:rsidRPr="00ED6543" w:rsidRDefault="00ED6543" w:rsidP="00ED6543">
            <w:pPr>
              <w:suppressAutoHyphens/>
              <w:ind w:firstLine="0"/>
              <w:jc w:val="left"/>
              <w:rPr>
                <w:sz w:val="24"/>
                <w:szCs w:val="24"/>
                <w:lang w:eastAsia="en-US"/>
              </w:rPr>
            </w:pPr>
          </w:p>
        </w:tc>
        <w:tc>
          <w:tcPr>
            <w:tcW w:w="4961" w:type="dxa"/>
          </w:tcPr>
          <w:p w14:paraId="17DBD89E" w14:textId="77777777" w:rsidR="00ED6543" w:rsidRPr="00ED6543" w:rsidRDefault="00ED6543" w:rsidP="00ED6543">
            <w:pPr>
              <w:suppressAutoHyphens/>
              <w:ind w:firstLine="0"/>
              <w:jc w:val="left"/>
              <w:rPr>
                <w:sz w:val="24"/>
                <w:szCs w:val="24"/>
                <w:lang w:eastAsia="en-US"/>
              </w:rPr>
            </w:pPr>
            <w:r w:rsidRPr="00ED6543">
              <w:rPr>
                <w:sz w:val="24"/>
                <w:szCs w:val="24"/>
                <w:lang w:eastAsia="en-US"/>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14:paraId="0FBCBAEC" w14:textId="77777777" w:rsidR="00ED6543" w:rsidRPr="00ED6543" w:rsidRDefault="00ED6543" w:rsidP="00ED6543">
      <w:pPr>
        <w:suppressAutoHyphens/>
        <w:ind w:firstLine="0"/>
        <w:rPr>
          <w:sz w:val="24"/>
          <w:szCs w:val="24"/>
          <w:lang w:eastAsia="en-US"/>
        </w:rPr>
      </w:pPr>
    </w:p>
    <w:p w14:paraId="565B9EA3" w14:textId="77777777" w:rsidR="00ED6543" w:rsidRPr="00ED6543" w:rsidRDefault="00ED6543" w:rsidP="00ED6543">
      <w:pPr>
        <w:suppressAutoHyphens/>
        <w:ind w:firstLine="0"/>
        <w:rPr>
          <w:i/>
          <w:sz w:val="24"/>
          <w:szCs w:val="24"/>
          <w:lang w:eastAsia="en-US"/>
        </w:rPr>
      </w:pPr>
      <w:r w:rsidRPr="00ED6543">
        <w:rPr>
          <w:b/>
          <w:sz w:val="24"/>
          <w:szCs w:val="24"/>
          <w:lang w:eastAsia="en-US"/>
        </w:rPr>
        <w:t xml:space="preserve">Оценивание выполнения индивидуальных творческих заданий, </w:t>
      </w:r>
      <w:r w:rsidR="00845897">
        <w:rPr>
          <w:b/>
          <w:sz w:val="24"/>
          <w:szCs w:val="24"/>
          <w:lang w:eastAsia="en-US"/>
        </w:rPr>
        <w:t>курсовых работ</w:t>
      </w:r>
      <w:r w:rsidRPr="00ED6543">
        <w:rPr>
          <w:b/>
          <w:sz w:val="24"/>
          <w:szCs w:val="24"/>
          <w:lang w:eastAsia="en-US"/>
        </w:rPr>
        <w:t xml:space="preserve">,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ED6543" w:rsidRPr="00ED6543" w14:paraId="7D3BF646" w14:textId="77777777">
        <w:trPr>
          <w:tblHeader/>
        </w:trPr>
        <w:tc>
          <w:tcPr>
            <w:tcW w:w="2137" w:type="dxa"/>
            <w:vAlign w:val="center"/>
          </w:tcPr>
          <w:p w14:paraId="13E1C82E"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4-балльная шкала</w:t>
            </w:r>
          </w:p>
        </w:tc>
        <w:tc>
          <w:tcPr>
            <w:tcW w:w="3118" w:type="dxa"/>
            <w:vAlign w:val="center"/>
          </w:tcPr>
          <w:p w14:paraId="57C954F1"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Показатели</w:t>
            </w:r>
          </w:p>
        </w:tc>
        <w:tc>
          <w:tcPr>
            <w:tcW w:w="4961" w:type="dxa"/>
            <w:vAlign w:val="center"/>
          </w:tcPr>
          <w:p w14:paraId="61CC7F49"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Критерии</w:t>
            </w:r>
          </w:p>
        </w:tc>
      </w:tr>
      <w:tr w:rsidR="00ED6543" w:rsidRPr="00ED6543" w14:paraId="12D46290" w14:textId="77777777">
        <w:tc>
          <w:tcPr>
            <w:tcW w:w="2137" w:type="dxa"/>
          </w:tcPr>
          <w:p w14:paraId="0063C4B5" w14:textId="77777777" w:rsidR="00ED6543" w:rsidRPr="00ED6543" w:rsidRDefault="00ED6543" w:rsidP="00ED6543">
            <w:pPr>
              <w:ind w:firstLine="0"/>
              <w:jc w:val="left"/>
              <w:rPr>
                <w:sz w:val="24"/>
                <w:szCs w:val="24"/>
                <w:lang w:eastAsia="en-US"/>
              </w:rPr>
            </w:pPr>
            <w:r w:rsidRPr="00ED6543">
              <w:rPr>
                <w:sz w:val="24"/>
                <w:szCs w:val="24"/>
                <w:lang w:eastAsia="en-US"/>
              </w:rPr>
              <w:t>Отлично</w:t>
            </w:r>
          </w:p>
        </w:tc>
        <w:tc>
          <w:tcPr>
            <w:tcW w:w="3118" w:type="dxa"/>
            <w:vMerge w:val="restart"/>
          </w:tcPr>
          <w:p w14:paraId="0E7E0F2D" w14:textId="77777777" w:rsidR="00ED6543" w:rsidRPr="00ED6543" w:rsidRDefault="00ED6543" w:rsidP="00ED6543">
            <w:pPr>
              <w:suppressAutoHyphens/>
              <w:ind w:firstLine="0"/>
              <w:jc w:val="left"/>
              <w:rPr>
                <w:sz w:val="24"/>
                <w:szCs w:val="24"/>
                <w:lang w:eastAsia="en-US"/>
              </w:rPr>
            </w:pPr>
            <w:r w:rsidRPr="00ED6543">
              <w:rPr>
                <w:sz w:val="24"/>
                <w:szCs w:val="24"/>
                <w:lang w:eastAsia="en-US"/>
              </w:rPr>
              <w:t>1. Степень раскрытия темы.</w:t>
            </w:r>
          </w:p>
          <w:p w14:paraId="1518E667" w14:textId="77777777" w:rsidR="00ED6543" w:rsidRPr="00ED6543" w:rsidRDefault="00ED6543" w:rsidP="00ED6543">
            <w:pPr>
              <w:suppressAutoHyphens/>
              <w:ind w:firstLine="0"/>
              <w:jc w:val="left"/>
              <w:rPr>
                <w:sz w:val="24"/>
                <w:szCs w:val="24"/>
                <w:lang w:eastAsia="en-US"/>
              </w:rPr>
            </w:pPr>
            <w:r w:rsidRPr="00ED6543">
              <w:rPr>
                <w:sz w:val="24"/>
                <w:szCs w:val="24"/>
                <w:lang w:eastAsia="en-US"/>
              </w:rPr>
              <w:t>2. Своевременность выполнения задания.</w:t>
            </w:r>
          </w:p>
          <w:p w14:paraId="774BAFF9" w14:textId="77777777" w:rsidR="00ED6543" w:rsidRPr="00ED6543" w:rsidRDefault="00ED6543" w:rsidP="00ED6543">
            <w:pPr>
              <w:suppressAutoHyphens/>
              <w:ind w:firstLine="0"/>
              <w:jc w:val="left"/>
              <w:rPr>
                <w:sz w:val="24"/>
                <w:szCs w:val="24"/>
                <w:lang w:eastAsia="en-US"/>
              </w:rPr>
            </w:pPr>
            <w:r w:rsidRPr="00ED6543">
              <w:rPr>
                <w:sz w:val="24"/>
                <w:szCs w:val="24"/>
                <w:lang w:eastAsia="en-US"/>
              </w:rPr>
              <w:t>3. Глубина анализа источников литературы.</w:t>
            </w:r>
          </w:p>
          <w:p w14:paraId="2DAADC73" w14:textId="77777777" w:rsidR="00ED6543" w:rsidRPr="00ED6543" w:rsidRDefault="00ED6543" w:rsidP="00ED6543">
            <w:pPr>
              <w:suppressAutoHyphens/>
              <w:ind w:firstLine="0"/>
              <w:jc w:val="left"/>
              <w:rPr>
                <w:sz w:val="24"/>
                <w:szCs w:val="24"/>
                <w:lang w:eastAsia="en-US"/>
              </w:rPr>
            </w:pPr>
            <w:r w:rsidRPr="00ED6543">
              <w:rPr>
                <w:sz w:val="24"/>
                <w:szCs w:val="24"/>
                <w:lang w:eastAsia="en-US"/>
              </w:rPr>
              <w:lastRenderedPageBreak/>
              <w:t>4. Аргументированность выводов.</w:t>
            </w:r>
          </w:p>
          <w:p w14:paraId="0ED7F089" w14:textId="77777777" w:rsidR="00ED6543" w:rsidRPr="00ED6543" w:rsidRDefault="00ED6543" w:rsidP="00ED6543">
            <w:pPr>
              <w:suppressAutoHyphens/>
              <w:ind w:firstLine="0"/>
              <w:jc w:val="left"/>
              <w:rPr>
                <w:sz w:val="24"/>
                <w:szCs w:val="24"/>
                <w:lang w:eastAsia="en-US"/>
              </w:rPr>
            </w:pPr>
            <w:r w:rsidRPr="00ED6543">
              <w:rPr>
                <w:sz w:val="24"/>
                <w:szCs w:val="24"/>
                <w:lang w:eastAsia="en-US"/>
              </w:rPr>
              <w:t>5. Самостоятельность выполнения.</w:t>
            </w:r>
          </w:p>
          <w:p w14:paraId="0D33798F" w14:textId="77777777" w:rsidR="00ED6543" w:rsidRPr="00ED6543" w:rsidRDefault="00ED6543" w:rsidP="00ED6543">
            <w:pPr>
              <w:suppressAutoHyphens/>
              <w:ind w:firstLine="0"/>
              <w:jc w:val="left"/>
              <w:rPr>
                <w:sz w:val="24"/>
                <w:szCs w:val="24"/>
                <w:lang w:eastAsia="en-US"/>
              </w:rPr>
            </w:pPr>
            <w:r w:rsidRPr="00ED6543">
              <w:rPr>
                <w:sz w:val="24"/>
                <w:szCs w:val="24"/>
                <w:lang w:eastAsia="en-US"/>
              </w:rPr>
              <w:t>6. Правильность оформления.</w:t>
            </w:r>
          </w:p>
          <w:p w14:paraId="0ACB28DC" w14:textId="77777777" w:rsidR="00ED6543" w:rsidRPr="00ED6543" w:rsidRDefault="00ED6543" w:rsidP="00ED6543">
            <w:pPr>
              <w:suppressAutoHyphens/>
              <w:ind w:firstLine="0"/>
              <w:jc w:val="left"/>
              <w:rPr>
                <w:sz w:val="24"/>
                <w:szCs w:val="24"/>
                <w:lang w:eastAsia="en-US"/>
              </w:rPr>
            </w:pPr>
            <w:r w:rsidRPr="00ED6543">
              <w:rPr>
                <w:sz w:val="24"/>
                <w:szCs w:val="24"/>
                <w:lang w:eastAsia="en-US"/>
              </w:rPr>
              <w:t>7. Культура речи.</w:t>
            </w:r>
          </w:p>
        </w:tc>
        <w:tc>
          <w:tcPr>
            <w:tcW w:w="4961" w:type="dxa"/>
          </w:tcPr>
          <w:p w14:paraId="2EEB4575" w14:textId="77777777" w:rsidR="00ED6543" w:rsidRPr="00ED6543" w:rsidRDefault="00ED6543" w:rsidP="00ED6543">
            <w:pPr>
              <w:suppressLineNumbers/>
              <w:tabs>
                <w:tab w:val="left" w:pos="0"/>
                <w:tab w:val="left" w:pos="1800"/>
              </w:tabs>
              <w:ind w:left="75" w:firstLine="0"/>
              <w:rPr>
                <w:sz w:val="24"/>
                <w:szCs w:val="24"/>
                <w:lang w:eastAsia="en-US"/>
              </w:rPr>
            </w:pPr>
            <w:r w:rsidRPr="00ED6543">
              <w:rPr>
                <w:sz w:val="24"/>
                <w:szCs w:val="24"/>
                <w:lang w:eastAsia="en-US"/>
              </w:rPr>
              <w:lastRenderedPageBreak/>
              <w:t xml:space="preserve">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w:t>
            </w:r>
            <w:r w:rsidRPr="00ED6543">
              <w:rPr>
                <w:sz w:val="24"/>
                <w:szCs w:val="24"/>
                <w:lang w:eastAsia="en-US"/>
              </w:rPr>
              <w:lastRenderedPageBreak/>
              <w:t>вопросы по теме реферата.</w:t>
            </w:r>
          </w:p>
        </w:tc>
      </w:tr>
      <w:tr w:rsidR="00ED6543" w:rsidRPr="00ED6543" w14:paraId="04754EC3" w14:textId="77777777">
        <w:tc>
          <w:tcPr>
            <w:tcW w:w="2137" w:type="dxa"/>
          </w:tcPr>
          <w:p w14:paraId="78D5E59B" w14:textId="77777777" w:rsidR="00ED6543" w:rsidRPr="00ED6543" w:rsidRDefault="00ED6543" w:rsidP="00ED6543">
            <w:pPr>
              <w:ind w:firstLine="0"/>
              <w:jc w:val="left"/>
              <w:rPr>
                <w:sz w:val="24"/>
                <w:szCs w:val="24"/>
                <w:lang w:eastAsia="en-US"/>
              </w:rPr>
            </w:pPr>
            <w:r w:rsidRPr="00ED6543">
              <w:rPr>
                <w:sz w:val="24"/>
                <w:szCs w:val="24"/>
                <w:lang w:eastAsia="en-US"/>
              </w:rPr>
              <w:lastRenderedPageBreak/>
              <w:t>Хорошо</w:t>
            </w:r>
          </w:p>
        </w:tc>
        <w:tc>
          <w:tcPr>
            <w:tcW w:w="3118" w:type="dxa"/>
            <w:vMerge/>
          </w:tcPr>
          <w:p w14:paraId="40D66D76" w14:textId="77777777" w:rsidR="00ED6543" w:rsidRPr="00ED6543" w:rsidRDefault="00ED6543" w:rsidP="00ED6543">
            <w:pPr>
              <w:suppressAutoHyphens/>
              <w:ind w:firstLine="0"/>
              <w:jc w:val="left"/>
              <w:rPr>
                <w:sz w:val="24"/>
                <w:szCs w:val="24"/>
                <w:lang w:eastAsia="en-US"/>
              </w:rPr>
            </w:pPr>
          </w:p>
        </w:tc>
        <w:tc>
          <w:tcPr>
            <w:tcW w:w="4961" w:type="dxa"/>
          </w:tcPr>
          <w:p w14:paraId="7D320EF9" w14:textId="77777777" w:rsidR="00ED6543" w:rsidRPr="00ED6543" w:rsidRDefault="00ED6543" w:rsidP="00ED6543">
            <w:pPr>
              <w:suppressLineNumbers/>
              <w:tabs>
                <w:tab w:val="left" w:pos="0"/>
                <w:tab w:val="left" w:pos="1800"/>
              </w:tabs>
              <w:ind w:left="75" w:firstLine="0"/>
              <w:rPr>
                <w:sz w:val="24"/>
                <w:szCs w:val="24"/>
                <w:lang w:eastAsia="en-US"/>
              </w:rPr>
            </w:pPr>
            <w:r w:rsidRPr="00ED6543">
              <w:rPr>
                <w:sz w:val="24"/>
                <w:szCs w:val="24"/>
                <w:lang w:eastAsia="en-US"/>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ED6543" w:rsidRPr="00ED6543" w14:paraId="3FAEBF09" w14:textId="77777777">
        <w:tc>
          <w:tcPr>
            <w:tcW w:w="2137" w:type="dxa"/>
          </w:tcPr>
          <w:p w14:paraId="235B3C53" w14:textId="77777777" w:rsidR="00ED6543" w:rsidRPr="00ED6543" w:rsidRDefault="00ED6543" w:rsidP="00ED6543">
            <w:pPr>
              <w:ind w:firstLine="0"/>
              <w:jc w:val="left"/>
              <w:rPr>
                <w:sz w:val="24"/>
                <w:szCs w:val="24"/>
                <w:lang w:eastAsia="en-US"/>
              </w:rPr>
            </w:pPr>
            <w:r w:rsidRPr="00ED6543">
              <w:rPr>
                <w:sz w:val="24"/>
                <w:szCs w:val="24"/>
                <w:lang w:eastAsia="en-US"/>
              </w:rPr>
              <w:t>Удовлетворительно</w:t>
            </w:r>
          </w:p>
        </w:tc>
        <w:tc>
          <w:tcPr>
            <w:tcW w:w="3118" w:type="dxa"/>
            <w:vMerge/>
          </w:tcPr>
          <w:p w14:paraId="7E25F971" w14:textId="77777777" w:rsidR="00ED6543" w:rsidRPr="00ED6543" w:rsidRDefault="00ED6543" w:rsidP="00ED6543">
            <w:pPr>
              <w:suppressAutoHyphens/>
              <w:ind w:firstLine="0"/>
              <w:jc w:val="left"/>
              <w:rPr>
                <w:sz w:val="24"/>
                <w:szCs w:val="24"/>
                <w:lang w:eastAsia="en-US"/>
              </w:rPr>
            </w:pPr>
          </w:p>
        </w:tc>
        <w:tc>
          <w:tcPr>
            <w:tcW w:w="4961" w:type="dxa"/>
          </w:tcPr>
          <w:p w14:paraId="11DF5439" w14:textId="77777777" w:rsidR="00ED6543" w:rsidRPr="00ED6543" w:rsidRDefault="00ED6543" w:rsidP="00ED6543">
            <w:pPr>
              <w:suppressLineNumbers/>
              <w:tabs>
                <w:tab w:val="left" w:pos="0"/>
                <w:tab w:val="left" w:pos="1800"/>
              </w:tabs>
              <w:ind w:left="75" w:firstLine="0"/>
              <w:rPr>
                <w:sz w:val="24"/>
                <w:szCs w:val="24"/>
                <w:lang w:eastAsia="en-US"/>
              </w:rPr>
            </w:pPr>
            <w:r w:rsidRPr="00ED6543">
              <w:rPr>
                <w:sz w:val="24"/>
                <w:szCs w:val="24"/>
                <w:lang w:eastAsia="en-US"/>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ED6543" w:rsidRPr="00ED6543" w14:paraId="1D1E6A93" w14:textId="77777777">
        <w:tc>
          <w:tcPr>
            <w:tcW w:w="2137" w:type="dxa"/>
          </w:tcPr>
          <w:p w14:paraId="2DE39C2E" w14:textId="77777777" w:rsidR="00ED6543" w:rsidRPr="00ED6543" w:rsidRDefault="00ED6543" w:rsidP="00ED6543">
            <w:pPr>
              <w:ind w:firstLine="0"/>
              <w:jc w:val="left"/>
              <w:rPr>
                <w:sz w:val="24"/>
                <w:szCs w:val="24"/>
                <w:lang w:eastAsia="en-US"/>
              </w:rPr>
            </w:pPr>
            <w:r w:rsidRPr="00ED6543">
              <w:rPr>
                <w:sz w:val="24"/>
                <w:szCs w:val="24"/>
                <w:lang w:eastAsia="en-US"/>
              </w:rPr>
              <w:t xml:space="preserve">Неудовлетворительно </w:t>
            </w:r>
          </w:p>
        </w:tc>
        <w:tc>
          <w:tcPr>
            <w:tcW w:w="3118" w:type="dxa"/>
            <w:vMerge/>
          </w:tcPr>
          <w:p w14:paraId="0FEB575F" w14:textId="77777777" w:rsidR="00ED6543" w:rsidRPr="00ED6543" w:rsidRDefault="00ED6543" w:rsidP="00ED6543">
            <w:pPr>
              <w:suppressAutoHyphens/>
              <w:ind w:firstLine="0"/>
              <w:jc w:val="left"/>
              <w:rPr>
                <w:sz w:val="24"/>
                <w:szCs w:val="24"/>
                <w:lang w:eastAsia="en-US"/>
              </w:rPr>
            </w:pPr>
          </w:p>
        </w:tc>
        <w:tc>
          <w:tcPr>
            <w:tcW w:w="4961" w:type="dxa"/>
          </w:tcPr>
          <w:p w14:paraId="52839600" w14:textId="77777777" w:rsidR="00ED6543" w:rsidRPr="00ED6543" w:rsidRDefault="00ED6543" w:rsidP="00ED6543">
            <w:pPr>
              <w:suppressLineNumbers/>
              <w:tabs>
                <w:tab w:val="left" w:pos="0"/>
                <w:tab w:val="left" w:pos="1800"/>
              </w:tabs>
              <w:ind w:left="75" w:firstLine="0"/>
              <w:rPr>
                <w:sz w:val="24"/>
                <w:szCs w:val="24"/>
                <w:lang w:eastAsia="en-US"/>
              </w:rPr>
            </w:pPr>
            <w:r w:rsidRPr="00ED6543">
              <w:rPr>
                <w:sz w:val="24"/>
                <w:szCs w:val="24"/>
                <w:lang w:eastAsia="en-US"/>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14:paraId="32EB4472" w14:textId="77777777" w:rsidR="00ED6543" w:rsidRPr="00ED6543" w:rsidRDefault="00ED6543" w:rsidP="00ED6543">
      <w:pPr>
        <w:suppressAutoHyphens/>
        <w:ind w:firstLine="0"/>
        <w:rPr>
          <w:sz w:val="24"/>
          <w:szCs w:val="24"/>
          <w:lang w:eastAsia="en-US"/>
        </w:rPr>
      </w:pPr>
    </w:p>
    <w:p w14:paraId="06ADA85A" w14:textId="77777777" w:rsidR="000338A2" w:rsidRPr="000338A2" w:rsidRDefault="000338A2" w:rsidP="000338A2">
      <w:pPr>
        <w:tabs>
          <w:tab w:val="left" w:pos="10000"/>
        </w:tabs>
        <w:ind w:firstLine="0"/>
        <w:jc w:val="left"/>
        <w:rPr>
          <w:sz w:val="24"/>
          <w:szCs w:val="24"/>
          <w:lang w:eastAsia="en-US"/>
        </w:rPr>
      </w:pPr>
      <w:r w:rsidRPr="000338A2">
        <w:rPr>
          <w:b/>
          <w:sz w:val="24"/>
          <w:szCs w:val="24"/>
          <w:lang w:eastAsia="en-US"/>
        </w:rPr>
        <w:t>Оценивание ответа на зачете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1865"/>
        <w:gridCol w:w="2839"/>
        <w:gridCol w:w="5603"/>
      </w:tblGrid>
      <w:tr w:rsidR="000338A2" w:rsidRPr="000338A2" w14:paraId="541EF2DB" w14:textId="77777777" w:rsidTr="001B2822">
        <w:trPr>
          <w:tblHeader/>
        </w:trPr>
        <w:tc>
          <w:tcPr>
            <w:tcW w:w="905" w:type="pct"/>
            <w:vAlign w:val="center"/>
            <w:hideMark/>
          </w:tcPr>
          <w:p w14:paraId="4F203D7E"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2-балльная шкала</w:t>
            </w:r>
          </w:p>
        </w:tc>
        <w:tc>
          <w:tcPr>
            <w:tcW w:w="1377" w:type="pct"/>
            <w:vAlign w:val="center"/>
            <w:hideMark/>
          </w:tcPr>
          <w:p w14:paraId="22E3D87A"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Показатели</w:t>
            </w:r>
          </w:p>
        </w:tc>
        <w:tc>
          <w:tcPr>
            <w:tcW w:w="2718" w:type="pct"/>
            <w:vAlign w:val="center"/>
            <w:hideMark/>
          </w:tcPr>
          <w:p w14:paraId="19F481A9"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Критерии</w:t>
            </w:r>
          </w:p>
        </w:tc>
      </w:tr>
      <w:tr w:rsidR="000338A2" w:rsidRPr="000338A2" w14:paraId="583A6ACC" w14:textId="77777777" w:rsidTr="001B2822">
        <w:tc>
          <w:tcPr>
            <w:tcW w:w="905" w:type="pct"/>
            <w:hideMark/>
          </w:tcPr>
          <w:p w14:paraId="425799D2"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Зачтено</w:t>
            </w:r>
          </w:p>
        </w:tc>
        <w:tc>
          <w:tcPr>
            <w:tcW w:w="1377" w:type="pct"/>
            <w:vMerge w:val="restart"/>
            <w:hideMark/>
          </w:tcPr>
          <w:p w14:paraId="35B4D419"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1. Полнота изложения теоретического материала;</w:t>
            </w:r>
          </w:p>
          <w:p w14:paraId="75398F82"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2. Полнота и правильность решения практического задания;</w:t>
            </w:r>
          </w:p>
          <w:p w14:paraId="3C43528E"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3. Правильность и/или аргументированность изложения (последовательность действий);</w:t>
            </w:r>
          </w:p>
          <w:p w14:paraId="7DC2F3D0"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4. Самостоятельность ответа;</w:t>
            </w:r>
          </w:p>
          <w:p w14:paraId="3B1077C9"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5. Культура речи;</w:t>
            </w:r>
          </w:p>
          <w:p w14:paraId="01D0325D"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6. и т.д.</w:t>
            </w:r>
          </w:p>
        </w:tc>
        <w:tc>
          <w:tcPr>
            <w:tcW w:w="2718" w:type="pct"/>
            <w:hideMark/>
          </w:tcPr>
          <w:p w14:paraId="2B28D32F"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Дан полный, в логической последовательности развернутый ответ на поставленный вопрос, где продемонстрировано знание предмета в полном объеме учебной программы, достаточно глубоко осмыслено дисциплина, самостоятельно, и исчерпывающе дан ответ на дополнительные вопросы, приведены собственные примеры по проблематике поставленного вопроса, решены практические задания без ошибок</w:t>
            </w:r>
          </w:p>
        </w:tc>
      </w:tr>
      <w:tr w:rsidR="000338A2" w:rsidRPr="000338A2" w14:paraId="232D49FC" w14:textId="77777777" w:rsidTr="001B2822">
        <w:trPr>
          <w:gridAfter w:val="1"/>
          <w:wAfter w:w="2718" w:type="pct"/>
        </w:trPr>
        <w:tc>
          <w:tcPr>
            <w:tcW w:w="905" w:type="pct"/>
            <w:hideMark/>
          </w:tcPr>
          <w:p w14:paraId="541FF1D8" w14:textId="77777777" w:rsidR="000338A2" w:rsidRPr="000338A2" w:rsidRDefault="000338A2" w:rsidP="000338A2">
            <w:pPr>
              <w:tabs>
                <w:tab w:val="left" w:pos="10000"/>
              </w:tabs>
              <w:ind w:firstLine="0"/>
              <w:rPr>
                <w:sz w:val="24"/>
                <w:szCs w:val="24"/>
                <w:lang w:eastAsia="en-US"/>
              </w:rPr>
            </w:pPr>
          </w:p>
        </w:tc>
        <w:tc>
          <w:tcPr>
            <w:tcW w:w="1377" w:type="pct"/>
            <w:vMerge/>
            <w:vAlign w:val="center"/>
            <w:hideMark/>
          </w:tcPr>
          <w:p w14:paraId="688DCE39" w14:textId="77777777" w:rsidR="000338A2" w:rsidRPr="000338A2" w:rsidRDefault="000338A2" w:rsidP="000338A2">
            <w:pPr>
              <w:tabs>
                <w:tab w:val="left" w:pos="10000"/>
              </w:tabs>
              <w:ind w:firstLine="0"/>
              <w:rPr>
                <w:sz w:val="24"/>
                <w:szCs w:val="24"/>
                <w:lang w:eastAsia="en-US"/>
              </w:rPr>
            </w:pPr>
          </w:p>
        </w:tc>
      </w:tr>
      <w:tr w:rsidR="000338A2" w:rsidRPr="000338A2" w14:paraId="54994A1A" w14:textId="77777777" w:rsidTr="001B2822">
        <w:trPr>
          <w:gridAfter w:val="1"/>
          <w:wAfter w:w="2718" w:type="pct"/>
        </w:trPr>
        <w:tc>
          <w:tcPr>
            <w:tcW w:w="905" w:type="pct"/>
            <w:hideMark/>
          </w:tcPr>
          <w:p w14:paraId="1B7C03E5" w14:textId="77777777" w:rsidR="000338A2" w:rsidRPr="000338A2" w:rsidRDefault="000338A2" w:rsidP="000338A2">
            <w:pPr>
              <w:tabs>
                <w:tab w:val="left" w:pos="10000"/>
              </w:tabs>
              <w:ind w:firstLine="0"/>
              <w:rPr>
                <w:sz w:val="24"/>
                <w:szCs w:val="24"/>
                <w:lang w:eastAsia="en-US"/>
              </w:rPr>
            </w:pPr>
          </w:p>
        </w:tc>
        <w:tc>
          <w:tcPr>
            <w:tcW w:w="1377" w:type="pct"/>
            <w:vMerge/>
            <w:vAlign w:val="center"/>
            <w:hideMark/>
          </w:tcPr>
          <w:p w14:paraId="7FAE1645" w14:textId="77777777" w:rsidR="000338A2" w:rsidRPr="000338A2" w:rsidRDefault="000338A2" w:rsidP="000338A2">
            <w:pPr>
              <w:tabs>
                <w:tab w:val="left" w:pos="10000"/>
              </w:tabs>
              <w:ind w:firstLine="0"/>
              <w:rPr>
                <w:sz w:val="24"/>
                <w:szCs w:val="24"/>
                <w:lang w:eastAsia="en-US"/>
              </w:rPr>
            </w:pPr>
          </w:p>
        </w:tc>
      </w:tr>
      <w:tr w:rsidR="000338A2" w:rsidRPr="000338A2" w14:paraId="50ECF574" w14:textId="77777777" w:rsidTr="001B2822">
        <w:tc>
          <w:tcPr>
            <w:tcW w:w="905" w:type="pct"/>
            <w:hideMark/>
          </w:tcPr>
          <w:p w14:paraId="17BCBD29"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Не зачтено</w:t>
            </w:r>
          </w:p>
        </w:tc>
        <w:tc>
          <w:tcPr>
            <w:tcW w:w="1377" w:type="pct"/>
            <w:vMerge/>
            <w:vAlign w:val="center"/>
            <w:hideMark/>
          </w:tcPr>
          <w:p w14:paraId="3EB18F15" w14:textId="77777777" w:rsidR="000338A2" w:rsidRPr="000338A2" w:rsidRDefault="000338A2" w:rsidP="000338A2">
            <w:pPr>
              <w:tabs>
                <w:tab w:val="left" w:pos="10000"/>
              </w:tabs>
              <w:ind w:firstLine="0"/>
              <w:rPr>
                <w:sz w:val="24"/>
                <w:szCs w:val="24"/>
                <w:lang w:eastAsia="en-US"/>
              </w:rPr>
            </w:pPr>
          </w:p>
        </w:tc>
        <w:tc>
          <w:tcPr>
            <w:tcW w:w="2718" w:type="pct"/>
            <w:hideMark/>
          </w:tcPr>
          <w:p w14:paraId="3CCAF384" w14:textId="77777777" w:rsidR="000338A2" w:rsidRPr="000338A2" w:rsidRDefault="000338A2" w:rsidP="000338A2">
            <w:pPr>
              <w:tabs>
                <w:tab w:val="left" w:pos="10000"/>
              </w:tabs>
              <w:ind w:firstLine="0"/>
              <w:rPr>
                <w:sz w:val="24"/>
                <w:szCs w:val="24"/>
                <w:lang w:eastAsia="en-US"/>
              </w:rPr>
            </w:pPr>
            <w:r w:rsidRPr="000338A2">
              <w:rPr>
                <w:sz w:val="24"/>
                <w:szCs w:val="24"/>
                <w:lang w:eastAsia="en-US"/>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т.е студент не способен ответить на вопросы даже при дополнительных наводящих вопросах преподавателя</w:t>
            </w:r>
          </w:p>
        </w:tc>
      </w:tr>
    </w:tbl>
    <w:p w14:paraId="2D914F90" w14:textId="77777777" w:rsidR="000338A2" w:rsidRPr="000338A2" w:rsidRDefault="000338A2" w:rsidP="000338A2">
      <w:pPr>
        <w:tabs>
          <w:tab w:val="left" w:pos="10000"/>
        </w:tabs>
        <w:ind w:firstLine="0"/>
        <w:rPr>
          <w:sz w:val="24"/>
          <w:szCs w:val="24"/>
          <w:lang w:eastAsia="en-US"/>
        </w:rPr>
      </w:pPr>
    </w:p>
    <w:p w14:paraId="3AA61AC9" w14:textId="77777777" w:rsidR="000338A2" w:rsidRPr="000338A2" w:rsidRDefault="000338A2" w:rsidP="000338A2">
      <w:pPr>
        <w:tabs>
          <w:tab w:val="left" w:pos="10000"/>
        </w:tabs>
        <w:ind w:firstLine="0"/>
        <w:jc w:val="left"/>
        <w:rPr>
          <w:b/>
          <w:sz w:val="24"/>
          <w:szCs w:val="24"/>
          <w:lang w:eastAsia="en-US"/>
        </w:rPr>
      </w:pPr>
      <w:r w:rsidRPr="000338A2">
        <w:rPr>
          <w:b/>
          <w:sz w:val="24"/>
          <w:szCs w:val="24"/>
          <w:lang w:eastAsia="en-US"/>
        </w:rPr>
        <w:t>Оценивание ответа на экзамене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2360"/>
        <w:gridCol w:w="2590"/>
        <w:gridCol w:w="5357"/>
      </w:tblGrid>
      <w:tr w:rsidR="000338A2" w:rsidRPr="000338A2" w14:paraId="06448E2D" w14:textId="77777777" w:rsidTr="001B2822">
        <w:trPr>
          <w:tblHeader/>
        </w:trPr>
        <w:tc>
          <w:tcPr>
            <w:tcW w:w="926" w:type="pct"/>
            <w:vAlign w:val="center"/>
            <w:hideMark/>
          </w:tcPr>
          <w:p w14:paraId="115E51D6"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4-балльная шкала</w:t>
            </w:r>
          </w:p>
        </w:tc>
        <w:tc>
          <w:tcPr>
            <w:tcW w:w="1366" w:type="pct"/>
            <w:vAlign w:val="center"/>
            <w:hideMark/>
          </w:tcPr>
          <w:p w14:paraId="6A7636C9"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Показатели</w:t>
            </w:r>
          </w:p>
        </w:tc>
        <w:tc>
          <w:tcPr>
            <w:tcW w:w="2708" w:type="pct"/>
            <w:vAlign w:val="center"/>
            <w:hideMark/>
          </w:tcPr>
          <w:p w14:paraId="5420B820"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Критерии</w:t>
            </w:r>
          </w:p>
        </w:tc>
      </w:tr>
      <w:tr w:rsidR="000338A2" w:rsidRPr="000338A2" w14:paraId="20E25DCD" w14:textId="77777777" w:rsidTr="001B2822">
        <w:tc>
          <w:tcPr>
            <w:tcW w:w="926" w:type="pct"/>
            <w:hideMark/>
          </w:tcPr>
          <w:p w14:paraId="0F0F1311"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Отлично</w:t>
            </w:r>
          </w:p>
        </w:tc>
        <w:tc>
          <w:tcPr>
            <w:tcW w:w="1366" w:type="pct"/>
            <w:vMerge w:val="restart"/>
            <w:hideMark/>
          </w:tcPr>
          <w:p w14:paraId="505B27ED"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 xml:space="preserve">1. Полнота изложения </w:t>
            </w:r>
            <w:r w:rsidRPr="000338A2">
              <w:rPr>
                <w:sz w:val="24"/>
                <w:szCs w:val="24"/>
                <w:lang w:eastAsia="en-US"/>
              </w:rPr>
              <w:lastRenderedPageBreak/>
              <w:t>теоретического материала;</w:t>
            </w:r>
          </w:p>
          <w:p w14:paraId="54178424"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2. Полнота и правильность решения практического задания;</w:t>
            </w:r>
          </w:p>
          <w:p w14:paraId="25353923"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3. Правильность и/или аргументированность изложения (последовательность действий);</w:t>
            </w:r>
          </w:p>
          <w:p w14:paraId="05DDC850"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4. Самостоятельность ответа;</w:t>
            </w:r>
          </w:p>
          <w:p w14:paraId="285A5B50"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5. Культура речи;</w:t>
            </w:r>
          </w:p>
          <w:p w14:paraId="2D6DD305"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6. и т.д.</w:t>
            </w:r>
          </w:p>
        </w:tc>
        <w:tc>
          <w:tcPr>
            <w:tcW w:w="2708" w:type="pct"/>
            <w:hideMark/>
          </w:tcPr>
          <w:p w14:paraId="6945412D"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lastRenderedPageBreak/>
              <w:t xml:space="preserve">Дан полный, в логической последовательности </w:t>
            </w:r>
            <w:r w:rsidRPr="000338A2">
              <w:rPr>
                <w:sz w:val="24"/>
                <w:szCs w:val="24"/>
                <w:lang w:eastAsia="en-US"/>
              </w:rPr>
              <w:lastRenderedPageBreak/>
              <w:t>развернутый ответ на поставленный вопрос, где продемонстрировано знание предмета в полном объеме учебной программы, достаточно глубоко осмыслена дисциплина, самостоятельно, и исчерпывающе даны ответы на дополнительные вопросы, приведены собственные примеры по проблематике поставленного вопроса, решены предложенные практические задания без ошибок</w:t>
            </w:r>
          </w:p>
        </w:tc>
      </w:tr>
      <w:tr w:rsidR="000338A2" w:rsidRPr="000338A2" w14:paraId="42F004E2" w14:textId="77777777" w:rsidTr="001B2822">
        <w:tc>
          <w:tcPr>
            <w:tcW w:w="926" w:type="pct"/>
            <w:hideMark/>
          </w:tcPr>
          <w:p w14:paraId="27353E04"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lastRenderedPageBreak/>
              <w:t>Хорошо</w:t>
            </w:r>
          </w:p>
        </w:tc>
        <w:tc>
          <w:tcPr>
            <w:tcW w:w="1366" w:type="pct"/>
            <w:vMerge/>
            <w:vAlign w:val="center"/>
            <w:hideMark/>
          </w:tcPr>
          <w:p w14:paraId="4098F04D" w14:textId="77777777" w:rsidR="000338A2" w:rsidRPr="000338A2" w:rsidRDefault="000338A2" w:rsidP="000338A2">
            <w:pPr>
              <w:ind w:firstLine="0"/>
              <w:jc w:val="left"/>
              <w:rPr>
                <w:sz w:val="24"/>
                <w:szCs w:val="24"/>
                <w:lang w:eastAsia="en-US"/>
              </w:rPr>
            </w:pPr>
          </w:p>
        </w:tc>
        <w:tc>
          <w:tcPr>
            <w:tcW w:w="2708" w:type="pct"/>
            <w:hideMark/>
          </w:tcPr>
          <w:p w14:paraId="46479370"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0338A2" w:rsidRPr="000338A2" w14:paraId="5B8D3E09" w14:textId="77777777" w:rsidTr="001B2822">
        <w:tc>
          <w:tcPr>
            <w:tcW w:w="926" w:type="pct"/>
            <w:hideMark/>
          </w:tcPr>
          <w:p w14:paraId="0CF819BD"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Удовлетворительно</w:t>
            </w:r>
          </w:p>
        </w:tc>
        <w:tc>
          <w:tcPr>
            <w:tcW w:w="1366" w:type="pct"/>
            <w:vMerge/>
            <w:vAlign w:val="center"/>
            <w:hideMark/>
          </w:tcPr>
          <w:p w14:paraId="25000DA7" w14:textId="77777777" w:rsidR="000338A2" w:rsidRPr="000338A2" w:rsidRDefault="000338A2" w:rsidP="000338A2">
            <w:pPr>
              <w:ind w:firstLine="0"/>
              <w:jc w:val="left"/>
              <w:rPr>
                <w:sz w:val="24"/>
                <w:szCs w:val="24"/>
                <w:lang w:eastAsia="en-US"/>
              </w:rPr>
            </w:pPr>
          </w:p>
        </w:tc>
        <w:tc>
          <w:tcPr>
            <w:tcW w:w="2708" w:type="pct"/>
            <w:hideMark/>
          </w:tcPr>
          <w:p w14:paraId="0E1876AB"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0338A2" w:rsidRPr="000338A2" w14:paraId="517A0303" w14:textId="77777777" w:rsidTr="001B2822">
        <w:tc>
          <w:tcPr>
            <w:tcW w:w="926" w:type="pct"/>
            <w:hideMark/>
          </w:tcPr>
          <w:p w14:paraId="5491B6C9"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 xml:space="preserve">Неудовлетворительно </w:t>
            </w:r>
          </w:p>
        </w:tc>
        <w:tc>
          <w:tcPr>
            <w:tcW w:w="1366" w:type="pct"/>
            <w:vMerge/>
            <w:vAlign w:val="center"/>
            <w:hideMark/>
          </w:tcPr>
          <w:p w14:paraId="751E1CDA" w14:textId="77777777" w:rsidR="000338A2" w:rsidRPr="000338A2" w:rsidRDefault="000338A2" w:rsidP="000338A2">
            <w:pPr>
              <w:ind w:firstLine="0"/>
              <w:jc w:val="left"/>
              <w:rPr>
                <w:sz w:val="24"/>
                <w:szCs w:val="24"/>
                <w:lang w:eastAsia="en-US"/>
              </w:rPr>
            </w:pPr>
          </w:p>
        </w:tc>
        <w:tc>
          <w:tcPr>
            <w:tcW w:w="2708" w:type="pct"/>
            <w:hideMark/>
          </w:tcPr>
          <w:p w14:paraId="1F45BD40" w14:textId="77777777" w:rsidR="000338A2" w:rsidRPr="000338A2" w:rsidRDefault="000338A2" w:rsidP="000338A2">
            <w:pPr>
              <w:tabs>
                <w:tab w:val="left" w:pos="10000"/>
              </w:tabs>
              <w:ind w:firstLine="0"/>
              <w:jc w:val="left"/>
              <w:rPr>
                <w:sz w:val="24"/>
                <w:szCs w:val="24"/>
                <w:lang w:eastAsia="en-US"/>
              </w:rPr>
            </w:pPr>
            <w:r w:rsidRPr="000338A2">
              <w:rPr>
                <w:sz w:val="24"/>
                <w:szCs w:val="24"/>
                <w:lang w:eastAsia="en-US"/>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т.е студент не способен ответить на вопросы даже при дополнительных наводящих вопросах преподавателя</w:t>
            </w:r>
          </w:p>
        </w:tc>
      </w:tr>
    </w:tbl>
    <w:p w14:paraId="50D25DDC" w14:textId="77777777" w:rsidR="000338A2" w:rsidRPr="000338A2" w:rsidRDefault="000338A2" w:rsidP="000338A2">
      <w:pPr>
        <w:suppressAutoHyphens/>
        <w:ind w:firstLine="0"/>
        <w:rPr>
          <w:i/>
          <w:sz w:val="24"/>
          <w:szCs w:val="24"/>
          <w:lang w:eastAsia="en-US"/>
        </w:rPr>
      </w:pPr>
    </w:p>
    <w:p w14:paraId="31679D9C" w14:textId="77777777" w:rsidR="000338A2" w:rsidRPr="000338A2" w:rsidRDefault="000338A2" w:rsidP="000338A2">
      <w:pPr>
        <w:keepNext/>
        <w:suppressAutoHyphens/>
        <w:spacing w:after="360"/>
        <w:ind w:firstLine="709"/>
        <w:outlineLvl w:val="0"/>
        <w:rPr>
          <w:b/>
          <w:sz w:val="24"/>
          <w:szCs w:val="24"/>
          <w:lang w:eastAsia="en-US"/>
        </w:rPr>
      </w:pPr>
      <w:r w:rsidRPr="000338A2">
        <w:rPr>
          <w:b/>
          <w:sz w:val="24"/>
          <w:szCs w:val="24"/>
          <w:lang w:eastAsia="en-US"/>
        </w:rPr>
        <w:lastRenderedPageBreak/>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6F163798" w14:textId="77777777" w:rsidR="000338A2" w:rsidRPr="000338A2" w:rsidRDefault="000338A2" w:rsidP="000338A2">
      <w:pPr>
        <w:suppressAutoHyphens/>
        <w:ind w:firstLine="709"/>
        <w:rPr>
          <w:b/>
          <w:szCs w:val="28"/>
          <w:lang w:eastAsia="en-US"/>
        </w:rPr>
      </w:pPr>
      <w:r w:rsidRPr="000338A2">
        <w:rPr>
          <w:sz w:val="24"/>
          <w:szCs w:val="24"/>
          <w:lang w:eastAsia="en-US"/>
        </w:rPr>
        <w:t>В экзаменационный билет включено два теоретических вопроса. Зачет и экзамен проводятся в устной форме. На подготовку к ответу студенту отводится 20 минут. Оценивание ответа проводится по критериям, изложенным выше.</w:t>
      </w:r>
      <w:r w:rsidRPr="000338A2">
        <w:rPr>
          <w:b/>
          <w:sz w:val="24"/>
          <w:szCs w:val="24"/>
          <w:lang w:eastAsia="en-US"/>
        </w:rPr>
        <w:t xml:space="preserve"> </w:t>
      </w:r>
    </w:p>
    <w:p w14:paraId="425FBED3" w14:textId="77777777" w:rsidR="00907491" w:rsidRPr="00907491" w:rsidRDefault="00907491" w:rsidP="00907491">
      <w:pPr>
        <w:widowControl w:val="0"/>
        <w:tabs>
          <w:tab w:val="left" w:pos="0"/>
          <w:tab w:val="left" w:pos="540"/>
          <w:tab w:val="left" w:pos="1134"/>
        </w:tabs>
        <w:ind w:firstLine="709"/>
        <w:rPr>
          <w:b/>
          <w:bCs/>
          <w:szCs w:val="28"/>
          <w:lang w:eastAsia="ar-SA"/>
        </w:rPr>
      </w:pPr>
    </w:p>
    <w:p w14:paraId="6E288130" w14:textId="77777777" w:rsidR="002C2860" w:rsidRDefault="002C2860" w:rsidP="003C4E62">
      <w:pPr>
        <w:tabs>
          <w:tab w:val="left" w:pos="1134"/>
        </w:tabs>
        <w:ind w:firstLine="709"/>
        <w:jc w:val="left"/>
        <w:rPr>
          <w:b/>
          <w:szCs w:val="28"/>
          <w:lang w:eastAsia="en-US"/>
        </w:rPr>
      </w:pPr>
    </w:p>
    <w:sectPr w:rsidR="002C2860" w:rsidSect="00EF18C3">
      <w:footerReference w:type="default" r:id="rId10"/>
      <w:footnotePr>
        <w:numFmt w:val="chicago"/>
      </w:footnotePr>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C9E3E" w14:textId="77777777" w:rsidR="00036193" w:rsidRDefault="00036193" w:rsidP="00123720">
      <w:pPr>
        <w:ind w:firstLine="0"/>
        <w:jc w:val="left"/>
        <w:rPr>
          <w:sz w:val="20"/>
          <w:lang w:eastAsia="en-US"/>
        </w:rPr>
      </w:pPr>
      <w:r>
        <w:rPr>
          <w:sz w:val="20"/>
          <w:lang w:eastAsia="en-US"/>
        </w:rPr>
        <w:separator/>
      </w:r>
    </w:p>
  </w:endnote>
  <w:endnote w:type="continuationSeparator" w:id="0">
    <w:p w14:paraId="6E01587A" w14:textId="77777777" w:rsidR="00036193" w:rsidRDefault="00036193" w:rsidP="00123720">
      <w:pPr>
        <w:ind w:firstLine="0"/>
        <w:jc w:val="left"/>
        <w:rPr>
          <w:sz w:val="20"/>
          <w:lang w:eastAsia="en-US"/>
        </w:rPr>
      </w:pPr>
      <w:r>
        <w:rPr>
          <w:sz w:val="20"/>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F647" w14:textId="77777777" w:rsidR="004F68DB" w:rsidRDefault="004F68DB">
    <w:pPr>
      <w:pStyle w:val="ae"/>
      <w:jc w:val="right"/>
    </w:pPr>
    <w:r>
      <w:fldChar w:fldCharType="begin"/>
    </w:r>
    <w:r>
      <w:instrText>PAGE   \* MERGEFORMAT</w:instrText>
    </w:r>
    <w:r>
      <w:fldChar w:fldCharType="separate"/>
    </w:r>
    <w:r w:rsidR="004E029C">
      <w:rPr>
        <w:noProof/>
      </w:rPr>
      <w:t>30</w:t>
    </w:r>
    <w:r>
      <w:fldChar w:fldCharType="end"/>
    </w:r>
  </w:p>
  <w:p w14:paraId="5195E7C5" w14:textId="77777777" w:rsidR="004F68DB" w:rsidRPr="00644118" w:rsidRDefault="004F68DB" w:rsidP="00164E5B">
    <w:pPr>
      <w:pStyle w:val="ReportMain"/>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3F6D" w14:textId="77777777" w:rsidR="00036193" w:rsidRDefault="00036193" w:rsidP="00123720">
      <w:pPr>
        <w:ind w:firstLine="0"/>
        <w:jc w:val="left"/>
        <w:rPr>
          <w:sz w:val="20"/>
          <w:lang w:eastAsia="en-US"/>
        </w:rPr>
      </w:pPr>
      <w:r>
        <w:rPr>
          <w:sz w:val="20"/>
          <w:lang w:eastAsia="en-US"/>
        </w:rPr>
        <w:separator/>
      </w:r>
    </w:p>
  </w:footnote>
  <w:footnote w:type="continuationSeparator" w:id="0">
    <w:p w14:paraId="3474F4A8" w14:textId="77777777" w:rsidR="00036193" w:rsidRDefault="00036193" w:rsidP="00123720">
      <w:pPr>
        <w:ind w:firstLine="0"/>
        <w:jc w:val="left"/>
        <w:rPr>
          <w:sz w:val="20"/>
          <w:lang w:eastAsia="en-US"/>
        </w:rPr>
      </w:pPr>
      <w:r>
        <w:rPr>
          <w:sz w:val="20"/>
          <w:lang w:eastAsia="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CE291A"/>
    <w:multiLevelType w:val="hybridMultilevel"/>
    <w:tmpl w:val="FFFFFFFF"/>
    <w:name w:val="WW8Num8"/>
    <w:lvl w:ilvl="0" w:tplc="FFFFFFFF">
      <w:start w:val="1"/>
      <w:numFmt w:val="bullet"/>
      <w:lvlText w:val=""/>
      <w:lvlJc w:val="left"/>
      <w:pPr>
        <w:tabs>
          <w:tab w:val="num" w:pos="1843"/>
        </w:tabs>
        <w:ind w:left="709" w:firstLine="68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732492D"/>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753530"/>
    <w:multiLevelType w:val="hybridMultilevel"/>
    <w:tmpl w:val="FFFFFFFF"/>
    <w:lvl w:ilvl="0" w:tplc="B3B84012">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5" w15:restartNumberingAfterBreak="0">
    <w:nsid w:val="104B2DAC"/>
    <w:multiLevelType w:val="hybridMultilevel"/>
    <w:tmpl w:val="FFFFFFFF"/>
    <w:lvl w:ilvl="0" w:tplc="51020CD0">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6" w15:restartNumberingAfterBreak="0">
    <w:nsid w:val="15551F90"/>
    <w:multiLevelType w:val="hybridMultilevel"/>
    <w:tmpl w:val="FFFFFFFF"/>
    <w:lvl w:ilvl="0" w:tplc="532874B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172803CF"/>
    <w:multiLevelType w:val="hybridMultilevel"/>
    <w:tmpl w:val="FFFFFFFF"/>
    <w:lvl w:ilvl="0" w:tplc="CFB0523E">
      <w:start w:val="1"/>
      <w:numFmt w:val="decimal"/>
      <w:lvlText w:val="%1)"/>
      <w:lvlJc w:val="left"/>
      <w:pPr>
        <w:ind w:left="1800"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8" w15:restartNumberingAfterBreak="0">
    <w:nsid w:val="18227A5D"/>
    <w:multiLevelType w:val="hybridMultilevel"/>
    <w:tmpl w:val="FFFFFFFF"/>
    <w:lvl w:ilvl="0" w:tplc="60D07F1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1DFD2EB9"/>
    <w:multiLevelType w:val="hybridMultilevel"/>
    <w:tmpl w:val="FFFFFFFF"/>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3D220B"/>
    <w:multiLevelType w:val="hybridMultilevel"/>
    <w:tmpl w:val="FFFFFFFF"/>
    <w:lvl w:ilvl="0" w:tplc="F5FEDC5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15:restartNumberingAfterBreak="0">
    <w:nsid w:val="20EB1F76"/>
    <w:multiLevelType w:val="hybridMultilevel"/>
    <w:tmpl w:val="FFFFFFFF"/>
    <w:lvl w:ilvl="0" w:tplc="9C7CE31E">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2" w15:restartNumberingAfterBreak="0">
    <w:nsid w:val="27360DA1"/>
    <w:multiLevelType w:val="hybridMultilevel"/>
    <w:tmpl w:val="FFFFFFFF"/>
    <w:lvl w:ilvl="0" w:tplc="B366EE92">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13" w15:restartNumberingAfterBreak="0">
    <w:nsid w:val="2F8E07F1"/>
    <w:multiLevelType w:val="hybridMultilevel"/>
    <w:tmpl w:val="FFFFFFFF"/>
    <w:lvl w:ilvl="0" w:tplc="812E5CFA">
      <w:start w:val="1"/>
      <w:numFmt w:val="decimal"/>
      <w:lvlText w:val="%1)"/>
      <w:lvlJc w:val="left"/>
      <w:pPr>
        <w:ind w:left="2880" w:hanging="360"/>
      </w:pPr>
      <w:rPr>
        <w:rFonts w:cs="Times New Roman" w:hint="default"/>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tentative="1">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14" w15:restartNumberingAfterBreak="0">
    <w:nsid w:val="2FFE6C85"/>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46B3D09"/>
    <w:multiLevelType w:val="hybridMultilevel"/>
    <w:tmpl w:val="FFFFFFFF"/>
    <w:lvl w:ilvl="0" w:tplc="0419000F">
      <w:start w:val="1"/>
      <w:numFmt w:val="bullet"/>
      <w:pStyle w:val="a"/>
      <w:lvlText w:val=""/>
      <w:lvlJc w:val="left"/>
      <w:pPr>
        <w:tabs>
          <w:tab w:val="num" w:pos="964"/>
        </w:tabs>
        <w:ind w:left="964" w:hanging="255"/>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507FA8"/>
    <w:multiLevelType w:val="hybridMultilevel"/>
    <w:tmpl w:val="FFFFFFFF"/>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B056928"/>
    <w:multiLevelType w:val="multilevel"/>
    <w:tmpl w:val="FFFFFFFF"/>
    <w:styleLink w:val="WW8Num23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B131985"/>
    <w:multiLevelType w:val="hybridMultilevel"/>
    <w:tmpl w:val="FFFFFFFF"/>
    <w:lvl w:ilvl="0" w:tplc="A02075EA">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9" w15:restartNumberingAfterBreak="0">
    <w:nsid w:val="4D742EA5"/>
    <w:multiLevelType w:val="hybridMultilevel"/>
    <w:tmpl w:val="FFFFFFFF"/>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EA96DD4"/>
    <w:multiLevelType w:val="hybridMultilevel"/>
    <w:tmpl w:val="FFFFFFFF"/>
    <w:lvl w:ilvl="0" w:tplc="3AA63E8C">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1" w15:restartNumberingAfterBreak="0">
    <w:nsid w:val="4FB51B27"/>
    <w:multiLevelType w:val="multilevel"/>
    <w:tmpl w:val="FFFFFFFF"/>
    <w:styleLink w:val="WW8Num2311"/>
    <w:lvl w:ilvl="0">
      <w:start w:val="1"/>
      <w:numFmt w:val="decimal"/>
      <w:lvlText w:val="%1."/>
      <w:lvlJc w:val="left"/>
      <w:pPr>
        <w:ind w:left="1074" w:hanging="360"/>
      </w:pPr>
      <w:rPr>
        <w:rFonts w:ascii="Times New Roman" w:eastAsia="Times New Roman" w:hAnsi="Times New Roman" w:cs="Times New Roman"/>
        <w:b w:val="0"/>
      </w:rPr>
    </w:lvl>
    <w:lvl w:ilvl="1">
      <w:start w:val="1"/>
      <w:numFmt w:val="lowerLetter"/>
      <w:lvlText w:val="%2."/>
      <w:lvlJc w:val="left"/>
      <w:pPr>
        <w:ind w:left="1794" w:hanging="360"/>
      </w:pPr>
      <w:rPr>
        <w:rFonts w:cs="Times New Roman"/>
      </w:rPr>
    </w:lvl>
    <w:lvl w:ilvl="2">
      <w:start w:val="1"/>
      <w:numFmt w:val="lowerRoman"/>
      <w:lvlText w:val="%3."/>
      <w:lvlJc w:val="right"/>
      <w:pPr>
        <w:ind w:left="2514" w:hanging="180"/>
      </w:pPr>
      <w:rPr>
        <w:rFonts w:cs="Times New Roman"/>
      </w:rPr>
    </w:lvl>
    <w:lvl w:ilvl="3">
      <w:start w:val="1"/>
      <w:numFmt w:val="decimal"/>
      <w:lvlText w:val="%4."/>
      <w:lvlJc w:val="left"/>
      <w:pPr>
        <w:ind w:left="3234" w:hanging="360"/>
      </w:pPr>
      <w:rPr>
        <w:rFonts w:cs="Times New Roman"/>
      </w:rPr>
    </w:lvl>
    <w:lvl w:ilvl="4">
      <w:start w:val="1"/>
      <w:numFmt w:val="lowerLetter"/>
      <w:lvlText w:val="%5."/>
      <w:lvlJc w:val="left"/>
      <w:pPr>
        <w:ind w:left="3954" w:hanging="360"/>
      </w:pPr>
      <w:rPr>
        <w:rFonts w:cs="Times New Roman"/>
      </w:rPr>
    </w:lvl>
    <w:lvl w:ilvl="5">
      <w:start w:val="1"/>
      <w:numFmt w:val="lowerRoman"/>
      <w:lvlText w:val="%6."/>
      <w:lvlJc w:val="right"/>
      <w:pPr>
        <w:ind w:left="4674" w:hanging="180"/>
      </w:pPr>
      <w:rPr>
        <w:rFonts w:cs="Times New Roman"/>
      </w:rPr>
    </w:lvl>
    <w:lvl w:ilvl="6">
      <w:start w:val="1"/>
      <w:numFmt w:val="decimal"/>
      <w:lvlText w:val="%7."/>
      <w:lvlJc w:val="left"/>
      <w:pPr>
        <w:ind w:left="5394" w:hanging="360"/>
      </w:pPr>
      <w:rPr>
        <w:rFonts w:cs="Times New Roman"/>
      </w:rPr>
    </w:lvl>
    <w:lvl w:ilvl="7">
      <w:start w:val="1"/>
      <w:numFmt w:val="lowerLetter"/>
      <w:lvlText w:val="%8."/>
      <w:lvlJc w:val="left"/>
      <w:pPr>
        <w:ind w:left="6114" w:hanging="360"/>
      </w:pPr>
      <w:rPr>
        <w:rFonts w:cs="Times New Roman"/>
      </w:rPr>
    </w:lvl>
    <w:lvl w:ilvl="8">
      <w:start w:val="1"/>
      <w:numFmt w:val="lowerRoman"/>
      <w:lvlText w:val="%9."/>
      <w:lvlJc w:val="right"/>
      <w:pPr>
        <w:ind w:left="6834" w:hanging="180"/>
      </w:pPr>
      <w:rPr>
        <w:rFonts w:cs="Times New Roman"/>
      </w:rPr>
    </w:lvl>
  </w:abstractNum>
  <w:abstractNum w:abstractNumId="22" w15:restartNumberingAfterBreak="0">
    <w:nsid w:val="52802F00"/>
    <w:multiLevelType w:val="multilevel"/>
    <w:tmpl w:val="FFFFFFFF"/>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42F54D6"/>
    <w:multiLevelType w:val="hybridMultilevel"/>
    <w:tmpl w:val="FFFFFFFF"/>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5194DB9"/>
    <w:multiLevelType w:val="hybridMultilevel"/>
    <w:tmpl w:val="FFFFFFFF"/>
    <w:styleLink w:val="11"/>
    <w:lvl w:ilvl="0" w:tplc="ACBC18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B34084"/>
    <w:multiLevelType w:val="hybridMultilevel"/>
    <w:tmpl w:val="FFFFFFFF"/>
    <w:lvl w:ilvl="0" w:tplc="6A4A32F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66BD3DD4"/>
    <w:multiLevelType w:val="hybridMultilevel"/>
    <w:tmpl w:val="FFFFFFFF"/>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969401D"/>
    <w:multiLevelType w:val="hybridMultilevel"/>
    <w:tmpl w:val="FFFFFFFF"/>
    <w:lvl w:ilvl="0" w:tplc="39A611F0">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8" w15:restartNumberingAfterBreak="0">
    <w:nsid w:val="6F7D539C"/>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68C1E06"/>
    <w:multiLevelType w:val="hybridMultilevel"/>
    <w:tmpl w:val="FFFFFFFF"/>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7530193"/>
    <w:multiLevelType w:val="hybridMultilevel"/>
    <w:tmpl w:val="FFFFFFFF"/>
    <w:lvl w:ilvl="0" w:tplc="56F45324">
      <w:start w:val="1"/>
      <w:numFmt w:val="decimal"/>
      <w:lvlText w:val="%1)"/>
      <w:lvlJc w:val="left"/>
      <w:pPr>
        <w:ind w:left="2160" w:hanging="360"/>
      </w:pPr>
      <w:rPr>
        <w:rFonts w:cs="Times New Roman" w:hint="default"/>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31" w15:restartNumberingAfterBreak="0">
    <w:nsid w:val="7C785726"/>
    <w:multiLevelType w:val="hybridMultilevel"/>
    <w:tmpl w:val="FFFFFFFF"/>
    <w:lvl w:ilvl="0" w:tplc="5EDA41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1136146029">
    <w:abstractNumId w:val="1"/>
  </w:num>
  <w:num w:numId="2" w16cid:durableId="601031776">
    <w:abstractNumId w:val="0"/>
  </w:num>
  <w:num w:numId="3" w16cid:durableId="1753240198">
    <w:abstractNumId w:val="1"/>
  </w:num>
  <w:num w:numId="4" w16cid:durableId="331297579">
    <w:abstractNumId w:val="0"/>
  </w:num>
  <w:num w:numId="5" w16cid:durableId="852113232">
    <w:abstractNumId w:val="1"/>
  </w:num>
  <w:num w:numId="6" w16cid:durableId="1086456961">
    <w:abstractNumId w:val="0"/>
  </w:num>
  <w:num w:numId="7" w16cid:durableId="139422181">
    <w:abstractNumId w:val="1"/>
  </w:num>
  <w:num w:numId="8" w16cid:durableId="1037773659">
    <w:abstractNumId w:val="0"/>
  </w:num>
  <w:num w:numId="9" w16cid:durableId="165630976">
    <w:abstractNumId w:val="1"/>
  </w:num>
  <w:num w:numId="10" w16cid:durableId="1103572908">
    <w:abstractNumId w:val="0"/>
  </w:num>
  <w:num w:numId="11" w16cid:durableId="103699071">
    <w:abstractNumId w:val="15"/>
  </w:num>
  <w:num w:numId="12" w16cid:durableId="337083314">
    <w:abstractNumId w:val="17"/>
  </w:num>
  <w:num w:numId="13" w16cid:durableId="904612067">
    <w:abstractNumId w:val="21"/>
  </w:num>
  <w:num w:numId="14" w16cid:durableId="3630845">
    <w:abstractNumId w:val="24"/>
  </w:num>
  <w:num w:numId="15" w16cid:durableId="1468624779">
    <w:abstractNumId w:val="9"/>
  </w:num>
  <w:num w:numId="16" w16cid:durableId="1733695935">
    <w:abstractNumId w:val="19"/>
  </w:num>
  <w:num w:numId="17" w16cid:durableId="2062824381">
    <w:abstractNumId w:val="23"/>
  </w:num>
  <w:num w:numId="18" w16cid:durableId="594703973">
    <w:abstractNumId w:val="29"/>
  </w:num>
  <w:num w:numId="19" w16cid:durableId="1355500149">
    <w:abstractNumId w:val="16"/>
  </w:num>
  <w:num w:numId="20" w16cid:durableId="1088385639">
    <w:abstractNumId w:val="26"/>
  </w:num>
  <w:num w:numId="21" w16cid:durableId="774441193">
    <w:abstractNumId w:val="5"/>
  </w:num>
  <w:num w:numId="22" w16cid:durableId="2104061482">
    <w:abstractNumId w:val="27"/>
  </w:num>
  <w:num w:numId="23" w16cid:durableId="360396134">
    <w:abstractNumId w:val="4"/>
  </w:num>
  <w:num w:numId="24" w16cid:durableId="1083186142">
    <w:abstractNumId w:val="20"/>
  </w:num>
  <w:num w:numId="25" w16cid:durableId="1404138946">
    <w:abstractNumId w:val="12"/>
  </w:num>
  <w:num w:numId="26" w16cid:durableId="1758284875">
    <w:abstractNumId w:val="25"/>
  </w:num>
  <w:num w:numId="27" w16cid:durableId="379943413">
    <w:abstractNumId w:val="8"/>
  </w:num>
  <w:num w:numId="28" w16cid:durableId="208107347">
    <w:abstractNumId w:val="10"/>
  </w:num>
  <w:num w:numId="29" w16cid:durableId="82265301">
    <w:abstractNumId w:val="11"/>
  </w:num>
  <w:num w:numId="30" w16cid:durableId="1439717513">
    <w:abstractNumId w:val="6"/>
  </w:num>
  <w:num w:numId="31" w16cid:durableId="971012211">
    <w:abstractNumId w:val="18"/>
  </w:num>
  <w:num w:numId="32" w16cid:durableId="541524039">
    <w:abstractNumId w:val="7"/>
  </w:num>
  <w:num w:numId="33" w16cid:durableId="1607423612">
    <w:abstractNumId w:val="22"/>
  </w:num>
  <w:num w:numId="34" w16cid:durableId="509375590">
    <w:abstractNumId w:val="13"/>
  </w:num>
  <w:num w:numId="35" w16cid:durableId="1055852166">
    <w:abstractNumId w:val="14"/>
  </w:num>
  <w:num w:numId="36" w16cid:durableId="2048142983">
    <w:abstractNumId w:val="28"/>
  </w:num>
  <w:num w:numId="37" w16cid:durableId="660425117">
    <w:abstractNumId w:val="30"/>
  </w:num>
  <w:num w:numId="38" w16cid:durableId="1170371578">
    <w:abstractNumId w:val="3"/>
  </w:num>
  <w:num w:numId="39" w16cid:durableId="432939757">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3683"/>
    <w:rsid w:val="00000A4B"/>
    <w:rsid w:val="00001573"/>
    <w:rsid w:val="00001BE8"/>
    <w:rsid w:val="00003008"/>
    <w:rsid w:val="00006B95"/>
    <w:rsid w:val="00007798"/>
    <w:rsid w:val="00014F3E"/>
    <w:rsid w:val="0002121B"/>
    <w:rsid w:val="000222DE"/>
    <w:rsid w:val="00030BD2"/>
    <w:rsid w:val="000328CE"/>
    <w:rsid w:val="000338A2"/>
    <w:rsid w:val="00036193"/>
    <w:rsid w:val="00043E54"/>
    <w:rsid w:val="000457C9"/>
    <w:rsid w:val="00046F4D"/>
    <w:rsid w:val="00047BA7"/>
    <w:rsid w:val="00050A38"/>
    <w:rsid w:val="0005605F"/>
    <w:rsid w:val="00057F91"/>
    <w:rsid w:val="000631CF"/>
    <w:rsid w:val="0006402B"/>
    <w:rsid w:val="0006508D"/>
    <w:rsid w:val="0006729C"/>
    <w:rsid w:val="0007118E"/>
    <w:rsid w:val="00071536"/>
    <w:rsid w:val="00071A9B"/>
    <w:rsid w:val="000725FB"/>
    <w:rsid w:val="00073E78"/>
    <w:rsid w:val="000743CF"/>
    <w:rsid w:val="00082C06"/>
    <w:rsid w:val="00085840"/>
    <w:rsid w:val="00086C36"/>
    <w:rsid w:val="00087EB5"/>
    <w:rsid w:val="00091490"/>
    <w:rsid w:val="0009616B"/>
    <w:rsid w:val="000A0009"/>
    <w:rsid w:val="000A51F3"/>
    <w:rsid w:val="000B1069"/>
    <w:rsid w:val="000B2AD4"/>
    <w:rsid w:val="000B2B27"/>
    <w:rsid w:val="000B40F2"/>
    <w:rsid w:val="000B5BCE"/>
    <w:rsid w:val="000B7902"/>
    <w:rsid w:val="000B7FD5"/>
    <w:rsid w:val="000C0999"/>
    <w:rsid w:val="000C1848"/>
    <w:rsid w:val="000C3D14"/>
    <w:rsid w:val="000C4F59"/>
    <w:rsid w:val="000C5626"/>
    <w:rsid w:val="000D03CE"/>
    <w:rsid w:val="000D0F5E"/>
    <w:rsid w:val="000D1FDD"/>
    <w:rsid w:val="000D24E4"/>
    <w:rsid w:val="000D2A5B"/>
    <w:rsid w:val="000D3EEF"/>
    <w:rsid w:val="000D47A0"/>
    <w:rsid w:val="000D4A09"/>
    <w:rsid w:val="000D511E"/>
    <w:rsid w:val="000D7184"/>
    <w:rsid w:val="000D7DF7"/>
    <w:rsid w:val="000E0810"/>
    <w:rsid w:val="000E7499"/>
    <w:rsid w:val="00105E6E"/>
    <w:rsid w:val="00106B57"/>
    <w:rsid w:val="001121EB"/>
    <w:rsid w:val="001233DF"/>
    <w:rsid w:val="00123720"/>
    <w:rsid w:val="00123A24"/>
    <w:rsid w:val="00127688"/>
    <w:rsid w:val="00130656"/>
    <w:rsid w:val="001308C0"/>
    <w:rsid w:val="001313A8"/>
    <w:rsid w:val="00132838"/>
    <w:rsid w:val="00134316"/>
    <w:rsid w:val="001363BB"/>
    <w:rsid w:val="00140022"/>
    <w:rsid w:val="00141099"/>
    <w:rsid w:val="00141C2D"/>
    <w:rsid w:val="00141D46"/>
    <w:rsid w:val="0014715A"/>
    <w:rsid w:val="0014758E"/>
    <w:rsid w:val="00150023"/>
    <w:rsid w:val="00152570"/>
    <w:rsid w:val="001525A2"/>
    <w:rsid w:val="00153F78"/>
    <w:rsid w:val="00154AFE"/>
    <w:rsid w:val="00157542"/>
    <w:rsid w:val="0016065F"/>
    <w:rsid w:val="00164E5B"/>
    <w:rsid w:val="001665BE"/>
    <w:rsid w:val="001732C1"/>
    <w:rsid w:val="0017784B"/>
    <w:rsid w:val="00180EA4"/>
    <w:rsid w:val="00180F7B"/>
    <w:rsid w:val="00181B80"/>
    <w:rsid w:val="00184E40"/>
    <w:rsid w:val="00187295"/>
    <w:rsid w:val="001878CF"/>
    <w:rsid w:val="001919AF"/>
    <w:rsid w:val="00192EF1"/>
    <w:rsid w:val="0019482E"/>
    <w:rsid w:val="001A1C01"/>
    <w:rsid w:val="001A215C"/>
    <w:rsid w:val="001A64B8"/>
    <w:rsid w:val="001A7B35"/>
    <w:rsid w:val="001B1159"/>
    <w:rsid w:val="001B16E4"/>
    <w:rsid w:val="001B2822"/>
    <w:rsid w:val="001C517A"/>
    <w:rsid w:val="001D1B3A"/>
    <w:rsid w:val="001D6A98"/>
    <w:rsid w:val="001E0992"/>
    <w:rsid w:val="001E294F"/>
    <w:rsid w:val="001E2D71"/>
    <w:rsid w:val="001E44E1"/>
    <w:rsid w:val="001E50CA"/>
    <w:rsid w:val="001F1525"/>
    <w:rsid w:val="001F3E84"/>
    <w:rsid w:val="001F5F84"/>
    <w:rsid w:val="001F6239"/>
    <w:rsid w:val="001F7774"/>
    <w:rsid w:val="00212145"/>
    <w:rsid w:val="002212C2"/>
    <w:rsid w:val="002222D2"/>
    <w:rsid w:val="00223683"/>
    <w:rsid w:val="0022371F"/>
    <w:rsid w:val="00230D8D"/>
    <w:rsid w:val="002320CC"/>
    <w:rsid w:val="002324BB"/>
    <w:rsid w:val="00233AD9"/>
    <w:rsid w:val="00235E1F"/>
    <w:rsid w:val="002363E5"/>
    <w:rsid w:val="00243958"/>
    <w:rsid w:val="0024466B"/>
    <w:rsid w:val="00246D2C"/>
    <w:rsid w:val="0026565B"/>
    <w:rsid w:val="002702EB"/>
    <w:rsid w:val="00270E6B"/>
    <w:rsid w:val="002723D1"/>
    <w:rsid w:val="002729E7"/>
    <w:rsid w:val="00272CF1"/>
    <w:rsid w:val="00272D65"/>
    <w:rsid w:val="002754CC"/>
    <w:rsid w:val="00275F0A"/>
    <w:rsid w:val="0027734A"/>
    <w:rsid w:val="002800A9"/>
    <w:rsid w:val="002824BC"/>
    <w:rsid w:val="00282752"/>
    <w:rsid w:val="0029049D"/>
    <w:rsid w:val="00290F9B"/>
    <w:rsid w:val="002955EB"/>
    <w:rsid w:val="00296848"/>
    <w:rsid w:val="00297DF2"/>
    <w:rsid w:val="00297E14"/>
    <w:rsid w:val="002A0C38"/>
    <w:rsid w:val="002A21D4"/>
    <w:rsid w:val="002A2240"/>
    <w:rsid w:val="002A6481"/>
    <w:rsid w:val="002B0DB4"/>
    <w:rsid w:val="002B187F"/>
    <w:rsid w:val="002B3ECE"/>
    <w:rsid w:val="002C0407"/>
    <w:rsid w:val="002C0630"/>
    <w:rsid w:val="002C0799"/>
    <w:rsid w:val="002C1665"/>
    <w:rsid w:val="002C2860"/>
    <w:rsid w:val="002C6740"/>
    <w:rsid w:val="002C6DD8"/>
    <w:rsid w:val="002D0917"/>
    <w:rsid w:val="002D15EF"/>
    <w:rsid w:val="002D1A51"/>
    <w:rsid w:val="002D3ECD"/>
    <w:rsid w:val="002D4A1E"/>
    <w:rsid w:val="002E02BE"/>
    <w:rsid w:val="002E2E8D"/>
    <w:rsid w:val="002E466A"/>
    <w:rsid w:val="002E6D85"/>
    <w:rsid w:val="002F3625"/>
    <w:rsid w:val="002F4274"/>
    <w:rsid w:val="002F5345"/>
    <w:rsid w:val="002F5E67"/>
    <w:rsid w:val="002F70F5"/>
    <w:rsid w:val="002F78EA"/>
    <w:rsid w:val="002F7B21"/>
    <w:rsid w:val="0030198B"/>
    <w:rsid w:val="003019E4"/>
    <w:rsid w:val="00301B7F"/>
    <w:rsid w:val="00301FD7"/>
    <w:rsid w:val="003020CD"/>
    <w:rsid w:val="003025DB"/>
    <w:rsid w:val="00303E3D"/>
    <w:rsid w:val="00312136"/>
    <w:rsid w:val="00315361"/>
    <w:rsid w:val="003155EE"/>
    <w:rsid w:val="00316C67"/>
    <w:rsid w:val="003220FE"/>
    <w:rsid w:val="00322CD6"/>
    <w:rsid w:val="00323961"/>
    <w:rsid w:val="0032551B"/>
    <w:rsid w:val="003263E9"/>
    <w:rsid w:val="003310AE"/>
    <w:rsid w:val="003314DA"/>
    <w:rsid w:val="00333808"/>
    <w:rsid w:val="00333E50"/>
    <w:rsid w:val="00336EDC"/>
    <w:rsid w:val="003442AE"/>
    <w:rsid w:val="0034475F"/>
    <w:rsid w:val="00345644"/>
    <w:rsid w:val="003468D6"/>
    <w:rsid w:val="00353C99"/>
    <w:rsid w:val="00354032"/>
    <w:rsid w:val="00354591"/>
    <w:rsid w:val="00354606"/>
    <w:rsid w:val="003553AD"/>
    <w:rsid w:val="003559B1"/>
    <w:rsid w:val="003559C9"/>
    <w:rsid w:val="00355A27"/>
    <w:rsid w:val="003639A9"/>
    <w:rsid w:val="00373C79"/>
    <w:rsid w:val="00373CA4"/>
    <w:rsid w:val="00375BF5"/>
    <w:rsid w:val="00380890"/>
    <w:rsid w:val="00382CB9"/>
    <w:rsid w:val="003834E0"/>
    <w:rsid w:val="0038416C"/>
    <w:rsid w:val="00384B46"/>
    <w:rsid w:val="00386806"/>
    <w:rsid w:val="00387FDE"/>
    <w:rsid w:val="00390389"/>
    <w:rsid w:val="00391E9B"/>
    <w:rsid w:val="00393BD9"/>
    <w:rsid w:val="0039470A"/>
    <w:rsid w:val="00394F71"/>
    <w:rsid w:val="003A15EF"/>
    <w:rsid w:val="003A1B30"/>
    <w:rsid w:val="003A24DC"/>
    <w:rsid w:val="003A60E4"/>
    <w:rsid w:val="003A65C4"/>
    <w:rsid w:val="003B1B18"/>
    <w:rsid w:val="003B1EFE"/>
    <w:rsid w:val="003B386E"/>
    <w:rsid w:val="003B5277"/>
    <w:rsid w:val="003C084F"/>
    <w:rsid w:val="003C2150"/>
    <w:rsid w:val="003C389F"/>
    <w:rsid w:val="003C4E62"/>
    <w:rsid w:val="003C5B05"/>
    <w:rsid w:val="003C6955"/>
    <w:rsid w:val="003D3F42"/>
    <w:rsid w:val="003E0489"/>
    <w:rsid w:val="003E5EB3"/>
    <w:rsid w:val="003F6C30"/>
    <w:rsid w:val="0040051F"/>
    <w:rsid w:val="00402784"/>
    <w:rsid w:val="00404C57"/>
    <w:rsid w:val="004057BA"/>
    <w:rsid w:val="00411609"/>
    <w:rsid w:val="00412111"/>
    <w:rsid w:val="0041368C"/>
    <w:rsid w:val="004157A3"/>
    <w:rsid w:val="004209A3"/>
    <w:rsid w:val="004220BD"/>
    <w:rsid w:val="00423BAF"/>
    <w:rsid w:val="00427831"/>
    <w:rsid w:val="00431E19"/>
    <w:rsid w:val="00433288"/>
    <w:rsid w:val="004368DC"/>
    <w:rsid w:val="00440934"/>
    <w:rsid w:val="00441FC4"/>
    <w:rsid w:val="004440DD"/>
    <w:rsid w:val="004516AA"/>
    <w:rsid w:val="00451BF1"/>
    <w:rsid w:val="00453AC7"/>
    <w:rsid w:val="00453C9B"/>
    <w:rsid w:val="00453D70"/>
    <w:rsid w:val="0046042F"/>
    <w:rsid w:val="00461557"/>
    <w:rsid w:val="004636AB"/>
    <w:rsid w:val="00465BD6"/>
    <w:rsid w:val="0046756F"/>
    <w:rsid w:val="00467A25"/>
    <w:rsid w:val="00470F26"/>
    <w:rsid w:val="0047129E"/>
    <w:rsid w:val="00477798"/>
    <w:rsid w:val="00480876"/>
    <w:rsid w:val="00480A28"/>
    <w:rsid w:val="004811A3"/>
    <w:rsid w:val="00482D72"/>
    <w:rsid w:val="00483E1C"/>
    <w:rsid w:val="004849B3"/>
    <w:rsid w:val="00487D3A"/>
    <w:rsid w:val="00490346"/>
    <w:rsid w:val="00490475"/>
    <w:rsid w:val="004955ED"/>
    <w:rsid w:val="004A0DF5"/>
    <w:rsid w:val="004A5D6C"/>
    <w:rsid w:val="004A7621"/>
    <w:rsid w:val="004A76C3"/>
    <w:rsid w:val="004B35B0"/>
    <w:rsid w:val="004B50BA"/>
    <w:rsid w:val="004B541C"/>
    <w:rsid w:val="004B7B0E"/>
    <w:rsid w:val="004C2447"/>
    <w:rsid w:val="004C3722"/>
    <w:rsid w:val="004C5ACB"/>
    <w:rsid w:val="004C64E6"/>
    <w:rsid w:val="004C6CDF"/>
    <w:rsid w:val="004D04C6"/>
    <w:rsid w:val="004D2626"/>
    <w:rsid w:val="004D2CC1"/>
    <w:rsid w:val="004D5A0B"/>
    <w:rsid w:val="004D68BB"/>
    <w:rsid w:val="004D6A1A"/>
    <w:rsid w:val="004D71D7"/>
    <w:rsid w:val="004D7FFB"/>
    <w:rsid w:val="004E029C"/>
    <w:rsid w:val="004E60A1"/>
    <w:rsid w:val="004F1B89"/>
    <w:rsid w:val="004F24F3"/>
    <w:rsid w:val="004F68DB"/>
    <w:rsid w:val="00503545"/>
    <w:rsid w:val="00503609"/>
    <w:rsid w:val="00503A82"/>
    <w:rsid w:val="005052FB"/>
    <w:rsid w:val="005073F8"/>
    <w:rsid w:val="00512398"/>
    <w:rsid w:val="00513EAF"/>
    <w:rsid w:val="00520778"/>
    <w:rsid w:val="00521223"/>
    <w:rsid w:val="00521934"/>
    <w:rsid w:val="00523C20"/>
    <w:rsid w:val="00524348"/>
    <w:rsid w:val="00526047"/>
    <w:rsid w:val="00531D5A"/>
    <w:rsid w:val="005540A4"/>
    <w:rsid w:val="00555146"/>
    <w:rsid w:val="0055561E"/>
    <w:rsid w:val="0055681C"/>
    <w:rsid w:val="00561619"/>
    <w:rsid w:val="00561E28"/>
    <w:rsid w:val="00562B3F"/>
    <w:rsid w:val="00562C96"/>
    <w:rsid w:val="00565C6E"/>
    <w:rsid w:val="00565E3E"/>
    <w:rsid w:val="005710C2"/>
    <w:rsid w:val="00572FCE"/>
    <w:rsid w:val="00575FBA"/>
    <w:rsid w:val="0058118E"/>
    <w:rsid w:val="00583208"/>
    <w:rsid w:val="0059308A"/>
    <w:rsid w:val="0059311B"/>
    <w:rsid w:val="005938F1"/>
    <w:rsid w:val="00595890"/>
    <w:rsid w:val="00595F55"/>
    <w:rsid w:val="0059657E"/>
    <w:rsid w:val="0059788A"/>
    <w:rsid w:val="00597AB1"/>
    <w:rsid w:val="005A55F0"/>
    <w:rsid w:val="005A5AC6"/>
    <w:rsid w:val="005B3598"/>
    <w:rsid w:val="005B6FD4"/>
    <w:rsid w:val="005B7434"/>
    <w:rsid w:val="005B784D"/>
    <w:rsid w:val="005C566F"/>
    <w:rsid w:val="005E0693"/>
    <w:rsid w:val="005E370B"/>
    <w:rsid w:val="005E7BD9"/>
    <w:rsid w:val="005F11B4"/>
    <w:rsid w:val="0060377C"/>
    <w:rsid w:val="00607BBB"/>
    <w:rsid w:val="00611745"/>
    <w:rsid w:val="006120D1"/>
    <w:rsid w:val="0061649A"/>
    <w:rsid w:val="0061761A"/>
    <w:rsid w:val="00622513"/>
    <w:rsid w:val="0062326D"/>
    <w:rsid w:val="00624B47"/>
    <w:rsid w:val="00626BFA"/>
    <w:rsid w:val="0062731B"/>
    <w:rsid w:val="00630301"/>
    <w:rsid w:val="0063325B"/>
    <w:rsid w:val="00641B48"/>
    <w:rsid w:val="00642AD4"/>
    <w:rsid w:val="00644118"/>
    <w:rsid w:val="00646F8F"/>
    <w:rsid w:val="00652903"/>
    <w:rsid w:val="0065291C"/>
    <w:rsid w:val="00655683"/>
    <w:rsid w:val="006558D3"/>
    <w:rsid w:val="0065631C"/>
    <w:rsid w:val="006573E0"/>
    <w:rsid w:val="00657E73"/>
    <w:rsid w:val="0066201B"/>
    <w:rsid w:val="006628E9"/>
    <w:rsid w:val="00664C7E"/>
    <w:rsid w:val="00665080"/>
    <w:rsid w:val="006656DB"/>
    <w:rsid w:val="006659A2"/>
    <w:rsid w:val="006742CA"/>
    <w:rsid w:val="00675E1B"/>
    <w:rsid w:val="006803E5"/>
    <w:rsid w:val="00680F36"/>
    <w:rsid w:val="006832A0"/>
    <w:rsid w:val="006941F6"/>
    <w:rsid w:val="00695860"/>
    <w:rsid w:val="00695C4D"/>
    <w:rsid w:val="006A0F8A"/>
    <w:rsid w:val="006A118E"/>
    <w:rsid w:val="006A42A3"/>
    <w:rsid w:val="006B7761"/>
    <w:rsid w:val="006B7EB2"/>
    <w:rsid w:val="006C1FF8"/>
    <w:rsid w:val="006C3AB8"/>
    <w:rsid w:val="006C442E"/>
    <w:rsid w:val="006C444F"/>
    <w:rsid w:val="006D34B0"/>
    <w:rsid w:val="006D4347"/>
    <w:rsid w:val="006D4871"/>
    <w:rsid w:val="006D50A7"/>
    <w:rsid w:val="006D5A9D"/>
    <w:rsid w:val="006D6354"/>
    <w:rsid w:val="006E57AC"/>
    <w:rsid w:val="006E5807"/>
    <w:rsid w:val="006F0BCC"/>
    <w:rsid w:val="006F238B"/>
    <w:rsid w:val="006F2538"/>
    <w:rsid w:val="006F2FCC"/>
    <w:rsid w:val="006F533F"/>
    <w:rsid w:val="00703A1A"/>
    <w:rsid w:val="00704E96"/>
    <w:rsid w:val="007116FD"/>
    <w:rsid w:val="00715803"/>
    <w:rsid w:val="00715B22"/>
    <w:rsid w:val="00716FC3"/>
    <w:rsid w:val="0072458F"/>
    <w:rsid w:val="007263B3"/>
    <w:rsid w:val="00733651"/>
    <w:rsid w:val="00733CE4"/>
    <w:rsid w:val="00734E5F"/>
    <w:rsid w:val="00740EC8"/>
    <w:rsid w:val="00743FFE"/>
    <w:rsid w:val="007459F6"/>
    <w:rsid w:val="00746145"/>
    <w:rsid w:val="00751121"/>
    <w:rsid w:val="00754487"/>
    <w:rsid w:val="00756DC1"/>
    <w:rsid w:val="00763455"/>
    <w:rsid w:val="0076412C"/>
    <w:rsid w:val="00764CB5"/>
    <w:rsid w:val="00766032"/>
    <w:rsid w:val="007674D8"/>
    <w:rsid w:val="00770E41"/>
    <w:rsid w:val="00772FAC"/>
    <w:rsid w:val="0077321F"/>
    <w:rsid w:val="00774B03"/>
    <w:rsid w:val="007763A9"/>
    <w:rsid w:val="00782956"/>
    <w:rsid w:val="00783725"/>
    <w:rsid w:val="00783AD9"/>
    <w:rsid w:val="0078727E"/>
    <w:rsid w:val="00790A67"/>
    <w:rsid w:val="00794051"/>
    <w:rsid w:val="00794F7C"/>
    <w:rsid w:val="007966FE"/>
    <w:rsid w:val="00797AE2"/>
    <w:rsid w:val="007A0431"/>
    <w:rsid w:val="007A39B2"/>
    <w:rsid w:val="007A60E6"/>
    <w:rsid w:val="007A7EA5"/>
    <w:rsid w:val="007B0BE1"/>
    <w:rsid w:val="007B7F03"/>
    <w:rsid w:val="007C29B7"/>
    <w:rsid w:val="007C32FD"/>
    <w:rsid w:val="007C6408"/>
    <w:rsid w:val="007D4D7B"/>
    <w:rsid w:val="007D6A26"/>
    <w:rsid w:val="007E6578"/>
    <w:rsid w:val="007F1996"/>
    <w:rsid w:val="007F19BB"/>
    <w:rsid w:val="007F2047"/>
    <w:rsid w:val="007F4D80"/>
    <w:rsid w:val="00801EDC"/>
    <w:rsid w:val="00803D08"/>
    <w:rsid w:val="00805B15"/>
    <w:rsid w:val="00806F86"/>
    <w:rsid w:val="00807FEE"/>
    <w:rsid w:val="0081431B"/>
    <w:rsid w:val="008156AB"/>
    <w:rsid w:val="0081700E"/>
    <w:rsid w:val="00822A8F"/>
    <w:rsid w:val="008234CA"/>
    <w:rsid w:val="00824888"/>
    <w:rsid w:val="00826A85"/>
    <w:rsid w:val="00831A27"/>
    <w:rsid w:val="00835292"/>
    <w:rsid w:val="008401E6"/>
    <w:rsid w:val="00840F21"/>
    <w:rsid w:val="008437AD"/>
    <w:rsid w:val="008443A2"/>
    <w:rsid w:val="008443B8"/>
    <w:rsid w:val="00845510"/>
    <w:rsid w:val="00845897"/>
    <w:rsid w:val="00853A0D"/>
    <w:rsid w:val="0085486E"/>
    <w:rsid w:val="00854BC5"/>
    <w:rsid w:val="008651EE"/>
    <w:rsid w:val="00865E1E"/>
    <w:rsid w:val="00870AAE"/>
    <w:rsid w:val="008721B4"/>
    <w:rsid w:val="00872469"/>
    <w:rsid w:val="0087438C"/>
    <w:rsid w:val="008751EC"/>
    <w:rsid w:val="00880392"/>
    <w:rsid w:val="00881C04"/>
    <w:rsid w:val="0088485F"/>
    <w:rsid w:val="00885338"/>
    <w:rsid w:val="00887A76"/>
    <w:rsid w:val="00890E47"/>
    <w:rsid w:val="00890EE8"/>
    <w:rsid w:val="008936AB"/>
    <w:rsid w:val="008B0056"/>
    <w:rsid w:val="008B461A"/>
    <w:rsid w:val="008B6132"/>
    <w:rsid w:val="008C0EBB"/>
    <w:rsid w:val="008C1806"/>
    <w:rsid w:val="008C44E0"/>
    <w:rsid w:val="008C466F"/>
    <w:rsid w:val="008C77DD"/>
    <w:rsid w:val="008D1DE6"/>
    <w:rsid w:val="008D2C43"/>
    <w:rsid w:val="008D794F"/>
    <w:rsid w:val="008E1412"/>
    <w:rsid w:val="008E3E30"/>
    <w:rsid w:val="008E470E"/>
    <w:rsid w:val="008E609A"/>
    <w:rsid w:val="008F0B13"/>
    <w:rsid w:val="008F2D0A"/>
    <w:rsid w:val="008F3A6B"/>
    <w:rsid w:val="009001AF"/>
    <w:rsid w:val="00900571"/>
    <w:rsid w:val="0090370D"/>
    <w:rsid w:val="00907491"/>
    <w:rsid w:val="00907F4E"/>
    <w:rsid w:val="00910D94"/>
    <w:rsid w:val="009142CB"/>
    <w:rsid w:val="00915360"/>
    <w:rsid w:val="009166AE"/>
    <w:rsid w:val="00920518"/>
    <w:rsid w:val="00923A56"/>
    <w:rsid w:val="0092481B"/>
    <w:rsid w:val="009269E0"/>
    <w:rsid w:val="0092781F"/>
    <w:rsid w:val="00931B48"/>
    <w:rsid w:val="00934674"/>
    <w:rsid w:val="00936779"/>
    <w:rsid w:val="00936DE0"/>
    <w:rsid w:val="00937586"/>
    <w:rsid w:val="0094135A"/>
    <w:rsid w:val="009438EC"/>
    <w:rsid w:val="0094489A"/>
    <w:rsid w:val="009519FE"/>
    <w:rsid w:val="00952611"/>
    <w:rsid w:val="00960A67"/>
    <w:rsid w:val="0097390F"/>
    <w:rsid w:val="00975308"/>
    <w:rsid w:val="00975602"/>
    <w:rsid w:val="0097646B"/>
    <w:rsid w:val="00976EDC"/>
    <w:rsid w:val="009779D7"/>
    <w:rsid w:val="00980171"/>
    <w:rsid w:val="009828D1"/>
    <w:rsid w:val="0098295F"/>
    <w:rsid w:val="00985EFE"/>
    <w:rsid w:val="00991DDF"/>
    <w:rsid w:val="0099647C"/>
    <w:rsid w:val="009A1172"/>
    <w:rsid w:val="009A1743"/>
    <w:rsid w:val="009A3BA2"/>
    <w:rsid w:val="009B3455"/>
    <w:rsid w:val="009B4F31"/>
    <w:rsid w:val="009B5817"/>
    <w:rsid w:val="009B629B"/>
    <w:rsid w:val="009B73BE"/>
    <w:rsid w:val="009B7EB1"/>
    <w:rsid w:val="009C087E"/>
    <w:rsid w:val="009C10A2"/>
    <w:rsid w:val="009C2A33"/>
    <w:rsid w:val="009C5D49"/>
    <w:rsid w:val="009C77C0"/>
    <w:rsid w:val="009D33E8"/>
    <w:rsid w:val="009D34F1"/>
    <w:rsid w:val="009E37FC"/>
    <w:rsid w:val="009E467A"/>
    <w:rsid w:val="009F01A9"/>
    <w:rsid w:val="009F0CBA"/>
    <w:rsid w:val="009F7122"/>
    <w:rsid w:val="009F77F5"/>
    <w:rsid w:val="00A010E9"/>
    <w:rsid w:val="00A03B7D"/>
    <w:rsid w:val="00A03EB7"/>
    <w:rsid w:val="00A04A4C"/>
    <w:rsid w:val="00A0739C"/>
    <w:rsid w:val="00A137B4"/>
    <w:rsid w:val="00A13D1C"/>
    <w:rsid w:val="00A15639"/>
    <w:rsid w:val="00A20F26"/>
    <w:rsid w:val="00A21015"/>
    <w:rsid w:val="00A22AC9"/>
    <w:rsid w:val="00A22E65"/>
    <w:rsid w:val="00A248D1"/>
    <w:rsid w:val="00A24FE6"/>
    <w:rsid w:val="00A312A7"/>
    <w:rsid w:val="00A33ED1"/>
    <w:rsid w:val="00A34227"/>
    <w:rsid w:val="00A37CEB"/>
    <w:rsid w:val="00A40AEF"/>
    <w:rsid w:val="00A4201B"/>
    <w:rsid w:val="00A4465D"/>
    <w:rsid w:val="00A45113"/>
    <w:rsid w:val="00A46A18"/>
    <w:rsid w:val="00A47A18"/>
    <w:rsid w:val="00A50103"/>
    <w:rsid w:val="00A50FAD"/>
    <w:rsid w:val="00A51B41"/>
    <w:rsid w:val="00A534F4"/>
    <w:rsid w:val="00A55076"/>
    <w:rsid w:val="00A55774"/>
    <w:rsid w:val="00A65842"/>
    <w:rsid w:val="00A67779"/>
    <w:rsid w:val="00A735BB"/>
    <w:rsid w:val="00A736AF"/>
    <w:rsid w:val="00A749F7"/>
    <w:rsid w:val="00A74C9B"/>
    <w:rsid w:val="00A7565C"/>
    <w:rsid w:val="00A763B1"/>
    <w:rsid w:val="00A8010D"/>
    <w:rsid w:val="00A868E5"/>
    <w:rsid w:val="00A876EA"/>
    <w:rsid w:val="00A900DD"/>
    <w:rsid w:val="00A91169"/>
    <w:rsid w:val="00A9272F"/>
    <w:rsid w:val="00A949C3"/>
    <w:rsid w:val="00A9561F"/>
    <w:rsid w:val="00A97D0A"/>
    <w:rsid w:val="00AA1024"/>
    <w:rsid w:val="00AA36D2"/>
    <w:rsid w:val="00AA504E"/>
    <w:rsid w:val="00AA7457"/>
    <w:rsid w:val="00AA74AF"/>
    <w:rsid w:val="00AB0F17"/>
    <w:rsid w:val="00AB1AB4"/>
    <w:rsid w:val="00AB1E8A"/>
    <w:rsid w:val="00AB2CC1"/>
    <w:rsid w:val="00AB4864"/>
    <w:rsid w:val="00AB4E84"/>
    <w:rsid w:val="00AB5444"/>
    <w:rsid w:val="00AB58DF"/>
    <w:rsid w:val="00AB659D"/>
    <w:rsid w:val="00AB6AA5"/>
    <w:rsid w:val="00AB7BAD"/>
    <w:rsid w:val="00AC0B24"/>
    <w:rsid w:val="00AC0C03"/>
    <w:rsid w:val="00AC2779"/>
    <w:rsid w:val="00AC444B"/>
    <w:rsid w:val="00AD146F"/>
    <w:rsid w:val="00AD44EC"/>
    <w:rsid w:val="00AD5D97"/>
    <w:rsid w:val="00AE1DC6"/>
    <w:rsid w:val="00AE1FB6"/>
    <w:rsid w:val="00AE593B"/>
    <w:rsid w:val="00AE7F52"/>
    <w:rsid w:val="00AF0D90"/>
    <w:rsid w:val="00AF1A01"/>
    <w:rsid w:val="00AF34C7"/>
    <w:rsid w:val="00AF59EB"/>
    <w:rsid w:val="00AF5E61"/>
    <w:rsid w:val="00B00A62"/>
    <w:rsid w:val="00B01668"/>
    <w:rsid w:val="00B03A14"/>
    <w:rsid w:val="00B05EB6"/>
    <w:rsid w:val="00B074CF"/>
    <w:rsid w:val="00B10122"/>
    <w:rsid w:val="00B10F92"/>
    <w:rsid w:val="00B1159C"/>
    <w:rsid w:val="00B12FF0"/>
    <w:rsid w:val="00B14754"/>
    <w:rsid w:val="00B1620D"/>
    <w:rsid w:val="00B22C9B"/>
    <w:rsid w:val="00B27FF9"/>
    <w:rsid w:val="00B3494C"/>
    <w:rsid w:val="00B375C8"/>
    <w:rsid w:val="00B41B78"/>
    <w:rsid w:val="00B422C8"/>
    <w:rsid w:val="00B42BA8"/>
    <w:rsid w:val="00B4481D"/>
    <w:rsid w:val="00B46CEB"/>
    <w:rsid w:val="00B52ED8"/>
    <w:rsid w:val="00B61087"/>
    <w:rsid w:val="00B6235A"/>
    <w:rsid w:val="00B62536"/>
    <w:rsid w:val="00B62554"/>
    <w:rsid w:val="00B63982"/>
    <w:rsid w:val="00B76483"/>
    <w:rsid w:val="00B766D9"/>
    <w:rsid w:val="00B80161"/>
    <w:rsid w:val="00B81E38"/>
    <w:rsid w:val="00B84C73"/>
    <w:rsid w:val="00B858A6"/>
    <w:rsid w:val="00B869BE"/>
    <w:rsid w:val="00B86C19"/>
    <w:rsid w:val="00B93B60"/>
    <w:rsid w:val="00B93C77"/>
    <w:rsid w:val="00B9657C"/>
    <w:rsid w:val="00B96C0A"/>
    <w:rsid w:val="00B96F7D"/>
    <w:rsid w:val="00BA06ED"/>
    <w:rsid w:val="00BA236B"/>
    <w:rsid w:val="00BA38D9"/>
    <w:rsid w:val="00BB2E10"/>
    <w:rsid w:val="00BB3828"/>
    <w:rsid w:val="00BB69FA"/>
    <w:rsid w:val="00BC029B"/>
    <w:rsid w:val="00BC0891"/>
    <w:rsid w:val="00BC1094"/>
    <w:rsid w:val="00BC36F3"/>
    <w:rsid w:val="00BC3E35"/>
    <w:rsid w:val="00BC4044"/>
    <w:rsid w:val="00BC4896"/>
    <w:rsid w:val="00BC766D"/>
    <w:rsid w:val="00BD214D"/>
    <w:rsid w:val="00BD2AD4"/>
    <w:rsid w:val="00BD39BD"/>
    <w:rsid w:val="00BD4502"/>
    <w:rsid w:val="00BD4CEB"/>
    <w:rsid w:val="00BE0383"/>
    <w:rsid w:val="00BE0748"/>
    <w:rsid w:val="00BE46AC"/>
    <w:rsid w:val="00BE6AF5"/>
    <w:rsid w:val="00BE7739"/>
    <w:rsid w:val="00BF1243"/>
    <w:rsid w:val="00BF2411"/>
    <w:rsid w:val="00BF315B"/>
    <w:rsid w:val="00BF5A82"/>
    <w:rsid w:val="00BF6166"/>
    <w:rsid w:val="00BF697B"/>
    <w:rsid w:val="00BF6E1A"/>
    <w:rsid w:val="00C016F3"/>
    <w:rsid w:val="00C02FCA"/>
    <w:rsid w:val="00C0542E"/>
    <w:rsid w:val="00C178DA"/>
    <w:rsid w:val="00C23742"/>
    <w:rsid w:val="00C25A9C"/>
    <w:rsid w:val="00C32DEB"/>
    <w:rsid w:val="00C33117"/>
    <w:rsid w:val="00C363E9"/>
    <w:rsid w:val="00C42BA1"/>
    <w:rsid w:val="00C45F6D"/>
    <w:rsid w:val="00C5199A"/>
    <w:rsid w:val="00C52F25"/>
    <w:rsid w:val="00C618B2"/>
    <w:rsid w:val="00C6587D"/>
    <w:rsid w:val="00C669B5"/>
    <w:rsid w:val="00C67BE6"/>
    <w:rsid w:val="00C72128"/>
    <w:rsid w:val="00C7350B"/>
    <w:rsid w:val="00C75556"/>
    <w:rsid w:val="00C76A5D"/>
    <w:rsid w:val="00C77187"/>
    <w:rsid w:val="00C8181C"/>
    <w:rsid w:val="00C82ABC"/>
    <w:rsid w:val="00C82C92"/>
    <w:rsid w:val="00C83BD2"/>
    <w:rsid w:val="00C852AC"/>
    <w:rsid w:val="00C8584B"/>
    <w:rsid w:val="00C86599"/>
    <w:rsid w:val="00C86B72"/>
    <w:rsid w:val="00C97C42"/>
    <w:rsid w:val="00CA1AD5"/>
    <w:rsid w:val="00CA2E26"/>
    <w:rsid w:val="00CA4D4F"/>
    <w:rsid w:val="00CA4F0A"/>
    <w:rsid w:val="00CA5AD9"/>
    <w:rsid w:val="00CA635B"/>
    <w:rsid w:val="00CA6753"/>
    <w:rsid w:val="00CB1BA1"/>
    <w:rsid w:val="00CB1FE5"/>
    <w:rsid w:val="00CB2517"/>
    <w:rsid w:val="00CC0993"/>
    <w:rsid w:val="00CC118E"/>
    <w:rsid w:val="00CC2A50"/>
    <w:rsid w:val="00CC2F3A"/>
    <w:rsid w:val="00CC343E"/>
    <w:rsid w:val="00CC34E4"/>
    <w:rsid w:val="00CC4393"/>
    <w:rsid w:val="00CC4D36"/>
    <w:rsid w:val="00CD279C"/>
    <w:rsid w:val="00CD3D44"/>
    <w:rsid w:val="00CD6782"/>
    <w:rsid w:val="00CE0A2E"/>
    <w:rsid w:val="00CE5778"/>
    <w:rsid w:val="00CE640B"/>
    <w:rsid w:val="00CE7A20"/>
    <w:rsid w:val="00CF3109"/>
    <w:rsid w:val="00CF42DE"/>
    <w:rsid w:val="00CF4FCA"/>
    <w:rsid w:val="00CF7E05"/>
    <w:rsid w:val="00D01B3E"/>
    <w:rsid w:val="00D1077A"/>
    <w:rsid w:val="00D12513"/>
    <w:rsid w:val="00D131F1"/>
    <w:rsid w:val="00D13343"/>
    <w:rsid w:val="00D1559F"/>
    <w:rsid w:val="00D158B2"/>
    <w:rsid w:val="00D17941"/>
    <w:rsid w:val="00D203E8"/>
    <w:rsid w:val="00D21567"/>
    <w:rsid w:val="00D248EF"/>
    <w:rsid w:val="00D24EE6"/>
    <w:rsid w:val="00D30FF1"/>
    <w:rsid w:val="00D31931"/>
    <w:rsid w:val="00D32FC1"/>
    <w:rsid w:val="00D34B44"/>
    <w:rsid w:val="00D355BD"/>
    <w:rsid w:val="00D370F9"/>
    <w:rsid w:val="00D37E2A"/>
    <w:rsid w:val="00D410EC"/>
    <w:rsid w:val="00D45657"/>
    <w:rsid w:val="00D4625E"/>
    <w:rsid w:val="00D47662"/>
    <w:rsid w:val="00D54B94"/>
    <w:rsid w:val="00D55BE0"/>
    <w:rsid w:val="00D56F35"/>
    <w:rsid w:val="00D6202D"/>
    <w:rsid w:val="00D62578"/>
    <w:rsid w:val="00D630C1"/>
    <w:rsid w:val="00D64CF9"/>
    <w:rsid w:val="00D66952"/>
    <w:rsid w:val="00D66D16"/>
    <w:rsid w:val="00D67FA9"/>
    <w:rsid w:val="00D76B7C"/>
    <w:rsid w:val="00D81298"/>
    <w:rsid w:val="00D8295D"/>
    <w:rsid w:val="00D8451E"/>
    <w:rsid w:val="00D87C2D"/>
    <w:rsid w:val="00D9439A"/>
    <w:rsid w:val="00D964E7"/>
    <w:rsid w:val="00DA11BA"/>
    <w:rsid w:val="00DA19C2"/>
    <w:rsid w:val="00DA5289"/>
    <w:rsid w:val="00DB04BB"/>
    <w:rsid w:val="00DB07E6"/>
    <w:rsid w:val="00DB08FA"/>
    <w:rsid w:val="00DB1065"/>
    <w:rsid w:val="00DB20FA"/>
    <w:rsid w:val="00DB2177"/>
    <w:rsid w:val="00DB3069"/>
    <w:rsid w:val="00DB5A6C"/>
    <w:rsid w:val="00DB69D8"/>
    <w:rsid w:val="00DC6A9C"/>
    <w:rsid w:val="00DC7B34"/>
    <w:rsid w:val="00DD1905"/>
    <w:rsid w:val="00DD1F43"/>
    <w:rsid w:val="00DD260E"/>
    <w:rsid w:val="00DD485D"/>
    <w:rsid w:val="00DD6FBB"/>
    <w:rsid w:val="00DD7A47"/>
    <w:rsid w:val="00DE0B85"/>
    <w:rsid w:val="00DE131C"/>
    <w:rsid w:val="00DE1636"/>
    <w:rsid w:val="00DE2709"/>
    <w:rsid w:val="00DE2786"/>
    <w:rsid w:val="00DE2F6F"/>
    <w:rsid w:val="00DE30D6"/>
    <w:rsid w:val="00DF1D0E"/>
    <w:rsid w:val="00DF2761"/>
    <w:rsid w:val="00DF4B42"/>
    <w:rsid w:val="00E010C8"/>
    <w:rsid w:val="00E034F7"/>
    <w:rsid w:val="00E055B2"/>
    <w:rsid w:val="00E07CFF"/>
    <w:rsid w:val="00E12CB8"/>
    <w:rsid w:val="00E146E3"/>
    <w:rsid w:val="00E1609B"/>
    <w:rsid w:val="00E17D26"/>
    <w:rsid w:val="00E218B5"/>
    <w:rsid w:val="00E22DC3"/>
    <w:rsid w:val="00E230B6"/>
    <w:rsid w:val="00E24F74"/>
    <w:rsid w:val="00E2754F"/>
    <w:rsid w:val="00E27651"/>
    <w:rsid w:val="00E30B79"/>
    <w:rsid w:val="00E3130F"/>
    <w:rsid w:val="00E3194C"/>
    <w:rsid w:val="00E34058"/>
    <w:rsid w:val="00E45130"/>
    <w:rsid w:val="00E51302"/>
    <w:rsid w:val="00E53185"/>
    <w:rsid w:val="00E5497A"/>
    <w:rsid w:val="00E54A37"/>
    <w:rsid w:val="00E54A8A"/>
    <w:rsid w:val="00E63C4B"/>
    <w:rsid w:val="00E64069"/>
    <w:rsid w:val="00E75046"/>
    <w:rsid w:val="00E75F18"/>
    <w:rsid w:val="00E76508"/>
    <w:rsid w:val="00E77F0C"/>
    <w:rsid w:val="00E815B2"/>
    <w:rsid w:val="00E83796"/>
    <w:rsid w:val="00E8524F"/>
    <w:rsid w:val="00E93487"/>
    <w:rsid w:val="00E93E4B"/>
    <w:rsid w:val="00E977EF"/>
    <w:rsid w:val="00EA0614"/>
    <w:rsid w:val="00EA0AFA"/>
    <w:rsid w:val="00EA1E37"/>
    <w:rsid w:val="00EA5CFF"/>
    <w:rsid w:val="00EA74E1"/>
    <w:rsid w:val="00EB0406"/>
    <w:rsid w:val="00EB1ED7"/>
    <w:rsid w:val="00EB3D4F"/>
    <w:rsid w:val="00EB439E"/>
    <w:rsid w:val="00EB44EE"/>
    <w:rsid w:val="00EB44FE"/>
    <w:rsid w:val="00EB6498"/>
    <w:rsid w:val="00EC001D"/>
    <w:rsid w:val="00EC07FD"/>
    <w:rsid w:val="00EC3C59"/>
    <w:rsid w:val="00EC40F1"/>
    <w:rsid w:val="00EC524D"/>
    <w:rsid w:val="00ED19C5"/>
    <w:rsid w:val="00ED27E3"/>
    <w:rsid w:val="00ED338F"/>
    <w:rsid w:val="00ED3E72"/>
    <w:rsid w:val="00ED62C1"/>
    <w:rsid w:val="00ED6543"/>
    <w:rsid w:val="00ED6EC1"/>
    <w:rsid w:val="00ED7CDF"/>
    <w:rsid w:val="00EE05B6"/>
    <w:rsid w:val="00EE6752"/>
    <w:rsid w:val="00EE6EFF"/>
    <w:rsid w:val="00EE76AF"/>
    <w:rsid w:val="00EF18C3"/>
    <w:rsid w:val="00EF25F6"/>
    <w:rsid w:val="00EF6387"/>
    <w:rsid w:val="00F04592"/>
    <w:rsid w:val="00F05709"/>
    <w:rsid w:val="00F070EB"/>
    <w:rsid w:val="00F07227"/>
    <w:rsid w:val="00F1055E"/>
    <w:rsid w:val="00F110E7"/>
    <w:rsid w:val="00F13E9C"/>
    <w:rsid w:val="00F14069"/>
    <w:rsid w:val="00F160AF"/>
    <w:rsid w:val="00F21614"/>
    <w:rsid w:val="00F23309"/>
    <w:rsid w:val="00F237FF"/>
    <w:rsid w:val="00F23AE0"/>
    <w:rsid w:val="00F23EF0"/>
    <w:rsid w:val="00F270A6"/>
    <w:rsid w:val="00F277C9"/>
    <w:rsid w:val="00F30A5C"/>
    <w:rsid w:val="00F33EC1"/>
    <w:rsid w:val="00F36816"/>
    <w:rsid w:val="00F369FC"/>
    <w:rsid w:val="00F4297B"/>
    <w:rsid w:val="00F42AC5"/>
    <w:rsid w:val="00F437F0"/>
    <w:rsid w:val="00F450BB"/>
    <w:rsid w:val="00F47D98"/>
    <w:rsid w:val="00F50D80"/>
    <w:rsid w:val="00F513FE"/>
    <w:rsid w:val="00F5192B"/>
    <w:rsid w:val="00F52BA2"/>
    <w:rsid w:val="00F530E5"/>
    <w:rsid w:val="00F53545"/>
    <w:rsid w:val="00F539CE"/>
    <w:rsid w:val="00F54D4D"/>
    <w:rsid w:val="00F608D6"/>
    <w:rsid w:val="00F66887"/>
    <w:rsid w:val="00F66D8F"/>
    <w:rsid w:val="00F67FA6"/>
    <w:rsid w:val="00F74D57"/>
    <w:rsid w:val="00F759DE"/>
    <w:rsid w:val="00F76E28"/>
    <w:rsid w:val="00F76EEB"/>
    <w:rsid w:val="00F779C0"/>
    <w:rsid w:val="00F80214"/>
    <w:rsid w:val="00F81E33"/>
    <w:rsid w:val="00F82278"/>
    <w:rsid w:val="00F82653"/>
    <w:rsid w:val="00F90F75"/>
    <w:rsid w:val="00F92036"/>
    <w:rsid w:val="00F925FA"/>
    <w:rsid w:val="00F96A4D"/>
    <w:rsid w:val="00FA1F08"/>
    <w:rsid w:val="00FA5111"/>
    <w:rsid w:val="00FA57F8"/>
    <w:rsid w:val="00FA5FE4"/>
    <w:rsid w:val="00FB01A8"/>
    <w:rsid w:val="00FB6984"/>
    <w:rsid w:val="00FB77A3"/>
    <w:rsid w:val="00FC02C7"/>
    <w:rsid w:val="00FC05E3"/>
    <w:rsid w:val="00FC3985"/>
    <w:rsid w:val="00FC7D6E"/>
    <w:rsid w:val="00FD4B9E"/>
    <w:rsid w:val="00FD5A97"/>
    <w:rsid w:val="00FD61EE"/>
    <w:rsid w:val="00FD79A1"/>
    <w:rsid w:val="00FE1892"/>
    <w:rsid w:val="00FE289D"/>
    <w:rsid w:val="00FE5A2C"/>
    <w:rsid w:val="00FE5C9C"/>
    <w:rsid w:val="00FF3A65"/>
    <w:rsid w:val="00FF4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15F59B"/>
  <w14:defaultImageDpi w14:val="0"/>
  <w15:docId w15:val="{AB9C3ADA-F1D2-4A9F-BFA7-E789107C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10" w:qFormat="1"/>
    <w:lsdException w:name="Body Text" w:uiPriority="99"/>
    <w:lsdException w:name="Body Text Indent" w:uiPriority="99"/>
    <w:lsdException w:name="Subtitle" w:uiPriority="99"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Document Map" w:uiPriority="99"/>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223683"/>
    <w:pPr>
      <w:ind w:firstLine="567"/>
      <w:jc w:val="both"/>
    </w:pPr>
    <w:rPr>
      <w:sz w:val="28"/>
      <w:lang w:eastAsia="ko-KR"/>
    </w:rPr>
  </w:style>
  <w:style w:type="paragraph" w:styleId="1">
    <w:name w:val="heading 1"/>
    <w:basedOn w:val="a0"/>
    <w:next w:val="a0"/>
    <w:link w:val="10"/>
    <w:uiPriority w:val="9"/>
    <w:qFormat/>
    <w:rsid w:val="00123720"/>
    <w:pPr>
      <w:keepNext/>
      <w:spacing w:before="240" w:after="60"/>
      <w:ind w:firstLine="0"/>
      <w:jc w:val="left"/>
      <w:outlineLvl w:val="0"/>
    </w:pPr>
    <w:rPr>
      <w:rFonts w:ascii="Arial" w:hAnsi="Arial" w:cs="Arial"/>
      <w:b/>
      <w:bCs/>
      <w:kern w:val="32"/>
      <w:sz w:val="32"/>
      <w:szCs w:val="32"/>
      <w:lang w:eastAsia="en-US"/>
    </w:rPr>
  </w:style>
  <w:style w:type="paragraph" w:styleId="2">
    <w:name w:val="heading 2"/>
    <w:basedOn w:val="a0"/>
    <w:next w:val="a0"/>
    <w:link w:val="20"/>
    <w:uiPriority w:val="99"/>
    <w:qFormat/>
    <w:rsid w:val="00123720"/>
    <w:pPr>
      <w:keepNext/>
      <w:spacing w:before="240" w:after="60"/>
      <w:ind w:firstLine="0"/>
      <w:jc w:val="left"/>
      <w:outlineLvl w:val="1"/>
    </w:pPr>
    <w:rPr>
      <w:rFonts w:ascii="Arial" w:hAnsi="Arial" w:cs="Arial"/>
      <w:b/>
      <w:bCs/>
      <w:i/>
      <w:iCs/>
      <w:szCs w:val="28"/>
      <w:lang w:eastAsia="en-US"/>
    </w:rPr>
  </w:style>
  <w:style w:type="paragraph" w:styleId="3">
    <w:name w:val="heading 3"/>
    <w:basedOn w:val="a0"/>
    <w:next w:val="a0"/>
    <w:link w:val="30"/>
    <w:uiPriority w:val="99"/>
    <w:qFormat/>
    <w:rsid w:val="00123720"/>
    <w:pPr>
      <w:keepNext/>
      <w:spacing w:before="240" w:after="60"/>
      <w:ind w:firstLine="0"/>
      <w:jc w:val="left"/>
      <w:outlineLvl w:val="2"/>
    </w:pPr>
    <w:rPr>
      <w:rFonts w:ascii="Arial" w:hAnsi="Arial" w:cs="Arial"/>
      <w:b/>
      <w:bCs/>
      <w:sz w:val="26"/>
      <w:szCs w:val="26"/>
      <w:lang w:eastAsia="en-US"/>
    </w:rPr>
  </w:style>
  <w:style w:type="paragraph" w:styleId="4">
    <w:name w:val="heading 4"/>
    <w:basedOn w:val="a0"/>
    <w:next w:val="a0"/>
    <w:link w:val="40"/>
    <w:uiPriority w:val="99"/>
    <w:qFormat/>
    <w:rsid w:val="00123720"/>
    <w:pPr>
      <w:keepNext/>
      <w:spacing w:before="240" w:after="60"/>
      <w:ind w:firstLine="0"/>
      <w:jc w:val="left"/>
      <w:outlineLvl w:val="3"/>
    </w:pPr>
    <w:rPr>
      <w:b/>
      <w:bCs/>
      <w:szCs w:val="28"/>
      <w:lang w:eastAsia="ru-RU"/>
    </w:rPr>
  </w:style>
  <w:style w:type="paragraph" w:styleId="5">
    <w:name w:val="heading 5"/>
    <w:basedOn w:val="a0"/>
    <w:next w:val="a0"/>
    <w:link w:val="50"/>
    <w:uiPriority w:val="99"/>
    <w:qFormat/>
    <w:rsid w:val="00123720"/>
    <w:pPr>
      <w:spacing w:before="240" w:after="60"/>
      <w:ind w:firstLine="0"/>
      <w:jc w:val="left"/>
      <w:outlineLvl w:val="4"/>
    </w:pPr>
    <w:rPr>
      <w:b/>
      <w:bCs/>
      <w:i/>
      <w:iCs/>
      <w:sz w:val="26"/>
      <w:szCs w:val="26"/>
      <w:lang w:eastAsia="ru-RU"/>
    </w:rPr>
  </w:style>
  <w:style w:type="paragraph" w:styleId="6">
    <w:name w:val="heading 6"/>
    <w:basedOn w:val="a0"/>
    <w:next w:val="a0"/>
    <w:link w:val="60"/>
    <w:uiPriority w:val="99"/>
    <w:qFormat/>
    <w:rsid w:val="00123720"/>
    <w:pPr>
      <w:spacing w:before="240" w:after="60"/>
      <w:ind w:firstLine="0"/>
      <w:jc w:val="left"/>
      <w:outlineLvl w:val="5"/>
    </w:pPr>
    <w:rPr>
      <w:b/>
      <w:bCs/>
      <w:sz w:val="22"/>
      <w:szCs w:val="22"/>
      <w:lang w:eastAsia="ru-RU"/>
    </w:rPr>
  </w:style>
  <w:style w:type="paragraph" w:styleId="7">
    <w:name w:val="heading 7"/>
    <w:basedOn w:val="a0"/>
    <w:next w:val="a0"/>
    <w:link w:val="70"/>
    <w:uiPriority w:val="9"/>
    <w:unhideWhenUsed/>
    <w:qFormat/>
    <w:rsid w:val="007E6578"/>
    <w:pPr>
      <w:spacing w:before="240" w:after="60"/>
      <w:ind w:firstLine="0"/>
      <w:jc w:val="left"/>
      <w:outlineLvl w:val="6"/>
    </w:pPr>
    <w:rPr>
      <w:rFonts w:ascii="Calibri" w:hAnsi="Calibri"/>
      <w:sz w:val="24"/>
      <w:szCs w:val="24"/>
      <w:lang w:eastAsia="en-US"/>
    </w:rPr>
  </w:style>
  <w:style w:type="paragraph" w:styleId="8">
    <w:name w:val="heading 8"/>
    <w:basedOn w:val="a0"/>
    <w:next w:val="a0"/>
    <w:link w:val="80"/>
    <w:uiPriority w:val="99"/>
    <w:qFormat/>
    <w:rsid w:val="00F42AC5"/>
    <w:pPr>
      <w:keepNext/>
      <w:ind w:left="5040" w:firstLine="720"/>
      <w:outlineLvl w:val="7"/>
    </w:pPr>
    <w:rPr>
      <w:b/>
      <w:bCs/>
      <w:szCs w:val="28"/>
      <w:lang w:eastAsia="ru-RU"/>
    </w:rPr>
  </w:style>
  <w:style w:type="paragraph" w:styleId="9">
    <w:name w:val="heading 9"/>
    <w:basedOn w:val="a0"/>
    <w:next w:val="a0"/>
    <w:link w:val="90"/>
    <w:uiPriority w:val="9"/>
    <w:qFormat/>
    <w:rsid w:val="00F07227"/>
    <w:pPr>
      <w:keepNext/>
      <w:autoSpaceDE w:val="0"/>
      <w:autoSpaceDN w:val="0"/>
      <w:adjustRightInd w:val="0"/>
      <w:ind w:firstLine="0"/>
      <w:jc w:val="center"/>
      <w:outlineLvl w:val="8"/>
    </w:pPr>
    <w:rPr>
      <w:b/>
      <w:bCs/>
      <w:szCs w:val="24"/>
      <w:lang w:eastAsia="ru-RU"/>
    </w:rPr>
  </w:style>
  <w:style w:type="character" w:default="1" w:styleId="a1">
    <w:name w:val="Default Paragraph Font"/>
    <w:uiPriority w:val="1"/>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123720"/>
    <w:rPr>
      <w:rFonts w:ascii="Arial" w:hAnsi="Arial" w:cs="Times New Roman"/>
      <w:b/>
      <w:kern w:val="32"/>
      <w:sz w:val="32"/>
      <w:lang w:val="x-none" w:eastAsia="en-US"/>
    </w:rPr>
  </w:style>
  <w:style w:type="character" w:customStyle="1" w:styleId="20">
    <w:name w:val="Заголовок 2 Знак"/>
    <w:link w:val="2"/>
    <w:uiPriority w:val="99"/>
    <w:locked/>
    <w:rsid w:val="00123720"/>
    <w:rPr>
      <w:rFonts w:ascii="Arial" w:hAnsi="Arial" w:cs="Times New Roman"/>
      <w:b/>
      <w:i/>
      <w:sz w:val="28"/>
      <w:lang w:val="x-none" w:eastAsia="en-US"/>
    </w:rPr>
  </w:style>
  <w:style w:type="character" w:customStyle="1" w:styleId="30">
    <w:name w:val="Заголовок 3 Знак"/>
    <w:link w:val="3"/>
    <w:uiPriority w:val="99"/>
    <w:locked/>
    <w:rsid w:val="00123720"/>
    <w:rPr>
      <w:rFonts w:ascii="Arial" w:hAnsi="Arial" w:cs="Times New Roman"/>
      <w:b/>
      <w:sz w:val="26"/>
      <w:lang w:val="x-none" w:eastAsia="en-US"/>
    </w:rPr>
  </w:style>
  <w:style w:type="character" w:customStyle="1" w:styleId="40">
    <w:name w:val="Заголовок 4 Знак"/>
    <w:link w:val="4"/>
    <w:uiPriority w:val="99"/>
    <w:locked/>
    <w:rsid w:val="00123720"/>
    <w:rPr>
      <w:rFonts w:cs="Times New Roman"/>
      <w:b/>
      <w:sz w:val="28"/>
    </w:rPr>
  </w:style>
  <w:style w:type="character" w:customStyle="1" w:styleId="50">
    <w:name w:val="Заголовок 5 Знак"/>
    <w:link w:val="5"/>
    <w:uiPriority w:val="99"/>
    <w:locked/>
    <w:rsid w:val="00123720"/>
    <w:rPr>
      <w:rFonts w:cs="Times New Roman"/>
      <w:b/>
      <w:i/>
      <w:sz w:val="26"/>
    </w:rPr>
  </w:style>
  <w:style w:type="character" w:customStyle="1" w:styleId="60">
    <w:name w:val="Заголовок 6 Знак"/>
    <w:link w:val="6"/>
    <w:uiPriority w:val="99"/>
    <w:locked/>
    <w:rsid w:val="00123720"/>
    <w:rPr>
      <w:rFonts w:cs="Times New Roman"/>
      <w:b/>
      <w:sz w:val="22"/>
    </w:rPr>
  </w:style>
  <w:style w:type="character" w:customStyle="1" w:styleId="70">
    <w:name w:val="Заголовок 7 Знак"/>
    <w:link w:val="7"/>
    <w:uiPriority w:val="9"/>
    <w:locked/>
    <w:rsid w:val="007E6578"/>
    <w:rPr>
      <w:rFonts w:ascii="Calibri" w:hAnsi="Calibri" w:cs="Times New Roman"/>
      <w:sz w:val="24"/>
      <w:lang w:val="x-none" w:eastAsia="en-US"/>
    </w:rPr>
  </w:style>
  <w:style w:type="character" w:customStyle="1" w:styleId="80">
    <w:name w:val="Заголовок 8 Знак"/>
    <w:link w:val="8"/>
    <w:uiPriority w:val="99"/>
    <w:locked/>
    <w:rsid w:val="00F42AC5"/>
    <w:rPr>
      <w:rFonts w:eastAsia="Times New Roman" w:cs="Times New Roman"/>
      <w:b/>
      <w:sz w:val="28"/>
    </w:rPr>
  </w:style>
  <w:style w:type="character" w:customStyle="1" w:styleId="90">
    <w:name w:val="Заголовок 9 Знак"/>
    <w:link w:val="9"/>
    <w:uiPriority w:val="9"/>
    <w:locked/>
    <w:rsid w:val="00F07227"/>
    <w:rPr>
      <w:rFonts w:cs="Times New Roman"/>
      <w:b/>
      <w:sz w:val="24"/>
      <w:lang w:val="x-none" w:eastAsia="x-none"/>
    </w:rPr>
  </w:style>
  <w:style w:type="paragraph" w:styleId="a4">
    <w:name w:val="List Paragraph"/>
    <w:basedOn w:val="a0"/>
    <w:uiPriority w:val="34"/>
    <w:qFormat/>
    <w:rsid w:val="002A6481"/>
    <w:pPr>
      <w:spacing w:after="200" w:line="276" w:lineRule="auto"/>
      <w:ind w:left="720" w:firstLine="0"/>
      <w:contextualSpacing/>
      <w:jc w:val="left"/>
    </w:pPr>
    <w:rPr>
      <w:rFonts w:ascii="Calibri" w:hAnsi="Calibri"/>
      <w:sz w:val="22"/>
      <w:szCs w:val="22"/>
      <w:lang w:eastAsia="en-US"/>
    </w:rPr>
  </w:style>
  <w:style w:type="paragraph" w:styleId="a5">
    <w:name w:val="Balloon Text"/>
    <w:basedOn w:val="a0"/>
    <w:link w:val="a6"/>
    <w:uiPriority w:val="99"/>
    <w:rsid w:val="00595F55"/>
    <w:pPr>
      <w:ind w:firstLine="0"/>
      <w:jc w:val="left"/>
    </w:pPr>
    <w:rPr>
      <w:rFonts w:ascii="Tahoma" w:hAnsi="Tahoma"/>
      <w:sz w:val="16"/>
      <w:szCs w:val="16"/>
      <w:lang w:eastAsia="en-US"/>
    </w:rPr>
  </w:style>
  <w:style w:type="character" w:customStyle="1" w:styleId="a6">
    <w:name w:val="Текст выноски Знак"/>
    <w:link w:val="a5"/>
    <w:uiPriority w:val="99"/>
    <w:locked/>
    <w:rsid w:val="00CE0A2E"/>
    <w:rPr>
      <w:rFonts w:ascii="Tahoma" w:hAnsi="Tahoma" w:cs="Times New Roman"/>
      <w:sz w:val="16"/>
      <w:lang w:val="x-none" w:eastAsia="en-US"/>
    </w:rPr>
  </w:style>
  <w:style w:type="paragraph" w:styleId="a7">
    <w:name w:val="Body Text"/>
    <w:basedOn w:val="a0"/>
    <w:link w:val="a8"/>
    <w:uiPriority w:val="99"/>
    <w:rsid w:val="002C6DD8"/>
    <w:pPr>
      <w:framePr w:w="4202" w:h="3768" w:hRule="exact" w:hSpace="180" w:wrap="auto" w:vAnchor="text" w:hAnchor="page" w:x="1013" w:y="155"/>
      <w:ind w:firstLine="0"/>
      <w:jc w:val="center"/>
    </w:pPr>
    <w:rPr>
      <w:sz w:val="24"/>
      <w:lang w:eastAsia="ru-RU"/>
    </w:rPr>
  </w:style>
  <w:style w:type="character" w:customStyle="1" w:styleId="a8">
    <w:name w:val="Основной текст Знак"/>
    <w:link w:val="a7"/>
    <w:uiPriority w:val="99"/>
    <w:locked/>
    <w:rsid w:val="00CE0A2E"/>
    <w:rPr>
      <w:rFonts w:cs="Times New Roman"/>
      <w:sz w:val="24"/>
    </w:rPr>
  </w:style>
  <w:style w:type="character" w:styleId="a9">
    <w:name w:val="Hyperlink"/>
    <w:uiPriority w:val="99"/>
    <w:rsid w:val="002C6DD8"/>
    <w:rPr>
      <w:rFonts w:cs="Times New Roman"/>
      <w:color w:val="0000FF"/>
      <w:u w:val="single"/>
    </w:rPr>
  </w:style>
  <w:style w:type="paragraph" w:customStyle="1" w:styleId="Default">
    <w:name w:val="Default"/>
    <w:rsid w:val="002C6DD8"/>
    <w:pPr>
      <w:autoSpaceDE w:val="0"/>
      <w:autoSpaceDN w:val="0"/>
      <w:adjustRightInd w:val="0"/>
    </w:pPr>
    <w:rPr>
      <w:color w:val="000000"/>
      <w:sz w:val="24"/>
      <w:szCs w:val="24"/>
      <w:lang w:eastAsia="en-US"/>
    </w:rPr>
  </w:style>
  <w:style w:type="paragraph" w:styleId="aa">
    <w:name w:val="Title"/>
    <w:basedOn w:val="a0"/>
    <w:next w:val="a0"/>
    <w:link w:val="12"/>
    <w:uiPriority w:val="10"/>
    <w:qFormat/>
    <w:rsid w:val="00AB4864"/>
    <w:pPr>
      <w:spacing w:before="120" w:after="120"/>
      <w:ind w:firstLine="0"/>
      <w:jc w:val="left"/>
    </w:pPr>
    <w:rPr>
      <w:b/>
      <w:sz w:val="20"/>
      <w:lang w:eastAsia="en-US"/>
    </w:rPr>
  </w:style>
  <w:style w:type="table" w:styleId="ab">
    <w:name w:val="Table Grid"/>
    <w:basedOn w:val="a2"/>
    <w:uiPriority w:val="39"/>
    <w:rsid w:val="00123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link w:val="22"/>
    <w:uiPriority w:val="99"/>
    <w:rsid w:val="00F42AC5"/>
    <w:pPr>
      <w:ind w:firstLine="709"/>
    </w:pPr>
    <w:rPr>
      <w:lang w:eastAsia="ru-RU"/>
    </w:rPr>
  </w:style>
  <w:style w:type="character" w:customStyle="1" w:styleId="22">
    <w:name w:val="Основной текст с отступом 2 Знак"/>
    <w:link w:val="21"/>
    <w:uiPriority w:val="99"/>
    <w:locked/>
    <w:rsid w:val="00123720"/>
    <w:rPr>
      <w:rFonts w:cs="Times New Roman"/>
      <w:lang w:val="x-none" w:eastAsia="en-US"/>
    </w:rPr>
  </w:style>
  <w:style w:type="paragraph" w:styleId="ac">
    <w:name w:val="Body Text Indent"/>
    <w:aliases w:val="текст,Основной текст 1,Нумерованный список !!,Надин стиль"/>
    <w:basedOn w:val="a0"/>
    <w:link w:val="ad"/>
    <w:uiPriority w:val="99"/>
    <w:rsid w:val="00AB4864"/>
    <w:pPr>
      <w:spacing w:after="120"/>
      <w:ind w:left="283" w:firstLine="0"/>
      <w:jc w:val="left"/>
    </w:pPr>
    <w:rPr>
      <w:sz w:val="20"/>
      <w:lang w:eastAsia="en-US"/>
    </w:rPr>
  </w:style>
  <w:style w:type="character" w:customStyle="1" w:styleId="ad">
    <w:name w:val="Основной текст с отступом Знак"/>
    <w:aliases w:val="текст Знак,Основной текст 1 Знак,Нумерованный список !! Знак,Надин стиль Знак"/>
    <w:link w:val="ac"/>
    <w:uiPriority w:val="99"/>
    <w:locked/>
    <w:rsid w:val="00AB4864"/>
    <w:rPr>
      <w:rFonts w:cs="Times New Roman"/>
      <w:lang w:val="x-none" w:eastAsia="en-US"/>
    </w:rPr>
  </w:style>
  <w:style w:type="character" w:customStyle="1" w:styleId="12">
    <w:name w:val="Заголовок Знак1"/>
    <w:link w:val="aa"/>
    <w:uiPriority w:val="99"/>
    <w:locked/>
    <w:rsid w:val="00AB4864"/>
    <w:rPr>
      <w:rFonts w:cs="Times New Roman"/>
      <w:b/>
      <w:lang w:val="x-none" w:eastAsia="en-US"/>
    </w:rPr>
  </w:style>
  <w:style w:type="paragraph" w:styleId="ae">
    <w:name w:val="footer"/>
    <w:basedOn w:val="a0"/>
    <w:link w:val="af"/>
    <w:uiPriority w:val="99"/>
    <w:rsid w:val="00123720"/>
    <w:pPr>
      <w:tabs>
        <w:tab w:val="center" w:pos="4677"/>
        <w:tab w:val="right" w:pos="9355"/>
      </w:tabs>
      <w:ind w:firstLine="0"/>
      <w:jc w:val="left"/>
    </w:pPr>
    <w:rPr>
      <w:sz w:val="20"/>
      <w:lang w:eastAsia="en-US"/>
    </w:rPr>
  </w:style>
  <w:style w:type="character" w:customStyle="1" w:styleId="af">
    <w:name w:val="Нижний колонтитул Знак"/>
    <w:link w:val="ae"/>
    <w:uiPriority w:val="99"/>
    <w:locked/>
    <w:rsid w:val="00123720"/>
    <w:rPr>
      <w:rFonts w:cs="Times New Roman"/>
      <w:lang w:val="x-none" w:eastAsia="en-US"/>
    </w:rPr>
  </w:style>
  <w:style w:type="character" w:styleId="af0">
    <w:name w:val="page number"/>
    <w:uiPriority w:val="99"/>
    <w:rsid w:val="00123720"/>
    <w:rPr>
      <w:rFonts w:cs="Times New Roman"/>
    </w:rPr>
  </w:style>
  <w:style w:type="character" w:styleId="af1">
    <w:name w:val="annotation reference"/>
    <w:uiPriority w:val="99"/>
    <w:rsid w:val="00123720"/>
    <w:rPr>
      <w:rFonts w:cs="Times New Roman"/>
      <w:sz w:val="16"/>
    </w:rPr>
  </w:style>
  <w:style w:type="paragraph" w:styleId="af2">
    <w:name w:val="annotation text"/>
    <w:basedOn w:val="a0"/>
    <w:link w:val="af3"/>
    <w:uiPriority w:val="99"/>
    <w:rsid w:val="00123720"/>
    <w:pPr>
      <w:ind w:firstLine="0"/>
      <w:jc w:val="left"/>
    </w:pPr>
    <w:rPr>
      <w:sz w:val="20"/>
      <w:lang w:eastAsia="en-US"/>
    </w:rPr>
  </w:style>
  <w:style w:type="character" w:customStyle="1" w:styleId="af3">
    <w:name w:val="Текст примечания Знак"/>
    <w:link w:val="af2"/>
    <w:uiPriority w:val="99"/>
    <w:locked/>
    <w:rsid w:val="00123720"/>
    <w:rPr>
      <w:rFonts w:cs="Times New Roman"/>
      <w:lang w:val="x-none" w:eastAsia="en-US"/>
    </w:rPr>
  </w:style>
  <w:style w:type="paragraph" w:styleId="af4">
    <w:name w:val="annotation subject"/>
    <w:basedOn w:val="af2"/>
    <w:next w:val="af2"/>
    <w:link w:val="af5"/>
    <w:uiPriority w:val="99"/>
    <w:rsid w:val="00123720"/>
    <w:rPr>
      <w:b/>
      <w:bCs/>
    </w:rPr>
  </w:style>
  <w:style w:type="character" w:customStyle="1" w:styleId="af5">
    <w:name w:val="Тема примечания Знак"/>
    <w:link w:val="af4"/>
    <w:uiPriority w:val="99"/>
    <w:locked/>
    <w:rsid w:val="00123720"/>
    <w:rPr>
      <w:rFonts w:cs="Times New Roman"/>
      <w:b/>
      <w:lang w:val="x-none" w:eastAsia="en-US"/>
    </w:rPr>
  </w:style>
  <w:style w:type="paragraph" w:styleId="af6">
    <w:name w:val="footnote text"/>
    <w:basedOn w:val="a0"/>
    <w:link w:val="af7"/>
    <w:uiPriority w:val="99"/>
    <w:rsid w:val="00123720"/>
    <w:pPr>
      <w:ind w:firstLine="0"/>
      <w:jc w:val="left"/>
    </w:pPr>
    <w:rPr>
      <w:sz w:val="20"/>
      <w:lang w:eastAsia="en-US"/>
    </w:rPr>
  </w:style>
  <w:style w:type="character" w:customStyle="1" w:styleId="af7">
    <w:name w:val="Текст сноски Знак"/>
    <w:link w:val="af6"/>
    <w:uiPriority w:val="99"/>
    <w:locked/>
    <w:rsid w:val="00123720"/>
    <w:rPr>
      <w:rFonts w:cs="Times New Roman"/>
      <w:lang w:val="x-none" w:eastAsia="en-US"/>
    </w:rPr>
  </w:style>
  <w:style w:type="character" w:styleId="af8">
    <w:name w:val="footnote reference"/>
    <w:uiPriority w:val="99"/>
    <w:rsid w:val="00123720"/>
    <w:rPr>
      <w:rFonts w:cs="Times New Roman"/>
      <w:vertAlign w:val="superscript"/>
    </w:rPr>
  </w:style>
  <w:style w:type="paragraph" w:styleId="af9">
    <w:name w:val="Normal (Web)"/>
    <w:basedOn w:val="a0"/>
    <w:uiPriority w:val="99"/>
    <w:rsid w:val="00123720"/>
    <w:pPr>
      <w:spacing w:before="100" w:beforeAutospacing="1" w:after="100" w:afterAutospacing="1"/>
      <w:ind w:firstLine="0"/>
      <w:jc w:val="left"/>
    </w:pPr>
    <w:rPr>
      <w:color w:val="1428C7"/>
      <w:sz w:val="24"/>
      <w:szCs w:val="24"/>
      <w:lang w:eastAsia="ru-RU"/>
    </w:rPr>
  </w:style>
  <w:style w:type="paragraph" w:customStyle="1" w:styleId="CM1">
    <w:name w:val="CM1"/>
    <w:basedOn w:val="a0"/>
    <w:next w:val="a0"/>
    <w:rsid w:val="00123720"/>
    <w:pPr>
      <w:widowControl w:val="0"/>
      <w:autoSpaceDE w:val="0"/>
      <w:autoSpaceDN w:val="0"/>
      <w:adjustRightInd w:val="0"/>
      <w:spacing w:line="323" w:lineRule="atLeast"/>
      <w:ind w:firstLine="0"/>
      <w:jc w:val="left"/>
    </w:pPr>
    <w:rPr>
      <w:sz w:val="24"/>
      <w:szCs w:val="24"/>
      <w:lang w:eastAsia="ru-RU"/>
    </w:rPr>
  </w:style>
  <w:style w:type="character" w:styleId="afa">
    <w:name w:val="Emphasis"/>
    <w:uiPriority w:val="20"/>
    <w:qFormat/>
    <w:rsid w:val="00123720"/>
    <w:rPr>
      <w:rFonts w:cs="Times New Roman"/>
      <w:i/>
    </w:rPr>
  </w:style>
  <w:style w:type="paragraph" w:customStyle="1" w:styleId="13">
    <w:name w:val="Знак1 Знак Знак Знак"/>
    <w:basedOn w:val="a0"/>
    <w:rsid w:val="00123720"/>
    <w:pPr>
      <w:tabs>
        <w:tab w:val="num" w:pos="643"/>
      </w:tabs>
      <w:spacing w:after="160" w:line="240" w:lineRule="exact"/>
      <w:ind w:firstLine="0"/>
      <w:jc w:val="left"/>
    </w:pPr>
    <w:rPr>
      <w:rFonts w:ascii="Verdana" w:hAnsi="Verdana" w:cs="Verdana"/>
      <w:sz w:val="20"/>
      <w:lang w:val="en-US" w:eastAsia="en-US"/>
    </w:rPr>
  </w:style>
  <w:style w:type="paragraph" w:customStyle="1" w:styleId="a">
    <w:name w:val="список с точками"/>
    <w:basedOn w:val="a0"/>
    <w:uiPriority w:val="99"/>
    <w:rsid w:val="00123720"/>
    <w:pPr>
      <w:numPr>
        <w:numId w:val="11"/>
      </w:numPr>
      <w:spacing w:line="312" w:lineRule="auto"/>
    </w:pPr>
    <w:rPr>
      <w:sz w:val="24"/>
      <w:szCs w:val="24"/>
      <w:lang w:eastAsia="ru-RU"/>
    </w:rPr>
  </w:style>
  <w:style w:type="paragraph" w:styleId="23">
    <w:name w:val="Body Text 2"/>
    <w:basedOn w:val="a0"/>
    <w:link w:val="24"/>
    <w:uiPriority w:val="99"/>
    <w:rsid w:val="00123720"/>
    <w:pPr>
      <w:spacing w:after="120" w:line="480" w:lineRule="auto"/>
      <w:ind w:firstLine="0"/>
      <w:jc w:val="left"/>
    </w:pPr>
    <w:rPr>
      <w:sz w:val="20"/>
      <w:lang w:eastAsia="en-US"/>
    </w:rPr>
  </w:style>
  <w:style w:type="character" w:customStyle="1" w:styleId="24">
    <w:name w:val="Основной текст 2 Знак"/>
    <w:link w:val="23"/>
    <w:uiPriority w:val="99"/>
    <w:locked/>
    <w:rsid w:val="00123720"/>
    <w:rPr>
      <w:rFonts w:cs="Times New Roman"/>
      <w:lang w:val="x-none" w:eastAsia="en-US"/>
    </w:rPr>
  </w:style>
  <w:style w:type="paragraph" w:customStyle="1" w:styleId="BodyText21">
    <w:name w:val="Body Text 21"/>
    <w:basedOn w:val="a0"/>
    <w:rsid w:val="00123720"/>
    <w:pPr>
      <w:widowControl w:val="0"/>
      <w:tabs>
        <w:tab w:val="left" w:pos="432"/>
        <w:tab w:val="left" w:pos="576"/>
        <w:tab w:val="left" w:pos="720"/>
        <w:tab w:val="left" w:pos="864"/>
        <w:tab w:val="left" w:pos="1296"/>
        <w:tab w:val="left" w:pos="1440"/>
        <w:tab w:val="left" w:pos="2304"/>
        <w:tab w:val="left" w:pos="4176"/>
      </w:tabs>
      <w:spacing w:after="240"/>
      <w:ind w:left="864" w:hanging="288"/>
    </w:pPr>
    <w:rPr>
      <w:lang w:eastAsia="ru-RU"/>
    </w:rPr>
  </w:style>
  <w:style w:type="paragraph" w:styleId="25">
    <w:name w:val="List Bullet 2"/>
    <w:basedOn w:val="a0"/>
    <w:uiPriority w:val="99"/>
    <w:rsid w:val="00123720"/>
    <w:pPr>
      <w:widowControl w:val="0"/>
      <w:numPr>
        <w:numId w:val="2"/>
      </w:numPr>
      <w:tabs>
        <w:tab w:val="num" w:pos="643"/>
      </w:tabs>
      <w:ind w:left="643"/>
    </w:pPr>
    <w:rPr>
      <w:sz w:val="24"/>
      <w:szCs w:val="24"/>
      <w:lang w:eastAsia="ru-RU"/>
    </w:rPr>
  </w:style>
  <w:style w:type="paragraph" w:customStyle="1" w:styleId="14">
    <w:name w:val="Знак1"/>
    <w:basedOn w:val="a0"/>
    <w:rsid w:val="00123720"/>
    <w:pPr>
      <w:tabs>
        <w:tab w:val="num" w:pos="643"/>
      </w:tabs>
      <w:spacing w:after="160" w:line="240" w:lineRule="exact"/>
      <w:ind w:firstLine="0"/>
      <w:jc w:val="left"/>
    </w:pPr>
    <w:rPr>
      <w:rFonts w:ascii="Verdana" w:hAnsi="Verdana" w:cs="Verdana"/>
      <w:sz w:val="20"/>
      <w:lang w:val="en-US" w:eastAsia="en-US"/>
    </w:rPr>
  </w:style>
  <w:style w:type="paragraph" w:styleId="afb">
    <w:name w:val="header"/>
    <w:basedOn w:val="a0"/>
    <w:link w:val="afc"/>
    <w:uiPriority w:val="99"/>
    <w:rsid w:val="00123720"/>
    <w:pPr>
      <w:tabs>
        <w:tab w:val="center" w:pos="4677"/>
        <w:tab w:val="right" w:pos="9355"/>
      </w:tabs>
      <w:ind w:firstLine="0"/>
      <w:jc w:val="left"/>
    </w:pPr>
    <w:rPr>
      <w:sz w:val="24"/>
      <w:szCs w:val="24"/>
      <w:lang w:eastAsia="ru-RU"/>
    </w:rPr>
  </w:style>
  <w:style w:type="character" w:customStyle="1" w:styleId="afc">
    <w:name w:val="Верхний колонтитул Знак"/>
    <w:link w:val="afb"/>
    <w:uiPriority w:val="99"/>
    <w:locked/>
    <w:rsid w:val="00123720"/>
    <w:rPr>
      <w:rFonts w:cs="Times New Roman"/>
      <w:sz w:val="24"/>
    </w:rPr>
  </w:style>
  <w:style w:type="paragraph" w:customStyle="1" w:styleId="afd">
    <w:name w:val="Для таблиц"/>
    <w:basedOn w:val="a0"/>
    <w:rsid w:val="00123720"/>
    <w:pPr>
      <w:ind w:firstLine="0"/>
      <w:jc w:val="left"/>
    </w:pPr>
    <w:rPr>
      <w:sz w:val="24"/>
      <w:szCs w:val="24"/>
      <w:lang w:eastAsia="ru-RU"/>
    </w:rPr>
  </w:style>
  <w:style w:type="paragraph" w:customStyle="1" w:styleId="26">
    <w:name w:val="заголовок 2"/>
    <w:basedOn w:val="a0"/>
    <w:next w:val="a0"/>
    <w:rsid w:val="00123720"/>
    <w:pPr>
      <w:keepNext/>
      <w:ind w:firstLine="0"/>
      <w:jc w:val="left"/>
      <w:outlineLvl w:val="1"/>
    </w:pPr>
    <w:rPr>
      <w:rFonts w:cs="Arial"/>
      <w:sz w:val="24"/>
      <w:szCs w:val="28"/>
      <w:lang w:eastAsia="ru-RU"/>
    </w:rPr>
  </w:style>
  <w:style w:type="paragraph" w:styleId="31">
    <w:name w:val="List Bullet 3"/>
    <w:basedOn w:val="a0"/>
    <w:uiPriority w:val="99"/>
    <w:rsid w:val="00123720"/>
    <w:pPr>
      <w:numPr>
        <w:numId w:val="1"/>
      </w:numPr>
      <w:tabs>
        <w:tab w:val="num" w:pos="928"/>
        <w:tab w:val="num" w:pos="964"/>
      </w:tabs>
      <w:ind w:left="928"/>
      <w:jc w:val="left"/>
    </w:pPr>
    <w:rPr>
      <w:rFonts w:ascii="Arial" w:hAnsi="Arial" w:cs="Arial"/>
      <w:sz w:val="24"/>
      <w:szCs w:val="28"/>
      <w:lang w:eastAsia="ru-RU"/>
    </w:rPr>
  </w:style>
  <w:style w:type="paragraph" w:customStyle="1" w:styleId="fortables12">
    <w:name w:val="for_tables_12"/>
    <w:basedOn w:val="a0"/>
    <w:rsid w:val="00123720"/>
    <w:pPr>
      <w:spacing w:line="320" w:lineRule="exact"/>
      <w:ind w:firstLine="0"/>
      <w:jc w:val="left"/>
    </w:pPr>
    <w:rPr>
      <w:sz w:val="24"/>
      <w:szCs w:val="24"/>
      <w:lang w:eastAsia="ru-RU"/>
    </w:rPr>
  </w:style>
  <w:style w:type="paragraph" w:customStyle="1" w:styleId="rvps3">
    <w:name w:val="rvps3"/>
    <w:basedOn w:val="a0"/>
    <w:rsid w:val="00123720"/>
    <w:pPr>
      <w:spacing w:before="100" w:beforeAutospacing="1" w:after="100" w:afterAutospacing="1"/>
      <w:ind w:firstLine="0"/>
      <w:jc w:val="left"/>
    </w:pPr>
    <w:rPr>
      <w:color w:val="000000"/>
      <w:sz w:val="24"/>
      <w:szCs w:val="24"/>
      <w:lang w:eastAsia="ru-RU"/>
    </w:rPr>
  </w:style>
  <w:style w:type="character" w:customStyle="1" w:styleId="rvts7">
    <w:name w:val="rvts7"/>
    <w:rsid w:val="00123720"/>
    <w:rPr>
      <w:rFonts w:cs="Times New Roman"/>
    </w:rPr>
  </w:style>
  <w:style w:type="paragraph" w:styleId="afe">
    <w:name w:val="Plain Text"/>
    <w:basedOn w:val="a0"/>
    <w:link w:val="aff"/>
    <w:uiPriority w:val="99"/>
    <w:rsid w:val="00123720"/>
    <w:pPr>
      <w:ind w:firstLine="0"/>
      <w:jc w:val="left"/>
    </w:pPr>
    <w:rPr>
      <w:rFonts w:ascii="Courier New" w:hAnsi="Courier New"/>
      <w:sz w:val="20"/>
      <w:lang w:eastAsia="ru-RU"/>
    </w:rPr>
  </w:style>
  <w:style w:type="character" w:customStyle="1" w:styleId="aff">
    <w:name w:val="Текст Знак"/>
    <w:link w:val="afe"/>
    <w:uiPriority w:val="99"/>
    <w:locked/>
    <w:rsid w:val="00123720"/>
    <w:rPr>
      <w:rFonts w:ascii="Courier New" w:hAnsi="Courier New" w:cs="Times New Roman"/>
    </w:rPr>
  </w:style>
  <w:style w:type="paragraph" w:customStyle="1" w:styleId="ReportHead">
    <w:name w:val="Report_Head"/>
    <w:basedOn w:val="a0"/>
    <w:link w:val="ReportHead0"/>
    <w:rsid w:val="00123720"/>
    <w:pPr>
      <w:ind w:firstLine="0"/>
      <w:jc w:val="center"/>
    </w:pPr>
    <w:rPr>
      <w:szCs w:val="24"/>
      <w:lang w:eastAsia="ru-RU"/>
    </w:rPr>
  </w:style>
  <w:style w:type="paragraph" w:styleId="aff0">
    <w:name w:val="Subtitle"/>
    <w:basedOn w:val="a0"/>
    <w:link w:val="aff1"/>
    <w:uiPriority w:val="99"/>
    <w:qFormat/>
    <w:rsid w:val="00123720"/>
    <w:pPr>
      <w:ind w:firstLine="0"/>
      <w:jc w:val="center"/>
    </w:pPr>
    <w:rPr>
      <w:szCs w:val="24"/>
      <w:lang w:eastAsia="ru-RU"/>
    </w:rPr>
  </w:style>
  <w:style w:type="character" w:customStyle="1" w:styleId="aff1">
    <w:name w:val="Подзаголовок Знак"/>
    <w:link w:val="aff0"/>
    <w:uiPriority w:val="99"/>
    <w:locked/>
    <w:rsid w:val="00123720"/>
    <w:rPr>
      <w:rFonts w:cs="Times New Roman"/>
      <w:sz w:val="24"/>
    </w:rPr>
  </w:style>
  <w:style w:type="paragraph" w:customStyle="1" w:styleId="aff2">
    <w:name w:val="Знак Знак Знак"/>
    <w:basedOn w:val="a0"/>
    <w:rsid w:val="00123720"/>
    <w:pPr>
      <w:spacing w:after="160" w:line="240" w:lineRule="exact"/>
      <w:ind w:firstLine="0"/>
      <w:jc w:val="left"/>
    </w:pPr>
    <w:rPr>
      <w:rFonts w:ascii="Verdana" w:hAnsi="Verdana"/>
      <w:sz w:val="24"/>
      <w:szCs w:val="24"/>
      <w:lang w:val="en-US" w:eastAsia="en-US"/>
    </w:rPr>
  </w:style>
  <w:style w:type="paragraph" w:customStyle="1" w:styleId="ConsPlusNormal">
    <w:name w:val="ConsPlusNormal"/>
    <w:uiPriority w:val="99"/>
    <w:rsid w:val="00123720"/>
    <w:pPr>
      <w:widowControl w:val="0"/>
      <w:autoSpaceDE w:val="0"/>
      <w:autoSpaceDN w:val="0"/>
      <w:adjustRightInd w:val="0"/>
    </w:pPr>
    <w:rPr>
      <w:rFonts w:ascii="Arial" w:hAnsi="Arial" w:cs="Arial"/>
    </w:rPr>
  </w:style>
  <w:style w:type="character" w:styleId="aff3">
    <w:name w:val="Strong"/>
    <w:uiPriority w:val="22"/>
    <w:qFormat/>
    <w:rsid w:val="00123720"/>
    <w:rPr>
      <w:rFonts w:cs="Times New Roman"/>
      <w:b/>
    </w:rPr>
  </w:style>
  <w:style w:type="paragraph" w:customStyle="1" w:styleId="aff4">
    <w:name w:val="Обычный без отступа"/>
    <w:basedOn w:val="a0"/>
    <w:rsid w:val="00123720"/>
    <w:pPr>
      <w:spacing w:line="360" w:lineRule="auto"/>
      <w:ind w:firstLine="0"/>
    </w:pPr>
    <w:rPr>
      <w:szCs w:val="24"/>
      <w:lang w:eastAsia="en-US"/>
    </w:rPr>
  </w:style>
  <w:style w:type="character" w:styleId="aff5">
    <w:name w:val="Placeholder Text"/>
    <w:uiPriority w:val="99"/>
    <w:semiHidden/>
    <w:rsid w:val="0019482E"/>
    <w:rPr>
      <w:rFonts w:cs="Times New Roman"/>
      <w:color w:val="808080"/>
    </w:rPr>
  </w:style>
  <w:style w:type="paragraph" w:customStyle="1" w:styleId="15">
    <w:name w:val="Обычный1"/>
    <w:rsid w:val="00CE0A2E"/>
    <w:pPr>
      <w:ind w:firstLine="567"/>
      <w:jc w:val="both"/>
    </w:pPr>
    <w:rPr>
      <w:sz w:val="28"/>
      <w:lang w:eastAsia="ko-KR"/>
    </w:rPr>
  </w:style>
  <w:style w:type="paragraph" w:customStyle="1" w:styleId="ReportMain">
    <w:name w:val="Report_Main"/>
    <w:basedOn w:val="a0"/>
    <w:link w:val="ReportMain0"/>
    <w:uiPriority w:val="99"/>
    <w:rsid w:val="00CE0A2E"/>
    <w:pPr>
      <w:ind w:firstLine="0"/>
      <w:jc w:val="left"/>
    </w:pPr>
    <w:rPr>
      <w:sz w:val="24"/>
      <w:szCs w:val="24"/>
      <w:lang w:eastAsia="ru-RU"/>
    </w:rPr>
  </w:style>
  <w:style w:type="paragraph" w:styleId="aff6">
    <w:name w:val="No Spacing"/>
    <w:uiPriority w:val="99"/>
    <w:rsid w:val="0019482E"/>
    <w:rPr>
      <w:lang w:eastAsia="en-US"/>
    </w:rPr>
  </w:style>
  <w:style w:type="character" w:customStyle="1" w:styleId="ReportHead0">
    <w:name w:val="Report_Head Знак"/>
    <w:link w:val="ReportHead"/>
    <w:locked/>
    <w:rsid w:val="009C10A2"/>
    <w:rPr>
      <w:sz w:val="24"/>
    </w:rPr>
  </w:style>
  <w:style w:type="character" w:customStyle="1" w:styleId="ReportMain0">
    <w:name w:val="Report_Main Знак"/>
    <w:link w:val="ReportMain"/>
    <w:uiPriority w:val="99"/>
    <w:locked/>
    <w:rsid w:val="009C10A2"/>
    <w:rPr>
      <w:sz w:val="24"/>
    </w:rPr>
  </w:style>
  <w:style w:type="paragraph" w:customStyle="1" w:styleId="16">
    <w:name w:val="Абзац списка1"/>
    <w:basedOn w:val="a0"/>
    <w:uiPriority w:val="99"/>
    <w:qFormat/>
    <w:rsid w:val="00F42AC5"/>
    <w:pPr>
      <w:tabs>
        <w:tab w:val="left" w:pos="708"/>
      </w:tabs>
      <w:ind w:left="720" w:firstLine="0"/>
      <w:jc w:val="left"/>
    </w:pPr>
    <w:rPr>
      <w:szCs w:val="28"/>
      <w:lang w:eastAsia="ru-RU"/>
    </w:rPr>
  </w:style>
  <w:style w:type="character" w:customStyle="1" w:styleId="Heading1Char">
    <w:name w:val="Heading 1 Char"/>
    <w:uiPriority w:val="9"/>
    <w:rsid w:val="00F42AC5"/>
    <w:rPr>
      <w:rFonts w:ascii="Cambria" w:hAnsi="Cambria"/>
      <w:b/>
      <w:kern w:val="32"/>
      <w:sz w:val="32"/>
    </w:rPr>
  </w:style>
  <w:style w:type="character" w:customStyle="1" w:styleId="Heading2Char">
    <w:name w:val="Heading 2 Char"/>
    <w:uiPriority w:val="9"/>
    <w:rsid w:val="00F42AC5"/>
    <w:rPr>
      <w:rFonts w:ascii="Cambria" w:hAnsi="Cambria"/>
      <w:b/>
      <w:i/>
      <w:sz w:val="28"/>
    </w:rPr>
  </w:style>
  <w:style w:type="character" w:customStyle="1" w:styleId="Heading3Char">
    <w:name w:val="Heading 3 Char"/>
    <w:uiPriority w:val="9"/>
    <w:semiHidden/>
    <w:rsid w:val="00F42AC5"/>
    <w:rPr>
      <w:rFonts w:ascii="Cambria" w:hAnsi="Cambria"/>
      <w:b/>
      <w:sz w:val="26"/>
    </w:rPr>
  </w:style>
  <w:style w:type="character" w:customStyle="1" w:styleId="Heading4Char">
    <w:name w:val="Heading 4 Char"/>
    <w:uiPriority w:val="9"/>
    <w:semiHidden/>
    <w:rsid w:val="00F42AC5"/>
    <w:rPr>
      <w:rFonts w:ascii="Calibri" w:hAnsi="Calibri"/>
      <w:b/>
      <w:sz w:val="28"/>
    </w:rPr>
  </w:style>
  <w:style w:type="character" w:customStyle="1" w:styleId="Heading5Char">
    <w:name w:val="Heading 5 Char"/>
    <w:uiPriority w:val="9"/>
    <w:semiHidden/>
    <w:rsid w:val="00F42AC5"/>
    <w:rPr>
      <w:rFonts w:ascii="Calibri" w:hAnsi="Calibri"/>
      <w:b/>
      <w:i/>
      <w:sz w:val="26"/>
    </w:rPr>
  </w:style>
  <w:style w:type="character" w:customStyle="1" w:styleId="Heading6Char">
    <w:name w:val="Heading 6 Char"/>
    <w:uiPriority w:val="9"/>
    <w:semiHidden/>
    <w:rsid w:val="00F42AC5"/>
    <w:rPr>
      <w:rFonts w:ascii="Calibri" w:hAnsi="Calibri"/>
      <w:b/>
    </w:rPr>
  </w:style>
  <w:style w:type="character" w:customStyle="1" w:styleId="Heading8Char">
    <w:name w:val="Heading 8 Char"/>
    <w:uiPriority w:val="9"/>
    <w:semiHidden/>
    <w:rsid w:val="00F42AC5"/>
    <w:rPr>
      <w:rFonts w:ascii="Calibri" w:hAnsi="Calibri"/>
      <w:i/>
      <w:sz w:val="24"/>
    </w:rPr>
  </w:style>
  <w:style w:type="character" w:customStyle="1" w:styleId="PlainTextChar">
    <w:name w:val="Plain Text Char"/>
    <w:uiPriority w:val="99"/>
    <w:rsid w:val="00F42AC5"/>
    <w:rPr>
      <w:rFonts w:ascii="Courier New" w:hAnsi="Courier New"/>
      <w:sz w:val="20"/>
    </w:rPr>
  </w:style>
  <w:style w:type="character" w:customStyle="1" w:styleId="BodyTextChar">
    <w:name w:val="Body Text Char"/>
    <w:uiPriority w:val="99"/>
    <w:semiHidden/>
    <w:rsid w:val="00F42AC5"/>
    <w:rPr>
      <w:rFonts w:ascii="Times New Roman" w:hAnsi="Times New Roman"/>
      <w:sz w:val="24"/>
    </w:rPr>
  </w:style>
  <w:style w:type="character" w:customStyle="1" w:styleId="TitleChar">
    <w:name w:val="Title Char"/>
    <w:uiPriority w:val="10"/>
    <w:rsid w:val="00F42AC5"/>
    <w:rPr>
      <w:rFonts w:ascii="Cambria" w:hAnsi="Cambria"/>
      <w:b/>
      <w:kern w:val="28"/>
      <w:sz w:val="32"/>
    </w:rPr>
  </w:style>
  <w:style w:type="character" w:customStyle="1" w:styleId="SubtitleChar">
    <w:name w:val="Subtitle Char"/>
    <w:uiPriority w:val="11"/>
    <w:rsid w:val="00F42AC5"/>
    <w:rPr>
      <w:rFonts w:ascii="Cambria" w:hAnsi="Cambria"/>
      <w:sz w:val="24"/>
    </w:rPr>
  </w:style>
  <w:style w:type="character" w:customStyle="1" w:styleId="aff7">
    <w:name w:val="Схема документа Знак"/>
    <w:link w:val="aff8"/>
    <w:uiPriority w:val="99"/>
    <w:locked/>
    <w:rsid w:val="00F42AC5"/>
    <w:rPr>
      <w:rFonts w:ascii="Tahoma" w:hAnsi="Tahoma"/>
      <w:shd w:val="clear" w:color="auto" w:fill="000080"/>
      <w:lang w:val="x-none" w:eastAsia="x-none"/>
    </w:rPr>
  </w:style>
  <w:style w:type="paragraph" w:styleId="aff8">
    <w:name w:val="Document Map"/>
    <w:basedOn w:val="a0"/>
    <w:link w:val="aff7"/>
    <w:uiPriority w:val="99"/>
    <w:rsid w:val="00F42AC5"/>
    <w:pPr>
      <w:shd w:val="clear" w:color="auto" w:fill="000080"/>
      <w:ind w:firstLine="0"/>
      <w:jc w:val="left"/>
    </w:pPr>
    <w:rPr>
      <w:rFonts w:ascii="Tahoma" w:hAnsi="Tahoma" w:cs="Tahoma"/>
      <w:sz w:val="20"/>
      <w:lang w:eastAsia="ru-RU"/>
    </w:rPr>
  </w:style>
  <w:style w:type="character" w:customStyle="1" w:styleId="17">
    <w:name w:val="Схема документа Знак1"/>
    <w:uiPriority w:val="99"/>
    <w:semiHidden/>
    <w:rPr>
      <w:rFonts w:ascii="Segoe UI" w:hAnsi="Segoe UI" w:cs="Segoe UI"/>
      <w:sz w:val="16"/>
      <w:szCs w:val="16"/>
      <w:lang w:eastAsia="ko-KR"/>
    </w:rPr>
  </w:style>
  <w:style w:type="character" w:customStyle="1" w:styleId="170">
    <w:name w:val="Схема документа Знак17"/>
    <w:uiPriority w:val="99"/>
    <w:semiHidden/>
    <w:rPr>
      <w:rFonts w:ascii="Segoe UI" w:hAnsi="Segoe UI" w:cs="Segoe UI"/>
      <w:sz w:val="16"/>
      <w:szCs w:val="16"/>
      <w:lang w:val="x-none" w:eastAsia="ko-KR"/>
    </w:rPr>
  </w:style>
  <w:style w:type="character" w:customStyle="1" w:styleId="160">
    <w:name w:val="Схема документа Знак16"/>
    <w:uiPriority w:val="99"/>
    <w:semiHidden/>
    <w:rPr>
      <w:rFonts w:ascii="Segoe UI" w:hAnsi="Segoe UI" w:cs="Segoe UI"/>
      <w:sz w:val="16"/>
      <w:szCs w:val="16"/>
      <w:lang w:val="x-none" w:eastAsia="ko-KR"/>
    </w:rPr>
  </w:style>
  <w:style w:type="character" w:customStyle="1" w:styleId="150">
    <w:name w:val="Схема документа Знак15"/>
    <w:uiPriority w:val="99"/>
    <w:semiHidden/>
    <w:rPr>
      <w:rFonts w:ascii="Segoe UI" w:hAnsi="Segoe UI" w:cs="Segoe UI"/>
      <w:sz w:val="16"/>
      <w:szCs w:val="16"/>
      <w:lang w:val="x-none" w:eastAsia="ko-KR"/>
    </w:rPr>
  </w:style>
  <w:style w:type="character" w:customStyle="1" w:styleId="140">
    <w:name w:val="Схема документа Знак14"/>
    <w:uiPriority w:val="99"/>
    <w:semiHidden/>
    <w:rPr>
      <w:rFonts w:ascii="Segoe UI" w:hAnsi="Segoe UI" w:cs="Segoe UI"/>
      <w:sz w:val="16"/>
      <w:szCs w:val="16"/>
      <w:lang w:val="x-none" w:eastAsia="ko-KR"/>
    </w:rPr>
  </w:style>
  <w:style w:type="character" w:customStyle="1" w:styleId="130">
    <w:name w:val="Схема документа Знак13"/>
    <w:uiPriority w:val="99"/>
    <w:semiHidden/>
    <w:rPr>
      <w:rFonts w:ascii="Segoe UI" w:hAnsi="Segoe UI" w:cs="Segoe UI"/>
      <w:sz w:val="16"/>
      <w:szCs w:val="16"/>
      <w:lang w:val="x-none" w:eastAsia="ko-KR"/>
    </w:rPr>
  </w:style>
  <w:style w:type="character" w:customStyle="1" w:styleId="120">
    <w:name w:val="Схема документа Знак12"/>
    <w:uiPriority w:val="99"/>
    <w:semiHidden/>
    <w:rPr>
      <w:rFonts w:ascii="Segoe UI" w:hAnsi="Segoe UI" w:cs="Segoe UI"/>
      <w:sz w:val="16"/>
      <w:szCs w:val="16"/>
      <w:lang w:val="x-none" w:eastAsia="ko-KR"/>
    </w:rPr>
  </w:style>
  <w:style w:type="character" w:customStyle="1" w:styleId="110">
    <w:name w:val="Схема документа Знак11"/>
    <w:rsid w:val="00F42AC5"/>
    <w:rPr>
      <w:rFonts w:ascii="Segoe UI" w:hAnsi="Segoe UI"/>
      <w:sz w:val="16"/>
      <w:lang w:val="x-none" w:eastAsia="en-US"/>
    </w:rPr>
  </w:style>
  <w:style w:type="character" w:customStyle="1" w:styleId="DocumentMapChar">
    <w:name w:val="Document Map Char"/>
    <w:uiPriority w:val="99"/>
    <w:semiHidden/>
    <w:rsid w:val="00F42AC5"/>
    <w:rPr>
      <w:rFonts w:ascii="Times New Roman" w:hAnsi="Times New Roman"/>
      <w:sz w:val="2"/>
    </w:rPr>
  </w:style>
  <w:style w:type="character" w:customStyle="1" w:styleId="DocumentMapChar1">
    <w:name w:val="Document Map Char1"/>
    <w:uiPriority w:val="99"/>
    <w:semiHidden/>
    <w:locked/>
    <w:rsid w:val="00F42AC5"/>
    <w:rPr>
      <w:rFonts w:ascii="Times New Roman" w:hAnsi="Times New Roman"/>
      <w:sz w:val="2"/>
    </w:rPr>
  </w:style>
  <w:style w:type="character" w:customStyle="1" w:styleId="BodyTextIndent2Char">
    <w:name w:val="Body Text Indent 2 Char"/>
    <w:uiPriority w:val="99"/>
    <w:semiHidden/>
    <w:rsid w:val="00F42AC5"/>
    <w:rPr>
      <w:rFonts w:ascii="Times New Roman" w:hAnsi="Times New Roman"/>
      <w:sz w:val="24"/>
    </w:rPr>
  </w:style>
  <w:style w:type="character" w:customStyle="1" w:styleId="BodyText2Char">
    <w:name w:val="Body Text 2 Char"/>
    <w:uiPriority w:val="99"/>
    <w:semiHidden/>
    <w:rsid w:val="00F42AC5"/>
    <w:rPr>
      <w:rFonts w:ascii="Times New Roman" w:hAnsi="Times New Roman"/>
      <w:sz w:val="24"/>
    </w:rPr>
  </w:style>
  <w:style w:type="character" w:customStyle="1" w:styleId="BodyTextIndentChar">
    <w:name w:val="Body Text Indent Char"/>
    <w:uiPriority w:val="99"/>
    <w:rsid w:val="00F42AC5"/>
    <w:rPr>
      <w:rFonts w:ascii="Times New Roman" w:hAnsi="Times New Roman"/>
      <w:sz w:val="24"/>
    </w:rPr>
  </w:style>
  <w:style w:type="character" w:customStyle="1" w:styleId="FooterChar">
    <w:name w:val="Footer Char"/>
    <w:uiPriority w:val="99"/>
    <w:semiHidden/>
    <w:rsid w:val="00F42AC5"/>
    <w:rPr>
      <w:rFonts w:ascii="Times New Roman" w:hAnsi="Times New Roman"/>
      <w:sz w:val="24"/>
    </w:rPr>
  </w:style>
  <w:style w:type="paragraph" w:customStyle="1" w:styleId="32">
    <w:name w:val="Знак Знак Знак3"/>
    <w:basedOn w:val="a0"/>
    <w:rsid w:val="00F42AC5"/>
    <w:pPr>
      <w:spacing w:after="160" w:line="240" w:lineRule="exact"/>
      <w:ind w:firstLine="0"/>
      <w:jc w:val="left"/>
    </w:pPr>
    <w:rPr>
      <w:rFonts w:ascii="Verdana" w:hAnsi="Verdana" w:cs="Verdana"/>
      <w:sz w:val="24"/>
      <w:szCs w:val="24"/>
      <w:lang w:val="en-US" w:eastAsia="en-US"/>
    </w:rPr>
  </w:style>
  <w:style w:type="character" w:customStyle="1" w:styleId="FootnoteTextChar">
    <w:name w:val="Footnote Text Char"/>
    <w:uiPriority w:val="99"/>
    <w:semiHidden/>
    <w:rsid w:val="00F42AC5"/>
    <w:rPr>
      <w:rFonts w:ascii="Times New Roman" w:hAnsi="Times New Roman"/>
      <w:sz w:val="20"/>
    </w:rPr>
  </w:style>
  <w:style w:type="character" w:customStyle="1" w:styleId="HeaderChar">
    <w:name w:val="Header Char"/>
    <w:uiPriority w:val="99"/>
    <w:semiHidden/>
    <w:rsid w:val="00F42AC5"/>
    <w:rPr>
      <w:rFonts w:ascii="Times New Roman" w:hAnsi="Times New Roman"/>
      <w:sz w:val="24"/>
    </w:rPr>
  </w:style>
  <w:style w:type="character" w:customStyle="1" w:styleId="HeaderChar1">
    <w:name w:val="Header Char1"/>
    <w:uiPriority w:val="99"/>
    <w:semiHidden/>
    <w:locked/>
    <w:rsid w:val="00F42AC5"/>
    <w:rPr>
      <w:rFonts w:ascii="Times New Roman" w:hAnsi="Times New Roman"/>
      <w:sz w:val="24"/>
    </w:rPr>
  </w:style>
  <w:style w:type="character" w:customStyle="1" w:styleId="18">
    <w:name w:val="Верхний колонтитул Знак1"/>
    <w:uiPriority w:val="99"/>
    <w:semiHidden/>
    <w:locked/>
    <w:rsid w:val="00F42AC5"/>
    <w:rPr>
      <w:rFonts w:ascii="Times New Roman" w:hAnsi="Times New Roman"/>
      <w:sz w:val="24"/>
      <w:lang w:val="x-none" w:eastAsia="ru-RU"/>
    </w:rPr>
  </w:style>
  <w:style w:type="character" w:customStyle="1" w:styleId="33">
    <w:name w:val="Основной текст с отступом 3 Знак"/>
    <w:link w:val="34"/>
    <w:uiPriority w:val="99"/>
    <w:locked/>
    <w:rsid w:val="00F42AC5"/>
    <w:rPr>
      <w:sz w:val="28"/>
    </w:rPr>
  </w:style>
  <w:style w:type="paragraph" w:styleId="34">
    <w:name w:val="Body Text Indent 3"/>
    <w:basedOn w:val="a0"/>
    <w:link w:val="33"/>
    <w:uiPriority w:val="99"/>
    <w:rsid w:val="00F42AC5"/>
    <w:pPr>
      <w:ind w:left="1701"/>
    </w:pPr>
    <w:rPr>
      <w:szCs w:val="28"/>
      <w:lang w:eastAsia="ru-RU"/>
    </w:rPr>
  </w:style>
  <w:style w:type="character" w:customStyle="1" w:styleId="310">
    <w:name w:val="Основной текст с отступом 3 Знак1"/>
    <w:uiPriority w:val="99"/>
    <w:semiHidden/>
    <w:rPr>
      <w:sz w:val="16"/>
      <w:szCs w:val="16"/>
      <w:lang w:eastAsia="ko-KR"/>
    </w:rPr>
  </w:style>
  <w:style w:type="character" w:customStyle="1" w:styleId="317">
    <w:name w:val="Основной текст с отступом 3 Знак17"/>
    <w:uiPriority w:val="99"/>
    <w:semiHidden/>
    <w:rPr>
      <w:rFonts w:cs="Times New Roman"/>
      <w:sz w:val="16"/>
      <w:szCs w:val="16"/>
      <w:lang w:val="x-none" w:eastAsia="ko-KR"/>
    </w:rPr>
  </w:style>
  <w:style w:type="character" w:customStyle="1" w:styleId="316">
    <w:name w:val="Основной текст с отступом 3 Знак16"/>
    <w:uiPriority w:val="99"/>
    <w:semiHidden/>
    <w:rPr>
      <w:rFonts w:cs="Times New Roman"/>
      <w:sz w:val="16"/>
      <w:szCs w:val="16"/>
      <w:lang w:val="x-none" w:eastAsia="ko-KR"/>
    </w:rPr>
  </w:style>
  <w:style w:type="character" w:customStyle="1" w:styleId="315">
    <w:name w:val="Основной текст с отступом 3 Знак15"/>
    <w:uiPriority w:val="99"/>
    <w:semiHidden/>
    <w:rPr>
      <w:rFonts w:cs="Times New Roman"/>
      <w:sz w:val="16"/>
      <w:szCs w:val="16"/>
      <w:lang w:val="x-none" w:eastAsia="ko-KR"/>
    </w:rPr>
  </w:style>
  <w:style w:type="character" w:customStyle="1" w:styleId="314">
    <w:name w:val="Основной текст с отступом 3 Знак14"/>
    <w:uiPriority w:val="99"/>
    <w:semiHidden/>
    <w:rPr>
      <w:rFonts w:cs="Times New Roman"/>
      <w:sz w:val="16"/>
      <w:szCs w:val="16"/>
      <w:lang w:val="x-none" w:eastAsia="ko-KR"/>
    </w:rPr>
  </w:style>
  <w:style w:type="character" w:customStyle="1" w:styleId="313">
    <w:name w:val="Основной текст с отступом 3 Знак13"/>
    <w:uiPriority w:val="99"/>
    <w:semiHidden/>
    <w:rPr>
      <w:rFonts w:cs="Times New Roman"/>
      <w:sz w:val="16"/>
      <w:szCs w:val="16"/>
      <w:lang w:val="x-none" w:eastAsia="ko-KR"/>
    </w:rPr>
  </w:style>
  <w:style w:type="character" w:customStyle="1" w:styleId="312">
    <w:name w:val="Основной текст с отступом 3 Знак12"/>
    <w:uiPriority w:val="99"/>
    <w:semiHidden/>
    <w:rPr>
      <w:rFonts w:cs="Times New Roman"/>
      <w:sz w:val="16"/>
      <w:szCs w:val="16"/>
      <w:lang w:val="x-none" w:eastAsia="ko-KR"/>
    </w:rPr>
  </w:style>
  <w:style w:type="character" w:customStyle="1" w:styleId="311">
    <w:name w:val="Основной текст с отступом 3 Знак11"/>
    <w:uiPriority w:val="99"/>
    <w:rsid w:val="00F42AC5"/>
    <w:rPr>
      <w:sz w:val="16"/>
      <w:lang w:val="x-none" w:eastAsia="en-US"/>
    </w:rPr>
  </w:style>
  <w:style w:type="character" w:customStyle="1" w:styleId="BodyTextIndent3Char">
    <w:name w:val="Body Text Indent 3 Char"/>
    <w:uiPriority w:val="99"/>
    <w:semiHidden/>
    <w:rsid w:val="00F42AC5"/>
    <w:rPr>
      <w:rFonts w:ascii="Times New Roman" w:hAnsi="Times New Roman"/>
      <w:sz w:val="16"/>
    </w:rPr>
  </w:style>
  <w:style w:type="character" w:customStyle="1" w:styleId="BodyTextIndent3Char1">
    <w:name w:val="Body Text Indent 3 Char1"/>
    <w:uiPriority w:val="99"/>
    <w:semiHidden/>
    <w:locked/>
    <w:rsid w:val="00F42AC5"/>
    <w:rPr>
      <w:rFonts w:ascii="Times New Roman" w:hAnsi="Times New Roman"/>
      <w:sz w:val="16"/>
    </w:rPr>
  </w:style>
  <w:style w:type="character" w:customStyle="1" w:styleId="BalloonTextChar">
    <w:name w:val="Balloon Text Char"/>
    <w:uiPriority w:val="99"/>
    <w:semiHidden/>
    <w:rsid w:val="00F42AC5"/>
    <w:rPr>
      <w:rFonts w:ascii="Times New Roman" w:hAnsi="Times New Roman"/>
      <w:sz w:val="2"/>
    </w:rPr>
  </w:style>
  <w:style w:type="character" w:customStyle="1" w:styleId="BalloonTextChar1">
    <w:name w:val="Balloon Text Char1"/>
    <w:uiPriority w:val="99"/>
    <w:semiHidden/>
    <w:locked/>
    <w:rsid w:val="00F42AC5"/>
    <w:rPr>
      <w:rFonts w:ascii="Times New Roman" w:hAnsi="Times New Roman"/>
      <w:sz w:val="2"/>
    </w:rPr>
  </w:style>
  <w:style w:type="character" w:customStyle="1" w:styleId="19">
    <w:name w:val="Текст выноски Знак1"/>
    <w:uiPriority w:val="99"/>
    <w:semiHidden/>
    <w:locked/>
    <w:rsid w:val="00F42AC5"/>
    <w:rPr>
      <w:rFonts w:ascii="Tahoma" w:hAnsi="Tahoma"/>
      <w:sz w:val="16"/>
      <w:lang w:val="x-none" w:eastAsia="ru-RU"/>
    </w:rPr>
  </w:style>
  <w:style w:type="paragraph" w:customStyle="1" w:styleId="125">
    <w:name w:val="Стиль не полужирный по ширине Первая строка:  125 см"/>
    <w:basedOn w:val="a0"/>
    <w:link w:val="1250"/>
    <w:rsid w:val="00F42AC5"/>
    <w:pPr>
      <w:overflowPunct w:val="0"/>
      <w:autoSpaceDE w:val="0"/>
      <w:autoSpaceDN w:val="0"/>
      <w:adjustRightInd w:val="0"/>
      <w:ind w:firstLine="709"/>
      <w:textAlignment w:val="baseline"/>
    </w:pPr>
    <w:rPr>
      <w:sz w:val="32"/>
      <w:lang w:eastAsia="ru-RU"/>
    </w:rPr>
  </w:style>
  <w:style w:type="character" w:customStyle="1" w:styleId="1250">
    <w:name w:val="Стиль не полужирный по ширине Первая строка:  125 см Знак"/>
    <w:link w:val="125"/>
    <w:locked/>
    <w:rsid w:val="00F42AC5"/>
    <w:rPr>
      <w:sz w:val="32"/>
    </w:rPr>
  </w:style>
  <w:style w:type="paragraph" w:customStyle="1" w:styleId="aff9">
    <w:name w:val="Отступ"/>
    <w:basedOn w:val="a0"/>
    <w:rsid w:val="00F42AC5"/>
    <w:pPr>
      <w:widowControl w:val="0"/>
      <w:autoSpaceDE w:val="0"/>
      <w:autoSpaceDN w:val="0"/>
      <w:adjustRightInd w:val="0"/>
      <w:ind w:firstLine="720"/>
    </w:pPr>
    <w:rPr>
      <w:lang w:eastAsia="ru-RU"/>
    </w:rPr>
  </w:style>
  <w:style w:type="table" w:customStyle="1" w:styleId="1a">
    <w:name w:val="Сетка таблицы1"/>
    <w:basedOn w:val="a2"/>
    <w:next w:val="ab"/>
    <w:uiPriority w:val="39"/>
    <w:rsid w:val="00CD678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b"/>
    <w:uiPriority w:val="59"/>
    <w:rsid w:val="00F270A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0"/>
    <w:uiPriority w:val="99"/>
    <w:rsid w:val="00FD4B9E"/>
    <w:pPr>
      <w:widowControl w:val="0"/>
      <w:autoSpaceDE w:val="0"/>
      <w:autoSpaceDN w:val="0"/>
      <w:adjustRightInd w:val="0"/>
      <w:spacing w:line="253" w:lineRule="exact"/>
      <w:ind w:firstLine="0"/>
      <w:jc w:val="center"/>
    </w:pPr>
    <w:rPr>
      <w:sz w:val="24"/>
      <w:szCs w:val="24"/>
      <w:lang w:eastAsia="ru-RU"/>
    </w:rPr>
  </w:style>
  <w:style w:type="character" w:customStyle="1" w:styleId="FontStyle17">
    <w:name w:val="Font Style17"/>
    <w:uiPriority w:val="99"/>
    <w:rsid w:val="00FD4B9E"/>
    <w:rPr>
      <w:rFonts w:ascii="Times New Roman" w:hAnsi="Times New Roman"/>
      <w:sz w:val="22"/>
    </w:rPr>
  </w:style>
  <w:style w:type="table" w:customStyle="1" w:styleId="35">
    <w:name w:val="Сетка таблицы3"/>
    <w:basedOn w:val="a2"/>
    <w:next w:val="ab"/>
    <w:uiPriority w:val="59"/>
    <w:rsid w:val="00646F8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0"/>
    <w:uiPriority w:val="99"/>
    <w:rsid w:val="00CA5AD9"/>
    <w:pPr>
      <w:widowControl w:val="0"/>
      <w:autoSpaceDE w:val="0"/>
      <w:autoSpaceDN w:val="0"/>
      <w:adjustRightInd w:val="0"/>
      <w:spacing w:line="307" w:lineRule="exact"/>
      <w:ind w:firstLine="0"/>
      <w:jc w:val="left"/>
    </w:pPr>
    <w:rPr>
      <w:sz w:val="24"/>
      <w:szCs w:val="24"/>
      <w:lang w:eastAsia="ru-RU"/>
    </w:rPr>
  </w:style>
  <w:style w:type="character" w:customStyle="1" w:styleId="FontStyle13">
    <w:name w:val="Font Style13"/>
    <w:uiPriority w:val="99"/>
    <w:rsid w:val="00CA5AD9"/>
    <w:rPr>
      <w:rFonts w:ascii="Times New Roman" w:hAnsi="Times New Roman"/>
      <w:sz w:val="22"/>
    </w:rPr>
  </w:style>
  <w:style w:type="paragraph" w:customStyle="1" w:styleId="Iauiue">
    <w:name w:val="Iau?iue"/>
    <w:rsid w:val="00F07227"/>
    <w:pPr>
      <w:overflowPunct w:val="0"/>
      <w:autoSpaceDE w:val="0"/>
      <w:autoSpaceDN w:val="0"/>
      <w:adjustRightInd w:val="0"/>
      <w:textAlignment w:val="baseline"/>
    </w:pPr>
    <w:rPr>
      <w:lang w:val="en-US"/>
    </w:rPr>
  </w:style>
  <w:style w:type="paragraph" w:customStyle="1" w:styleId="caaieiaie1">
    <w:name w:val="caaieiaie 1"/>
    <w:basedOn w:val="Iauiue"/>
    <w:next w:val="Iauiue"/>
    <w:rsid w:val="00F07227"/>
    <w:pPr>
      <w:keepNext/>
      <w:keepLines/>
      <w:widowControl w:val="0"/>
      <w:ind w:right="567"/>
      <w:jc w:val="both"/>
    </w:pPr>
    <w:rPr>
      <w:sz w:val="24"/>
      <w:lang w:val="ru-RU"/>
    </w:rPr>
  </w:style>
  <w:style w:type="paragraph" w:customStyle="1" w:styleId="affa">
    <w:name w:val="Основной список"/>
    <w:basedOn w:val="a0"/>
    <w:rsid w:val="00F07227"/>
    <w:pPr>
      <w:tabs>
        <w:tab w:val="num" w:pos="284"/>
      </w:tabs>
      <w:ind w:left="284" w:firstLine="0"/>
    </w:pPr>
    <w:rPr>
      <w:szCs w:val="24"/>
      <w:lang w:eastAsia="ru-RU"/>
    </w:rPr>
  </w:style>
  <w:style w:type="paragraph" w:styleId="affb">
    <w:name w:val="Block Text"/>
    <w:basedOn w:val="a0"/>
    <w:uiPriority w:val="99"/>
    <w:rsid w:val="00F07227"/>
    <w:pPr>
      <w:spacing w:before="100" w:beforeAutospacing="1" w:after="100" w:afterAutospacing="1"/>
      <w:ind w:firstLine="0"/>
      <w:jc w:val="left"/>
    </w:pPr>
    <w:rPr>
      <w:sz w:val="24"/>
      <w:szCs w:val="24"/>
      <w:lang w:eastAsia="ru-RU"/>
    </w:rPr>
  </w:style>
  <w:style w:type="table" w:customStyle="1" w:styleId="41">
    <w:name w:val="Сетка таблицы4"/>
    <w:basedOn w:val="a2"/>
    <w:next w:val="ab"/>
    <w:rsid w:val="00F072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07227"/>
  </w:style>
  <w:style w:type="paragraph" w:customStyle="1" w:styleId="c1">
    <w:name w:val="c1"/>
    <w:basedOn w:val="a0"/>
    <w:rsid w:val="00F07227"/>
    <w:pPr>
      <w:spacing w:before="30" w:after="150"/>
      <w:ind w:firstLine="0"/>
      <w:jc w:val="center"/>
    </w:pPr>
    <w:rPr>
      <w:rFonts w:ascii="Arial" w:hAnsi="Arial" w:cs="Arial"/>
      <w:sz w:val="20"/>
      <w:lang w:eastAsia="ru-RU"/>
    </w:rPr>
  </w:style>
  <w:style w:type="character" w:customStyle="1" w:styleId="c2">
    <w:name w:val="c2"/>
    <w:rsid w:val="00F07227"/>
  </w:style>
  <w:style w:type="character" w:customStyle="1" w:styleId="c7">
    <w:name w:val="c7"/>
    <w:rsid w:val="00F07227"/>
  </w:style>
  <w:style w:type="paragraph" w:styleId="affc">
    <w:name w:val="endnote text"/>
    <w:basedOn w:val="a0"/>
    <w:link w:val="affd"/>
    <w:uiPriority w:val="99"/>
    <w:unhideWhenUsed/>
    <w:rsid w:val="00F07227"/>
    <w:pPr>
      <w:ind w:firstLine="0"/>
      <w:jc w:val="left"/>
    </w:pPr>
    <w:rPr>
      <w:rFonts w:ascii="Calibri" w:hAnsi="Calibri"/>
      <w:sz w:val="20"/>
      <w:lang w:eastAsia="ru-RU"/>
    </w:rPr>
  </w:style>
  <w:style w:type="character" w:customStyle="1" w:styleId="affd">
    <w:name w:val="Текст концевой сноски Знак"/>
    <w:link w:val="affc"/>
    <w:uiPriority w:val="99"/>
    <w:locked/>
    <w:rsid w:val="00F07227"/>
    <w:rPr>
      <w:rFonts w:ascii="Calibri" w:hAnsi="Calibri" w:cs="Times New Roman"/>
      <w:lang w:val="x-none" w:eastAsia="x-none"/>
    </w:rPr>
  </w:style>
  <w:style w:type="character" w:styleId="affe">
    <w:name w:val="endnote reference"/>
    <w:uiPriority w:val="99"/>
    <w:unhideWhenUsed/>
    <w:rsid w:val="00F07227"/>
    <w:rPr>
      <w:rFonts w:cs="Times New Roman"/>
      <w:vertAlign w:val="superscript"/>
    </w:rPr>
  </w:style>
  <w:style w:type="table" w:customStyle="1" w:styleId="111">
    <w:name w:val="Сетка таблицы11"/>
    <w:basedOn w:val="a2"/>
    <w:next w:val="ab"/>
    <w:rsid w:val="00F07227"/>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b"/>
    <w:rsid w:val="00F0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TOC Heading"/>
    <w:basedOn w:val="1"/>
    <w:next w:val="a0"/>
    <w:uiPriority w:val="39"/>
    <w:qFormat/>
    <w:rsid w:val="00F07227"/>
    <w:pPr>
      <w:keepLines/>
      <w:spacing w:before="480" w:after="0" w:line="276" w:lineRule="auto"/>
      <w:outlineLvl w:val="9"/>
    </w:pPr>
    <w:rPr>
      <w:rFonts w:ascii="Cambria" w:hAnsi="Cambria" w:cs="Times New Roman"/>
      <w:color w:val="365F91"/>
      <w:kern w:val="0"/>
      <w:sz w:val="28"/>
      <w:szCs w:val="28"/>
      <w:lang w:eastAsia="ru-RU"/>
    </w:rPr>
  </w:style>
  <w:style w:type="paragraph" w:styleId="1b">
    <w:name w:val="toc 1"/>
    <w:basedOn w:val="a0"/>
    <w:next w:val="a0"/>
    <w:autoRedefine/>
    <w:uiPriority w:val="39"/>
    <w:unhideWhenUsed/>
    <w:rsid w:val="00F07227"/>
    <w:pPr>
      <w:spacing w:after="200" w:line="276" w:lineRule="auto"/>
      <w:ind w:firstLine="0"/>
      <w:jc w:val="left"/>
    </w:pPr>
    <w:rPr>
      <w:sz w:val="24"/>
      <w:szCs w:val="22"/>
      <w:lang w:eastAsia="en-US"/>
    </w:rPr>
  </w:style>
  <w:style w:type="paragraph" w:styleId="28">
    <w:name w:val="toc 2"/>
    <w:basedOn w:val="a0"/>
    <w:next w:val="a0"/>
    <w:autoRedefine/>
    <w:uiPriority w:val="39"/>
    <w:unhideWhenUsed/>
    <w:rsid w:val="00F07227"/>
    <w:pPr>
      <w:spacing w:after="200" w:line="276" w:lineRule="auto"/>
      <w:ind w:left="220" w:firstLine="0"/>
      <w:jc w:val="left"/>
    </w:pPr>
    <w:rPr>
      <w:sz w:val="24"/>
      <w:szCs w:val="22"/>
      <w:lang w:eastAsia="en-US"/>
    </w:rPr>
  </w:style>
  <w:style w:type="paragraph" w:styleId="36">
    <w:name w:val="toc 3"/>
    <w:basedOn w:val="a0"/>
    <w:next w:val="a0"/>
    <w:autoRedefine/>
    <w:uiPriority w:val="39"/>
    <w:unhideWhenUsed/>
    <w:rsid w:val="00F07227"/>
    <w:pPr>
      <w:widowControl w:val="0"/>
      <w:tabs>
        <w:tab w:val="right" w:leader="dot" w:pos="10195"/>
      </w:tabs>
      <w:spacing w:after="200" w:line="276" w:lineRule="auto"/>
      <w:ind w:left="440" w:firstLine="0"/>
      <w:jc w:val="left"/>
    </w:pPr>
    <w:rPr>
      <w:noProof/>
      <w:sz w:val="24"/>
      <w:szCs w:val="24"/>
      <w:lang w:eastAsia="en-US"/>
    </w:rPr>
  </w:style>
  <w:style w:type="paragraph" w:customStyle="1" w:styleId="29">
    <w:name w:val="Знак Знак2 Знак Знак Знак Знак Знак Знак"/>
    <w:basedOn w:val="a0"/>
    <w:rsid w:val="00F07227"/>
    <w:pPr>
      <w:spacing w:after="160" w:line="240" w:lineRule="exact"/>
      <w:ind w:firstLine="0"/>
      <w:jc w:val="left"/>
    </w:pPr>
    <w:rPr>
      <w:rFonts w:ascii="Verdana" w:hAnsi="Verdana"/>
      <w:noProof/>
      <w:sz w:val="20"/>
      <w:lang w:val="en-US" w:eastAsia="en-US"/>
    </w:rPr>
  </w:style>
  <w:style w:type="table" w:customStyle="1" w:styleId="318">
    <w:name w:val="Сетка таблицы31"/>
    <w:basedOn w:val="a2"/>
    <w:next w:val="ab"/>
    <w:rsid w:val="00F0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3"/>
    <w:basedOn w:val="a0"/>
    <w:link w:val="38"/>
    <w:uiPriority w:val="99"/>
    <w:rsid w:val="00F07227"/>
    <w:pPr>
      <w:spacing w:after="120"/>
      <w:ind w:firstLine="0"/>
      <w:jc w:val="left"/>
    </w:pPr>
    <w:rPr>
      <w:sz w:val="16"/>
      <w:szCs w:val="16"/>
      <w:lang w:eastAsia="ru-RU"/>
    </w:rPr>
  </w:style>
  <w:style w:type="character" w:customStyle="1" w:styleId="38">
    <w:name w:val="Основной текст 3 Знак"/>
    <w:link w:val="37"/>
    <w:uiPriority w:val="99"/>
    <w:locked/>
    <w:rsid w:val="00F07227"/>
    <w:rPr>
      <w:rFonts w:cs="Times New Roman"/>
      <w:sz w:val="16"/>
      <w:lang w:val="x-none" w:eastAsia="x-none"/>
    </w:rPr>
  </w:style>
  <w:style w:type="paragraph" w:customStyle="1" w:styleId="211">
    <w:name w:val="Основной текст с отступом 21"/>
    <w:basedOn w:val="a0"/>
    <w:rsid w:val="00F07227"/>
    <w:pPr>
      <w:ind w:firstLine="709"/>
    </w:pPr>
    <w:rPr>
      <w:lang w:eastAsia="ru-RU"/>
    </w:rPr>
  </w:style>
  <w:style w:type="character" w:customStyle="1" w:styleId="texample1">
    <w:name w:val="texample1"/>
    <w:rsid w:val="00F07227"/>
    <w:rPr>
      <w:rFonts w:ascii="Courier New" w:hAnsi="Courier New"/>
      <w:color w:val="8B0000"/>
    </w:rPr>
  </w:style>
  <w:style w:type="character" w:styleId="afff0">
    <w:name w:val="FollowedHyperlink"/>
    <w:uiPriority w:val="99"/>
    <w:rsid w:val="00F07227"/>
    <w:rPr>
      <w:rFonts w:cs="Times New Roman"/>
      <w:color w:val="800080"/>
      <w:u w:val="single"/>
    </w:rPr>
  </w:style>
  <w:style w:type="character" w:customStyle="1" w:styleId="vydel1">
    <w:name w:val="vydel1"/>
    <w:rsid w:val="00F07227"/>
    <w:rPr>
      <w:rFonts w:ascii="Tahoma" w:hAnsi="Tahoma"/>
      <w:b/>
      <w:i/>
      <w:color w:val="000080"/>
      <w:sz w:val="20"/>
    </w:rPr>
  </w:style>
  <w:style w:type="character" w:customStyle="1" w:styleId="afff1">
    <w:name w:val="Основной текст_"/>
    <w:link w:val="39"/>
    <w:locked/>
    <w:rsid w:val="00F07227"/>
    <w:rPr>
      <w:sz w:val="23"/>
      <w:shd w:val="clear" w:color="auto" w:fill="FFFFFF"/>
    </w:rPr>
  </w:style>
  <w:style w:type="character" w:customStyle="1" w:styleId="61">
    <w:name w:val="Основной текст (6)_"/>
    <w:link w:val="62"/>
    <w:locked/>
    <w:rsid w:val="00F07227"/>
    <w:rPr>
      <w:w w:val="75"/>
      <w:sz w:val="25"/>
      <w:shd w:val="clear" w:color="auto" w:fill="FFFFFF"/>
    </w:rPr>
  </w:style>
  <w:style w:type="character" w:customStyle="1" w:styleId="afff2">
    <w:name w:val="Оглавление_"/>
    <w:link w:val="afff3"/>
    <w:locked/>
    <w:rsid w:val="00F07227"/>
    <w:rPr>
      <w:sz w:val="23"/>
      <w:shd w:val="clear" w:color="auto" w:fill="FFFFFF"/>
    </w:rPr>
  </w:style>
  <w:style w:type="character" w:customStyle="1" w:styleId="2a">
    <w:name w:val="Оглавление (2)_"/>
    <w:link w:val="2b"/>
    <w:locked/>
    <w:rsid w:val="00F07227"/>
    <w:rPr>
      <w:w w:val="75"/>
      <w:sz w:val="25"/>
      <w:shd w:val="clear" w:color="auto" w:fill="FFFFFF"/>
    </w:rPr>
  </w:style>
  <w:style w:type="paragraph" w:customStyle="1" w:styleId="39">
    <w:name w:val="Основной текст3"/>
    <w:basedOn w:val="a0"/>
    <w:link w:val="afff1"/>
    <w:rsid w:val="00F07227"/>
    <w:pPr>
      <w:shd w:val="clear" w:color="auto" w:fill="FFFFFF"/>
      <w:spacing w:line="854" w:lineRule="exact"/>
      <w:ind w:hanging="360"/>
      <w:jc w:val="left"/>
    </w:pPr>
    <w:rPr>
      <w:sz w:val="23"/>
      <w:szCs w:val="23"/>
      <w:lang w:eastAsia="ru-RU"/>
    </w:rPr>
  </w:style>
  <w:style w:type="paragraph" w:customStyle="1" w:styleId="62">
    <w:name w:val="Основной текст (6)"/>
    <w:basedOn w:val="a0"/>
    <w:link w:val="61"/>
    <w:rsid w:val="00F07227"/>
    <w:pPr>
      <w:shd w:val="clear" w:color="auto" w:fill="FFFFFF"/>
      <w:spacing w:before="240" w:after="60" w:line="240" w:lineRule="atLeast"/>
      <w:ind w:firstLine="0"/>
      <w:jc w:val="left"/>
    </w:pPr>
    <w:rPr>
      <w:w w:val="75"/>
      <w:sz w:val="25"/>
      <w:szCs w:val="25"/>
      <w:lang w:eastAsia="ru-RU"/>
    </w:rPr>
  </w:style>
  <w:style w:type="paragraph" w:customStyle="1" w:styleId="afff3">
    <w:name w:val="Оглавление"/>
    <w:basedOn w:val="a0"/>
    <w:link w:val="afff2"/>
    <w:rsid w:val="00F07227"/>
    <w:pPr>
      <w:shd w:val="clear" w:color="auto" w:fill="FFFFFF"/>
      <w:spacing w:line="274" w:lineRule="exact"/>
      <w:ind w:firstLine="760"/>
    </w:pPr>
    <w:rPr>
      <w:sz w:val="23"/>
      <w:szCs w:val="23"/>
      <w:lang w:eastAsia="ru-RU"/>
    </w:rPr>
  </w:style>
  <w:style w:type="paragraph" w:customStyle="1" w:styleId="2b">
    <w:name w:val="Оглавление (2)"/>
    <w:basedOn w:val="a0"/>
    <w:link w:val="2a"/>
    <w:rsid w:val="00F07227"/>
    <w:pPr>
      <w:shd w:val="clear" w:color="auto" w:fill="FFFFFF"/>
      <w:spacing w:before="60" w:line="221" w:lineRule="exact"/>
      <w:ind w:firstLine="0"/>
      <w:jc w:val="left"/>
    </w:pPr>
    <w:rPr>
      <w:w w:val="75"/>
      <w:sz w:val="25"/>
      <w:szCs w:val="25"/>
      <w:lang w:eastAsia="ru-RU"/>
    </w:rPr>
  </w:style>
  <w:style w:type="character" w:customStyle="1" w:styleId="2c">
    <w:name w:val="Заголовок №2_"/>
    <w:link w:val="2d"/>
    <w:locked/>
    <w:rsid w:val="00F07227"/>
    <w:rPr>
      <w:sz w:val="27"/>
      <w:shd w:val="clear" w:color="auto" w:fill="FFFFFF"/>
    </w:rPr>
  </w:style>
  <w:style w:type="paragraph" w:customStyle="1" w:styleId="2d">
    <w:name w:val="Заголовок №2"/>
    <w:basedOn w:val="a0"/>
    <w:link w:val="2c"/>
    <w:rsid w:val="00F07227"/>
    <w:pPr>
      <w:shd w:val="clear" w:color="auto" w:fill="FFFFFF"/>
      <w:spacing w:line="317" w:lineRule="exact"/>
      <w:ind w:firstLine="720"/>
      <w:outlineLvl w:val="1"/>
    </w:pPr>
    <w:rPr>
      <w:sz w:val="27"/>
      <w:szCs w:val="27"/>
      <w:lang w:eastAsia="ru-RU"/>
    </w:rPr>
  </w:style>
  <w:style w:type="character" w:customStyle="1" w:styleId="2e">
    <w:name w:val="Основной текст (2) + Не полужирный"/>
    <w:rsid w:val="00F07227"/>
    <w:rPr>
      <w:rFonts w:ascii="Times New Roman" w:hAnsi="Times New Roman"/>
      <w:b/>
      <w:spacing w:val="0"/>
      <w:sz w:val="27"/>
      <w:u w:val="none"/>
      <w:effect w:val="none"/>
    </w:rPr>
  </w:style>
  <w:style w:type="paragraph" w:customStyle="1" w:styleId="71">
    <w:name w:val="Основной текст7"/>
    <w:basedOn w:val="a0"/>
    <w:rsid w:val="00F07227"/>
    <w:pPr>
      <w:shd w:val="clear" w:color="auto" w:fill="FFFFFF"/>
      <w:spacing w:line="240" w:lineRule="atLeast"/>
      <w:ind w:hanging="720"/>
      <w:jc w:val="left"/>
    </w:pPr>
    <w:rPr>
      <w:color w:val="000000"/>
      <w:sz w:val="23"/>
      <w:szCs w:val="23"/>
      <w:lang w:eastAsia="ru-RU"/>
    </w:rPr>
  </w:style>
  <w:style w:type="character" w:customStyle="1" w:styleId="3a">
    <w:name w:val="Основной текст (3)_"/>
    <w:link w:val="3b"/>
    <w:locked/>
    <w:rsid w:val="00F07227"/>
    <w:rPr>
      <w:sz w:val="23"/>
      <w:shd w:val="clear" w:color="auto" w:fill="FFFFFF"/>
    </w:rPr>
  </w:style>
  <w:style w:type="paragraph" w:customStyle="1" w:styleId="3b">
    <w:name w:val="Основной текст (3)"/>
    <w:basedOn w:val="a0"/>
    <w:link w:val="3a"/>
    <w:rsid w:val="00F07227"/>
    <w:pPr>
      <w:shd w:val="clear" w:color="auto" w:fill="FFFFFF"/>
      <w:spacing w:before="240" w:after="300" w:line="240" w:lineRule="atLeast"/>
      <w:ind w:firstLine="0"/>
      <w:jc w:val="left"/>
    </w:pPr>
    <w:rPr>
      <w:sz w:val="23"/>
      <w:szCs w:val="23"/>
      <w:lang w:eastAsia="ru-RU"/>
    </w:rPr>
  </w:style>
  <w:style w:type="character" w:customStyle="1" w:styleId="afff4">
    <w:name w:val="Подпись к таблице_"/>
    <w:link w:val="afff5"/>
    <w:locked/>
    <w:rsid w:val="00F07227"/>
    <w:rPr>
      <w:sz w:val="23"/>
      <w:shd w:val="clear" w:color="auto" w:fill="FFFFFF"/>
    </w:rPr>
  </w:style>
  <w:style w:type="character" w:customStyle="1" w:styleId="51">
    <w:name w:val="Основной текст5"/>
    <w:rsid w:val="00F07227"/>
    <w:rPr>
      <w:rFonts w:ascii="Times New Roman" w:hAnsi="Times New Roman"/>
      <w:spacing w:val="0"/>
      <w:sz w:val="23"/>
      <w:shd w:val="clear" w:color="auto" w:fill="FFFFFF"/>
    </w:rPr>
  </w:style>
  <w:style w:type="character" w:customStyle="1" w:styleId="81">
    <w:name w:val="Основной текст (8)_"/>
    <w:link w:val="82"/>
    <w:locked/>
    <w:rsid w:val="00F07227"/>
    <w:rPr>
      <w:rFonts w:ascii="MS Reference Sans Serif" w:hAnsi="MS Reference Sans Serif"/>
      <w:sz w:val="22"/>
      <w:shd w:val="clear" w:color="auto" w:fill="FFFFFF"/>
    </w:rPr>
  </w:style>
  <w:style w:type="character" w:customStyle="1" w:styleId="afff6">
    <w:name w:val="Основной текст + Курсив"/>
    <w:rsid w:val="00F07227"/>
    <w:rPr>
      <w:rFonts w:ascii="Times New Roman" w:hAnsi="Times New Roman"/>
      <w:i/>
      <w:spacing w:val="0"/>
      <w:sz w:val="23"/>
      <w:shd w:val="clear" w:color="auto" w:fill="FFFFFF"/>
    </w:rPr>
  </w:style>
  <w:style w:type="character" w:customStyle="1" w:styleId="91">
    <w:name w:val="Основной текст (9)_"/>
    <w:link w:val="92"/>
    <w:locked/>
    <w:rsid w:val="00F07227"/>
    <w:rPr>
      <w:rFonts w:ascii="Segoe UI" w:hAnsi="Segoe UI"/>
      <w:sz w:val="8"/>
      <w:shd w:val="clear" w:color="auto" w:fill="FFFFFF"/>
    </w:rPr>
  </w:style>
  <w:style w:type="paragraph" w:customStyle="1" w:styleId="afff5">
    <w:name w:val="Подпись к таблице"/>
    <w:basedOn w:val="a0"/>
    <w:link w:val="afff4"/>
    <w:rsid w:val="00F07227"/>
    <w:pPr>
      <w:shd w:val="clear" w:color="auto" w:fill="FFFFFF"/>
      <w:spacing w:line="240" w:lineRule="atLeast"/>
      <w:ind w:firstLine="0"/>
      <w:jc w:val="left"/>
    </w:pPr>
    <w:rPr>
      <w:sz w:val="23"/>
      <w:szCs w:val="23"/>
      <w:lang w:eastAsia="ru-RU"/>
    </w:rPr>
  </w:style>
  <w:style w:type="paragraph" w:customStyle="1" w:styleId="82">
    <w:name w:val="Основной текст (8)"/>
    <w:basedOn w:val="a0"/>
    <w:link w:val="81"/>
    <w:rsid w:val="00F07227"/>
    <w:pPr>
      <w:shd w:val="clear" w:color="auto" w:fill="FFFFFF"/>
      <w:spacing w:line="240" w:lineRule="atLeast"/>
      <w:ind w:firstLine="0"/>
      <w:jc w:val="right"/>
    </w:pPr>
    <w:rPr>
      <w:rFonts w:ascii="MS Reference Sans Serif" w:hAnsi="MS Reference Sans Serif" w:cs="MS Reference Sans Serif"/>
      <w:sz w:val="22"/>
      <w:szCs w:val="22"/>
      <w:lang w:eastAsia="ru-RU"/>
    </w:rPr>
  </w:style>
  <w:style w:type="paragraph" w:customStyle="1" w:styleId="92">
    <w:name w:val="Основной текст (9)"/>
    <w:basedOn w:val="a0"/>
    <w:link w:val="91"/>
    <w:rsid w:val="00F07227"/>
    <w:pPr>
      <w:shd w:val="clear" w:color="auto" w:fill="FFFFFF"/>
      <w:spacing w:line="240" w:lineRule="atLeast"/>
      <w:ind w:firstLine="0"/>
      <w:jc w:val="left"/>
    </w:pPr>
    <w:rPr>
      <w:rFonts w:ascii="Segoe UI" w:hAnsi="Segoe UI" w:cs="Segoe UI"/>
      <w:sz w:val="8"/>
      <w:szCs w:val="8"/>
      <w:lang w:eastAsia="ru-RU"/>
    </w:rPr>
  </w:style>
  <w:style w:type="character" w:customStyle="1" w:styleId="3c">
    <w:name w:val="Заголовок №3_"/>
    <w:link w:val="3d"/>
    <w:locked/>
    <w:rsid w:val="00F07227"/>
    <w:rPr>
      <w:sz w:val="23"/>
      <w:shd w:val="clear" w:color="auto" w:fill="FFFFFF"/>
    </w:rPr>
  </w:style>
  <w:style w:type="paragraph" w:customStyle="1" w:styleId="3d">
    <w:name w:val="Заголовок №3"/>
    <w:basedOn w:val="a0"/>
    <w:link w:val="3c"/>
    <w:rsid w:val="00F07227"/>
    <w:pPr>
      <w:shd w:val="clear" w:color="auto" w:fill="FFFFFF"/>
      <w:spacing w:line="552" w:lineRule="exact"/>
      <w:ind w:firstLine="0"/>
      <w:outlineLvl w:val="2"/>
    </w:pPr>
    <w:rPr>
      <w:sz w:val="23"/>
      <w:szCs w:val="23"/>
      <w:lang w:eastAsia="ru-RU"/>
    </w:rPr>
  </w:style>
  <w:style w:type="character" w:customStyle="1" w:styleId="afff7">
    <w:name w:val="Основной текст + Полужирный"/>
    <w:rsid w:val="00F07227"/>
    <w:rPr>
      <w:rFonts w:ascii="Times New Roman" w:hAnsi="Times New Roman"/>
      <w:b/>
      <w:spacing w:val="0"/>
      <w:sz w:val="23"/>
      <w:shd w:val="clear" w:color="auto" w:fill="FFFFFF"/>
    </w:rPr>
  </w:style>
  <w:style w:type="character" w:customStyle="1" w:styleId="3e">
    <w:name w:val="Основной текст (3) + Не курсив"/>
    <w:rsid w:val="00F07227"/>
    <w:rPr>
      <w:rFonts w:ascii="Times New Roman" w:hAnsi="Times New Roman"/>
      <w:i/>
      <w:spacing w:val="0"/>
      <w:sz w:val="23"/>
      <w:shd w:val="clear" w:color="auto" w:fill="FFFFFF"/>
    </w:rPr>
  </w:style>
  <w:style w:type="character" w:customStyle="1" w:styleId="42">
    <w:name w:val="Заголовок №4_"/>
    <w:link w:val="43"/>
    <w:locked/>
    <w:rsid w:val="00F07227"/>
    <w:rPr>
      <w:sz w:val="23"/>
      <w:shd w:val="clear" w:color="auto" w:fill="FFFFFF"/>
    </w:rPr>
  </w:style>
  <w:style w:type="character" w:customStyle="1" w:styleId="44">
    <w:name w:val="Заголовок №4 + Полужирный"/>
    <w:rsid w:val="00F07227"/>
    <w:rPr>
      <w:rFonts w:ascii="Times New Roman" w:hAnsi="Times New Roman"/>
      <w:b/>
      <w:sz w:val="23"/>
      <w:shd w:val="clear" w:color="auto" w:fill="FFFFFF"/>
    </w:rPr>
  </w:style>
  <w:style w:type="character" w:customStyle="1" w:styleId="112">
    <w:name w:val="Основной текст (11)_"/>
    <w:link w:val="113"/>
    <w:locked/>
    <w:rsid w:val="00F07227"/>
    <w:rPr>
      <w:rFonts w:ascii="Segoe UI" w:hAnsi="Segoe UI"/>
      <w:sz w:val="22"/>
      <w:shd w:val="clear" w:color="auto" w:fill="FFFFFF"/>
    </w:rPr>
  </w:style>
  <w:style w:type="paragraph" w:customStyle="1" w:styleId="43">
    <w:name w:val="Заголовок №4"/>
    <w:basedOn w:val="a0"/>
    <w:link w:val="42"/>
    <w:rsid w:val="00F07227"/>
    <w:pPr>
      <w:shd w:val="clear" w:color="auto" w:fill="FFFFFF"/>
      <w:spacing w:line="293" w:lineRule="exact"/>
      <w:ind w:firstLine="0"/>
      <w:jc w:val="left"/>
      <w:outlineLvl w:val="3"/>
    </w:pPr>
    <w:rPr>
      <w:sz w:val="23"/>
      <w:szCs w:val="23"/>
      <w:lang w:eastAsia="ru-RU"/>
    </w:rPr>
  </w:style>
  <w:style w:type="paragraph" w:customStyle="1" w:styleId="113">
    <w:name w:val="Основной текст (11)"/>
    <w:basedOn w:val="a0"/>
    <w:link w:val="112"/>
    <w:rsid w:val="00F07227"/>
    <w:pPr>
      <w:shd w:val="clear" w:color="auto" w:fill="FFFFFF"/>
      <w:spacing w:after="60" w:line="240" w:lineRule="atLeast"/>
      <w:ind w:firstLine="0"/>
      <w:jc w:val="left"/>
    </w:pPr>
    <w:rPr>
      <w:rFonts w:ascii="Segoe UI" w:hAnsi="Segoe UI" w:cs="Segoe UI"/>
      <w:sz w:val="22"/>
      <w:szCs w:val="22"/>
      <w:lang w:eastAsia="ru-RU"/>
    </w:rPr>
  </w:style>
  <w:style w:type="character" w:customStyle="1" w:styleId="12pt">
    <w:name w:val="Основной текст + 12 pt"/>
    <w:aliases w:val="Курсив,Интервал 0 pt,Масштаб 80%"/>
    <w:rsid w:val="00F07227"/>
    <w:rPr>
      <w:rFonts w:ascii="Times New Roman" w:hAnsi="Times New Roman"/>
      <w:i/>
      <w:spacing w:val="10"/>
      <w:w w:val="80"/>
      <w:sz w:val="24"/>
      <w:shd w:val="clear" w:color="auto" w:fill="FFFFFF"/>
    </w:rPr>
  </w:style>
  <w:style w:type="paragraph" w:styleId="HTML">
    <w:name w:val="HTML Preformatted"/>
    <w:basedOn w:val="a0"/>
    <w:link w:val="HTML0"/>
    <w:uiPriority w:val="99"/>
    <w:unhideWhenUsed/>
    <w:rsid w:val="00F07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ru-RU"/>
    </w:rPr>
  </w:style>
  <w:style w:type="character" w:customStyle="1" w:styleId="HTML0">
    <w:name w:val="Стандартный HTML Знак"/>
    <w:link w:val="HTML"/>
    <w:uiPriority w:val="99"/>
    <w:locked/>
    <w:rsid w:val="00F07227"/>
    <w:rPr>
      <w:rFonts w:ascii="Courier New" w:hAnsi="Courier New" w:cs="Times New Roman"/>
    </w:rPr>
  </w:style>
  <w:style w:type="character" w:customStyle="1" w:styleId="apple-tab-span">
    <w:name w:val="apple-tab-span"/>
    <w:rsid w:val="00F07227"/>
  </w:style>
  <w:style w:type="paragraph" w:customStyle="1" w:styleId="121">
    <w:name w:val="Знак1 Знак Знак Знак2"/>
    <w:basedOn w:val="a0"/>
    <w:rsid w:val="0019482E"/>
    <w:pPr>
      <w:tabs>
        <w:tab w:val="num" w:pos="643"/>
      </w:tabs>
      <w:spacing w:after="160" w:line="240" w:lineRule="exact"/>
      <w:ind w:firstLine="0"/>
      <w:jc w:val="left"/>
    </w:pPr>
    <w:rPr>
      <w:rFonts w:ascii="Verdana" w:hAnsi="Verdana" w:cs="Verdana"/>
      <w:sz w:val="20"/>
      <w:lang w:val="en-US" w:eastAsia="en-US"/>
    </w:rPr>
  </w:style>
  <w:style w:type="paragraph" w:customStyle="1" w:styleId="122">
    <w:name w:val="Знак12"/>
    <w:basedOn w:val="a0"/>
    <w:rsid w:val="0019482E"/>
    <w:pPr>
      <w:tabs>
        <w:tab w:val="num" w:pos="643"/>
      </w:tabs>
      <w:spacing w:after="160" w:line="240" w:lineRule="exact"/>
      <w:ind w:firstLine="0"/>
      <w:jc w:val="left"/>
    </w:pPr>
    <w:rPr>
      <w:rFonts w:ascii="Verdana" w:hAnsi="Verdana" w:cs="Verdana"/>
      <w:sz w:val="20"/>
      <w:lang w:val="en-US" w:eastAsia="en-US"/>
    </w:rPr>
  </w:style>
  <w:style w:type="paragraph" w:customStyle="1" w:styleId="114">
    <w:name w:val="Обычный11"/>
    <w:rsid w:val="0019482E"/>
    <w:pPr>
      <w:ind w:firstLine="567"/>
      <w:jc w:val="both"/>
    </w:pPr>
    <w:rPr>
      <w:sz w:val="28"/>
      <w:lang w:eastAsia="ko-KR"/>
    </w:rPr>
  </w:style>
  <w:style w:type="paragraph" w:customStyle="1" w:styleId="115">
    <w:name w:val="Абзац списка11"/>
    <w:basedOn w:val="a0"/>
    <w:rsid w:val="0019482E"/>
    <w:pPr>
      <w:tabs>
        <w:tab w:val="left" w:pos="708"/>
      </w:tabs>
      <w:ind w:left="720" w:firstLine="0"/>
      <w:jc w:val="left"/>
    </w:pPr>
    <w:rPr>
      <w:szCs w:val="28"/>
      <w:lang w:eastAsia="ru-RU"/>
    </w:rPr>
  </w:style>
  <w:style w:type="paragraph" w:customStyle="1" w:styleId="2f">
    <w:name w:val="Знак Знак Знак2"/>
    <w:basedOn w:val="a0"/>
    <w:rsid w:val="0019482E"/>
    <w:pPr>
      <w:spacing w:after="160" w:line="240" w:lineRule="exact"/>
      <w:ind w:firstLine="0"/>
      <w:jc w:val="left"/>
    </w:pPr>
    <w:rPr>
      <w:rFonts w:ascii="Verdana" w:hAnsi="Verdana" w:cs="Verdana"/>
      <w:sz w:val="24"/>
      <w:szCs w:val="24"/>
      <w:lang w:val="en-US" w:eastAsia="en-US"/>
    </w:rPr>
  </w:style>
  <w:style w:type="character" w:customStyle="1" w:styleId="Heading1Char1">
    <w:name w:val="Heading 1 Char1"/>
    <w:locked/>
    <w:rsid w:val="0019482E"/>
    <w:rPr>
      <w:b/>
      <w:kern w:val="36"/>
      <w:sz w:val="48"/>
      <w:lang w:val="ru-RU" w:eastAsia="ru-RU"/>
    </w:rPr>
  </w:style>
  <w:style w:type="paragraph" w:customStyle="1" w:styleId="2f0">
    <w:name w:val="Обычный2"/>
    <w:rsid w:val="0019482E"/>
    <w:pPr>
      <w:ind w:firstLine="567"/>
      <w:jc w:val="both"/>
    </w:pPr>
    <w:rPr>
      <w:sz w:val="28"/>
      <w:lang w:eastAsia="ko-KR"/>
    </w:rPr>
  </w:style>
  <w:style w:type="paragraph" w:customStyle="1" w:styleId="2f1">
    <w:name w:val="Абзац списка2"/>
    <w:basedOn w:val="a0"/>
    <w:rsid w:val="0019482E"/>
    <w:pPr>
      <w:ind w:left="720" w:firstLine="0"/>
      <w:jc w:val="left"/>
    </w:pPr>
    <w:rPr>
      <w:sz w:val="20"/>
      <w:lang w:eastAsia="en-US"/>
    </w:rPr>
  </w:style>
  <w:style w:type="paragraph" w:customStyle="1" w:styleId="116">
    <w:name w:val="Знак1 Знак Знак Знак1"/>
    <w:basedOn w:val="a0"/>
    <w:rsid w:val="0019482E"/>
    <w:pPr>
      <w:tabs>
        <w:tab w:val="num" w:pos="643"/>
      </w:tabs>
      <w:spacing w:after="160" w:line="240" w:lineRule="exact"/>
      <w:ind w:firstLine="0"/>
      <w:jc w:val="left"/>
    </w:pPr>
    <w:rPr>
      <w:rFonts w:ascii="Verdana" w:hAnsi="Verdana" w:cs="Verdana"/>
      <w:sz w:val="20"/>
      <w:lang w:val="en-US" w:eastAsia="en-US"/>
    </w:rPr>
  </w:style>
  <w:style w:type="paragraph" w:customStyle="1" w:styleId="117">
    <w:name w:val="Знак11"/>
    <w:basedOn w:val="a0"/>
    <w:rsid w:val="0019482E"/>
    <w:pPr>
      <w:tabs>
        <w:tab w:val="num" w:pos="643"/>
      </w:tabs>
      <w:spacing w:after="160" w:line="240" w:lineRule="exact"/>
      <w:ind w:firstLine="0"/>
      <w:jc w:val="left"/>
    </w:pPr>
    <w:rPr>
      <w:rFonts w:ascii="Verdana" w:hAnsi="Verdana" w:cs="Verdana"/>
      <w:sz w:val="20"/>
      <w:lang w:val="en-US" w:eastAsia="en-US"/>
    </w:rPr>
  </w:style>
  <w:style w:type="paragraph" w:customStyle="1" w:styleId="1c">
    <w:name w:val="Знак Знак Знак1"/>
    <w:basedOn w:val="a0"/>
    <w:rsid w:val="0019482E"/>
    <w:pPr>
      <w:spacing w:after="160" w:line="240" w:lineRule="exact"/>
      <w:ind w:firstLine="0"/>
      <w:jc w:val="left"/>
    </w:pPr>
    <w:rPr>
      <w:rFonts w:ascii="Verdana" w:hAnsi="Verdana"/>
      <w:sz w:val="24"/>
      <w:szCs w:val="24"/>
      <w:lang w:val="en-US" w:eastAsia="en-US"/>
    </w:rPr>
  </w:style>
  <w:style w:type="paragraph" w:customStyle="1" w:styleId="220">
    <w:name w:val="Основной текст с отступом 22"/>
    <w:basedOn w:val="a0"/>
    <w:rsid w:val="0019482E"/>
    <w:pPr>
      <w:ind w:firstLine="709"/>
    </w:pPr>
    <w:rPr>
      <w:lang w:eastAsia="ru-RU"/>
    </w:rPr>
  </w:style>
  <w:style w:type="character" w:customStyle="1" w:styleId="CommentTextChar">
    <w:name w:val="Comment Text Char"/>
    <w:semiHidden/>
    <w:locked/>
    <w:rsid w:val="0019482E"/>
    <w:rPr>
      <w:rFonts w:ascii="Calibri" w:hAnsi="Calibri"/>
      <w:sz w:val="20"/>
      <w:lang w:val="x-none" w:eastAsia="ru-RU"/>
    </w:rPr>
  </w:style>
  <w:style w:type="paragraph" w:customStyle="1" w:styleId="p2">
    <w:name w:val="p2"/>
    <w:basedOn w:val="a0"/>
    <w:rsid w:val="0019482E"/>
    <w:pPr>
      <w:spacing w:before="100" w:beforeAutospacing="1" w:after="100" w:afterAutospacing="1"/>
      <w:ind w:firstLine="0"/>
      <w:jc w:val="left"/>
    </w:pPr>
    <w:rPr>
      <w:sz w:val="24"/>
      <w:szCs w:val="24"/>
      <w:lang w:eastAsia="ru-RU"/>
    </w:rPr>
  </w:style>
  <w:style w:type="character" w:customStyle="1" w:styleId="s5">
    <w:name w:val="s5"/>
    <w:rsid w:val="0019482E"/>
  </w:style>
  <w:style w:type="character" w:customStyle="1" w:styleId="s4">
    <w:name w:val="s4"/>
    <w:rsid w:val="0019482E"/>
  </w:style>
  <w:style w:type="character" w:customStyle="1" w:styleId="s6">
    <w:name w:val="s6"/>
    <w:rsid w:val="0019482E"/>
  </w:style>
  <w:style w:type="character" w:customStyle="1" w:styleId="w">
    <w:name w:val="w"/>
    <w:rsid w:val="0019482E"/>
  </w:style>
  <w:style w:type="character" w:customStyle="1" w:styleId="93">
    <w:name w:val="Знак Знак9"/>
    <w:locked/>
    <w:rsid w:val="0019482E"/>
    <w:rPr>
      <w:lang w:val="x-none" w:eastAsia="en-US"/>
    </w:rPr>
  </w:style>
  <w:style w:type="character" w:customStyle="1" w:styleId="blk">
    <w:name w:val="blk"/>
    <w:rsid w:val="00934674"/>
    <w:rPr>
      <w:rFonts w:cs="Times New Roman"/>
    </w:rPr>
  </w:style>
  <w:style w:type="paragraph" w:customStyle="1" w:styleId="p59">
    <w:name w:val="p59"/>
    <w:basedOn w:val="a0"/>
    <w:rsid w:val="0065631C"/>
    <w:pPr>
      <w:spacing w:before="100" w:beforeAutospacing="1" w:after="100" w:afterAutospacing="1"/>
      <w:ind w:firstLine="0"/>
      <w:jc w:val="left"/>
    </w:pPr>
    <w:rPr>
      <w:sz w:val="24"/>
      <w:szCs w:val="24"/>
      <w:lang w:eastAsia="ru-RU"/>
    </w:rPr>
  </w:style>
  <w:style w:type="paragraph" w:customStyle="1" w:styleId="p60">
    <w:name w:val="p60"/>
    <w:basedOn w:val="a0"/>
    <w:rsid w:val="0065631C"/>
    <w:pPr>
      <w:spacing w:before="100" w:beforeAutospacing="1" w:after="100" w:afterAutospacing="1"/>
      <w:ind w:firstLine="0"/>
      <w:jc w:val="left"/>
    </w:pPr>
    <w:rPr>
      <w:sz w:val="24"/>
      <w:szCs w:val="24"/>
      <w:lang w:eastAsia="ru-RU"/>
    </w:rPr>
  </w:style>
  <w:style w:type="paragraph" w:customStyle="1" w:styleId="p61">
    <w:name w:val="p61"/>
    <w:basedOn w:val="a0"/>
    <w:rsid w:val="0065631C"/>
    <w:pPr>
      <w:spacing w:before="100" w:beforeAutospacing="1" w:after="100" w:afterAutospacing="1"/>
      <w:ind w:firstLine="0"/>
      <w:jc w:val="left"/>
    </w:pPr>
    <w:rPr>
      <w:sz w:val="24"/>
      <w:szCs w:val="24"/>
      <w:lang w:eastAsia="ru-RU"/>
    </w:rPr>
  </w:style>
  <w:style w:type="paragraph" w:customStyle="1" w:styleId="p62">
    <w:name w:val="p62"/>
    <w:basedOn w:val="a0"/>
    <w:rsid w:val="0065631C"/>
    <w:pPr>
      <w:spacing w:before="100" w:beforeAutospacing="1" w:after="100" w:afterAutospacing="1"/>
      <w:ind w:firstLine="0"/>
      <w:jc w:val="left"/>
    </w:pPr>
    <w:rPr>
      <w:sz w:val="24"/>
      <w:szCs w:val="24"/>
      <w:lang w:eastAsia="ru-RU"/>
    </w:rPr>
  </w:style>
  <w:style w:type="paragraph" w:customStyle="1" w:styleId="p63">
    <w:name w:val="p63"/>
    <w:basedOn w:val="a0"/>
    <w:rsid w:val="0065631C"/>
    <w:pPr>
      <w:spacing w:before="100" w:beforeAutospacing="1" w:after="100" w:afterAutospacing="1"/>
      <w:ind w:firstLine="0"/>
      <w:jc w:val="left"/>
    </w:pPr>
    <w:rPr>
      <w:sz w:val="24"/>
      <w:szCs w:val="24"/>
      <w:lang w:eastAsia="ru-RU"/>
    </w:rPr>
  </w:style>
  <w:style w:type="paragraph" w:customStyle="1" w:styleId="p64">
    <w:name w:val="p64"/>
    <w:basedOn w:val="a0"/>
    <w:rsid w:val="0065631C"/>
    <w:pPr>
      <w:spacing w:before="100" w:beforeAutospacing="1" w:after="100" w:afterAutospacing="1"/>
      <w:ind w:firstLine="0"/>
      <w:jc w:val="left"/>
    </w:pPr>
    <w:rPr>
      <w:sz w:val="24"/>
      <w:szCs w:val="24"/>
      <w:lang w:eastAsia="ru-RU"/>
    </w:rPr>
  </w:style>
  <w:style w:type="paragraph" w:customStyle="1" w:styleId="p44">
    <w:name w:val="p44"/>
    <w:basedOn w:val="a0"/>
    <w:rsid w:val="0065631C"/>
    <w:pPr>
      <w:spacing w:before="100" w:beforeAutospacing="1" w:after="100" w:afterAutospacing="1"/>
      <w:ind w:firstLine="0"/>
      <w:jc w:val="left"/>
    </w:pPr>
    <w:rPr>
      <w:sz w:val="24"/>
      <w:szCs w:val="24"/>
      <w:lang w:eastAsia="ru-RU"/>
    </w:rPr>
  </w:style>
  <w:style w:type="paragraph" w:customStyle="1" w:styleId="p65">
    <w:name w:val="p65"/>
    <w:basedOn w:val="a0"/>
    <w:rsid w:val="0065631C"/>
    <w:pPr>
      <w:spacing w:before="100" w:beforeAutospacing="1" w:after="100" w:afterAutospacing="1"/>
      <w:ind w:firstLine="0"/>
      <w:jc w:val="left"/>
    </w:pPr>
    <w:rPr>
      <w:sz w:val="24"/>
      <w:szCs w:val="24"/>
      <w:lang w:eastAsia="ru-RU"/>
    </w:rPr>
  </w:style>
  <w:style w:type="paragraph" w:customStyle="1" w:styleId="p66">
    <w:name w:val="p66"/>
    <w:basedOn w:val="a0"/>
    <w:rsid w:val="0065631C"/>
    <w:pPr>
      <w:spacing w:before="100" w:beforeAutospacing="1" w:after="100" w:afterAutospacing="1"/>
      <w:ind w:firstLine="0"/>
      <w:jc w:val="left"/>
    </w:pPr>
    <w:rPr>
      <w:sz w:val="24"/>
      <w:szCs w:val="24"/>
      <w:lang w:eastAsia="ru-RU"/>
    </w:rPr>
  </w:style>
  <w:style w:type="paragraph" w:customStyle="1" w:styleId="p67">
    <w:name w:val="p67"/>
    <w:basedOn w:val="a0"/>
    <w:rsid w:val="0065631C"/>
    <w:pPr>
      <w:spacing w:before="100" w:beforeAutospacing="1" w:after="100" w:afterAutospacing="1"/>
      <w:ind w:firstLine="0"/>
      <w:jc w:val="left"/>
    </w:pPr>
    <w:rPr>
      <w:sz w:val="24"/>
      <w:szCs w:val="24"/>
      <w:lang w:eastAsia="ru-RU"/>
    </w:rPr>
  </w:style>
  <w:style w:type="paragraph" w:customStyle="1" w:styleId="p68">
    <w:name w:val="p68"/>
    <w:basedOn w:val="a0"/>
    <w:rsid w:val="0065631C"/>
    <w:pPr>
      <w:spacing w:before="100" w:beforeAutospacing="1" w:after="100" w:afterAutospacing="1"/>
      <w:ind w:firstLine="0"/>
      <w:jc w:val="left"/>
    </w:pPr>
    <w:rPr>
      <w:sz w:val="24"/>
      <w:szCs w:val="24"/>
      <w:lang w:eastAsia="ru-RU"/>
    </w:rPr>
  </w:style>
  <w:style w:type="paragraph" w:customStyle="1" w:styleId="p69">
    <w:name w:val="p69"/>
    <w:basedOn w:val="a0"/>
    <w:rsid w:val="0065631C"/>
    <w:pPr>
      <w:spacing w:before="100" w:beforeAutospacing="1" w:after="100" w:afterAutospacing="1"/>
      <w:ind w:firstLine="0"/>
      <w:jc w:val="left"/>
    </w:pPr>
    <w:rPr>
      <w:sz w:val="24"/>
      <w:szCs w:val="24"/>
      <w:lang w:eastAsia="ru-RU"/>
    </w:rPr>
  </w:style>
  <w:style w:type="paragraph" w:customStyle="1" w:styleId="p70">
    <w:name w:val="p70"/>
    <w:basedOn w:val="a0"/>
    <w:rsid w:val="0065631C"/>
    <w:pPr>
      <w:spacing w:before="100" w:beforeAutospacing="1" w:after="100" w:afterAutospacing="1"/>
      <w:ind w:firstLine="0"/>
      <w:jc w:val="left"/>
    </w:pPr>
    <w:rPr>
      <w:sz w:val="24"/>
      <w:szCs w:val="24"/>
      <w:lang w:eastAsia="ru-RU"/>
    </w:rPr>
  </w:style>
  <w:style w:type="paragraph" w:customStyle="1" w:styleId="p38">
    <w:name w:val="p38"/>
    <w:basedOn w:val="a0"/>
    <w:rsid w:val="0065631C"/>
    <w:pPr>
      <w:spacing w:before="100" w:beforeAutospacing="1" w:after="100" w:afterAutospacing="1"/>
      <w:ind w:firstLine="0"/>
      <w:jc w:val="left"/>
    </w:pPr>
    <w:rPr>
      <w:sz w:val="24"/>
      <w:szCs w:val="24"/>
      <w:lang w:eastAsia="ru-RU"/>
    </w:rPr>
  </w:style>
  <w:style w:type="character" w:customStyle="1" w:styleId="ft3">
    <w:name w:val="ft3"/>
    <w:rsid w:val="0065631C"/>
  </w:style>
  <w:style w:type="character" w:customStyle="1" w:styleId="ft6">
    <w:name w:val="ft6"/>
    <w:rsid w:val="0065631C"/>
  </w:style>
  <w:style w:type="paragraph" w:customStyle="1" w:styleId="p29">
    <w:name w:val="p29"/>
    <w:basedOn w:val="a0"/>
    <w:rsid w:val="0065631C"/>
    <w:pPr>
      <w:spacing w:before="100" w:beforeAutospacing="1" w:after="100" w:afterAutospacing="1"/>
      <w:ind w:firstLine="0"/>
      <w:jc w:val="left"/>
    </w:pPr>
    <w:rPr>
      <w:sz w:val="24"/>
      <w:szCs w:val="24"/>
      <w:lang w:eastAsia="ru-RU"/>
    </w:rPr>
  </w:style>
  <w:style w:type="character" w:customStyle="1" w:styleId="ft9">
    <w:name w:val="ft9"/>
    <w:rsid w:val="0065631C"/>
  </w:style>
  <w:style w:type="paragraph" w:customStyle="1" w:styleId="p71">
    <w:name w:val="p71"/>
    <w:basedOn w:val="a0"/>
    <w:rsid w:val="0065631C"/>
    <w:pPr>
      <w:spacing w:before="100" w:beforeAutospacing="1" w:after="100" w:afterAutospacing="1"/>
      <w:ind w:firstLine="0"/>
      <w:jc w:val="left"/>
    </w:pPr>
    <w:rPr>
      <w:sz w:val="24"/>
      <w:szCs w:val="24"/>
      <w:lang w:eastAsia="ru-RU"/>
    </w:rPr>
  </w:style>
  <w:style w:type="character" w:customStyle="1" w:styleId="ft10">
    <w:name w:val="ft10"/>
    <w:rsid w:val="0065631C"/>
  </w:style>
  <w:style w:type="paragraph" w:customStyle="1" w:styleId="p52">
    <w:name w:val="p52"/>
    <w:basedOn w:val="a0"/>
    <w:rsid w:val="0065631C"/>
    <w:pPr>
      <w:spacing w:before="100" w:beforeAutospacing="1" w:after="100" w:afterAutospacing="1"/>
      <w:ind w:firstLine="0"/>
      <w:jc w:val="left"/>
    </w:pPr>
    <w:rPr>
      <w:sz w:val="24"/>
      <w:szCs w:val="24"/>
      <w:lang w:eastAsia="ru-RU"/>
    </w:rPr>
  </w:style>
  <w:style w:type="paragraph" w:customStyle="1" w:styleId="p72">
    <w:name w:val="p72"/>
    <w:basedOn w:val="a0"/>
    <w:rsid w:val="0065631C"/>
    <w:pPr>
      <w:spacing w:before="100" w:beforeAutospacing="1" w:after="100" w:afterAutospacing="1"/>
      <w:ind w:firstLine="0"/>
      <w:jc w:val="left"/>
    </w:pPr>
    <w:rPr>
      <w:sz w:val="24"/>
      <w:szCs w:val="24"/>
      <w:lang w:eastAsia="ru-RU"/>
    </w:rPr>
  </w:style>
  <w:style w:type="paragraph" w:customStyle="1" w:styleId="p73">
    <w:name w:val="p73"/>
    <w:basedOn w:val="a0"/>
    <w:rsid w:val="0065631C"/>
    <w:pPr>
      <w:spacing w:before="100" w:beforeAutospacing="1" w:after="100" w:afterAutospacing="1"/>
      <w:ind w:firstLine="0"/>
      <w:jc w:val="left"/>
    </w:pPr>
    <w:rPr>
      <w:sz w:val="24"/>
      <w:szCs w:val="24"/>
      <w:lang w:eastAsia="ru-RU"/>
    </w:rPr>
  </w:style>
  <w:style w:type="table" w:customStyle="1" w:styleId="123">
    <w:name w:val="Сетка таблицы12"/>
    <w:basedOn w:val="a2"/>
    <w:next w:val="ab"/>
    <w:uiPriority w:val="59"/>
    <w:rsid w:val="001121E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Заголовок Знак"/>
    <w:uiPriority w:val="10"/>
    <w:rsid w:val="00C669B5"/>
    <w:rPr>
      <w:rFonts w:ascii="Times New Roman" w:hAnsi="Times New Roman"/>
      <w:spacing w:val="-10"/>
      <w:kern w:val="28"/>
      <w:sz w:val="56"/>
    </w:rPr>
  </w:style>
  <w:style w:type="paragraph" w:customStyle="1" w:styleId="c10">
    <w:name w:val="c10"/>
    <w:basedOn w:val="a0"/>
    <w:rsid w:val="000C3D14"/>
    <w:pPr>
      <w:spacing w:before="100" w:beforeAutospacing="1" w:after="100" w:afterAutospacing="1"/>
      <w:ind w:firstLine="0"/>
      <w:jc w:val="left"/>
    </w:pPr>
    <w:rPr>
      <w:sz w:val="24"/>
      <w:szCs w:val="24"/>
      <w:lang w:eastAsia="ru-RU"/>
    </w:rPr>
  </w:style>
  <w:style w:type="character" w:customStyle="1" w:styleId="c9">
    <w:name w:val="c9"/>
    <w:rsid w:val="000C3D14"/>
    <w:rPr>
      <w:rFonts w:cs="Times New Roman"/>
    </w:rPr>
  </w:style>
  <w:style w:type="character" w:customStyle="1" w:styleId="c5">
    <w:name w:val="c5"/>
    <w:rsid w:val="000C3D14"/>
    <w:rPr>
      <w:rFonts w:cs="Times New Roman"/>
    </w:rPr>
  </w:style>
  <w:style w:type="table" w:customStyle="1" w:styleId="131">
    <w:name w:val="Сетка таблицы13"/>
    <w:basedOn w:val="a2"/>
    <w:next w:val="ab"/>
    <w:uiPriority w:val="59"/>
    <w:rsid w:val="004D7F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1">
    <w:name w:val="WW8Num231"/>
    <w:pPr>
      <w:numPr>
        <w:numId w:val="12"/>
      </w:numPr>
    </w:pPr>
  </w:style>
  <w:style w:type="numbering" w:customStyle="1" w:styleId="WW8Num2311">
    <w:name w:val="WW8Num2311"/>
    <w:pPr>
      <w:numPr>
        <w:numId w:val="13"/>
      </w:numPr>
    </w:pPr>
  </w:style>
  <w:style w:type="numbering" w:customStyle="1" w:styleId="11">
    <w:name w:val="Стиль1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937854">
      <w:marLeft w:val="0"/>
      <w:marRight w:val="0"/>
      <w:marTop w:val="0"/>
      <w:marBottom w:val="0"/>
      <w:divBdr>
        <w:top w:val="none" w:sz="0" w:space="0" w:color="auto"/>
        <w:left w:val="none" w:sz="0" w:space="0" w:color="auto"/>
        <w:bottom w:val="none" w:sz="0" w:space="0" w:color="auto"/>
        <w:right w:val="none" w:sz="0" w:space="0" w:color="auto"/>
      </w:divBdr>
    </w:div>
    <w:div w:id="683937855">
      <w:marLeft w:val="0"/>
      <w:marRight w:val="0"/>
      <w:marTop w:val="0"/>
      <w:marBottom w:val="0"/>
      <w:divBdr>
        <w:top w:val="none" w:sz="0" w:space="0" w:color="auto"/>
        <w:left w:val="none" w:sz="0" w:space="0" w:color="auto"/>
        <w:bottom w:val="none" w:sz="0" w:space="0" w:color="auto"/>
        <w:right w:val="none" w:sz="0" w:space="0" w:color="auto"/>
      </w:divBdr>
    </w:div>
    <w:div w:id="683937856">
      <w:marLeft w:val="0"/>
      <w:marRight w:val="0"/>
      <w:marTop w:val="0"/>
      <w:marBottom w:val="0"/>
      <w:divBdr>
        <w:top w:val="none" w:sz="0" w:space="0" w:color="auto"/>
        <w:left w:val="none" w:sz="0" w:space="0" w:color="auto"/>
        <w:bottom w:val="none" w:sz="0" w:space="0" w:color="auto"/>
        <w:right w:val="none" w:sz="0" w:space="0" w:color="auto"/>
      </w:divBdr>
    </w:div>
    <w:div w:id="683937857">
      <w:marLeft w:val="0"/>
      <w:marRight w:val="0"/>
      <w:marTop w:val="0"/>
      <w:marBottom w:val="0"/>
      <w:divBdr>
        <w:top w:val="none" w:sz="0" w:space="0" w:color="auto"/>
        <w:left w:val="none" w:sz="0" w:space="0" w:color="auto"/>
        <w:bottom w:val="none" w:sz="0" w:space="0" w:color="auto"/>
        <w:right w:val="none" w:sz="0" w:space="0" w:color="auto"/>
      </w:divBdr>
    </w:div>
    <w:div w:id="683937858">
      <w:marLeft w:val="0"/>
      <w:marRight w:val="0"/>
      <w:marTop w:val="0"/>
      <w:marBottom w:val="0"/>
      <w:divBdr>
        <w:top w:val="none" w:sz="0" w:space="0" w:color="auto"/>
        <w:left w:val="none" w:sz="0" w:space="0" w:color="auto"/>
        <w:bottom w:val="none" w:sz="0" w:space="0" w:color="auto"/>
        <w:right w:val="none" w:sz="0" w:space="0" w:color="auto"/>
      </w:divBdr>
    </w:div>
    <w:div w:id="683937859">
      <w:marLeft w:val="0"/>
      <w:marRight w:val="0"/>
      <w:marTop w:val="0"/>
      <w:marBottom w:val="0"/>
      <w:divBdr>
        <w:top w:val="none" w:sz="0" w:space="0" w:color="auto"/>
        <w:left w:val="none" w:sz="0" w:space="0" w:color="auto"/>
        <w:bottom w:val="none" w:sz="0" w:space="0" w:color="auto"/>
        <w:right w:val="none" w:sz="0" w:space="0" w:color="auto"/>
      </w:divBdr>
    </w:div>
    <w:div w:id="683937860">
      <w:marLeft w:val="0"/>
      <w:marRight w:val="0"/>
      <w:marTop w:val="0"/>
      <w:marBottom w:val="0"/>
      <w:divBdr>
        <w:top w:val="none" w:sz="0" w:space="0" w:color="auto"/>
        <w:left w:val="none" w:sz="0" w:space="0" w:color="auto"/>
        <w:bottom w:val="none" w:sz="0" w:space="0" w:color="auto"/>
        <w:right w:val="none" w:sz="0" w:space="0" w:color="auto"/>
      </w:divBdr>
    </w:div>
    <w:div w:id="683937861">
      <w:marLeft w:val="0"/>
      <w:marRight w:val="0"/>
      <w:marTop w:val="0"/>
      <w:marBottom w:val="0"/>
      <w:divBdr>
        <w:top w:val="none" w:sz="0" w:space="0" w:color="auto"/>
        <w:left w:val="none" w:sz="0" w:space="0" w:color="auto"/>
        <w:bottom w:val="none" w:sz="0" w:space="0" w:color="auto"/>
        <w:right w:val="none" w:sz="0" w:space="0" w:color="auto"/>
      </w:divBdr>
    </w:div>
    <w:div w:id="683937862">
      <w:marLeft w:val="0"/>
      <w:marRight w:val="0"/>
      <w:marTop w:val="0"/>
      <w:marBottom w:val="0"/>
      <w:divBdr>
        <w:top w:val="none" w:sz="0" w:space="0" w:color="auto"/>
        <w:left w:val="none" w:sz="0" w:space="0" w:color="auto"/>
        <w:bottom w:val="none" w:sz="0" w:space="0" w:color="auto"/>
        <w:right w:val="none" w:sz="0" w:space="0" w:color="auto"/>
      </w:divBdr>
    </w:div>
    <w:div w:id="683937863">
      <w:marLeft w:val="0"/>
      <w:marRight w:val="0"/>
      <w:marTop w:val="0"/>
      <w:marBottom w:val="0"/>
      <w:divBdr>
        <w:top w:val="none" w:sz="0" w:space="0" w:color="auto"/>
        <w:left w:val="none" w:sz="0" w:space="0" w:color="auto"/>
        <w:bottom w:val="none" w:sz="0" w:space="0" w:color="auto"/>
        <w:right w:val="none" w:sz="0" w:space="0" w:color="auto"/>
      </w:divBdr>
    </w:div>
    <w:div w:id="683937864">
      <w:marLeft w:val="0"/>
      <w:marRight w:val="0"/>
      <w:marTop w:val="0"/>
      <w:marBottom w:val="0"/>
      <w:divBdr>
        <w:top w:val="none" w:sz="0" w:space="0" w:color="auto"/>
        <w:left w:val="none" w:sz="0" w:space="0" w:color="auto"/>
        <w:bottom w:val="none" w:sz="0" w:space="0" w:color="auto"/>
        <w:right w:val="none" w:sz="0" w:space="0" w:color="auto"/>
      </w:divBdr>
    </w:div>
    <w:div w:id="683937865">
      <w:marLeft w:val="0"/>
      <w:marRight w:val="0"/>
      <w:marTop w:val="0"/>
      <w:marBottom w:val="0"/>
      <w:divBdr>
        <w:top w:val="none" w:sz="0" w:space="0" w:color="auto"/>
        <w:left w:val="none" w:sz="0" w:space="0" w:color="auto"/>
        <w:bottom w:val="none" w:sz="0" w:space="0" w:color="auto"/>
        <w:right w:val="none" w:sz="0" w:space="0" w:color="auto"/>
      </w:divBdr>
    </w:div>
    <w:div w:id="683937866">
      <w:marLeft w:val="0"/>
      <w:marRight w:val="0"/>
      <w:marTop w:val="0"/>
      <w:marBottom w:val="0"/>
      <w:divBdr>
        <w:top w:val="none" w:sz="0" w:space="0" w:color="auto"/>
        <w:left w:val="none" w:sz="0" w:space="0" w:color="auto"/>
        <w:bottom w:val="none" w:sz="0" w:space="0" w:color="auto"/>
        <w:right w:val="none" w:sz="0" w:space="0" w:color="auto"/>
      </w:divBdr>
    </w:div>
    <w:div w:id="683937867">
      <w:marLeft w:val="0"/>
      <w:marRight w:val="0"/>
      <w:marTop w:val="0"/>
      <w:marBottom w:val="0"/>
      <w:divBdr>
        <w:top w:val="none" w:sz="0" w:space="0" w:color="auto"/>
        <w:left w:val="none" w:sz="0" w:space="0" w:color="auto"/>
        <w:bottom w:val="none" w:sz="0" w:space="0" w:color="auto"/>
        <w:right w:val="none" w:sz="0" w:space="0" w:color="auto"/>
      </w:divBdr>
    </w:div>
    <w:div w:id="683937868">
      <w:marLeft w:val="0"/>
      <w:marRight w:val="0"/>
      <w:marTop w:val="0"/>
      <w:marBottom w:val="0"/>
      <w:divBdr>
        <w:top w:val="none" w:sz="0" w:space="0" w:color="auto"/>
        <w:left w:val="none" w:sz="0" w:space="0" w:color="auto"/>
        <w:bottom w:val="none" w:sz="0" w:space="0" w:color="auto"/>
        <w:right w:val="none" w:sz="0" w:space="0" w:color="auto"/>
      </w:divBdr>
    </w:div>
    <w:div w:id="683937869">
      <w:marLeft w:val="0"/>
      <w:marRight w:val="0"/>
      <w:marTop w:val="0"/>
      <w:marBottom w:val="0"/>
      <w:divBdr>
        <w:top w:val="none" w:sz="0" w:space="0" w:color="auto"/>
        <w:left w:val="none" w:sz="0" w:space="0" w:color="auto"/>
        <w:bottom w:val="none" w:sz="0" w:space="0" w:color="auto"/>
        <w:right w:val="none" w:sz="0" w:space="0" w:color="auto"/>
      </w:divBdr>
    </w:div>
    <w:div w:id="683937870">
      <w:marLeft w:val="0"/>
      <w:marRight w:val="0"/>
      <w:marTop w:val="0"/>
      <w:marBottom w:val="0"/>
      <w:divBdr>
        <w:top w:val="none" w:sz="0" w:space="0" w:color="auto"/>
        <w:left w:val="none" w:sz="0" w:space="0" w:color="auto"/>
        <w:bottom w:val="none" w:sz="0" w:space="0" w:color="auto"/>
        <w:right w:val="none" w:sz="0" w:space="0" w:color="auto"/>
      </w:divBdr>
    </w:div>
    <w:div w:id="683937871">
      <w:marLeft w:val="0"/>
      <w:marRight w:val="0"/>
      <w:marTop w:val="0"/>
      <w:marBottom w:val="0"/>
      <w:divBdr>
        <w:top w:val="none" w:sz="0" w:space="0" w:color="auto"/>
        <w:left w:val="none" w:sz="0" w:space="0" w:color="auto"/>
        <w:bottom w:val="none" w:sz="0" w:space="0" w:color="auto"/>
        <w:right w:val="none" w:sz="0" w:space="0" w:color="auto"/>
      </w:divBdr>
    </w:div>
    <w:div w:id="683937872">
      <w:marLeft w:val="0"/>
      <w:marRight w:val="0"/>
      <w:marTop w:val="0"/>
      <w:marBottom w:val="0"/>
      <w:divBdr>
        <w:top w:val="none" w:sz="0" w:space="0" w:color="auto"/>
        <w:left w:val="none" w:sz="0" w:space="0" w:color="auto"/>
        <w:bottom w:val="none" w:sz="0" w:space="0" w:color="auto"/>
        <w:right w:val="none" w:sz="0" w:space="0" w:color="auto"/>
      </w:divBdr>
    </w:div>
    <w:div w:id="683937873">
      <w:marLeft w:val="0"/>
      <w:marRight w:val="0"/>
      <w:marTop w:val="0"/>
      <w:marBottom w:val="0"/>
      <w:divBdr>
        <w:top w:val="none" w:sz="0" w:space="0" w:color="auto"/>
        <w:left w:val="none" w:sz="0" w:space="0" w:color="auto"/>
        <w:bottom w:val="none" w:sz="0" w:space="0" w:color="auto"/>
        <w:right w:val="none" w:sz="0" w:space="0" w:color="auto"/>
      </w:divBdr>
    </w:div>
    <w:div w:id="683937874">
      <w:marLeft w:val="0"/>
      <w:marRight w:val="0"/>
      <w:marTop w:val="0"/>
      <w:marBottom w:val="0"/>
      <w:divBdr>
        <w:top w:val="none" w:sz="0" w:space="0" w:color="auto"/>
        <w:left w:val="none" w:sz="0" w:space="0" w:color="auto"/>
        <w:bottom w:val="none" w:sz="0" w:space="0" w:color="auto"/>
        <w:right w:val="none" w:sz="0" w:space="0" w:color="auto"/>
      </w:divBdr>
    </w:div>
    <w:div w:id="683937875">
      <w:marLeft w:val="0"/>
      <w:marRight w:val="0"/>
      <w:marTop w:val="0"/>
      <w:marBottom w:val="0"/>
      <w:divBdr>
        <w:top w:val="none" w:sz="0" w:space="0" w:color="auto"/>
        <w:left w:val="none" w:sz="0" w:space="0" w:color="auto"/>
        <w:bottom w:val="none" w:sz="0" w:space="0" w:color="auto"/>
        <w:right w:val="none" w:sz="0" w:space="0" w:color="auto"/>
      </w:divBdr>
    </w:div>
    <w:div w:id="683937876">
      <w:marLeft w:val="0"/>
      <w:marRight w:val="0"/>
      <w:marTop w:val="0"/>
      <w:marBottom w:val="0"/>
      <w:divBdr>
        <w:top w:val="none" w:sz="0" w:space="0" w:color="auto"/>
        <w:left w:val="none" w:sz="0" w:space="0" w:color="auto"/>
        <w:bottom w:val="none" w:sz="0" w:space="0" w:color="auto"/>
        <w:right w:val="none" w:sz="0" w:space="0" w:color="auto"/>
      </w:divBdr>
    </w:div>
    <w:div w:id="683937877">
      <w:marLeft w:val="0"/>
      <w:marRight w:val="0"/>
      <w:marTop w:val="0"/>
      <w:marBottom w:val="0"/>
      <w:divBdr>
        <w:top w:val="none" w:sz="0" w:space="0" w:color="auto"/>
        <w:left w:val="none" w:sz="0" w:space="0" w:color="auto"/>
        <w:bottom w:val="none" w:sz="0" w:space="0" w:color="auto"/>
        <w:right w:val="none" w:sz="0" w:space="0" w:color="auto"/>
      </w:divBdr>
    </w:div>
    <w:div w:id="683937878">
      <w:marLeft w:val="0"/>
      <w:marRight w:val="0"/>
      <w:marTop w:val="0"/>
      <w:marBottom w:val="0"/>
      <w:divBdr>
        <w:top w:val="none" w:sz="0" w:space="0" w:color="auto"/>
        <w:left w:val="none" w:sz="0" w:space="0" w:color="auto"/>
        <w:bottom w:val="none" w:sz="0" w:space="0" w:color="auto"/>
        <w:right w:val="none" w:sz="0" w:space="0" w:color="auto"/>
      </w:divBdr>
    </w:div>
    <w:div w:id="683937879">
      <w:marLeft w:val="0"/>
      <w:marRight w:val="0"/>
      <w:marTop w:val="0"/>
      <w:marBottom w:val="0"/>
      <w:divBdr>
        <w:top w:val="none" w:sz="0" w:space="0" w:color="auto"/>
        <w:left w:val="none" w:sz="0" w:space="0" w:color="auto"/>
        <w:bottom w:val="none" w:sz="0" w:space="0" w:color="auto"/>
        <w:right w:val="none" w:sz="0" w:space="0" w:color="auto"/>
      </w:divBdr>
    </w:div>
    <w:div w:id="6839378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su.ru/doc/3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6A552-46C7-4B4F-A972-A80B9A51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8238</Words>
  <Characters>46962</Characters>
  <Application>Microsoft Office Word</Application>
  <DocSecurity>0</DocSecurity>
  <Lines>391</Lines>
  <Paragraphs>110</Paragraphs>
  <ScaleCrop>false</ScaleCrop>
  <Company>ОГУ</Company>
  <LinksUpToDate>false</LinksUpToDate>
  <CharactersWithSpaces>55090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ОГУ от 12.01.2016 № 02-Д "О формировании фонда оценочных средств"</dc:title>
  <dc:subject/>
  <dc:creator>ОГУ</dc:creator>
  <cp:keywords/>
  <dc:description/>
  <cp:lastModifiedBy>Лев Левин</cp:lastModifiedBy>
  <cp:revision>2</cp:revision>
  <cp:lastPrinted>2020-01-10T07:04:00Z</cp:lastPrinted>
  <dcterms:created xsi:type="dcterms:W3CDTF">2023-10-25T05:20:00Z</dcterms:created>
  <dcterms:modified xsi:type="dcterms:W3CDTF">2023-10-25T05:20:00Z</dcterms:modified>
</cp:coreProperties>
</file>