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r w:rsidRPr="006D5B88">
        <w:rPr>
          <w:rFonts w:eastAsia="Times New Roman"/>
          <w:b/>
          <w:bCs/>
          <w:sz w:val="24"/>
          <w:szCs w:val="24"/>
          <w:lang w:eastAsia="ru-RU"/>
        </w:rPr>
        <w:t>Орский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(Орский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F90905" w:rsidRPr="005F5F46" w:rsidRDefault="00F90905" w:rsidP="00F90905">
      <w:pPr>
        <w:pStyle w:val="ReportHead"/>
        <w:suppressAutoHyphens/>
        <w:spacing w:before="120"/>
        <w:rPr>
          <w:i/>
          <w:sz w:val="24"/>
        </w:rPr>
      </w:pPr>
      <w:r w:rsidRPr="005F5F46">
        <w:rPr>
          <w:i/>
          <w:sz w:val="24"/>
        </w:rPr>
        <w:t>«Б1.Д.Б.11 Административное право»</w:t>
      </w:r>
    </w:p>
    <w:p w:rsidR="00A84F06" w:rsidRDefault="00A84F06" w:rsidP="00F90905">
      <w:pPr>
        <w:pStyle w:val="ReportHead"/>
        <w:suppressAutoHyphens/>
        <w:jc w:val="left"/>
        <w:rPr>
          <w:sz w:val="24"/>
        </w:rPr>
      </w:pP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5F1634" w:rsidRDefault="005F1634" w:rsidP="00A84F06">
      <w:pPr>
        <w:pStyle w:val="ReportHead"/>
        <w:suppressAutoHyphens/>
        <w:rPr>
          <w:sz w:val="24"/>
        </w:rPr>
      </w:pPr>
    </w:p>
    <w:p w:rsidR="00A84F06" w:rsidRDefault="00A84F06" w:rsidP="00A84F06">
      <w:pPr>
        <w:pStyle w:val="ReportHead"/>
        <w:suppressAutoHyphens/>
        <w:rPr>
          <w:sz w:val="24"/>
        </w:rPr>
      </w:pPr>
    </w:p>
    <w:p w:rsidR="00A84F06" w:rsidRDefault="005F1634" w:rsidP="005F1634">
      <w:pPr>
        <w:pStyle w:val="ReportHead"/>
        <w:suppressAutoHyphens/>
        <w:rPr>
          <w:sz w:val="24"/>
        </w:rPr>
        <w:sectPr w:rsidR="00A84F06" w:rsidSect="00F90905">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850" w:header="0" w:footer="510" w:gutter="0"/>
          <w:cols w:space="708"/>
          <w:docGrid w:linePitch="360"/>
        </w:sectPr>
      </w:pPr>
      <w:r>
        <w:rPr>
          <w:sz w:val="24"/>
        </w:rPr>
        <w:t xml:space="preserve">Орск, </w:t>
      </w:r>
      <w:r w:rsidR="00A84F06">
        <w:rPr>
          <w:sz w:val="24"/>
        </w:rPr>
        <w:t xml:space="preserve"> 2021</w:t>
      </w:r>
    </w:p>
    <w:p w:rsidR="00A84F06" w:rsidRPr="005A36FB" w:rsidRDefault="00F00BD1" w:rsidP="00A84F06">
      <w:pPr>
        <w:widowControl w:val="0"/>
        <w:spacing w:after="0" w:line="240" w:lineRule="auto"/>
        <w:jc w:val="center"/>
        <w:rPr>
          <w:color w:val="FF0000"/>
          <w:sz w:val="28"/>
          <w:szCs w:val="28"/>
        </w:rPr>
      </w:pPr>
      <w:r>
        <w:rPr>
          <w:rFonts w:eastAsia="Times New Roman"/>
          <w:i/>
          <w:noProof/>
          <w:sz w:val="28"/>
          <w:szCs w:val="28"/>
          <w:lang w:eastAsia="ru-RU"/>
        </w:rPr>
        <w:lastRenderedPageBreak/>
        <w:drawing>
          <wp:inline distT="0" distB="0" distL="0" distR="0">
            <wp:extent cx="6480175" cy="8908124"/>
            <wp:effectExtent l="0" t="0" r="0" b="0"/>
            <wp:docPr id="1" name="Рисунок 1" descr="C:\Users\user_kmen\AppData\Local\Temp\~tmp~winscan_to_pdf_4~2023-10-24_15-1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4~2023-10-24_15-14-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Start w:id="1" w:name="_GoBack"/>
      <w:bookmarkEnd w:id="1"/>
      <w:r w:rsidR="00A84F06"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15"/>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A84F06" w:rsidRPr="001431D7" w:rsidTr="00F90905">
        <w:trPr>
          <w:tblHeader/>
        </w:trPr>
        <w:tc>
          <w:tcPr>
            <w:tcW w:w="850"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Виды оценочных средств по уровню сложности/шифр раздела в данном документе</w:t>
            </w:r>
          </w:p>
        </w:tc>
      </w:tr>
      <w:tr w:rsidR="00A84F06" w:rsidRPr="001431D7" w:rsidTr="00F90905">
        <w:tblPrEx>
          <w:tblLook w:val="0000" w:firstRow="0" w:lastRow="0" w:firstColumn="0" w:lastColumn="0" w:noHBand="0" w:noVBand="0"/>
        </w:tblPrEx>
        <w:trPr>
          <w:trHeight w:val="2240"/>
        </w:trPr>
        <w:tc>
          <w:tcPr>
            <w:tcW w:w="850" w:type="pct"/>
            <w:vMerge w:val="restart"/>
            <w:shd w:val="clear" w:color="auto" w:fill="auto"/>
          </w:tcPr>
          <w:p w:rsidR="00A84F06" w:rsidRPr="001431D7" w:rsidRDefault="00A84F06" w:rsidP="00F90905">
            <w:pPr>
              <w:pStyle w:val="ReportMain"/>
              <w:suppressAutoHyphens/>
              <w:rPr>
                <w:sz w:val="22"/>
              </w:rPr>
            </w:pPr>
            <w:r w:rsidRPr="00570E5F">
              <w:t>ОПК-2 Способен применять нормы материального и процессуального права при решении задач</w:t>
            </w:r>
            <w:r>
              <w:t xml:space="preserve"> профессиональной деятельности</w:t>
            </w:r>
          </w:p>
        </w:tc>
        <w:tc>
          <w:tcPr>
            <w:tcW w:w="891" w:type="pct"/>
            <w:vMerge w:val="restart"/>
            <w:shd w:val="clear" w:color="auto" w:fill="auto"/>
          </w:tcPr>
          <w:p w:rsidR="005A536F" w:rsidRPr="005A536F" w:rsidRDefault="005A536F" w:rsidP="005A536F">
            <w:pPr>
              <w:suppressAutoHyphens/>
              <w:spacing w:after="0" w:line="240" w:lineRule="auto"/>
              <w:rPr>
                <w:sz w:val="24"/>
              </w:rPr>
            </w:pPr>
            <w:r w:rsidRPr="005A536F">
              <w:rPr>
                <w:sz w:val="24"/>
              </w:rPr>
              <w:t>ОПК-2-В-1 Определяет фактическую основу ситуаций, подлежащих применению норм права, выявляет юридические проблемы</w:t>
            </w:r>
          </w:p>
          <w:p w:rsidR="00F90905" w:rsidRPr="00350B74" w:rsidRDefault="00F90905" w:rsidP="00F90905">
            <w:pPr>
              <w:pStyle w:val="ReportMain"/>
              <w:suppressAutoHyphens/>
            </w:pPr>
            <w:r w:rsidRPr="00350B74">
              <w:t>ОПК-2-В-2 Определяет субъектов, уполномоченных на применение конкретных норм права</w:t>
            </w:r>
          </w:p>
          <w:p w:rsidR="00A84F06" w:rsidRPr="001431D7" w:rsidRDefault="00F90905" w:rsidP="00F90905">
            <w:pPr>
              <w:pStyle w:val="ReportMain"/>
              <w:suppressAutoHyphens/>
              <w:rPr>
                <w:sz w:val="22"/>
              </w:rPr>
            </w:pPr>
            <w:r w:rsidRPr="00350B74">
              <w:t>ОПК-2-В-3 На основе выбранной правовой нормы определяет наиболее оптимальные способы решения юридической проблемы</w:t>
            </w:r>
          </w:p>
        </w:tc>
        <w:tc>
          <w:tcPr>
            <w:tcW w:w="1207" w:type="pct"/>
            <w:shd w:val="clear" w:color="auto" w:fill="auto"/>
          </w:tcPr>
          <w:p w:rsidR="00A84F06" w:rsidRPr="009F6DE7" w:rsidRDefault="00A84F06" w:rsidP="00F90905">
            <w:pPr>
              <w:pStyle w:val="ReportMain"/>
              <w:suppressAutoHyphens/>
              <w:rPr>
                <w:sz w:val="22"/>
              </w:rPr>
            </w:pPr>
          </w:p>
          <w:p w:rsidR="00F90905" w:rsidRPr="00350B74" w:rsidRDefault="00A84F06" w:rsidP="00F90905">
            <w:pPr>
              <w:pStyle w:val="ReportMain"/>
              <w:suppressAutoHyphens/>
            </w:pPr>
            <w:r w:rsidRPr="002C0A6A">
              <w:rPr>
                <w:bCs/>
              </w:rPr>
              <w:t xml:space="preserve"> </w:t>
            </w:r>
            <w:r w:rsidR="00F90905" w:rsidRPr="00350B74">
              <w:rPr>
                <w:b/>
                <w:u w:val="single"/>
              </w:rPr>
              <w:t>Знать:</w:t>
            </w:r>
            <w:r w:rsidR="00F90905">
              <w:t xml:space="preserve"> знать понятие и виды источников правового регулирования административной деятельности, способы их применения в различных сферах юридической деятельности</w:t>
            </w:r>
            <w:r w:rsidR="00163F4D">
              <w:t xml:space="preserve"> и решении</w:t>
            </w:r>
          </w:p>
          <w:p w:rsidR="00A84F06" w:rsidRPr="001431D7" w:rsidRDefault="00A84F06" w:rsidP="00F90905">
            <w:pPr>
              <w:pStyle w:val="ReportMain"/>
              <w:suppressAutoHyphens/>
              <w:rPr>
                <w:sz w:val="22"/>
              </w:rPr>
            </w:pPr>
            <w:r w:rsidRPr="002C0A6A">
              <w:rPr>
                <w:bCs/>
              </w:rPr>
              <w:t>юридических</w:t>
            </w:r>
            <w:r>
              <w:rPr>
                <w:bCs/>
              </w:rPr>
              <w:t xml:space="preserve"> проблем </w:t>
            </w:r>
          </w:p>
        </w:tc>
        <w:tc>
          <w:tcPr>
            <w:tcW w:w="971" w:type="pct"/>
          </w:tcPr>
          <w:p w:rsidR="00A84F06" w:rsidRPr="001431D7" w:rsidRDefault="00A84F06" w:rsidP="00F90905">
            <w:pPr>
              <w:suppressAutoHyphens/>
            </w:pPr>
            <w:r w:rsidRPr="001431D7">
              <w:t>Тестирование по лекционному материалу (ФТЗ обязателен по всем дисциплинам при реализации ОП уровня бакалавриата).</w:t>
            </w:r>
          </w:p>
          <w:p w:rsidR="00A84F06" w:rsidRPr="001431D7" w:rsidRDefault="00A84F06" w:rsidP="00F90905">
            <w:pPr>
              <w:suppressAutoHyphens/>
            </w:pPr>
            <w:r w:rsidRPr="001431D7">
              <w:t xml:space="preserve">Устное индивидуальное собеседование – опрос.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A – задания репродуктивного уровня</w:t>
            </w:r>
          </w:p>
        </w:tc>
      </w:tr>
      <w:tr w:rsidR="00A84F06" w:rsidRPr="001431D7" w:rsidTr="00F90905">
        <w:tblPrEx>
          <w:tblLook w:val="0000" w:firstRow="0" w:lastRow="0" w:firstColumn="0" w:lastColumn="0" w:noHBand="0" w:noVBand="0"/>
        </w:tblPrEx>
        <w:trPr>
          <w:trHeight w:val="1574"/>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2C0A6A" w:rsidRDefault="00A84F06" w:rsidP="00F90905">
            <w:pPr>
              <w:pStyle w:val="ReportMain"/>
              <w:suppressAutoHyphens/>
              <w:rPr>
                <w:bCs/>
              </w:rPr>
            </w:pPr>
          </w:p>
          <w:p w:rsidR="00E50EC5" w:rsidRPr="00350B74" w:rsidRDefault="00E50EC5" w:rsidP="00E50EC5">
            <w:pPr>
              <w:pStyle w:val="ReportMain"/>
              <w:suppressAutoHyphens/>
            </w:pPr>
            <w:r w:rsidRPr="00350B74">
              <w:rPr>
                <w:b/>
                <w:u w:val="single"/>
              </w:rPr>
              <w:t>Уметь:</w:t>
            </w:r>
            <w:r>
              <w:t xml:space="preserve"> применять нормы материального и процессуального права в юридической деятельности; толковать нормативно-правовые акты, находить способы решения юридических проблем</w:t>
            </w:r>
          </w:p>
          <w:p w:rsidR="00A84F06" w:rsidRPr="001431D7" w:rsidRDefault="00A84F06" w:rsidP="00F90905">
            <w:pPr>
              <w:widowControl w:val="0"/>
              <w:spacing w:after="0" w:line="240" w:lineRule="auto"/>
              <w:jc w:val="both"/>
              <w:rPr>
                <w:rFonts w:eastAsia="Times New Roman"/>
                <w:lang w:eastAsia="ru-RU"/>
              </w:rPr>
            </w:pPr>
          </w:p>
        </w:tc>
        <w:tc>
          <w:tcPr>
            <w:tcW w:w="971" w:type="pct"/>
          </w:tcPr>
          <w:p w:rsidR="00A84F06" w:rsidRPr="001431D7" w:rsidRDefault="00A84F06" w:rsidP="00F90905">
            <w:pPr>
              <w:suppressAutoHyphens/>
            </w:pPr>
            <w:r w:rsidRPr="001431D7">
              <w:t>В</w:t>
            </w:r>
            <w:r>
              <w:t xml:space="preserve">ыполнение и защита </w:t>
            </w:r>
            <w:r w:rsidRPr="001431D7">
              <w:t>реферата.</w:t>
            </w:r>
          </w:p>
          <w:p w:rsidR="00A84F06" w:rsidRPr="001431D7" w:rsidRDefault="00A84F06" w:rsidP="00F90905">
            <w:pPr>
              <w:suppressAutoHyphens/>
            </w:pPr>
            <w:r w:rsidRPr="001431D7">
              <w:t xml:space="preserve">Устное индивидуальное собеседование – защита реферата.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B – задания реконструктивного уровня</w:t>
            </w:r>
          </w:p>
        </w:tc>
      </w:tr>
      <w:tr w:rsidR="00A84F06" w:rsidRPr="001431D7" w:rsidTr="00F90905">
        <w:tblPrEx>
          <w:tblLook w:val="0000" w:firstRow="0" w:lastRow="0" w:firstColumn="0" w:lastColumn="0" w:noHBand="0" w:noVBand="0"/>
        </w:tblPrEx>
        <w:trPr>
          <w:trHeight w:val="2760"/>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1431D7" w:rsidRDefault="00A84F06" w:rsidP="00F90905">
            <w:pPr>
              <w:pStyle w:val="ReportMain"/>
              <w:suppressAutoHyphens/>
              <w:rPr>
                <w:sz w:val="22"/>
              </w:rPr>
            </w:pPr>
          </w:p>
          <w:p w:rsidR="00E50EC5" w:rsidRPr="00CE7395" w:rsidRDefault="00E50EC5" w:rsidP="00E50EC5">
            <w:pPr>
              <w:pStyle w:val="ReportMain"/>
              <w:suppressAutoHyphens/>
            </w:pPr>
            <w:r w:rsidRPr="00350B74">
              <w:rPr>
                <w:b/>
                <w:u w:val="single"/>
              </w:rPr>
              <w:t>Владеть:</w:t>
            </w:r>
            <w:r>
              <w:t xml:space="preserve"> юридической терминологией и навыками работы с нормативными правовыми актами в конкретных сферах юридической деятельности</w:t>
            </w:r>
          </w:p>
          <w:p w:rsidR="00E50EC5" w:rsidRPr="00350B74" w:rsidRDefault="00E50EC5" w:rsidP="00E50EC5">
            <w:pPr>
              <w:pStyle w:val="ReportMain"/>
              <w:suppressAutoHyphens/>
            </w:pP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Выполнение индивидуального творческого задания.</w:t>
            </w:r>
          </w:p>
          <w:p w:rsidR="00A84F06" w:rsidRPr="001431D7" w:rsidRDefault="00A84F06" w:rsidP="00F90905">
            <w:pPr>
              <w:suppressAutoHyphens/>
            </w:pPr>
          </w:p>
        </w:tc>
        <w:tc>
          <w:tcPr>
            <w:tcW w:w="1081" w:type="pct"/>
          </w:tcPr>
          <w:p w:rsidR="00A84F06" w:rsidRPr="001431D7" w:rsidRDefault="00A84F06" w:rsidP="00F90905">
            <w:pPr>
              <w:tabs>
                <w:tab w:val="left" w:pos="10000"/>
              </w:tabs>
            </w:pPr>
            <w:r w:rsidRPr="001431D7">
              <w:t>Блок C – задания творческого, практико-ориентированного и/или исследовательского уровня</w:t>
            </w: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 А - Оценочные средства для диагностирования сформированности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E950EF">
        <w:rPr>
          <w:rFonts w:eastAsia="Times New Roman"/>
          <w:sz w:val="28"/>
          <w:szCs w:val="28"/>
        </w:rPr>
        <w:t>е</w:t>
      </w:r>
      <w:r w:rsidRPr="00BA572E">
        <w:rPr>
          <w:rFonts w:eastAsia="Times New Roman"/>
          <w:sz w:val="28"/>
          <w:szCs w:val="28"/>
        </w:rPr>
        <w:t xml:space="preserve"> ответ</w:t>
      </w:r>
      <w:r w:rsidR="00E950EF">
        <w:rPr>
          <w:rFonts w:eastAsia="Times New Roman"/>
          <w:sz w:val="28"/>
          <w:szCs w:val="28"/>
        </w:rPr>
        <w:t>ы</w:t>
      </w:r>
      <w:r w:rsidRPr="00BA572E">
        <w:rPr>
          <w:rFonts w:eastAsia="Times New Roman"/>
          <w:sz w:val="28"/>
          <w:szCs w:val="28"/>
        </w:rPr>
        <w:t>.</w:t>
      </w:r>
    </w:p>
    <w:p w:rsidR="00ED0C60" w:rsidRDefault="00ED0C60" w:rsidP="001F4469">
      <w:pPr>
        <w:spacing w:after="0" w:line="240" w:lineRule="auto"/>
        <w:jc w:val="both"/>
        <w:rPr>
          <w:sz w:val="28"/>
          <w:szCs w:val="28"/>
        </w:rPr>
      </w:pPr>
    </w:p>
    <w:p w:rsidR="00A558A2" w:rsidRDefault="00A558A2" w:rsidP="00CC4935">
      <w:pPr>
        <w:spacing w:after="0" w:line="240" w:lineRule="auto"/>
        <w:ind w:left="300"/>
        <w:jc w:val="both"/>
        <w:rPr>
          <w:sz w:val="28"/>
          <w:szCs w:val="28"/>
        </w:rPr>
      </w:pPr>
    </w:p>
    <w:p w:rsidR="003D2163" w:rsidRPr="00CF5A62" w:rsidRDefault="001F4469" w:rsidP="003D2163">
      <w:pPr>
        <w:tabs>
          <w:tab w:val="left" w:pos="1890"/>
        </w:tabs>
        <w:spacing w:after="0" w:line="240" w:lineRule="auto"/>
        <w:ind w:left="300"/>
        <w:jc w:val="both"/>
        <w:rPr>
          <w:sz w:val="28"/>
          <w:szCs w:val="28"/>
        </w:rPr>
      </w:pPr>
      <w:r>
        <w:rPr>
          <w:sz w:val="28"/>
          <w:szCs w:val="28"/>
        </w:rPr>
        <w:t>1</w:t>
      </w:r>
      <w:r w:rsidR="003D2163" w:rsidRPr="00CF5A62">
        <w:rPr>
          <w:sz w:val="28"/>
          <w:szCs w:val="28"/>
        </w:rPr>
        <w:t>. Правительство РФ имеет право издавать:</w:t>
      </w:r>
    </w:p>
    <w:p w:rsidR="003D2163" w:rsidRPr="00CF5A62" w:rsidRDefault="003D2163" w:rsidP="003D2163">
      <w:pPr>
        <w:tabs>
          <w:tab w:val="left" w:pos="1890"/>
        </w:tabs>
        <w:spacing w:after="0" w:line="240" w:lineRule="auto"/>
        <w:ind w:left="300"/>
        <w:jc w:val="both"/>
        <w:rPr>
          <w:sz w:val="28"/>
          <w:szCs w:val="28"/>
        </w:rPr>
      </w:pPr>
      <w:r w:rsidRPr="00CF5A62">
        <w:rPr>
          <w:sz w:val="28"/>
          <w:szCs w:val="28"/>
        </w:rPr>
        <w:t>а) указы и постановления;</w:t>
      </w:r>
    </w:p>
    <w:p w:rsidR="003D2163" w:rsidRPr="008D2C07" w:rsidRDefault="003D2163" w:rsidP="003D2163">
      <w:pPr>
        <w:tabs>
          <w:tab w:val="left" w:pos="1890"/>
        </w:tabs>
        <w:spacing w:after="0" w:line="240" w:lineRule="auto"/>
        <w:ind w:left="300"/>
        <w:jc w:val="both"/>
        <w:rPr>
          <w:b/>
          <w:sz w:val="28"/>
          <w:szCs w:val="28"/>
        </w:rPr>
      </w:pPr>
      <w:r w:rsidRPr="008D2C07">
        <w:rPr>
          <w:b/>
          <w:sz w:val="28"/>
          <w:szCs w:val="28"/>
        </w:rPr>
        <w:t>б) постановления и распоряжения;</w:t>
      </w:r>
    </w:p>
    <w:p w:rsidR="003D2163" w:rsidRPr="00CF5A62" w:rsidRDefault="003D2163" w:rsidP="003D2163">
      <w:pPr>
        <w:tabs>
          <w:tab w:val="left" w:pos="1890"/>
        </w:tabs>
        <w:spacing w:after="0" w:line="240" w:lineRule="auto"/>
        <w:ind w:left="300"/>
        <w:jc w:val="both"/>
        <w:rPr>
          <w:sz w:val="28"/>
          <w:szCs w:val="28"/>
        </w:rPr>
      </w:pPr>
      <w:r w:rsidRPr="00CF5A62">
        <w:rPr>
          <w:sz w:val="28"/>
          <w:szCs w:val="28"/>
        </w:rPr>
        <w:t>в) указы и распоряжения;</w:t>
      </w:r>
    </w:p>
    <w:p w:rsidR="003D2163" w:rsidRPr="00CF5A62" w:rsidRDefault="003D2163" w:rsidP="003D2163">
      <w:pPr>
        <w:tabs>
          <w:tab w:val="left" w:pos="1890"/>
        </w:tabs>
        <w:spacing w:after="0" w:line="240" w:lineRule="auto"/>
        <w:ind w:left="300"/>
        <w:jc w:val="both"/>
        <w:rPr>
          <w:sz w:val="28"/>
          <w:szCs w:val="28"/>
        </w:rPr>
      </w:pPr>
      <w:r w:rsidRPr="00CF5A62">
        <w:rPr>
          <w:sz w:val="28"/>
          <w:szCs w:val="28"/>
        </w:rPr>
        <w:t>г) постановления, распоряжения и указы.</w:t>
      </w:r>
    </w:p>
    <w:p w:rsidR="003D2163" w:rsidRPr="00CF5A62" w:rsidRDefault="003D2163" w:rsidP="003D2163">
      <w:pPr>
        <w:tabs>
          <w:tab w:val="left" w:pos="1890"/>
        </w:tabs>
        <w:spacing w:after="0" w:line="240" w:lineRule="auto"/>
        <w:ind w:left="300"/>
        <w:jc w:val="both"/>
        <w:rPr>
          <w:sz w:val="28"/>
          <w:szCs w:val="28"/>
        </w:rPr>
      </w:pPr>
    </w:p>
    <w:p w:rsidR="003D2163" w:rsidRPr="00CF5A62" w:rsidRDefault="003D2163" w:rsidP="003D2163">
      <w:pPr>
        <w:spacing w:after="0" w:line="240" w:lineRule="auto"/>
        <w:jc w:val="both"/>
        <w:rPr>
          <w:rFonts w:eastAsia="Times New Roman"/>
          <w:sz w:val="28"/>
          <w:szCs w:val="28"/>
        </w:rPr>
      </w:pPr>
      <w:r w:rsidRPr="00CF5A62">
        <w:rPr>
          <w:rFonts w:eastAsia="Times New Roman"/>
          <w:sz w:val="28"/>
          <w:szCs w:val="28"/>
        </w:rPr>
        <w:t xml:space="preserve">     </w:t>
      </w:r>
      <w:r w:rsidR="001F4469" w:rsidRPr="00CF5A62">
        <w:rPr>
          <w:rFonts w:eastAsia="Times New Roman"/>
          <w:sz w:val="28"/>
          <w:szCs w:val="28"/>
        </w:rPr>
        <w:t>2</w:t>
      </w:r>
      <w:r w:rsidRPr="00CF5A62">
        <w:rPr>
          <w:rFonts w:eastAsia="Times New Roman"/>
          <w:sz w:val="28"/>
          <w:szCs w:val="28"/>
        </w:rPr>
        <w:t>. С какого возраста физическое лицо подлежит административной ответственности:</w:t>
      </w:r>
    </w:p>
    <w:p w:rsidR="003D2163" w:rsidRPr="00CF5A62" w:rsidRDefault="003D2163" w:rsidP="003D2163">
      <w:pPr>
        <w:spacing w:after="0" w:line="240" w:lineRule="auto"/>
        <w:jc w:val="both"/>
        <w:rPr>
          <w:rFonts w:eastAsia="Times New Roman"/>
          <w:sz w:val="28"/>
          <w:szCs w:val="28"/>
        </w:rPr>
      </w:pPr>
      <w:r w:rsidRPr="00CF5A62">
        <w:rPr>
          <w:rFonts w:eastAsia="Times New Roman"/>
          <w:sz w:val="28"/>
          <w:szCs w:val="28"/>
        </w:rPr>
        <w:t xml:space="preserve">     а) 14 лет;</w:t>
      </w:r>
    </w:p>
    <w:p w:rsidR="003D2163" w:rsidRPr="00CF5A62" w:rsidRDefault="003D2163" w:rsidP="003D2163">
      <w:pPr>
        <w:spacing w:after="0" w:line="240" w:lineRule="auto"/>
        <w:jc w:val="both"/>
        <w:rPr>
          <w:rFonts w:eastAsia="Times New Roman"/>
          <w:sz w:val="28"/>
          <w:szCs w:val="28"/>
        </w:rPr>
      </w:pPr>
      <w:r w:rsidRPr="00CF5A62">
        <w:rPr>
          <w:rFonts w:eastAsia="Times New Roman"/>
          <w:sz w:val="28"/>
          <w:szCs w:val="28"/>
        </w:rPr>
        <w:t xml:space="preserve">     б) 15 лет;</w:t>
      </w:r>
    </w:p>
    <w:p w:rsidR="003D2163" w:rsidRPr="008D2C07" w:rsidRDefault="003D2163" w:rsidP="003D2163">
      <w:pPr>
        <w:spacing w:after="0" w:line="240" w:lineRule="auto"/>
        <w:jc w:val="both"/>
        <w:rPr>
          <w:rFonts w:eastAsia="Times New Roman"/>
          <w:b/>
          <w:sz w:val="28"/>
          <w:szCs w:val="28"/>
        </w:rPr>
      </w:pPr>
      <w:r w:rsidRPr="008D2C07">
        <w:rPr>
          <w:rFonts w:eastAsia="Times New Roman"/>
          <w:b/>
          <w:sz w:val="28"/>
          <w:szCs w:val="28"/>
        </w:rPr>
        <w:t xml:space="preserve">     в) 16 лет;</w:t>
      </w:r>
    </w:p>
    <w:p w:rsidR="003D2163" w:rsidRPr="00CF5A62" w:rsidRDefault="003D2163" w:rsidP="003D2163">
      <w:pPr>
        <w:spacing w:after="0" w:line="240" w:lineRule="auto"/>
        <w:jc w:val="both"/>
        <w:rPr>
          <w:rFonts w:eastAsia="Times New Roman"/>
          <w:sz w:val="28"/>
          <w:szCs w:val="28"/>
        </w:rPr>
      </w:pPr>
      <w:r w:rsidRPr="00CF5A62">
        <w:rPr>
          <w:rFonts w:eastAsia="Times New Roman"/>
          <w:sz w:val="28"/>
          <w:szCs w:val="28"/>
        </w:rPr>
        <w:t xml:space="preserve">     г) 18 лет.</w:t>
      </w:r>
    </w:p>
    <w:p w:rsidR="003D2163" w:rsidRPr="00CF5A62" w:rsidRDefault="003D2163" w:rsidP="003D2163">
      <w:pPr>
        <w:tabs>
          <w:tab w:val="left" w:pos="1890"/>
        </w:tabs>
        <w:spacing w:after="0" w:line="240" w:lineRule="auto"/>
        <w:ind w:left="300"/>
        <w:jc w:val="both"/>
        <w:rPr>
          <w:sz w:val="28"/>
          <w:szCs w:val="28"/>
        </w:rPr>
      </w:pPr>
    </w:p>
    <w:p w:rsidR="001F4469" w:rsidRPr="00CF5A62" w:rsidRDefault="001F4469" w:rsidP="003D2163">
      <w:pPr>
        <w:tabs>
          <w:tab w:val="left" w:pos="1890"/>
        </w:tabs>
        <w:spacing w:after="0" w:line="240" w:lineRule="auto"/>
        <w:ind w:left="300"/>
        <w:jc w:val="both"/>
        <w:rPr>
          <w:sz w:val="28"/>
          <w:szCs w:val="28"/>
        </w:rPr>
      </w:pPr>
      <w:r w:rsidRPr="00CF5A62">
        <w:rPr>
          <w:sz w:val="28"/>
          <w:szCs w:val="28"/>
        </w:rPr>
        <w:t>3.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w:t>
      </w:r>
    </w:p>
    <w:p w:rsidR="001F4469" w:rsidRPr="00CF5A62" w:rsidRDefault="001F4469" w:rsidP="001F4469">
      <w:pPr>
        <w:tabs>
          <w:tab w:val="left" w:pos="1890"/>
        </w:tabs>
        <w:spacing w:after="0" w:line="240" w:lineRule="auto"/>
        <w:ind w:left="300"/>
        <w:jc w:val="both"/>
        <w:rPr>
          <w:sz w:val="28"/>
          <w:szCs w:val="28"/>
        </w:rPr>
      </w:pPr>
      <w:r w:rsidRPr="00CF5A62">
        <w:rPr>
          <w:sz w:val="28"/>
          <w:szCs w:val="28"/>
        </w:rPr>
        <w:t>а) в органы государственной власти РФ и органы местного самоуправления;</w:t>
      </w:r>
    </w:p>
    <w:p w:rsidR="001F4469" w:rsidRPr="00CF5A62" w:rsidRDefault="001F4469" w:rsidP="001F4469">
      <w:pPr>
        <w:tabs>
          <w:tab w:val="left" w:pos="1890"/>
        </w:tabs>
        <w:spacing w:after="0" w:line="240" w:lineRule="auto"/>
        <w:ind w:left="300"/>
        <w:jc w:val="both"/>
        <w:rPr>
          <w:sz w:val="28"/>
          <w:szCs w:val="28"/>
        </w:rPr>
      </w:pPr>
      <w:r w:rsidRPr="00CF5A62">
        <w:rPr>
          <w:sz w:val="28"/>
          <w:szCs w:val="28"/>
        </w:rPr>
        <w:t>б) в органы государственной власти РФ;</w:t>
      </w:r>
    </w:p>
    <w:p w:rsidR="001F4469" w:rsidRPr="008D2C07" w:rsidRDefault="001F4469" w:rsidP="001F4469">
      <w:pPr>
        <w:tabs>
          <w:tab w:val="left" w:pos="1890"/>
        </w:tabs>
        <w:spacing w:after="0" w:line="240" w:lineRule="auto"/>
        <w:ind w:left="300"/>
        <w:jc w:val="both"/>
        <w:rPr>
          <w:b/>
          <w:sz w:val="28"/>
          <w:szCs w:val="28"/>
        </w:rPr>
      </w:pPr>
      <w:r w:rsidRPr="008D2C07">
        <w:rPr>
          <w:b/>
          <w:sz w:val="28"/>
          <w:szCs w:val="28"/>
        </w:rPr>
        <w:t>в) в органы местного самоуправления;</w:t>
      </w:r>
    </w:p>
    <w:p w:rsidR="001F4469" w:rsidRPr="00CF5A62" w:rsidRDefault="001F4469" w:rsidP="001F4469">
      <w:pPr>
        <w:tabs>
          <w:tab w:val="left" w:pos="1890"/>
        </w:tabs>
        <w:spacing w:after="0" w:line="240" w:lineRule="auto"/>
        <w:ind w:left="300"/>
        <w:jc w:val="both"/>
        <w:rPr>
          <w:sz w:val="28"/>
          <w:szCs w:val="28"/>
        </w:rPr>
      </w:pPr>
      <w:r w:rsidRPr="00CF5A62">
        <w:rPr>
          <w:sz w:val="28"/>
          <w:szCs w:val="28"/>
        </w:rPr>
        <w:t>г) в органы государственной власти РФ и субъектов РФ.</w:t>
      </w:r>
    </w:p>
    <w:p w:rsidR="001F4469" w:rsidRPr="00CF5A62" w:rsidRDefault="001F4469" w:rsidP="001F4469">
      <w:pPr>
        <w:tabs>
          <w:tab w:val="left" w:pos="1890"/>
        </w:tabs>
        <w:spacing w:after="0" w:line="240" w:lineRule="auto"/>
        <w:ind w:left="300"/>
        <w:jc w:val="both"/>
        <w:rPr>
          <w:sz w:val="28"/>
          <w:szCs w:val="28"/>
        </w:rPr>
      </w:pPr>
    </w:p>
    <w:p w:rsidR="001F4469" w:rsidRPr="00CF5A62" w:rsidRDefault="001F4469" w:rsidP="001F4469">
      <w:pPr>
        <w:tabs>
          <w:tab w:val="left" w:pos="1890"/>
        </w:tabs>
        <w:spacing w:after="0" w:line="240" w:lineRule="auto"/>
        <w:ind w:left="300"/>
        <w:jc w:val="both"/>
        <w:rPr>
          <w:sz w:val="28"/>
          <w:szCs w:val="28"/>
        </w:rPr>
      </w:pPr>
      <w:r w:rsidRPr="00CF5A62">
        <w:rPr>
          <w:sz w:val="28"/>
          <w:szCs w:val="28"/>
        </w:rPr>
        <w:t xml:space="preserve"> 4. Каким нормативным актом регулируются вопросы административного задержания: _____________________________</w:t>
      </w:r>
    </w:p>
    <w:p w:rsidR="001F4469" w:rsidRPr="00CF5A62" w:rsidRDefault="001F4469" w:rsidP="001F4469">
      <w:pPr>
        <w:tabs>
          <w:tab w:val="left" w:pos="1890"/>
        </w:tabs>
        <w:spacing w:after="0" w:line="240" w:lineRule="auto"/>
        <w:ind w:left="300"/>
        <w:jc w:val="both"/>
        <w:rPr>
          <w:sz w:val="28"/>
          <w:szCs w:val="28"/>
        </w:rPr>
      </w:pPr>
      <w:r w:rsidRPr="00CF5A62">
        <w:rPr>
          <w:sz w:val="28"/>
          <w:szCs w:val="28"/>
        </w:rPr>
        <w:t xml:space="preserve"> </w:t>
      </w:r>
      <w:r w:rsidRPr="008D2C07">
        <w:rPr>
          <w:b/>
          <w:sz w:val="28"/>
          <w:szCs w:val="28"/>
        </w:rPr>
        <w:t>(Кодексом Российской Федерации об административных правонарушениях)</w:t>
      </w:r>
      <w:r w:rsidRPr="00CF5A62">
        <w:rPr>
          <w:sz w:val="28"/>
          <w:szCs w:val="28"/>
        </w:rPr>
        <w:t>.</w:t>
      </w:r>
    </w:p>
    <w:p w:rsidR="001F4469" w:rsidRPr="00CF5A62" w:rsidRDefault="001F4469" w:rsidP="001F4469">
      <w:pPr>
        <w:tabs>
          <w:tab w:val="left" w:pos="1890"/>
        </w:tabs>
        <w:spacing w:after="0" w:line="240" w:lineRule="auto"/>
        <w:ind w:left="300"/>
        <w:jc w:val="both"/>
        <w:rPr>
          <w:sz w:val="28"/>
          <w:szCs w:val="28"/>
        </w:rPr>
      </w:pPr>
    </w:p>
    <w:p w:rsidR="001F4469" w:rsidRPr="00CF5A62" w:rsidRDefault="001F4469" w:rsidP="001F4469">
      <w:pPr>
        <w:tabs>
          <w:tab w:val="left" w:pos="1890"/>
        </w:tabs>
        <w:spacing w:after="0" w:line="240" w:lineRule="auto"/>
        <w:ind w:left="300"/>
        <w:jc w:val="both"/>
        <w:rPr>
          <w:sz w:val="28"/>
          <w:szCs w:val="28"/>
        </w:rPr>
      </w:pPr>
    </w:p>
    <w:p w:rsidR="001F4469" w:rsidRPr="00CF5A62" w:rsidRDefault="001F4469" w:rsidP="001F4469">
      <w:pPr>
        <w:spacing w:after="0" w:line="240" w:lineRule="auto"/>
        <w:jc w:val="both"/>
        <w:rPr>
          <w:rFonts w:eastAsia="Times New Roman"/>
          <w:sz w:val="28"/>
          <w:szCs w:val="28"/>
        </w:rPr>
      </w:pPr>
      <w:r w:rsidRPr="00CF5A62">
        <w:rPr>
          <w:rFonts w:eastAsia="Times New Roman"/>
          <w:sz w:val="28"/>
          <w:szCs w:val="28"/>
        </w:rPr>
        <w:t xml:space="preserve">     5. Предупреждение считается административным наказанием:</w:t>
      </w:r>
    </w:p>
    <w:p w:rsidR="001F4469" w:rsidRPr="008D2C07" w:rsidRDefault="001F4469" w:rsidP="001F4469">
      <w:pPr>
        <w:spacing w:after="0" w:line="240" w:lineRule="auto"/>
        <w:jc w:val="both"/>
        <w:rPr>
          <w:rFonts w:eastAsia="Times New Roman"/>
          <w:b/>
          <w:sz w:val="28"/>
          <w:szCs w:val="28"/>
        </w:rPr>
      </w:pPr>
      <w:r w:rsidRPr="008D2C07">
        <w:rPr>
          <w:rFonts w:eastAsia="Times New Roman"/>
          <w:b/>
          <w:sz w:val="28"/>
          <w:szCs w:val="28"/>
        </w:rPr>
        <w:t xml:space="preserve">     а) только если оно выносится в письменной форме;</w:t>
      </w:r>
    </w:p>
    <w:p w:rsidR="001F4469" w:rsidRPr="00CF5A62" w:rsidRDefault="001F4469" w:rsidP="001F4469">
      <w:pPr>
        <w:spacing w:after="0" w:line="240" w:lineRule="auto"/>
        <w:jc w:val="both"/>
        <w:rPr>
          <w:rFonts w:eastAsia="Times New Roman"/>
          <w:sz w:val="28"/>
          <w:szCs w:val="28"/>
        </w:rPr>
      </w:pPr>
      <w:r w:rsidRPr="00CF5A62">
        <w:rPr>
          <w:rFonts w:eastAsia="Times New Roman"/>
          <w:sz w:val="28"/>
          <w:szCs w:val="28"/>
        </w:rPr>
        <w:t xml:space="preserve">     б) в любом случае, если выносится должностным лицом;</w:t>
      </w:r>
    </w:p>
    <w:p w:rsidR="001F4469" w:rsidRPr="00CF5A62" w:rsidRDefault="001F4469" w:rsidP="001F4469">
      <w:pPr>
        <w:spacing w:after="0" w:line="240" w:lineRule="auto"/>
        <w:jc w:val="both"/>
        <w:rPr>
          <w:rFonts w:eastAsia="Times New Roman"/>
          <w:sz w:val="28"/>
          <w:szCs w:val="28"/>
        </w:rPr>
      </w:pPr>
      <w:r w:rsidRPr="00CF5A62">
        <w:rPr>
          <w:rFonts w:eastAsia="Times New Roman"/>
          <w:sz w:val="28"/>
          <w:szCs w:val="28"/>
        </w:rPr>
        <w:t xml:space="preserve">     в) только если оно сопровождается штрафом;</w:t>
      </w:r>
    </w:p>
    <w:p w:rsidR="001F4469" w:rsidRPr="00CF5A62" w:rsidRDefault="001F4469" w:rsidP="001F4469">
      <w:pPr>
        <w:spacing w:after="0" w:line="240" w:lineRule="auto"/>
        <w:jc w:val="both"/>
        <w:rPr>
          <w:rFonts w:eastAsia="Times New Roman"/>
          <w:sz w:val="28"/>
          <w:szCs w:val="28"/>
        </w:rPr>
      </w:pPr>
      <w:r w:rsidRPr="00CF5A62">
        <w:rPr>
          <w:rFonts w:eastAsia="Times New Roman"/>
          <w:sz w:val="28"/>
          <w:szCs w:val="28"/>
        </w:rPr>
        <w:t xml:space="preserve">     г) не является административным наказанием.</w:t>
      </w:r>
    </w:p>
    <w:p w:rsidR="001F4469" w:rsidRPr="00CF5A62" w:rsidRDefault="001F4469" w:rsidP="001F4469">
      <w:pPr>
        <w:tabs>
          <w:tab w:val="left" w:pos="1890"/>
        </w:tabs>
        <w:spacing w:after="0" w:line="240" w:lineRule="auto"/>
        <w:jc w:val="both"/>
        <w:rPr>
          <w:sz w:val="28"/>
          <w:szCs w:val="28"/>
        </w:rPr>
      </w:pPr>
    </w:p>
    <w:p w:rsidR="00C91562" w:rsidRPr="00CF5A62" w:rsidRDefault="00C91562" w:rsidP="00F243BA">
      <w:pPr>
        <w:spacing w:after="0" w:line="240" w:lineRule="auto"/>
        <w:jc w:val="both"/>
        <w:rPr>
          <w:sz w:val="28"/>
          <w:szCs w:val="28"/>
        </w:rPr>
      </w:pPr>
    </w:p>
    <w:p w:rsidR="00C91562" w:rsidRPr="00CF5A62" w:rsidRDefault="007B4085" w:rsidP="00CC4935">
      <w:pPr>
        <w:spacing w:after="0" w:line="240" w:lineRule="auto"/>
        <w:ind w:left="300"/>
        <w:jc w:val="both"/>
        <w:rPr>
          <w:sz w:val="28"/>
          <w:szCs w:val="28"/>
        </w:rPr>
      </w:pPr>
      <w:r w:rsidRPr="00CF5A62">
        <w:rPr>
          <w:sz w:val="28"/>
          <w:szCs w:val="28"/>
        </w:rPr>
        <w:t>6</w:t>
      </w:r>
      <w:r w:rsidR="00087379" w:rsidRPr="00CF5A62">
        <w:rPr>
          <w:sz w:val="28"/>
          <w:szCs w:val="28"/>
        </w:rPr>
        <w:t xml:space="preserve">. </w:t>
      </w:r>
      <w:r w:rsidR="00C91562" w:rsidRPr="00CF5A62">
        <w:rPr>
          <w:sz w:val="28"/>
          <w:szCs w:val="28"/>
        </w:rPr>
        <w:t xml:space="preserve">Установите соответствие между </w:t>
      </w:r>
      <w:r w:rsidR="00FC0995" w:rsidRPr="00CF5A62">
        <w:rPr>
          <w:sz w:val="28"/>
          <w:szCs w:val="28"/>
        </w:rPr>
        <w:t>формами реализации административно-правовых норм</w:t>
      </w:r>
      <w:r w:rsidR="00C91562" w:rsidRPr="00CF5A62">
        <w:rPr>
          <w:sz w:val="28"/>
          <w:szCs w:val="28"/>
        </w:rPr>
        <w:t xml:space="preserve"> и </w:t>
      </w:r>
      <w:r w:rsidR="00FC0995" w:rsidRPr="00CF5A62">
        <w:rPr>
          <w:sz w:val="28"/>
          <w:szCs w:val="28"/>
        </w:rPr>
        <w:t>содержанием данных форм</w:t>
      </w:r>
      <w:r w:rsidR="00C91562" w:rsidRPr="00CF5A62">
        <w:rPr>
          <w:sz w:val="28"/>
          <w:szCs w:val="28"/>
        </w:rPr>
        <w:t>: к каждой позиции, данной в первом столбце, подберите соответствующую позицию из второго столбца</w:t>
      </w:r>
      <w:r w:rsidR="00FC0995" w:rsidRPr="00CF5A62">
        <w:rPr>
          <w:sz w:val="28"/>
          <w:szCs w:val="28"/>
        </w:rPr>
        <w:t>:</w:t>
      </w:r>
    </w:p>
    <w:p w:rsidR="00FC0995" w:rsidRPr="00CF5A62" w:rsidRDefault="00FC0995" w:rsidP="00FC0995">
      <w:pPr>
        <w:spacing w:after="0" w:line="240" w:lineRule="auto"/>
        <w:ind w:left="300"/>
        <w:jc w:val="both"/>
        <w:rPr>
          <w:sz w:val="28"/>
          <w:szCs w:val="28"/>
        </w:rPr>
      </w:pPr>
    </w:p>
    <w:p w:rsidR="00FC0995" w:rsidRPr="00CF5A62" w:rsidRDefault="00FC0995" w:rsidP="00FC0995">
      <w:pPr>
        <w:spacing w:after="0" w:line="240" w:lineRule="auto"/>
        <w:ind w:left="300"/>
        <w:jc w:val="both"/>
        <w:rPr>
          <w:sz w:val="28"/>
          <w:szCs w:val="28"/>
        </w:rPr>
      </w:pPr>
      <w:r w:rsidRPr="00CF5A62">
        <w:rPr>
          <w:sz w:val="28"/>
          <w:szCs w:val="28"/>
        </w:rPr>
        <w:t xml:space="preserve">а) исполнение; </w:t>
      </w:r>
    </w:p>
    <w:p w:rsidR="00FC0995" w:rsidRPr="00CF5A62" w:rsidRDefault="00FC0995" w:rsidP="00FC0995">
      <w:pPr>
        <w:spacing w:after="0" w:line="240" w:lineRule="auto"/>
        <w:ind w:left="300"/>
        <w:jc w:val="both"/>
        <w:rPr>
          <w:sz w:val="28"/>
          <w:szCs w:val="28"/>
        </w:rPr>
      </w:pPr>
      <w:r w:rsidRPr="00CF5A62">
        <w:rPr>
          <w:sz w:val="28"/>
          <w:szCs w:val="28"/>
        </w:rPr>
        <w:t xml:space="preserve">б) соблюдение; </w:t>
      </w:r>
    </w:p>
    <w:p w:rsidR="00FC0995" w:rsidRPr="00CF5A62" w:rsidRDefault="00FC0995" w:rsidP="00FC0995">
      <w:pPr>
        <w:spacing w:after="0" w:line="240" w:lineRule="auto"/>
        <w:ind w:left="300"/>
        <w:jc w:val="both"/>
        <w:rPr>
          <w:sz w:val="28"/>
          <w:szCs w:val="28"/>
        </w:rPr>
      </w:pPr>
      <w:r w:rsidRPr="00CF5A62">
        <w:rPr>
          <w:sz w:val="28"/>
          <w:szCs w:val="28"/>
        </w:rPr>
        <w:t xml:space="preserve">в) использование; </w:t>
      </w:r>
    </w:p>
    <w:p w:rsidR="00FC0995" w:rsidRPr="00CF5A62" w:rsidRDefault="00FC0995" w:rsidP="00FC0995">
      <w:pPr>
        <w:spacing w:after="0" w:line="240" w:lineRule="auto"/>
        <w:ind w:left="300"/>
        <w:jc w:val="both"/>
        <w:rPr>
          <w:sz w:val="28"/>
          <w:szCs w:val="28"/>
        </w:rPr>
      </w:pPr>
      <w:r w:rsidRPr="00CF5A62">
        <w:rPr>
          <w:sz w:val="28"/>
          <w:szCs w:val="28"/>
        </w:rPr>
        <w:t xml:space="preserve">г) применение. </w:t>
      </w:r>
    </w:p>
    <w:p w:rsidR="00FC0995" w:rsidRPr="00CF5A62" w:rsidRDefault="00FC0995" w:rsidP="00FC0995">
      <w:pPr>
        <w:spacing w:after="0" w:line="240" w:lineRule="auto"/>
        <w:jc w:val="both"/>
        <w:rPr>
          <w:sz w:val="28"/>
          <w:szCs w:val="28"/>
        </w:rPr>
      </w:pPr>
    </w:p>
    <w:p w:rsidR="00CC4935" w:rsidRPr="00CF5A62" w:rsidRDefault="00FC0995" w:rsidP="00FC0995">
      <w:pPr>
        <w:pStyle w:val="a9"/>
        <w:numPr>
          <w:ilvl w:val="0"/>
          <w:numId w:val="17"/>
        </w:numPr>
        <w:rPr>
          <w:color w:val="000000"/>
          <w:sz w:val="28"/>
          <w:szCs w:val="28"/>
        </w:rPr>
      </w:pPr>
      <w:r w:rsidRPr="00CF5A62">
        <w:rPr>
          <w:color w:val="000000"/>
          <w:sz w:val="28"/>
          <w:szCs w:val="28"/>
        </w:rPr>
        <w:lastRenderedPageBreak/>
        <w:t xml:space="preserve"> подчинение поведения субъекта обращенным к нему требованиям;</w:t>
      </w:r>
    </w:p>
    <w:p w:rsidR="00FC0995" w:rsidRPr="00CF5A62" w:rsidRDefault="00FC0995" w:rsidP="00FC0995">
      <w:pPr>
        <w:pStyle w:val="a9"/>
        <w:numPr>
          <w:ilvl w:val="0"/>
          <w:numId w:val="17"/>
        </w:numPr>
        <w:rPr>
          <w:color w:val="000000"/>
          <w:sz w:val="28"/>
          <w:szCs w:val="28"/>
        </w:rPr>
      </w:pPr>
      <w:r w:rsidRPr="00CF5A62">
        <w:rPr>
          <w:color w:val="000000"/>
          <w:sz w:val="28"/>
          <w:szCs w:val="28"/>
        </w:rPr>
        <w:t>субъект исполнительной власти издает индивидуальный юридический акт в соответствии с нормами права;</w:t>
      </w:r>
    </w:p>
    <w:p w:rsidR="00FC0995" w:rsidRPr="00CF5A62" w:rsidRDefault="00FC0995" w:rsidP="00FC0995">
      <w:pPr>
        <w:pStyle w:val="a9"/>
        <w:numPr>
          <w:ilvl w:val="0"/>
          <w:numId w:val="17"/>
        </w:numPr>
        <w:rPr>
          <w:color w:val="000000"/>
          <w:sz w:val="28"/>
          <w:szCs w:val="28"/>
        </w:rPr>
      </w:pPr>
      <w:r w:rsidRPr="00CF5A62">
        <w:rPr>
          <w:color w:val="000000"/>
          <w:sz w:val="28"/>
          <w:szCs w:val="28"/>
        </w:rPr>
        <w:t>воздержанием субъекта от совершения запрещенных действий;</w:t>
      </w:r>
    </w:p>
    <w:p w:rsidR="001F4469" w:rsidRDefault="00FC0995" w:rsidP="007B4085">
      <w:pPr>
        <w:pStyle w:val="a9"/>
        <w:numPr>
          <w:ilvl w:val="0"/>
          <w:numId w:val="17"/>
        </w:numPr>
        <w:rPr>
          <w:color w:val="000000"/>
          <w:sz w:val="28"/>
          <w:szCs w:val="28"/>
        </w:rPr>
      </w:pPr>
      <w:r w:rsidRPr="00CF5A62">
        <w:rPr>
          <w:color w:val="000000"/>
          <w:sz w:val="28"/>
          <w:szCs w:val="28"/>
        </w:rPr>
        <w:t>субъект сам принимает решение о том, воспользоваться ему субъективным правом или нет.</w:t>
      </w:r>
    </w:p>
    <w:p w:rsidR="008D2C07" w:rsidRPr="008D2C07" w:rsidRDefault="008D2C07" w:rsidP="008D2C07">
      <w:pPr>
        <w:pStyle w:val="a9"/>
        <w:ind w:left="720"/>
        <w:rPr>
          <w:b/>
          <w:color w:val="000000"/>
          <w:sz w:val="28"/>
          <w:szCs w:val="28"/>
        </w:rPr>
      </w:pPr>
      <w:r w:rsidRPr="008D2C07">
        <w:rPr>
          <w:b/>
          <w:color w:val="000000"/>
          <w:sz w:val="28"/>
          <w:szCs w:val="28"/>
        </w:rPr>
        <w:t xml:space="preserve">Правильный ответ: </w:t>
      </w:r>
      <w:r>
        <w:rPr>
          <w:b/>
          <w:color w:val="000000"/>
          <w:sz w:val="28"/>
          <w:szCs w:val="28"/>
        </w:rPr>
        <w:t>А – 1; Б – 3; В – 4; Г – 2.</w:t>
      </w:r>
    </w:p>
    <w:p w:rsidR="00C36741" w:rsidRPr="00CF5A62" w:rsidRDefault="007B4085" w:rsidP="00C36741">
      <w:pPr>
        <w:spacing w:after="0" w:line="240" w:lineRule="auto"/>
        <w:ind w:left="300"/>
        <w:jc w:val="both"/>
        <w:rPr>
          <w:sz w:val="28"/>
          <w:szCs w:val="28"/>
        </w:rPr>
      </w:pPr>
      <w:r w:rsidRPr="00CF5A62">
        <w:rPr>
          <w:color w:val="000000"/>
          <w:sz w:val="28"/>
          <w:szCs w:val="28"/>
        </w:rPr>
        <w:t>7</w:t>
      </w:r>
      <w:r w:rsidR="00F243BA" w:rsidRPr="00CF5A62">
        <w:rPr>
          <w:color w:val="000000"/>
          <w:sz w:val="28"/>
          <w:szCs w:val="28"/>
        </w:rPr>
        <w:t xml:space="preserve">. </w:t>
      </w:r>
      <w:r w:rsidR="00C36741" w:rsidRPr="00CF5A62">
        <w:rPr>
          <w:sz w:val="28"/>
          <w:szCs w:val="28"/>
        </w:rPr>
        <w:t>Установите соответствие между структурными элементами норм административного права и их проявлениями: к каждой позиции, данной в первом столбце, подберите соответствующую позицию из второго столбца:</w:t>
      </w:r>
    </w:p>
    <w:p w:rsidR="00C36741" w:rsidRPr="00CF5A62" w:rsidRDefault="00C36741" w:rsidP="00C36741">
      <w:pPr>
        <w:spacing w:after="0" w:line="240" w:lineRule="auto"/>
        <w:ind w:left="300"/>
        <w:jc w:val="both"/>
        <w:rPr>
          <w:sz w:val="28"/>
          <w:szCs w:val="28"/>
        </w:rPr>
      </w:pPr>
    </w:p>
    <w:p w:rsidR="00C36741" w:rsidRPr="00CF5A62" w:rsidRDefault="00C36741" w:rsidP="00C36741">
      <w:pPr>
        <w:spacing w:after="0" w:line="240" w:lineRule="auto"/>
        <w:ind w:left="300"/>
        <w:jc w:val="both"/>
        <w:rPr>
          <w:sz w:val="28"/>
          <w:szCs w:val="28"/>
        </w:rPr>
      </w:pPr>
      <w:r w:rsidRPr="00CF5A62">
        <w:rPr>
          <w:sz w:val="28"/>
          <w:szCs w:val="28"/>
        </w:rPr>
        <w:t>а) гипотеза; (3)</w:t>
      </w:r>
    </w:p>
    <w:p w:rsidR="00C36741" w:rsidRPr="00CF5A62" w:rsidRDefault="00C36741" w:rsidP="00C36741">
      <w:pPr>
        <w:spacing w:after="0" w:line="240" w:lineRule="auto"/>
        <w:ind w:left="300"/>
        <w:jc w:val="both"/>
        <w:rPr>
          <w:sz w:val="28"/>
          <w:szCs w:val="28"/>
        </w:rPr>
      </w:pPr>
      <w:r w:rsidRPr="00CF5A62">
        <w:rPr>
          <w:sz w:val="28"/>
          <w:szCs w:val="28"/>
        </w:rPr>
        <w:t>б) диспозиция; (1)</w:t>
      </w:r>
    </w:p>
    <w:p w:rsidR="00C36741" w:rsidRPr="00CF5A62" w:rsidRDefault="00C36741" w:rsidP="00C36741">
      <w:pPr>
        <w:spacing w:after="0" w:line="240" w:lineRule="auto"/>
        <w:ind w:left="300"/>
        <w:jc w:val="both"/>
        <w:rPr>
          <w:sz w:val="28"/>
          <w:szCs w:val="28"/>
        </w:rPr>
      </w:pPr>
      <w:r w:rsidRPr="00CF5A62">
        <w:rPr>
          <w:sz w:val="28"/>
          <w:szCs w:val="28"/>
        </w:rPr>
        <w:t>в) санкция;</w:t>
      </w:r>
      <w:r w:rsidR="00A94771" w:rsidRPr="00CF5A62">
        <w:rPr>
          <w:sz w:val="28"/>
          <w:szCs w:val="28"/>
        </w:rPr>
        <w:t xml:space="preserve"> 2)</w:t>
      </w:r>
    </w:p>
    <w:p w:rsidR="00C36741" w:rsidRPr="00CF5A62" w:rsidRDefault="00C36741" w:rsidP="00C36741">
      <w:pPr>
        <w:spacing w:after="0" w:line="240" w:lineRule="auto"/>
        <w:jc w:val="both"/>
        <w:rPr>
          <w:sz w:val="28"/>
          <w:szCs w:val="28"/>
        </w:rPr>
      </w:pPr>
    </w:p>
    <w:p w:rsidR="00C36741" w:rsidRPr="00CF5A62" w:rsidRDefault="00DC2BD2" w:rsidP="00A94771">
      <w:pPr>
        <w:pStyle w:val="a9"/>
        <w:numPr>
          <w:ilvl w:val="0"/>
          <w:numId w:val="19"/>
        </w:numPr>
        <w:rPr>
          <w:color w:val="000000"/>
          <w:sz w:val="28"/>
          <w:szCs w:val="28"/>
        </w:rPr>
      </w:pPr>
      <w:r w:rsidRPr="00CF5A62">
        <w:rPr>
          <w:color w:val="000000"/>
          <w:sz w:val="28"/>
          <w:szCs w:val="28"/>
        </w:rPr>
        <w:t>н</w:t>
      </w:r>
      <w:r w:rsidR="00A94771" w:rsidRPr="00CF5A62">
        <w:rPr>
          <w:color w:val="000000"/>
          <w:sz w:val="28"/>
          <w:szCs w:val="28"/>
        </w:rPr>
        <w:t>арушение правил содержания и ремонта жилых домов и (или) жилых помещений</w:t>
      </w:r>
      <w:r w:rsidR="00C36741" w:rsidRPr="00CF5A62">
        <w:rPr>
          <w:color w:val="000000"/>
          <w:sz w:val="28"/>
          <w:szCs w:val="28"/>
        </w:rPr>
        <w:t>;</w:t>
      </w:r>
    </w:p>
    <w:p w:rsidR="00C36741" w:rsidRPr="00CF5A62" w:rsidRDefault="00DC2BD2" w:rsidP="00C36741">
      <w:pPr>
        <w:pStyle w:val="a9"/>
        <w:numPr>
          <w:ilvl w:val="0"/>
          <w:numId w:val="19"/>
        </w:numPr>
        <w:rPr>
          <w:color w:val="000000"/>
          <w:sz w:val="28"/>
          <w:szCs w:val="28"/>
        </w:rPr>
      </w:pPr>
      <w:r w:rsidRPr="00CF5A62">
        <w:rPr>
          <w:color w:val="000000"/>
          <w:sz w:val="28"/>
          <w:szCs w:val="28"/>
        </w:rPr>
        <w:t>а</w:t>
      </w:r>
      <w:r w:rsidR="00A94771" w:rsidRPr="00CF5A62">
        <w:rPr>
          <w:color w:val="000000"/>
          <w:sz w:val="28"/>
          <w:szCs w:val="28"/>
        </w:rPr>
        <w:t>дминистративный штраф;</w:t>
      </w:r>
    </w:p>
    <w:p w:rsidR="00C36741" w:rsidRDefault="00C36741" w:rsidP="00C36741">
      <w:pPr>
        <w:pStyle w:val="a9"/>
        <w:numPr>
          <w:ilvl w:val="0"/>
          <w:numId w:val="19"/>
        </w:numPr>
        <w:rPr>
          <w:color w:val="000000"/>
          <w:sz w:val="28"/>
          <w:szCs w:val="28"/>
        </w:rPr>
      </w:pPr>
      <w:r w:rsidRPr="00CF5A62">
        <w:rPr>
          <w:color w:val="000000"/>
          <w:sz w:val="28"/>
          <w:szCs w:val="28"/>
        </w:rPr>
        <w:t>достижение лицом, подлежащим административной ответственности возраста 16 лет</w:t>
      </w:r>
      <w:r w:rsidR="009478BE" w:rsidRPr="00CF5A62">
        <w:rPr>
          <w:color w:val="000000"/>
          <w:sz w:val="28"/>
          <w:szCs w:val="28"/>
        </w:rPr>
        <w:t>.</w:t>
      </w:r>
    </w:p>
    <w:p w:rsidR="008D2C07" w:rsidRPr="008D2C07" w:rsidRDefault="008D2C07" w:rsidP="008D2C07">
      <w:pPr>
        <w:pStyle w:val="a9"/>
        <w:ind w:left="720"/>
        <w:rPr>
          <w:b/>
          <w:color w:val="000000"/>
          <w:sz w:val="28"/>
          <w:szCs w:val="28"/>
        </w:rPr>
      </w:pPr>
      <w:r w:rsidRPr="008D2C07">
        <w:rPr>
          <w:b/>
          <w:color w:val="000000"/>
          <w:sz w:val="28"/>
          <w:szCs w:val="28"/>
        </w:rPr>
        <w:t xml:space="preserve">Правильный ответ: </w:t>
      </w:r>
      <w:r>
        <w:rPr>
          <w:b/>
          <w:color w:val="000000"/>
          <w:sz w:val="28"/>
          <w:szCs w:val="28"/>
        </w:rPr>
        <w:t>А – 3; Б – 1; В – 2.</w:t>
      </w:r>
    </w:p>
    <w:p w:rsidR="0006182A" w:rsidRPr="00CF5A62" w:rsidRDefault="0006182A" w:rsidP="0006182A">
      <w:pPr>
        <w:spacing w:after="0" w:line="240" w:lineRule="auto"/>
        <w:jc w:val="both"/>
        <w:rPr>
          <w:rFonts w:eastAsia="Times New Roman"/>
          <w:sz w:val="28"/>
          <w:szCs w:val="28"/>
        </w:rPr>
      </w:pPr>
    </w:p>
    <w:p w:rsidR="00E5134D" w:rsidRPr="00CF5A62" w:rsidRDefault="0006182A" w:rsidP="007B4085">
      <w:pPr>
        <w:pStyle w:val="af2"/>
        <w:rPr>
          <w:rFonts w:ascii="Times New Roman" w:hAnsi="Times New Roman" w:cs="Times New Roman"/>
          <w:sz w:val="28"/>
          <w:szCs w:val="28"/>
        </w:rPr>
      </w:pPr>
      <w:r w:rsidRPr="00CF5A62">
        <w:rPr>
          <w:rFonts w:ascii="Times New Roman" w:hAnsi="Times New Roman" w:cs="Times New Roman"/>
          <w:sz w:val="28"/>
          <w:szCs w:val="28"/>
        </w:rPr>
        <w:t xml:space="preserve">        </w:t>
      </w:r>
      <w:r w:rsidR="007B4085" w:rsidRPr="00CF5A62">
        <w:rPr>
          <w:rFonts w:ascii="Times New Roman" w:hAnsi="Times New Roman" w:cs="Times New Roman"/>
          <w:sz w:val="28"/>
          <w:szCs w:val="28"/>
        </w:rPr>
        <w:t xml:space="preserve">8. </w:t>
      </w:r>
      <w:r w:rsidR="003D2163" w:rsidRPr="00CF5A62">
        <w:rPr>
          <w:rFonts w:ascii="Times New Roman" w:hAnsi="Times New Roman" w:cs="Times New Roman"/>
          <w:sz w:val="28"/>
          <w:szCs w:val="28"/>
        </w:rPr>
        <w:t>Предельный возраст п</w:t>
      </w:r>
      <w:r w:rsidR="00E5134D" w:rsidRPr="00CF5A62">
        <w:rPr>
          <w:rFonts w:ascii="Times New Roman" w:hAnsi="Times New Roman" w:cs="Times New Roman"/>
          <w:sz w:val="28"/>
          <w:szCs w:val="28"/>
        </w:rPr>
        <w:t xml:space="preserve">ребывания на гражданской службе </w:t>
      </w:r>
      <w:r w:rsidR="00180AB7" w:rsidRPr="00CF5A62">
        <w:rPr>
          <w:rFonts w:ascii="Times New Roman" w:hAnsi="Times New Roman" w:cs="Times New Roman"/>
          <w:sz w:val="28"/>
          <w:szCs w:val="28"/>
        </w:rPr>
        <w:t xml:space="preserve">в Российской </w:t>
      </w:r>
      <w:r w:rsidR="007B4085" w:rsidRPr="00CF5A62">
        <w:rPr>
          <w:rFonts w:ascii="Times New Roman" w:hAnsi="Times New Roman" w:cs="Times New Roman"/>
          <w:sz w:val="28"/>
          <w:szCs w:val="28"/>
        </w:rPr>
        <w:t xml:space="preserve">   </w:t>
      </w:r>
      <w:r w:rsidR="00180AB7" w:rsidRPr="00CF5A62">
        <w:rPr>
          <w:rFonts w:ascii="Times New Roman" w:hAnsi="Times New Roman" w:cs="Times New Roman"/>
          <w:sz w:val="28"/>
          <w:szCs w:val="28"/>
        </w:rPr>
        <w:t xml:space="preserve">Федерации </w:t>
      </w:r>
      <w:r w:rsidR="00E5134D" w:rsidRPr="00CF5A62">
        <w:rPr>
          <w:rFonts w:ascii="Times New Roman" w:hAnsi="Times New Roman" w:cs="Times New Roman"/>
          <w:sz w:val="28"/>
          <w:szCs w:val="28"/>
        </w:rPr>
        <w:t xml:space="preserve"> </w:t>
      </w:r>
      <w:r w:rsidR="00180AB7" w:rsidRPr="00CF5A62">
        <w:rPr>
          <w:rFonts w:ascii="Times New Roman" w:hAnsi="Times New Roman" w:cs="Times New Roman"/>
          <w:sz w:val="28"/>
          <w:szCs w:val="28"/>
        </w:rPr>
        <w:t xml:space="preserve">составляет </w:t>
      </w:r>
      <w:r w:rsidR="00E5134D" w:rsidRPr="00CF5A62">
        <w:rPr>
          <w:rFonts w:ascii="Times New Roman" w:hAnsi="Times New Roman" w:cs="Times New Roman"/>
          <w:sz w:val="28"/>
          <w:szCs w:val="28"/>
        </w:rPr>
        <w:t>______</w:t>
      </w:r>
      <w:r w:rsidR="00180AB7" w:rsidRPr="00CF5A62">
        <w:rPr>
          <w:rFonts w:ascii="Times New Roman" w:hAnsi="Times New Roman" w:cs="Times New Roman"/>
          <w:sz w:val="28"/>
          <w:szCs w:val="28"/>
        </w:rPr>
        <w:t>_________</w:t>
      </w:r>
      <w:r w:rsidR="00E5134D" w:rsidRPr="00CF5A62">
        <w:rPr>
          <w:rFonts w:ascii="Times New Roman" w:hAnsi="Times New Roman" w:cs="Times New Roman"/>
          <w:sz w:val="28"/>
          <w:szCs w:val="28"/>
        </w:rPr>
        <w:t xml:space="preserve"> </w:t>
      </w:r>
      <w:r w:rsidR="00E5134D" w:rsidRPr="008D2C07">
        <w:rPr>
          <w:rFonts w:ascii="Times New Roman" w:hAnsi="Times New Roman" w:cs="Times New Roman"/>
          <w:b/>
          <w:sz w:val="28"/>
          <w:szCs w:val="28"/>
        </w:rPr>
        <w:t>(65 лет)</w:t>
      </w:r>
      <w:r w:rsidR="00E5134D" w:rsidRPr="00CF5A62">
        <w:rPr>
          <w:rFonts w:ascii="Times New Roman" w:hAnsi="Times New Roman" w:cs="Times New Roman"/>
          <w:sz w:val="28"/>
          <w:szCs w:val="28"/>
        </w:rPr>
        <w:t>.</w:t>
      </w:r>
    </w:p>
    <w:p w:rsidR="003D2163" w:rsidRPr="00CF5A62" w:rsidRDefault="003D2163" w:rsidP="003D2163">
      <w:pPr>
        <w:spacing w:after="0" w:line="240" w:lineRule="auto"/>
        <w:jc w:val="both"/>
        <w:rPr>
          <w:rFonts w:eastAsia="Times New Roman"/>
          <w:sz w:val="28"/>
          <w:szCs w:val="28"/>
        </w:rPr>
      </w:pPr>
    </w:p>
    <w:p w:rsidR="007B4085" w:rsidRPr="00CF5A62" w:rsidRDefault="0072360C" w:rsidP="007B4085">
      <w:pPr>
        <w:pStyle w:val="af2"/>
        <w:rPr>
          <w:rFonts w:ascii="Times New Roman" w:hAnsi="Times New Roman" w:cs="Times New Roman"/>
          <w:sz w:val="28"/>
          <w:szCs w:val="28"/>
        </w:rPr>
      </w:pPr>
      <w:r w:rsidRPr="00CF5A62">
        <w:rPr>
          <w:rFonts w:ascii="Times New Roman" w:hAnsi="Times New Roman" w:cs="Times New Roman"/>
          <w:sz w:val="28"/>
          <w:szCs w:val="28"/>
        </w:rPr>
        <w:t xml:space="preserve">        </w:t>
      </w:r>
      <w:r w:rsidR="007B4085" w:rsidRPr="00CF5A62">
        <w:rPr>
          <w:rFonts w:ascii="Times New Roman" w:hAnsi="Times New Roman" w:cs="Times New Roman"/>
          <w:sz w:val="28"/>
          <w:szCs w:val="28"/>
        </w:rPr>
        <w:t>9</w:t>
      </w:r>
      <w:r w:rsidRPr="00CF5A62">
        <w:rPr>
          <w:rFonts w:ascii="Times New Roman" w:hAnsi="Times New Roman" w:cs="Times New Roman"/>
          <w:sz w:val="28"/>
          <w:szCs w:val="28"/>
        </w:rPr>
        <w:t>.</w:t>
      </w:r>
      <w:r w:rsidR="007B4085" w:rsidRPr="00CF5A62">
        <w:rPr>
          <w:rFonts w:ascii="Times New Roman" w:hAnsi="Times New Roman" w:cs="Times New Roman"/>
          <w:sz w:val="28"/>
          <w:szCs w:val="28"/>
        </w:rPr>
        <w:t xml:space="preserve"> </w:t>
      </w:r>
      <w:r w:rsidRPr="00CF5A62">
        <w:rPr>
          <w:rFonts w:ascii="Times New Roman" w:hAnsi="Times New Roman" w:cs="Times New Roman"/>
          <w:sz w:val="28"/>
          <w:szCs w:val="28"/>
        </w:rPr>
        <w:t>При совершении одним лицом двух и более административных правонарушений, административное наказание назначается:</w:t>
      </w:r>
    </w:p>
    <w:p w:rsidR="0072360C" w:rsidRPr="00CF5A62" w:rsidRDefault="0072360C" w:rsidP="0072360C">
      <w:pPr>
        <w:spacing w:after="0" w:line="240" w:lineRule="auto"/>
        <w:jc w:val="both"/>
        <w:rPr>
          <w:rFonts w:eastAsia="Times New Roman"/>
          <w:sz w:val="28"/>
          <w:szCs w:val="28"/>
        </w:rPr>
      </w:pPr>
      <w:r w:rsidRPr="00CF5A62">
        <w:rPr>
          <w:rFonts w:eastAsia="Times New Roman"/>
          <w:sz w:val="28"/>
          <w:szCs w:val="28"/>
        </w:rPr>
        <w:t xml:space="preserve">         а) по совокупности;</w:t>
      </w:r>
    </w:p>
    <w:p w:rsidR="0072360C" w:rsidRPr="00CF5A62" w:rsidRDefault="0072360C" w:rsidP="0072360C">
      <w:pPr>
        <w:spacing w:after="0" w:line="240" w:lineRule="auto"/>
        <w:jc w:val="both"/>
        <w:rPr>
          <w:rFonts w:eastAsia="Times New Roman"/>
          <w:sz w:val="28"/>
          <w:szCs w:val="28"/>
        </w:rPr>
      </w:pPr>
      <w:r w:rsidRPr="00CF5A62">
        <w:rPr>
          <w:rFonts w:eastAsia="Times New Roman"/>
          <w:sz w:val="28"/>
          <w:szCs w:val="28"/>
        </w:rPr>
        <w:t xml:space="preserve">         б) путем поглощения менее тяжкого более тяжким;</w:t>
      </w:r>
    </w:p>
    <w:p w:rsidR="0072360C" w:rsidRPr="00CF5A62" w:rsidRDefault="0072360C" w:rsidP="0072360C">
      <w:pPr>
        <w:spacing w:after="0" w:line="240" w:lineRule="auto"/>
        <w:jc w:val="both"/>
        <w:rPr>
          <w:rFonts w:eastAsia="Times New Roman"/>
          <w:sz w:val="28"/>
          <w:szCs w:val="28"/>
        </w:rPr>
      </w:pPr>
      <w:r w:rsidRPr="00CF5A62">
        <w:rPr>
          <w:rFonts w:eastAsia="Times New Roman"/>
          <w:sz w:val="28"/>
          <w:szCs w:val="28"/>
        </w:rPr>
        <w:t xml:space="preserve">         в) путем простого сложения;</w:t>
      </w:r>
    </w:p>
    <w:p w:rsidR="0072360C" w:rsidRPr="008D2C07" w:rsidRDefault="0072360C" w:rsidP="0072360C">
      <w:pPr>
        <w:spacing w:after="0" w:line="240" w:lineRule="auto"/>
        <w:jc w:val="both"/>
        <w:rPr>
          <w:rFonts w:eastAsia="Times New Roman"/>
          <w:b/>
          <w:sz w:val="28"/>
          <w:szCs w:val="28"/>
        </w:rPr>
      </w:pPr>
      <w:r w:rsidRPr="008D2C07">
        <w:rPr>
          <w:rFonts w:eastAsia="Times New Roman"/>
          <w:b/>
          <w:sz w:val="28"/>
          <w:szCs w:val="28"/>
        </w:rPr>
        <w:t xml:space="preserve">         г) за каждое правонарушение в отдельности.</w:t>
      </w:r>
    </w:p>
    <w:p w:rsidR="00E81914" w:rsidRPr="00CF5A62" w:rsidRDefault="00E81914" w:rsidP="00CF068C">
      <w:pPr>
        <w:spacing w:after="0" w:line="240" w:lineRule="auto"/>
        <w:jc w:val="both"/>
        <w:rPr>
          <w:rFonts w:eastAsia="Times New Roman"/>
          <w:sz w:val="28"/>
          <w:szCs w:val="28"/>
        </w:rPr>
      </w:pPr>
    </w:p>
    <w:p w:rsidR="00711AC7" w:rsidRPr="00CF5A62" w:rsidRDefault="00711AC7" w:rsidP="00711AC7">
      <w:pPr>
        <w:spacing w:after="0" w:line="240" w:lineRule="auto"/>
        <w:jc w:val="both"/>
        <w:rPr>
          <w:rFonts w:eastAsia="Times New Roman"/>
          <w:sz w:val="28"/>
          <w:szCs w:val="28"/>
        </w:rPr>
      </w:pPr>
      <w:r w:rsidRPr="00CF5A62">
        <w:rPr>
          <w:rFonts w:eastAsia="Times New Roman"/>
          <w:sz w:val="28"/>
          <w:szCs w:val="28"/>
        </w:rPr>
        <w:t xml:space="preserve">        </w:t>
      </w:r>
      <w:r w:rsidR="007B4085" w:rsidRPr="00CF5A62">
        <w:rPr>
          <w:rFonts w:eastAsia="Times New Roman"/>
          <w:sz w:val="28"/>
          <w:szCs w:val="28"/>
        </w:rPr>
        <w:t>10</w:t>
      </w:r>
      <w:r w:rsidRPr="00CF5A62">
        <w:rPr>
          <w:rFonts w:eastAsia="Times New Roman"/>
          <w:sz w:val="28"/>
          <w:szCs w:val="28"/>
        </w:rPr>
        <w:t>. Федеральный орган исполнительной власти издает нормативно-правовые акты:</w:t>
      </w:r>
      <w:r w:rsidR="00487F49" w:rsidRPr="00CF5A62">
        <w:rPr>
          <w:rFonts w:eastAsia="Times New Roman"/>
          <w:sz w:val="28"/>
          <w:szCs w:val="28"/>
        </w:rPr>
        <w:t xml:space="preserve"> (выбрать несколько правильных ответов)</w:t>
      </w:r>
    </w:p>
    <w:p w:rsidR="00711AC7" w:rsidRPr="008D2C07" w:rsidRDefault="00711AC7" w:rsidP="00711AC7">
      <w:pPr>
        <w:spacing w:after="0" w:line="240" w:lineRule="auto"/>
        <w:jc w:val="both"/>
        <w:rPr>
          <w:rFonts w:eastAsia="Times New Roman"/>
          <w:b/>
          <w:sz w:val="28"/>
          <w:szCs w:val="28"/>
        </w:rPr>
      </w:pPr>
      <w:r w:rsidRPr="00CF5A62">
        <w:rPr>
          <w:rFonts w:eastAsia="Times New Roman"/>
          <w:sz w:val="28"/>
          <w:szCs w:val="28"/>
        </w:rPr>
        <w:t xml:space="preserve">       </w:t>
      </w:r>
      <w:r w:rsidRPr="008D2C07">
        <w:rPr>
          <w:rFonts w:eastAsia="Times New Roman"/>
          <w:b/>
          <w:sz w:val="28"/>
          <w:szCs w:val="28"/>
        </w:rPr>
        <w:t>а) положение;</w:t>
      </w:r>
    </w:p>
    <w:p w:rsidR="00711AC7" w:rsidRPr="00CF5A62" w:rsidRDefault="00711AC7" w:rsidP="00711AC7">
      <w:pPr>
        <w:spacing w:after="0" w:line="240" w:lineRule="auto"/>
        <w:jc w:val="both"/>
        <w:rPr>
          <w:rFonts w:eastAsia="Times New Roman"/>
          <w:sz w:val="28"/>
          <w:szCs w:val="28"/>
        </w:rPr>
      </w:pPr>
      <w:r w:rsidRPr="00CF5A62">
        <w:rPr>
          <w:rFonts w:eastAsia="Times New Roman"/>
          <w:sz w:val="28"/>
          <w:szCs w:val="28"/>
        </w:rPr>
        <w:t xml:space="preserve">       б) указ;</w:t>
      </w:r>
    </w:p>
    <w:p w:rsidR="00711AC7" w:rsidRPr="008D2C07" w:rsidRDefault="00711AC7" w:rsidP="00711AC7">
      <w:pPr>
        <w:spacing w:after="0" w:line="240" w:lineRule="auto"/>
        <w:jc w:val="both"/>
        <w:rPr>
          <w:rFonts w:eastAsia="Times New Roman"/>
          <w:b/>
          <w:sz w:val="28"/>
          <w:szCs w:val="28"/>
        </w:rPr>
      </w:pPr>
      <w:r w:rsidRPr="00CF5A62">
        <w:rPr>
          <w:rFonts w:eastAsia="Times New Roman"/>
          <w:sz w:val="28"/>
          <w:szCs w:val="28"/>
        </w:rPr>
        <w:t xml:space="preserve">       </w:t>
      </w:r>
      <w:r w:rsidRPr="008D2C07">
        <w:rPr>
          <w:rFonts w:eastAsia="Times New Roman"/>
          <w:b/>
          <w:sz w:val="28"/>
          <w:szCs w:val="28"/>
        </w:rPr>
        <w:t>в) инструкцию;</w:t>
      </w:r>
    </w:p>
    <w:p w:rsidR="00711AC7" w:rsidRPr="008D2C07" w:rsidRDefault="00711AC7" w:rsidP="00711AC7">
      <w:pPr>
        <w:spacing w:after="0" w:line="240" w:lineRule="auto"/>
        <w:jc w:val="both"/>
        <w:rPr>
          <w:rFonts w:eastAsia="Times New Roman"/>
          <w:b/>
          <w:sz w:val="28"/>
          <w:szCs w:val="28"/>
        </w:rPr>
      </w:pPr>
      <w:r w:rsidRPr="008D2C07">
        <w:rPr>
          <w:rFonts w:eastAsia="Times New Roman"/>
          <w:b/>
          <w:sz w:val="28"/>
          <w:szCs w:val="28"/>
        </w:rPr>
        <w:t xml:space="preserve">       г) приказ;</w:t>
      </w:r>
    </w:p>
    <w:p w:rsidR="00711AC7" w:rsidRPr="00CF5A62" w:rsidRDefault="00711AC7" w:rsidP="00711AC7">
      <w:pPr>
        <w:spacing w:after="0" w:line="240" w:lineRule="auto"/>
        <w:jc w:val="both"/>
        <w:rPr>
          <w:rFonts w:eastAsia="Times New Roman"/>
          <w:sz w:val="28"/>
          <w:szCs w:val="28"/>
        </w:rPr>
      </w:pPr>
      <w:r w:rsidRPr="00CF5A62">
        <w:rPr>
          <w:rFonts w:eastAsia="Times New Roman"/>
          <w:sz w:val="28"/>
          <w:szCs w:val="28"/>
        </w:rPr>
        <w:t xml:space="preserve">       д) наставление.</w:t>
      </w:r>
    </w:p>
    <w:p w:rsidR="007055F3" w:rsidRPr="00CF5A62" w:rsidRDefault="007055F3" w:rsidP="007B4085">
      <w:pPr>
        <w:spacing w:after="0" w:line="240" w:lineRule="auto"/>
        <w:jc w:val="both"/>
        <w:rPr>
          <w:rFonts w:eastAsia="Times New Roman"/>
          <w:sz w:val="28"/>
          <w:szCs w:val="28"/>
        </w:rPr>
      </w:pPr>
    </w:p>
    <w:p w:rsidR="007055F3" w:rsidRPr="00CF5A62" w:rsidRDefault="007055F3" w:rsidP="007055F3">
      <w:pPr>
        <w:spacing w:after="0"/>
        <w:jc w:val="both"/>
        <w:rPr>
          <w:sz w:val="28"/>
          <w:szCs w:val="28"/>
        </w:rPr>
      </w:pPr>
      <w:r w:rsidRPr="00CF5A62">
        <w:rPr>
          <w:rFonts w:eastAsia="Times New Roman"/>
          <w:sz w:val="28"/>
          <w:szCs w:val="28"/>
        </w:rPr>
        <w:t xml:space="preserve">        </w:t>
      </w:r>
      <w:r w:rsidR="007B4085" w:rsidRPr="00CF5A62">
        <w:rPr>
          <w:rFonts w:eastAsia="Times New Roman"/>
          <w:sz w:val="28"/>
          <w:szCs w:val="28"/>
        </w:rPr>
        <w:t>11</w:t>
      </w:r>
      <w:r w:rsidRPr="00CF5A62">
        <w:rPr>
          <w:rFonts w:eastAsia="Times New Roman"/>
          <w:sz w:val="28"/>
          <w:szCs w:val="28"/>
        </w:rPr>
        <w:t xml:space="preserve">. </w:t>
      </w:r>
      <w:r w:rsidRPr="00CF5A62">
        <w:rPr>
          <w:sz w:val="28"/>
          <w:szCs w:val="28"/>
        </w:rPr>
        <w:t>Стадии производства по общим административным жалобам расположить в порядке их последовательного выполнения:</w:t>
      </w:r>
    </w:p>
    <w:p w:rsidR="007055F3" w:rsidRPr="00CF5A62" w:rsidRDefault="007055F3" w:rsidP="007055F3">
      <w:pPr>
        <w:spacing w:after="0" w:line="240" w:lineRule="auto"/>
        <w:jc w:val="both"/>
        <w:rPr>
          <w:rFonts w:eastAsia="Times New Roman"/>
          <w:sz w:val="28"/>
          <w:szCs w:val="28"/>
        </w:rPr>
      </w:pPr>
      <w:r w:rsidRPr="00CF5A62">
        <w:rPr>
          <w:rFonts w:eastAsia="Times New Roman"/>
          <w:sz w:val="28"/>
          <w:szCs w:val="28"/>
        </w:rPr>
        <w:t xml:space="preserve">       </w:t>
      </w:r>
      <w:r w:rsidR="000C798F">
        <w:rPr>
          <w:rFonts w:eastAsia="Times New Roman"/>
          <w:sz w:val="28"/>
          <w:szCs w:val="28"/>
        </w:rPr>
        <w:t xml:space="preserve">  а) принятие решения по жалобе;</w:t>
      </w:r>
    </w:p>
    <w:p w:rsidR="007055F3" w:rsidRPr="00CF5A62" w:rsidRDefault="007055F3" w:rsidP="007055F3">
      <w:pPr>
        <w:spacing w:after="0" w:line="240" w:lineRule="auto"/>
        <w:jc w:val="both"/>
        <w:rPr>
          <w:rFonts w:eastAsia="Times New Roman"/>
          <w:sz w:val="28"/>
          <w:szCs w:val="28"/>
        </w:rPr>
      </w:pPr>
      <w:r w:rsidRPr="00CF5A62">
        <w:rPr>
          <w:rFonts w:eastAsia="Times New Roman"/>
          <w:sz w:val="28"/>
          <w:szCs w:val="28"/>
        </w:rPr>
        <w:lastRenderedPageBreak/>
        <w:t xml:space="preserve">       </w:t>
      </w:r>
      <w:r w:rsidR="000C798F">
        <w:rPr>
          <w:rFonts w:eastAsia="Times New Roman"/>
          <w:sz w:val="28"/>
          <w:szCs w:val="28"/>
        </w:rPr>
        <w:t xml:space="preserve">  б) первичная обработка жалобы;</w:t>
      </w:r>
    </w:p>
    <w:p w:rsidR="007055F3" w:rsidRPr="00CF5A62" w:rsidRDefault="007055F3" w:rsidP="007055F3">
      <w:pPr>
        <w:spacing w:after="0" w:line="240" w:lineRule="auto"/>
        <w:jc w:val="both"/>
        <w:rPr>
          <w:rFonts w:eastAsia="Times New Roman"/>
          <w:sz w:val="28"/>
          <w:szCs w:val="28"/>
        </w:rPr>
      </w:pPr>
      <w:r w:rsidRPr="00CF5A62">
        <w:rPr>
          <w:rFonts w:eastAsia="Times New Roman"/>
          <w:sz w:val="28"/>
          <w:szCs w:val="28"/>
        </w:rPr>
        <w:t xml:space="preserve">         в) исполнение пр</w:t>
      </w:r>
      <w:r w:rsidR="000C798F">
        <w:rPr>
          <w:rFonts w:eastAsia="Times New Roman"/>
          <w:sz w:val="28"/>
          <w:szCs w:val="28"/>
        </w:rPr>
        <w:t>инятого решения;</w:t>
      </w:r>
    </w:p>
    <w:p w:rsidR="007055F3" w:rsidRDefault="000C798F" w:rsidP="007055F3">
      <w:pPr>
        <w:spacing w:after="0" w:line="240" w:lineRule="auto"/>
        <w:jc w:val="both"/>
        <w:rPr>
          <w:rFonts w:eastAsia="Times New Roman"/>
          <w:sz w:val="28"/>
          <w:szCs w:val="28"/>
        </w:rPr>
      </w:pPr>
      <w:r>
        <w:rPr>
          <w:rFonts w:eastAsia="Times New Roman"/>
          <w:sz w:val="28"/>
          <w:szCs w:val="28"/>
        </w:rPr>
        <w:t xml:space="preserve">         г) проверка жалобы;</w:t>
      </w:r>
    </w:p>
    <w:p w:rsidR="008D2C07" w:rsidRDefault="008D2C07" w:rsidP="007055F3">
      <w:pPr>
        <w:spacing w:after="0" w:line="240" w:lineRule="auto"/>
        <w:jc w:val="both"/>
        <w:rPr>
          <w:rFonts w:eastAsia="Times New Roman"/>
          <w:sz w:val="28"/>
          <w:szCs w:val="28"/>
        </w:rPr>
      </w:pPr>
    </w:p>
    <w:p w:rsidR="008D2C07" w:rsidRPr="00B359F5" w:rsidRDefault="008D2C07" w:rsidP="007055F3">
      <w:pPr>
        <w:spacing w:after="0" w:line="240" w:lineRule="auto"/>
        <w:jc w:val="both"/>
        <w:rPr>
          <w:rFonts w:eastAsia="Times New Roman"/>
          <w:b/>
          <w:sz w:val="28"/>
          <w:szCs w:val="28"/>
        </w:rPr>
      </w:pPr>
      <w:r>
        <w:rPr>
          <w:rFonts w:eastAsia="Times New Roman"/>
          <w:sz w:val="28"/>
          <w:szCs w:val="28"/>
        </w:rPr>
        <w:t xml:space="preserve">       </w:t>
      </w:r>
      <w:r w:rsidRPr="00B359F5">
        <w:rPr>
          <w:rFonts w:eastAsia="Times New Roman"/>
          <w:b/>
          <w:sz w:val="28"/>
          <w:szCs w:val="28"/>
        </w:rPr>
        <w:t xml:space="preserve">Правильный ответ: </w:t>
      </w:r>
      <w:r w:rsidR="00931097">
        <w:rPr>
          <w:rFonts w:eastAsia="Times New Roman"/>
          <w:b/>
          <w:sz w:val="28"/>
          <w:szCs w:val="28"/>
        </w:rPr>
        <w:t>1 – Б; 2 – Г; 3 – А; 4 – В.</w:t>
      </w:r>
    </w:p>
    <w:p w:rsidR="008D2C07" w:rsidRPr="00CF5A62" w:rsidRDefault="008D2C07" w:rsidP="007055F3">
      <w:pPr>
        <w:spacing w:after="0" w:line="240" w:lineRule="auto"/>
        <w:jc w:val="both"/>
        <w:rPr>
          <w:rFonts w:eastAsia="Times New Roman"/>
          <w:sz w:val="28"/>
          <w:szCs w:val="28"/>
        </w:rPr>
      </w:pPr>
    </w:p>
    <w:p w:rsidR="007055F3" w:rsidRPr="00CF5A62" w:rsidRDefault="007055F3" w:rsidP="007055F3">
      <w:pPr>
        <w:spacing w:after="0" w:line="240" w:lineRule="auto"/>
        <w:jc w:val="both"/>
        <w:rPr>
          <w:rFonts w:eastAsia="Times New Roman"/>
          <w:sz w:val="28"/>
          <w:szCs w:val="28"/>
        </w:rPr>
      </w:pPr>
    </w:p>
    <w:p w:rsidR="00294848" w:rsidRPr="00CF5A62" w:rsidRDefault="005F76D0" w:rsidP="00294848">
      <w:pPr>
        <w:spacing w:after="0" w:line="240" w:lineRule="auto"/>
        <w:ind w:left="300"/>
        <w:jc w:val="both"/>
        <w:rPr>
          <w:sz w:val="28"/>
          <w:szCs w:val="28"/>
        </w:rPr>
      </w:pPr>
      <w:r w:rsidRPr="00CF5A62">
        <w:rPr>
          <w:rFonts w:eastAsia="Times New Roman"/>
          <w:sz w:val="28"/>
          <w:szCs w:val="28"/>
        </w:rPr>
        <w:t xml:space="preserve">   </w:t>
      </w:r>
      <w:r w:rsidR="007B4085" w:rsidRPr="00CF5A62">
        <w:rPr>
          <w:rFonts w:eastAsia="Times New Roman"/>
          <w:sz w:val="28"/>
          <w:szCs w:val="28"/>
        </w:rPr>
        <w:t>12</w:t>
      </w:r>
      <w:r w:rsidR="007055F3" w:rsidRPr="00CF5A62">
        <w:rPr>
          <w:rFonts w:eastAsia="Times New Roman"/>
          <w:sz w:val="28"/>
          <w:szCs w:val="28"/>
        </w:rPr>
        <w:t xml:space="preserve">. </w:t>
      </w:r>
      <w:r w:rsidR="00294848" w:rsidRPr="00CF5A62">
        <w:rPr>
          <w:sz w:val="28"/>
          <w:szCs w:val="28"/>
        </w:rPr>
        <w:t>Установите соответствие между видами административных наказаний и возможностью их применения в виде основных или дополнительных: к каждой позиции, данной в первом столбце, подберите соответствующую позицию из второго столбца:</w:t>
      </w:r>
    </w:p>
    <w:p w:rsidR="00294848" w:rsidRPr="00CF5A62" w:rsidRDefault="00294848" w:rsidP="00294848">
      <w:pPr>
        <w:spacing w:after="0" w:line="240" w:lineRule="auto"/>
        <w:ind w:left="300"/>
        <w:jc w:val="both"/>
        <w:rPr>
          <w:sz w:val="28"/>
          <w:szCs w:val="28"/>
        </w:rPr>
      </w:pPr>
    </w:p>
    <w:p w:rsidR="00294848" w:rsidRPr="00CF5A62" w:rsidRDefault="00294848" w:rsidP="00294848">
      <w:pPr>
        <w:spacing w:after="0" w:line="240" w:lineRule="auto"/>
        <w:ind w:left="300"/>
        <w:jc w:val="both"/>
        <w:rPr>
          <w:sz w:val="28"/>
          <w:szCs w:val="28"/>
        </w:rPr>
      </w:pPr>
      <w:r w:rsidRPr="00CF5A62">
        <w:rPr>
          <w:sz w:val="28"/>
          <w:szCs w:val="28"/>
        </w:rPr>
        <w:t xml:space="preserve">а) предупреждение; </w:t>
      </w:r>
    </w:p>
    <w:p w:rsidR="00294848" w:rsidRPr="00CF5A62" w:rsidRDefault="00294848" w:rsidP="00294848">
      <w:pPr>
        <w:spacing w:after="0" w:line="240" w:lineRule="auto"/>
        <w:ind w:left="300"/>
        <w:jc w:val="both"/>
        <w:rPr>
          <w:sz w:val="28"/>
          <w:szCs w:val="28"/>
        </w:rPr>
      </w:pPr>
      <w:r w:rsidRPr="00CF5A62">
        <w:rPr>
          <w:sz w:val="28"/>
          <w:szCs w:val="28"/>
        </w:rPr>
        <w:t xml:space="preserve">б) лишение специального права в виде права управления транспортным </w:t>
      </w:r>
    </w:p>
    <w:p w:rsidR="00294848" w:rsidRPr="00CF5A62" w:rsidRDefault="000C798F" w:rsidP="00294848">
      <w:pPr>
        <w:spacing w:after="0" w:line="240" w:lineRule="auto"/>
        <w:ind w:left="300"/>
        <w:jc w:val="both"/>
        <w:rPr>
          <w:sz w:val="28"/>
          <w:szCs w:val="28"/>
        </w:rPr>
      </w:pPr>
      <w:r>
        <w:rPr>
          <w:sz w:val="28"/>
          <w:szCs w:val="28"/>
        </w:rPr>
        <w:t xml:space="preserve">средством; </w:t>
      </w:r>
    </w:p>
    <w:p w:rsidR="00294848" w:rsidRPr="00CF5A62" w:rsidRDefault="000C798F" w:rsidP="00294848">
      <w:pPr>
        <w:spacing w:after="0" w:line="240" w:lineRule="auto"/>
        <w:ind w:left="300"/>
        <w:jc w:val="both"/>
        <w:rPr>
          <w:sz w:val="28"/>
          <w:szCs w:val="28"/>
        </w:rPr>
      </w:pPr>
      <w:r>
        <w:rPr>
          <w:sz w:val="28"/>
          <w:szCs w:val="28"/>
        </w:rPr>
        <w:t>в) административный арест;</w:t>
      </w:r>
    </w:p>
    <w:p w:rsidR="00294848" w:rsidRPr="00CF5A62" w:rsidRDefault="00294848" w:rsidP="00294848">
      <w:pPr>
        <w:spacing w:after="0" w:line="240" w:lineRule="auto"/>
        <w:ind w:left="300"/>
        <w:jc w:val="both"/>
        <w:rPr>
          <w:sz w:val="28"/>
          <w:szCs w:val="28"/>
        </w:rPr>
      </w:pPr>
      <w:r w:rsidRPr="00CF5A62">
        <w:rPr>
          <w:sz w:val="28"/>
          <w:szCs w:val="28"/>
        </w:rPr>
        <w:t xml:space="preserve">г) </w:t>
      </w:r>
      <w:r w:rsidRPr="00CF5A62">
        <w:rPr>
          <w:color w:val="000000"/>
          <w:sz w:val="30"/>
          <w:szCs w:val="30"/>
          <w:shd w:val="clear" w:color="auto" w:fill="FFFFFF"/>
        </w:rPr>
        <w:t>административное выдворение за пределы РФ</w:t>
      </w:r>
      <w:r w:rsidRPr="00CF5A62">
        <w:rPr>
          <w:sz w:val="28"/>
          <w:szCs w:val="28"/>
        </w:rPr>
        <w:t xml:space="preserve">; </w:t>
      </w:r>
    </w:p>
    <w:p w:rsidR="00294848" w:rsidRPr="00CF5A62" w:rsidRDefault="00294848" w:rsidP="00294848">
      <w:pPr>
        <w:spacing w:after="0" w:line="240" w:lineRule="auto"/>
        <w:ind w:left="300"/>
        <w:jc w:val="both"/>
        <w:rPr>
          <w:sz w:val="28"/>
          <w:szCs w:val="28"/>
        </w:rPr>
      </w:pPr>
      <w:r w:rsidRPr="00CF5A62">
        <w:rPr>
          <w:sz w:val="28"/>
          <w:szCs w:val="28"/>
        </w:rPr>
        <w:t xml:space="preserve">д) дисквалификация. </w:t>
      </w:r>
    </w:p>
    <w:p w:rsidR="00294848" w:rsidRPr="00CF5A62" w:rsidRDefault="00294848" w:rsidP="00294848">
      <w:pPr>
        <w:spacing w:after="0" w:line="240" w:lineRule="auto"/>
        <w:jc w:val="both"/>
        <w:rPr>
          <w:sz w:val="28"/>
          <w:szCs w:val="28"/>
        </w:rPr>
      </w:pPr>
    </w:p>
    <w:p w:rsidR="00294848" w:rsidRPr="00CF5A62" w:rsidRDefault="00294848" w:rsidP="00294848">
      <w:pPr>
        <w:pStyle w:val="a9"/>
        <w:numPr>
          <w:ilvl w:val="0"/>
          <w:numId w:val="28"/>
        </w:numPr>
        <w:rPr>
          <w:color w:val="000000"/>
          <w:sz w:val="28"/>
          <w:szCs w:val="28"/>
        </w:rPr>
      </w:pPr>
      <w:r w:rsidRPr="00CF5A62">
        <w:rPr>
          <w:color w:val="000000"/>
          <w:sz w:val="28"/>
          <w:szCs w:val="28"/>
          <w:shd w:val="clear" w:color="auto" w:fill="FFFFFF"/>
        </w:rPr>
        <w:t>применяются только в качестве основных административных наказаний;</w:t>
      </w:r>
    </w:p>
    <w:p w:rsidR="00CC784B" w:rsidRDefault="00294848" w:rsidP="003D2163">
      <w:pPr>
        <w:pStyle w:val="a9"/>
        <w:numPr>
          <w:ilvl w:val="0"/>
          <w:numId w:val="28"/>
        </w:numPr>
        <w:rPr>
          <w:color w:val="000000"/>
          <w:sz w:val="28"/>
          <w:szCs w:val="28"/>
        </w:rPr>
      </w:pPr>
      <w:r w:rsidRPr="00CF5A62">
        <w:rPr>
          <w:color w:val="000000"/>
          <w:sz w:val="28"/>
          <w:szCs w:val="28"/>
          <w:shd w:val="clear" w:color="auto" w:fill="FFFFFF"/>
        </w:rPr>
        <w:t>применяются в качестве как основного, так и дополнительного административного наказания</w:t>
      </w:r>
      <w:r w:rsidRPr="00CF5A62">
        <w:rPr>
          <w:color w:val="000000"/>
          <w:sz w:val="28"/>
          <w:szCs w:val="28"/>
        </w:rPr>
        <w:t>.</w:t>
      </w:r>
    </w:p>
    <w:p w:rsidR="000C798F" w:rsidRPr="008D2C07" w:rsidRDefault="000C798F" w:rsidP="000C798F">
      <w:pPr>
        <w:pStyle w:val="a9"/>
        <w:ind w:left="360"/>
        <w:rPr>
          <w:b/>
          <w:color w:val="000000"/>
          <w:sz w:val="28"/>
          <w:szCs w:val="28"/>
        </w:rPr>
      </w:pPr>
      <w:r w:rsidRPr="008D2C07">
        <w:rPr>
          <w:b/>
          <w:color w:val="000000"/>
          <w:sz w:val="28"/>
          <w:szCs w:val="28"/>
        </w:rPr>
        <w:t xml:space="preserve">Правильный ответ: </w:t>
      </w:r>
      <w:r>
        <w:rPr>
          <w:b/>
          <w:color w:val="000000"/>
          <w:sz w:val="28"/>
          <w:szCs w:val="28"/>
        </w:rPr>
        <w:t>А – 1; Б – 2; В – 1; Г – 2; Д – 1.</w:t>
      </w:r>
    </w:p>
    <w:p w:rsidR="00586871" w:rsidRPr="00CF5A62" w:rsidRDefault="00586871" w:rsidP="000C798F">
      <w:pPr>
        <w:spacing w:after="0" w:line="240" w:lineRule="auto"/>
        <w:jc w:val="both"/>
        <w:rPr>
          <w:rFonts w:eastAsia="Times New Roman"/>
          <w:sz w:val="28"/>
          <w:szCs w:val="28"/>
        </w:rPr>
      </w:pPr>
    </w:p>
    <w:p w:rsidR="00F602A2" w:rsidRPr="00CF5A62" w:rsidRDefault="007B4085" w:rsidP="00CC784B">
      <w:pPr>
        <w:spacing w:after="0" w:line="240" w:lineRule="auto"/>
        <w:ind w:left="360"/>
        <w:jc w:val="both"/>
        <w:rPr>
          <w:rFonts w:eastAsia="Times New Roman"/>
          <w:sz w:val="28"/>
          <w:szCs w:val="28"/>
        </w:rPr>
      </w:pPr>
      <w:r w:rsidRPr="00CF5A62">
        <w:rPr>
          <w:rFonts w:eastAsia="Times New Roman"/>
          <w:sz w:val="28"/>
          <w:szCs w:val="28"/>
        </w:rPr>
        <w:t>13</w:t>
      </w:r>
      <w:r w:rsidR="00586871" w:rsidRPr="00CF5A62">
        <w:rPr>
          <w:rFonts w:eastAsia="Times New Roman"/>
          <w:sz w:val="28"/>
          <w:szCs w:val="28"/>
        </w:rPr>
        <w:t>. В какой срок с момента подачи подлежит рассмотрению жалоба на постановление о назначении административного наказания в виде административного приостановления деятельности:</w:t>
      </w:r>
    </w:p>
    <w:p w:rsidR="00586871" w:rsidRPr="00CF5A62" w:rsidRDefault="00586871" w:rsidP="00CC784B">
      <w:pPr>
        <w:spacing w:after="0" w:line="240" w:lineRule="auto"/>
        <w:ind w:left="360"/>
        <w:jc w:val="both"/>
        <w:rPr>
          <w:rFonts w:eastAsia="Times New Roman"/>
          <w:sz w:val="28"/>
          <w:szCs w:val="28"/>
        </w:rPr>
      </w:pPr>
      <w:r w:rsidRPr="00CF5A62">
        <w:rPr>
          <w:rFonts w:eastAsia="Times New Roman"/>
          <w:sz w:val="28"/>
          <w:szCs w:val="28"/>
        </w:rPr>
        <w:t>а) 1 день;</w:t>
      </w:r>
    </w:p>
    <w:p w:rsidR="00586871" w:rsidRPr="00CF5A62" w:rsidRDefault="00586871" w:rsidP="00CC784B">
      <w:pPr>
        <w:spacing w:after="0" w:line="240" w:lineRule="auto"/>
        <w:ind w:left="360"/>
        <w:jc w:val="both"/>
        <w:rPr>
          <w:rFonts w:eastAsia="Times New Roman"/>
          <w:sz w:val="28"/>
          <w:szCs w:val="28"/>
        </w:rPr>
      </w:pPr>
      <w:r w:rsidRPr="00CF5A62">
        <w:rPr>
          <w:rFonts w:eastAsia="Times New Roman"/>
          <w:sz w:val="28"/>
          <w:szCs w:val="28"/>
        </w:rPr>
        <w:t>б) 3 дня ;</w:t>
      </w:r>
    </w:p>
    <w:p w:rsidR="00586871" w:rsidRPr="000C798F" w:rsidRDefault="00586871" w:rsidP="00CC784B">
      <w:pPr>
        <w:spacing w:after="0" w:line="240" w:lineRule="auto"/>
        <w:ind w:left="360"/>
        <w:jc w:val="both"/>
        <w:rPr>
          <w:rFonts w:eastAsia="Times New Roman"/>
          <w:b/>
          <w:sz w:val="28"/>
          <w:szCs w:val="28"/>
        </w:rPr>
      </w:pPr>
      <w:r w:rsidRPr="000C798F">
        <w:rPr>
          <w:rFonts w:eastAsia="Times New Roman"/>
          <w:b/>
          <w:sz w:val="28"/>
          <w:szCs w:val="28"/>
        </w:rPr>
        <w:t>в) 5 дней;</w:t>
      </w:r>
    </w:p>
    <w:p w:rsidR="00586871" w:rsidRPr="00CF5A62" w:rsidRDefault="00586871" w:rsidP="003D2163">
      <w:pPr>
        <w:spacing w:after="0" w:line="240" w:lineRule="auto"/>
        <w:ind w:left="360"/>
        <w:jc w:val="both"/>
        <w:rPr>
          <w:rFonts w:eastAsia="Times New Roman"/>
          <w:sz w:val="28"/>
          <w:szCs w:val="28"/>
        </w:rPr>
      </w:pPr>
      <w:r w:rsidRPr="00CF5A62">
        <w:rPr>
          <w:rFonts w:eastAsia="Times New Roman"/>
          <w:sz w:val="28"/>
          <w:szCs w:val="28"/>
        </w:rPr>
        <w:t>г) 7 дней.</w:t>
      </w:r>
    </w:p>
    <w:p w:rsidR="00586871" w:rsidRPr="00CF5A62" w:rsidRDefault="00586871" w:rsidP="00CC784B">
      <w:pPr>
        <w:spacing w:after="0" w:line="240" w:lineRule="auto"/>
        <w:ind w:left="360"/>
        <w:jc w:val="both"/>
        <w:rPr>
          <w:rFonts w:eastAsia="Times New Roman"/>
          <w:sz w:val="28"/>
          <w:szCs w:val="28"/>
        </w:rPr>
      </w:pPr>
    </w:p>
    <w:p w:rsidR="00E77C0C" w:rsidRPr="00CF5A62" w:rsidRDefault="007B4085" w:rsidP="00CC784B">
      <w:pPr>
        <w:spacing w:after="0" w:line="240" w:lineRule="auto"/>
        <w:ind w:left="360"/>
        <w:jc w:val="both"/>
        <w:rPr>
          <w:rFonts w:eastAsia="Times New Roman"/>
          <w:sz w:val="28"/>
          <w:szCs w:val="28"/>
        </w:rPr>
      </w:pPr>
      <w:r w:rsidRPr="00CF5A62">
        <w:rPr>
          <w:rFonts w:eastAsia="Times New Roman"/>
          <w:sz w:val="28"/>
          <w:szCs w:val="28"/>
        </w:rPr>
        <w:t>14</w:t>
      </w:r>
      <w:r w:rsidR="00E77C0C" w:rsidRPr="00CF5A62">
        <w:rPr>
          <w:rFonts w:eastAsia="Times New Roman"/>
          <w:sz w:val="28"/>
          <w:szCs w:val="28"/>
        </w:rPr>
        <w:t>. Заполните пропуск: ____________ заключается в содержании нарушителя в условиях изоляции от общества и устанавливается на срок до пятнадцати суток.</w:t>
      </w:r>
    </w:p>
    <w:p w:rsidR="00E77C0C" w:rsidRPr="00CF5A62" w:rsidRDefault="00E77C0C" w:rsidP="00CC784B">
      <w:pPr>
        <w:spacing w:after="0" w:line="240" w:lineRule="auto"/>
        <w:ind w:left="360"/>
        <w:jc w:val="both"/>
        <w:rPr>
          <w:rFonts w:eastAsia="Times New Roman"/>
          <w:sz w:val="28"/>
          <w:szCs w:val="28"/>
        </w:rPr>
      </w:pPr>
      <w:r w:rsidRPr="000C798F">
        <w:rPr>
          <w:rFonts w:eastAsia="Times New Roman"/>
          <w:b/>
          <w:sz w:val="28"/>
          <w:szCs w:val="28"/>
        </w:rPr>
        <w:t>(</w:t>
      </w:r>
      <w:r w:rsidR="002B7153" w:rsidRPr="000C798F">
        <w:rPr>
          <w:rFonts w:eastAsia="Times New Roman"/>
          <w:b/>
          <w:sz w:val="28"/>
          <w:szCs w:val="28"/>
        </w:rPr>
        <w:t>А</w:t>
      </w:r>
      <w:r w:rsidRPr="000C798F">
        <w:rPr>
          <w:rFonts w:eastAsia="Times New Roman"/>
          <w:b/>
          <w:sz w:val="28"/>
          <w:szCs w:val="28"/>
        </w:rPr>
        <w:t>дминистративный  арест)</w:t>
      </w:r>
      <w:r w:rsidR="002B7153" w:rsidRPr="00CF5A62">
        <w:rPr>
          <w:rFonts w:eastAsia="Times New Roman"/>
          <w:sz w:val="28"/>
          <w:szCs w:val="28"/>
        </w:rPr>
        <w:t>.</w:t>
      </w:r>
    </w:p>
    <w:p w:rsidR="00E77C0C" w:rsidRPr="00CF5A62" w:rsidRDefault="00E77C0C" w:rsidP="00CC784B">
      <w:pPr>
        <w:spacing w:after="0" w:line="240" w:lineRule="auto"/>
        <w:ind w:left="360"/>
        <w:jc w:val="both"/>
        <w:rPr>
          <w:rFonts w:eastAsia="Times New Roman"/>
          <w:sz w:val="28"/>
          <w:szCs w:val="28"/>
        </w:rPr>
      </w:pPr>
    </w:p>
    <w:p w:rsidR="00D1309C" w:rsidRPr="00CF5A62" w:rsidRDefault="007B4085" w:rsidP="00D1309C">
      <w:pPr>
        <w:spacing w:after="0" w:line="240" w:lineRule="auto"/>
        <w:ind w:left="360"/>
        <w:jc w:val="both"/>
        <w:rPr>
          <w:rFonts w:eastAsia="Times New Roman"/>
          <w:sz w:val="28"/>
          <w:szCs w:val="28"/>
        </w:rPr>
      </w:pPr>
      <w:r w:rsidRPr="00CF5A62">
        <w:rPr>
          <w:rFonts w:eastAsia="Times New Roman"/>
          <w:sz w:val="28"/>
          <w:szCs w:val="28"/>
        </w:rPr>
        <w:t>15</w:t>
      </w:r>
      <w:r w:rsidR="00D1309C" w:rsidRPr="00CF5A62">
        <w:rPr>
          <w:rFonts w:eastAsia="Times New Roman"/>
          <w:sz w:val="28"/>
          <w:szCs w:val="28"/>
        </w:rPr>
        <w:t>. Жалоба как вид обращения граждан в органы государственной власти:</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а) всегда должна иметь письменный характер;</w:t>
      </w:r>
    </w:p>
    <w:p w:rsidR="00D1309C" w:rsidRPr="000C798F" w:rsidRDefault="00D1309C" w:rsidP="00D1309C">
      <w:pPr>
        <w:spacing w:after="0" w:line="240" w:lineRule="auto"/>
        <w:ind w:left="360"/>
        <w:jc w:val="both"/>
        <w:rPr>
          <w:rFonts w:eastAsia="Times New Roman"/>
          <w:b/>
          <w:sz w:val="28"/>
          <w:szCs w:val="28"/>
        </w:rPr>
      </w:pPr>
      <w:r w:rsidRPr="000C798F">
        <w:rPr>
          <w:rFonts w:eastAsia="Times New Roman"/>
          <w:b/>
          <w:sz w:val="28"/>
          <w:szCs w:val="28"/>
        </w:rPr>
        <w:t>б) может иметь как письменный, так и устный характер;</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в) всегда должна иметь устный характер;</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г) закон не оговаривает специальную форму.</w:t>
      </w:r>
    </w:p>
    <w:p w:rsidR="002B7153" w:rsidRPr="00CF5A62" w:rsidRDefault="002B7153" w:rsidP="00D1309C">
      <w:pPr>
        <w:spacing w:after="0" w:line="240" w:lineRule="auto"/>
        <w:ind w:left="360"/>
        <w:jc w:val="both"/>
        <w:rPr>
          <w:rFonts w:eastAsia="Times New Roman"/>
          <w:sz w:val="28"/>
          <w:szCs w:val="28"/>
        </w:rPr>
      </w:pPr>
    </w:p>
    <w:p w:rsidR="002B7153" w:rsidRPr="00CF5A62" w:rsidRDefault="007B4085" w:rsidP="002B7153">
      <w:pPr>
        <w:spacing w:after="0" w:line="240" w:lineRule="auto"/>
        <w:ind w:left="360"/>
        <w:jc w:val="both"/>
        <w:rPr>
          <w:rFonts w:eastAsia="Times New Roman"/>
          <w:sz w:val="28"/>
          <w:szCs w:val="28"/>
        </w:rPr>
      </w:pPr>
      <w:r w:rsidRPr="00CF5A62">
        <w:rPr>
          <w:rFonts w:eastAsia="Times New Roman"/>
          <w:sz w:val="28"/>
          <w:szCs w:val="28"/>
        </w:rPr>
        <w:t>16</w:t>
      </w:r>
      <w:r w:rsidR="002B7153" w:rsidRPr="00CF5A62">
        <w:rPr>
          <w:rFonts w:eastAsia="Times New Roman"/>
          <w:sz w:val="28"/>
          <w:szCs w:val="28"/>
        </w:rPr>
        <w:t>. Срок погашения административного наказания составляет:</w:t>
      </w:r>
    </w:p>
    <w:p w:rsidR="002B7153" w:rsidRPr="00CF5A62" w:rsidRDefault="002B7153" w:rsidP="002B7153">
      <w:pPr>
        <w:spacing w:after="0" w:line="240" w:lineRule="auto"/>
        <w:ind w:left="360"/>
        <w:jc w:val="both"/>
        <w:rPr>
          <w:rFonts w:eastAsia="Times New Roman"/>
          <w:sz w:val="28"/>
          <w:szCs w:val="28"/>
        </w:rPr>
      </w:pPr>
      <w:r w:rsidRPr="00CF5A62">
        <w:rPr>
          <w:rFonts w:eastAsia="Times New Roman"/>
          <w:sz w:val="28"/>
          <w:szCs w:val="28"/>
        </w:rPr>
        <w:t xml:space="preserve">________________________ </w:t>
      </w:r>
      <w:r w:rsidRPr="000C798F">
        <w:rPr>
          <w:rFonts w:eastAsia="Times New Roman"/>
          <w:b/>
          <w:sz w:val="28"/>
          <w:szCs w:val="28"/>
        </w:rPr>
        <w:t>(1 год)</w:t>
      </w:r>
      <w:r w:rsidRPr="00CF5A62">
        <w:rPr>
          <w:rFonts w:eastAsia="Times New Roman"/>
          <w:sz w:val="28"/>
          <w:szCs w:val="28"/>
        </w:rPr>
        <w:t>.</w:t>
      </w:r>
    </w:p>
    <w:p w:rsidR="00754C46" w:rsidRPr="00CF5A62" w:rsidRDefault="00754C46" w:rsidP="00981D20">
      <w:pPr>
        <w:spacing w:after="0" w:line="240" w:lineRule="auto"/>
        <w:ind w:left="360"/>
        <w:jc w:val="both"/>
        <w:rPr>
          <w:rFonts w:eastAsia="Times New Roman"/>
          <w:sz w:val="28"/>
          <w:szCs w:val="28"/>
        </w:rPr>
      </w:pPr>
    </w:p>
    <w:p w:rsidR="00754C46" w:rsidRPr="00CF5A62" w:rsidRDefault="007B4085" w:rsidP="00600754">
      <w:pPr>
        <w:spacing w:after="0" w:line="240" w:lineRule="auto"/>
        <w:ind w:left="360"/>
        <w:jc w:val="both"/>
        <w:rPr>
          <w:rFonts w:eastAsia="Times New Roman"/>
          <w:sz w:val="28"/>
          <w:szCs w:val="28"/>
        </w:rPr>
      </w:pPr>
      <w:r w:rsidRPr="00CF5A62">
        <w:rPr>
          <w:rFonts w:eastAsia="Times New Roman"/>
          <w:sz w:val="28"/>
          <w:szCs w:val="28"/>
        </w:rPr>
        <w:lastRenderedPageBreak/>
        <w:t>17</w:t>
      </w:r>
      <w:r w:rsidR="00600754" w:rsidRPr="00CF5A62">
        <w:rPr>
          <w:rFonts w:eastAsia="Times New Roman"/>
          <w:sz w:val="28"/>
          <w:szCs w:val="28"/>
        </w:rPr>
        <w:t xml:space="preserve">. </w:t>
      </w:r>
      <w:r w:rsidR="00754C46" w:rsidRPr="00CF5A62">
        <w:rPr>
          <w:rFonts w:eastAsia="Times New Roman"/>
          <w:sz w:val="28"/>
          <w:szCs w:val="28"/>
        </w:rPr>
        <w:t>Основанием для установления административного надзора является:</w:t>
      </w:r>
    </w:p>
    <w:p w:rsidR="00754C46" w:rsidRPr="000C798F" w:rsidRDefault="00754C46" w:rsidP="00222C27">
      <w:pPr>
        <w:spacing w:after="0" w:line="240" w:lineRule="auto"/>
        <w:ind w:left="360"/>
        <w:jc w:val="both"/>
        <w:rPr>
          <w:rFonts w:eastAsia="Times New Roman"/>
          <w:b/>
          <w:sz w:val="28"/>
          <w:szCs w:val="28"/>
        </w:rPr>
      </w:pPr>
      <w:r w:rsidRPr="000C798F">
        <w:rPr>
          <w:rFonts w:eastAsia="Times New Roman"/>
          <w:b/>
          <w:sz w:val="28"/>
          <w:szCs w:val="28"/>
        </w:rPr>
        <w:t>а)</w:t>
      </w:r>
      <w:r w:rsidR="009D6C0E" w:rsidRPr="000C798F">
        <w:rPr>
          <w:rFonts w:ascii="ff1" w:eastAsia="Times New Roman" w:hAnsi="ff1"/>
          <w:b/>
          <w:color w:val="000000"/>
          <w:sz w:val="72"/>
          <w:szCs w:val="72"/>
          <w:lang w:eastAsia="ru-RU"/>
        </w:rPr>
        <w:t xml:space="preserve"> </w:t>
      </w:r>
      <w:r w:rsidR="00222C27" w:rsidRPr="000C798F">
        <w:rPr>
          <w:rFonts w:eastAsia="Times New Roman"/>
          <w:b/>
          <w:color w:val="000000"/>
          <w:sz w:val="28"/>
          <w:szCs w:val="28"/>
          <w:lang w:eastAsia="ru-RU"/>
        </w:rPr>
        <w:t xml:space="preserve">решение </w:t>
      </w:r>
      <w:r w:rsidR="00222C27" w:rsidRPr="000C798F">
        <w:rPr>
          <w:rFonts w:eastAsia="Times New Roman"/>
          <w:b/>
          <w:sz w:val="28"/>
          <w:szCs w:val="28"/>
        </w:rPr>
        <w:t>суда в отношении взрослых лиц, имеющих непогашенную или неснятую судимость за совершение тяжкого или особо тяжкого преступления, либо совершившего несколько преступлений, либо умышленное деяние в отношении несовершеннолетнего</w:t>
      </w:r>
      <w:r w:rsidR="009D6C0E" w:rsidRPr="000C798F">
        <w:rPr>
          <w:rFonts w:eastAsia="Times New Roman"/>
          <w:b/>
          <w:sz w:val="28"/>
          <w:szCs w:val="28"/>
        </w:rPr>
        <w:t>;</w:t>
      </w:r>
    </w:p>
    <w:p w:rsidR="009D6C0E" w:rsidRPr="00CF5A62" w:rsidRDefault="00754C46" w:rsidP="009D6C0E">
      <w:pPr>
        <w:spacing w:after="0" w:line="240" w:lineRule="auto"/>
        <w:ind w:left="360"/>
        <w:jc w:val="both"/>
        <w:rPr>
          <w:rFonts w:eastAsia="Times New Roman"/>
          <w:sz w:val="28"/>
          <w:szCs w:val="28"/>
        </w:rPr>
      </w:pPr>
      <w:r w:rsidRPr="00CF5A62">
        <w:rPr>
          <w:rFonts w:eastAsia="Times New Roman"/>
          <w:sz w:val="28"/>
          <w:szCs w:val="28"/>
        </w:rPr>
        <w:t>б)</w:t>
      </w:r>
      <w:r w:rsidR="009D6C0E" w:rsidRPr="00CF5A62">
        <w:rPr>
          <w:rFonts w:eastAsia="Times New Roman"/>
          <w:sz w:val="28"/>
          <w:szCs w:val="28"/>
        </w:rPr>
        <w:t xml:space="preserve"> жалобы   соседей   по   месту   жительства   освобожденного   из   мест</w:t>
      </w:r>
    </w:p>
    <w:p w:rsidR="00754C46" w:rsidRPr="00CF5A62" w:rsidRDefault="009D6C0E" w:rsidP="009D6C0E">
      <w:pPr>
        <w:spacing w:after="0" w:line="240" w:lineRule="auto"/>
        <w:ind w:left="360"/>
        <w:jc w:val="both"/>
        <w:rPr>
          <w:rFonts w:eastAsia="Times New Roman"/>
          <w:sz w:val="28"/>
          <w:szCs w:val="28"/>
        </w:rPr>
      </w:pPr>
      <w:r w:rsidRPr="00CF5A62">
        <w:rPr>
          <w:rFonts w:eastAsia="Times New Roman"/>
          <w:sz w:val="28"/>
          <w:szCs w:val="28"/>
        </w:rPr>
        <w:t>лишения свободы;</w:t>
      </w:r>
    </w:p>
    <w:p w:rsidR="009D6C0E" w:rsidRPr="00CF5A62" w:rsidRDefault="00754C46" w:rsidP="009D6C0E">
      <w:pPr>
        <w:spacing w:after="0" w:line="240" w:lineRule="auto"/>
        <w:ind w:left="360"/>
        <w:jc w:val="both"/>
        <w:rPr>
          <w:rFonts w:eastAsia="Times New Roman"/>
          <w:sz w:val="28"/>
          <w:szCs w:val="28"/>
        </w:rPr>
      </w:pPr>
      <w:r w:rsidRPr="00CF5A62">
        <w:rPr>
          <w:rFonts w:eastAsia="Times New Roman"/>
          <w:sz w:val="28"/>
          <w:szCs w:val="28"/>
        </w:rPr>
        <w:t>в)</w:t>
      </w:r>
      <w:r w:rsidR="009D6C0E" w:rsidRPr="00CF5A62">
        <w:rPr>
          <w:rFonts w:eastAsia="Times New Roman"/>
          <w:sz w:val="28"/>
          <w:szCs w:val="28"/>
        </w:rPr>
        <w:t xml:space="preserve"> поведение освобожденных лиц, свидетельствующее об их нежелании</w:t>
      </w:r>
    </w:p>
    <w:p w:rsidR="00754C46" w:rsidRPr="00CF5A62" w:rsidRDefault="009D6C0E" w:rsidP="009D6C0E">
      <w:pPr>
        <w:spacing w:after="0" w:line="240" w:lineRule="auto"/>
        <w:ind w:left="360"/>
        <w:jc w:val="both"/>
        <w:rPr>
          <w:rFonts w:eastAsia="Times New Roman"/>
          <w:sz w:val="28"/>
          <w:szCs w:val="28"/>
        </w:rPr>
      </w:pPr>
      <w:r w:rsidRPr="00CF5A62">
        <w:rPr>
          <w:rFonts w:eastAsia="Times New Roman"/>
          <w:sz w:val="28"/>
          <w:szCs w:val="28"/>
        </w:rPr>
        <w:t>встать на путь исправления;</w:t>
      </w:r>
    </w:p>
    <w:p w:rsidR="00754C46" w:rsidRPr="00CF5A62" w:rsidRDefault="00754C46" w:rsidP="00754C46">
      <w:pPr>
        <w:spacing w:after="0" w:line="240" w:lineRule="auto"/>
        <w:ind w:left="360"/>
        <w:jc w:val="both"/>
        <w:rPr>
          <w:rFonts w:eastAsia="Times New Roman"/>
          <w:sz w:val="28"/>
          <w:szCs w:val="28"/>
        </w:rPr>
      </w:pPr>
      <w:r w:rsidRPr="00CF5A62">
        <w:rPr>
          <w:rFonts w:eastAsia="Times New Roman"/>
          <w:sz w:val="28"/>
          <w:szCs w:val="28"/>
        </w:rPr>
        <w:t>г)</w:t>
      </w:r>
      <w:r w:rsidR="009D6C0E" w:rsidRPr="00CF5A62">
        <w:rPr>
          <w:rFonts w:eastAsia="Times New Roman"/>
          <w:sz w:val="28"/>
          <w:szCs w:val="28"/>
        </w:rPr>
        <w:t xml:space="preserve"> совершение административных проступков;</w:t>
      </w:r>
    </w:p>
    <w:p w:rsidR="009D6C0E" w:rsidRPr="00CF5A62" w:rsidRDefault="00754C46" w:rsidP="009D6C0E">
      <w:pPr>
        <w:spacing w:after="0" w:line="240" w:lineRule="auto"/>
        <w:ind w:left="360"/>
        <w:jc w:val="both"/>
        <w:rPr>
          <w:rFonts w:eastAsia="Times New Roman"/>
          <w:sz w:val="28"/>
          <w:szCs w:val="28"/>
        </w:rPr>
      </w:pPr>
      <w:r w:rsidRPr="00CF5A62">
        <w:rPr>
          <w:rFonts w:eastAsia="Times New Roman"/>
          <w:sz w:val="28"/>
          <w:szCs w:val="28"/>
        </w:rPr>
        <w:t>д)</w:t>
      </w:r>
      <w:r w:rsidR="009D6C0E" w:rsidRPr="00CF5A62">
        <w:rPr>
          <w:rFonts w:eastAsia="Times New Roman"/>
          <w:sz w:val="28"/>
          <w:szCs w:val="28"/>
        </w:rPr>
        <w:t xml:space="preserve"> нарушение освобожденным из мест лишения свободы общественного</w:t>
      </w:r>
    </w:p>
    <w:p w:rsidR="009D6C0E" w:rsidRPr="00CF5A62" w:rsidRDefault="009D6C0E" w:rsidP="009D6C0E">
      <w:pPr>
        <w:spacing w:after="0" w:line="240" w:lineRule="auto"/>
        <w:ind w:left="360"/>
        <w:jc w:val="both"/>
        <w:rPr>
          <w:rFonts w:eastAsia="Times New Roman"/>
          <w:sz w:val="28"/>
          <w:szCs w:val="28"/>
        </w:rPr>
      </w:pPr>
      <w:r w:rsidRPr="00CF5A62">
        <w:rPr>
          <w:rFonts w:eastAsia="Times New Roman"/>
          <w:sz w:val="28"/>
          <w:szCs w:val="28"/>
        </w:rPr>
        <w:t>порядка, прав и законных интересов граждан.</w:t>
      </w:r>
    </w:p>
    <w:p w:rsidR="00893E6D" w:rsidRPr="00CF5A62" w:rsidRDefault="00893E6D" w:rsidP="009D6C0E">
      <w:pPr>
        <w:spacing w:after="0" w:line="240" w:lineRule="auto"/>
        <w:ind w:left="360"/>
        <w:jc w:val="both"/>
        <w:rPr>
          <w:rFonts w:eastAsia="Times New Roman"/>
          <w:sz w:val="28"/>
          <w:szCs w:val="28"/>
        </w:rPr>
      </w:pPr>
    </w:p>
    <w:p w:rsidR="00893E6D" w:rsidRPr="00CF5A62" w:rsidRDefault="007B4085" w:rsidP="00893E6D">
      <w:pPr>
        <w:spacing w:after="0" w:line="240" w:lineRule="auto"/>
        <w:ind w:left="360"/>
        <w:jc w:val="both"/>
        <w:rPr>
          <w:rFonts w:eastAsia="Times New Roman"/>
          <w:sz w:val="28"/>
          <w:szCs w:val="28"/>
        </w:rPr>
      </w:pPr>
      <w:r w:rsidRPr="00CF5A62">
        <w:rPr>
          <w:rFonts w:eastAsia="Times New Roman"/>
          <w:sz w:val="28"/>
          <w:szCs w:val="28"/>
        </w:rPr>
        <w:t>18</w:t>
      </w:r>
      <w:r w:rsidR="00893E6D" w:rsidRPr="00CF5A62">
        <w:rPr>
          <w:rFonts w:eastAsia="Times New Roman"/>
          <w:sz w:val="28"/>
          <w:szCs w:val="28"/>
        </w:rPr>
        <w:t xml:space="preserve">. Число понятых в деле об административном правонарушении должно быть не менее _______________________ </w:t>
      </w:r>
      <w:r w:rsidR="00893E6D" w:rsidRPr="000C798F">
        <w:rPr>
          <w:rFonts w:eastAsia="Times New Roman"/>
          <w:b/>
          <w:sz w:val="28"/>
          <w:szCs w:val="28"/>
        </w:rPr>
        <w:t>(двух)</w:t>
      </w:r>
      <w:r w:rsidR="00893E6D" w:rsidRPr="00CF5A62">
        <w:rPr>
          <w:rFonts w:eastAsia="Times New Roman"/>
          <w:sz w:val="28"/>
          <w:szCs w:val="28"/>
        </w:rPr>
        <w:t>.</w:t>
      </w:r>
    </w:p>
    <w:p w:rsidR="006533DC" w:rsidRPr="00CF5A62" w:rsidRDefault="006533DC" w:rsidP="007B4085">
      <w:pPr>
        <w:spacing w:after="0" w:line="240" w:lineRule="auto"/>
        <w:jc w:val="both"/>
        <w:rPr>
          <w:rFonts w:eastAsia="Times New Roman"/>
          <w:sz w:val="28"/>
          <w:szCs w:val="28"/>
        </w:rPr>
      </w:pPr>
    </w:p>
    <w:p w:rsidR="00CA04E3" w:rsidRPr="00CF5A62" w:rsidRDefault="007B4085" w:rsidP="00CA04E3">
      <w:pPr>
        <w:spacing w:after="0" w:line="240" w:lineRule="auto"/>
        <w:ind w:left="360"/>
        <w:jc w:val="both"/>
        <w:rPr>
          <w:rFonts w:eastAsia="Times New Roman"/>
          <w:sz w:val="28"/>
          <w:szCs w:val="28"/>
        </w:rPr>
      </w:pPr>
      <w:r w:rsidRPr="00CF5A62">
        <w:rPr>
          <w:rFonts w:eastAsia="Times New Roman"/>
          <w:sz w:val="28"/>
          <w:szCs w:val="28"/>
        </w:rPr>
        <w:t>19</w:t>
      </w:r>
      <w:r w:rsidR="00CA04E3" w:rsidRPr="00CF5A62">
        <w:rPr>
          <w:rFonts w:eastAsia="Times New Roman"/>
          <w:sz w:val="28"/>
          <w:szCs w:val="28"/>
        </w:rPr>
        <w:t>. Разрабатывает и организует реализацию мероприятий по защите прав</w:t>
      </w:r>
    </w:p>
    <w:p w:rsidR="00CA04E3" w:rsidRPr="00CF5A62" w:rsidRDefault="00CA04E3" w:rsidP="00CA04E3">
      <w:pPr>
        <w:spacing w:after="0" w:line="240" w:lineRule="auto"/>
        <w:ind w:left="360"/>
        <w:jc w:val="both"/>
        <w:rPr>
          <w:rFonts w:eastAsia="Times New Roman"/>
          <w:sz w:val="28"/>
          <w:szCs w:val="28"/>
        </w:rPr>
      </w:pPr>
      <w:r w:rsidRPr="00CF5A62">
        <w:rPr>
          <w:rFonts w:eastAsia="Times New Roman"/>
          <w:sz w:val="28"/>
          <w:szCs w:val="28"/>
        </w:rPr>
        <w:t>потребителей и предотвращению недобросовестной конкуренции такой</w:t>
      </w:r>
    </w:p>
    <w:p w:rsidR="00CA04E3" w:rsidRPr="00CF5A62" w:rsidRDefault="00CA04E3" w:rsidP="00CA04E3">
      <w:pPr>
        <w:spacing w:after="0" w:line="240" w:lineRule="auto"/>
        <w:ind w:left="360"/>
        <w:jc w:val="both"/>
        <w:rPr>
          <w:rFonts w:eastAsia="Times New Roman"/>
          <w:sz w:val="28"/>
          <w:szCs w:val="28"/>
        </w:rPr>
      </w:pPr>
      <w:r w:rsidRPr="00CF5A62">
        <w:rPr>
          <w:rFonts w:eastAsia="Times New Roman"/>
          <w:sz w:val="28"/>
          <w:szCs w:val="28"/>
        </w:rPr>
        <w:t>государственный орган, как:</w:t>
      </w:r>
    </w:p>
    <w:p w:rsidR="00CA04E3" w:rsidRPr="000C798F" w:rsidRDefault="00CA04E3" w:rsidP="00CA04E3">
      <w:pPr>
        <w:spacing w:after="0" w:line="240" w:lineRule="auto"/>
        <w:ind w:left="360"/>
        <w:jc w:val="both"/>
        <w:rPr>
          <w:rFonts w:eastAsia="Times New Roman"/>
          <w:b/>
          <w:sz w:val="28"/>
          <w:szCs w:val="28"/>
        </w:rPr>
      </w:pPr>
      <w:r w:rsidRPr="000C798F">
        <w:rPr>
          <w:rFonts w:eastAsia="Times New Roman"/>
          <w:b/>
          <w:sz w:val="28"/>
          <w:szCs w:val="28"/>
        </w:rPr>
        <w:t>а) Федеральная антимонопольная служба;</w:t>
      </w:r>
    </w:p>
    <w:p w:rsidR="00CA04E3" w:rsidRPr="00CF5A62" w:rsidRDefault="00CA04E3" w:rsidP="00CA04E3">
      <w:pPr>
        <w:spacing w:after="0" w:line="240" w:lineRule="auto"/>
        <w:ind w:left="360"/>
        <w:jc w:val="both"/>
        <w:rPr>
          <w:rFonts w:eastAsia="Times New Roman"/>
          <w:sz w:val="28"/>
          <w:szCs w:val="28"/>
        </w:rPr>
      </w:pPr>
      <w:r w:rsidRPr="00CF5A62">
        <w:rPr>
          <w:rFonts w:eastAsia="Times New Roman"/>
          <w:sz w:val="28"/>
          <w:szCs w:val="28"/>
        </w:rPr>
        <w:t>б) Росимущество;</w:t>
      </w:r>
    </w:p>
    <w:p w:rsidR="00CA04E3" w:rsidRPr="00CF5A62" w:rsidRDefault="00CA04E3" w:rsidP="00CA04E3">
      <w:pPr>
        <w:spacing w:after="0" w:line="240" w:lineRule="auto"/>
        <w:ind w:left="360"/>
        <w:jc w:val="both"/>
        <w:rPr>
          <w:rFonts w:eastAsia="Times New Roman"/>
          <w:sz w:val="28"/>
          <w:szCs w:val="28"/>
        </w:rPr>
      </w:pPr>
      <w:r w:rsidRPr="00CF5A62">
        <w:rPr>
          <w:rFonts w:eastAsia="Times New Roman"/>
          <w:sz w:val="28"/>
          <w:szCs w:val="28"/>
        </w:rPr>
        <w:t>В) Министерство экономического развития;</w:t>
      </w:r>
    </w:p>
    <w:p w:rsidR="006533DC" w:rsidRPr="00CF5A62" w:rsidRDefault="00CA04E3" w:rsidP="00CA04E3">
      <w:pPr>
        <w:spacing w:after="0" w:line="240" w:lineRule="auto"/>
        <w:ind w:left="360"/>
        <w:jc w:val="both"/>
        <w:rPr>
          <w:rFonts w:eastAsia="Times New Roman"/>
          <w:sz w:val="28"/>
          <w:szCs w:val="28"/>
        </w:rPr>
      </w:pPr>
      <w:r w:rsidRPr="00CF5A62">
        <w:rPr>
          <w:rFonts w:eastAsia="Times New Roman"/>
          <w:sz w:val="28"/>
          <w:szCs w:val="28"/>
        </w:rPr>
        <w:t>Г) Федеральная таможенная служба.</w:t>
      </w:r>
    </w:p>
    <w:p w:rsidR="005E6D64" w:rsidRPr="00CF5A62" w:rsidRDefault="005E6D64" w:rsidP="00CA04E3">
      <w:pPr>
        <w:spacing w:after="0" w:line="240" w:lineRule="auto"/>
        <w:ind w:left="360"/>
        <w:jc w:val="both"/>
        <w:rPr>
          <w:rFonts w:eastAsia="Times New Roman"/>
          <w:sz w:val="28"/>
          <w:szCs w:val="28"/>
        </w:rPr>
      </w:pPr>
    </w:p>
    <w:p w:rsidR="005E6D64" w:rsidRPr="00CF5A62" w:rsidRDefault="007B4085" w:rsidP="005E6D64">
      <w:pPr>
        <w:spacing w:after="0" w:line="240" w:lineRule="auto"/>
        <w:ind w:left="360"/>
        <w:jc w:val="both"/>
        <w:rPr>
          <w:rFonts w:eastAsia="Times New Roman"/>
          <w:sz w:val="28"/>
          <w:szCs w:val="28"/>
        </w:rPr>
      </w:pPr>
      <w:r w:rsidRPr="00CF5A62">
        <w:rPr>
          <w:rFonts w:eastAsia="Times New Roman"/>
          <w:sz w:val="28"/>
          <w:szCs w:val="28"/>
        </w:rPr>
        <w:t>20</w:t>
      </w:r>
      <w:r w:rsidR="005E6D64" w:rsidRPr="00CF5A62">
        <w:rPr>
          <w:rFonts w:eastAsia="Times New Roman"/>
          <w:sz w:val="28"/>
          <w:szCs w:val="28"/>
        </w:rPr>
        <w:t>. Разработка и обеспечение исполнения федерального бюджета, обеспечение проведения в РФ финансовой и денежной политики относится к компетенции:</w:t>
      </w:r>
    </w:p>
    <w:p w:rsidR="005E6D64" w:rsidRPr="00CF5A62" w:rsidRDefault="005E6D64" w:rsidP="005E6D64">
      <w:pPr>
        <w:spacing w:after="0" w:line="240" w:lineRule="auto"/>
        <w:ind w:left="360"/>
        <w:jc w:val="both"/>
        <w:rPr>
          <w:rFonts w:eastAsia="Times New Roman"/>
          <w:sz w:val="28"/>
          <w:szCs w:val="28"/>
        </w:rPr>
      </w:pPr>
      <w:r w:rsidRPr="00CF5A62">
        <w:rPr>
          <w:rFonts w:eastAsia="Times New Roman"/>
          <w:sz w:val="28"/>
          <w:szCs w:val="28"/>
        </w:rPr>
        <w:t>а) Совета Федерации</w:t>
      </w:r>
      <w:r w:rsidR="006D2534" w:rsidRPr="00CF5A62">
        <w:rPr>
          <w:rFonts w:eastAsia="Times New Roman"/>
          <w:sz w:val="28"/>
          <w:szCs w:val="28"/>
        </w:rPr>
        <w:t>;</w:t>
      </w:r>
    </w:p>
    <w:p w:rsidR="005E6D64" w:rsidRPr="00CF5A62" w:rsidRDefault="005E6D64" w:rsidP="005E6D64">
      <w:pPr>
        <w:spacing w:after="0" w:line="240" w:lineRule="auto"/>
        <w:ind w:left="360"/>
        <w:jc w:val="both"/>
        <w:rPr>
          <w:rFonts w:eastAsia="Times New Roman"/>
          <w:sz w:val="28"/>
          <w:szCs w:val="28"/>
        </w:rPr>
      </w:pPr>
      <w:r w:rsidRPr="00CF5A62">
        <w:rPr>
          <w:rFonts w:eastAsia="Times New Roman"/>
          <w:sz w:val="28"/>
          <w:szCs w:val="28"/>
        </w:rPr>
        <w:t>б) Президента РФ</w:t>
      </w:r>
      <w:r w:rsidR="006D2534" w:rsidRPr="00CF5A62">
        <w:rPr>
          <w:rFonts w:eastAsia="Times New Roman"/>
          <w:sz w:val="28"/>
          <w:szCs w:val="28"/>
        </w:rPr>
        <w:t>;</w:t>
      </w:r>
    </w:p>
    <w:p w:rsidR="005E6D64" w:rsidRPr="000C798F" w:rsidRDefault="005E6D64" w:rsidP="005E6D64">
      <w:pPr>
        <w:spacing w:after="0" w:line="240" w:lineRule="auto"/>
        <w:ind w:left="360"/>
        <w:jc w:val="both"/>
        <w:rPr>
          <w:rFonts w:eastAsia="Times New Roman"/>
          <w:b/>
          <w:sz w:val="28"/>
          <w:szCs w:val="28"/>
        </w:rPr>
      </w:pPr>
      <w:r w:rsidRPr="000C798F">
        <w:rPr>
          <w:rFonts w:eastAsia="Times New Roman"/>
          <w:b/>
          <w:sz w:val="28"/>
          <w:szCs w:val="28"/>
        </w:rPr>
        <w:t>в) Правительства РФ</w:t>
      </w:r>
      <w:r w:rsidR="006D2534" w:rsidRPr="000C798F">
        <w:rPr>
          <w:rFonts w:eastAsia="Times New Roman"/>
          <w:b/>
          <w:sz w:val="28"/>
          <w:szCs w:val="28"/>
        </w:rPr>
        <w:t>;</w:t>
      </w:r>
    </w:p>
    <w:p w:rsidR="005E6D64" w:rsidRPr="00CF5A62" w:rsidRDefault="005E6D64" w:rsidP="005E6D64">
      <w:pPr>
        <w:spacing w:after="0" w:line="240" w:lineRule="auto"/>
        <w:ind w:left="360"/>
        <w:jc w:val="both"/>
        <w:rPr>
          <w:rFonts w:eastAsia="Times New Roman"/>
          <w:sz w:val="28"/>
          <w:szCs w:val="28"/>
        </w:rPr>
      </w:pPr>
      <w:r w:rsidRPr="00CF5A62">
        <w:rPr>
          <w:rFonts w:eastAsia="Times New Roman"/>
          <w:sz w:val="28"/>
          <w:szCs w:val="28"/>
        </w:rPr>
        <w:t>г) Государственной Думы.</w:t>
      </w:r>
    </w:p>
    <w:p w:rsidR="005E6D64" w:rsidRPr="00CF5A62" w:rsidRDefault="005E6D64" w:rsidP="00CA04E3">
      <w:pPr>
        <w:spacing w:after="0" w:line="240" w:lineRule="auto"/>
        <w:ind w:left="360"/>
        <w:jc w:val="both"/>
        <w:rPr>
          <w:rFonts w:eastAsia="Times New Roman"/>
          <w:sz w:val="28"/>
          <w:szCs w:val="28"/>
        </w:rPr>
      </w:pPr>
    </w:p>
    <w:p w:rsidR="0040546B" w:rsidRPr="00CF5A62" w:rsidRDefault="007B4085" w:rsidP="0040546B">
      <w:pPr>
        <w:spacing w:after="0" w:line="240" w:lineRule="auto"/>
        <w:ind w:left="360"/>
        <w:jc w:val="both"/>
        <w:rPr>
          <w:rFonts w:eastAsia="Times New Roman"/>
          <w:sz w:val="28"/>
          <w:szCs w:val="28"/>
        </w:rPr>
      </w:pPr>
      <w:r w:rsidRPr="00CF5A62">
        <w:rPr>
          <w:rFonts w:eastAsia="Times New Roman"/>
          <w:sz w:val="28"/>
          <w:szCs w:val="28"/>
        </w:rPr>
        <w:t>21</w:t>
      </w:r>
      <w:r w:rsidR="0040546B" w:rsidRPr="00CF5A62">
        <w:rPr>
          <w:rFonts w:eastAsia="Times New Roman"/>
          <w:sz w:val="28"/>
          <w:szCs w:val="28"/>
        </w:rPr>
        <w:t>. Давность привлечения к административной ответственности по общему правилу составляет:</w:t>
      </w:r>
    </w:p>
    <w:p w:rsidR="0040546B" w:rsidRPr="00CF5A62" w:rsidRDefault="0004338C" w:rsidP="0040546B">
      <w:pPr>
        <w:spacing w:after="0" w:line="240" w:lineRule="auto"/>
        <w:ind w:left="360"/>
        <w:jc w:val="both"/>
        <w:rPr>
          <w:rFonts w:eastAsia="Times New Roman"/>
          <w:sz w:val="28"/>
          <w:szCs w:val="28"/>
        </w:rPr>
      </w:pPr>
      <w:r w:rsidRPr="00CF5A62">
        <w:rPr>
          <w:rFonts w:eastAsia="Times New Roman"/>
          <w:sz w:val="28"/>
          <w:szCs w:val="28"/>
        </w:rPr>
        <w:t xml:space="preserve">а) </w:t>
      </w:r>
      <w:r w:rsidR="0040546B" w:rsidRPr="00CF5A62">
        <w:rPr>
          <w:rFonts w:eastAsia="Times New Roman"/>
          <w:sz w:val="28"/>
          <w:szCs w:val="28"/>
        </w:rPr>
        <w:t>15 календарных дней;</w:t>
      </w:r>
    </w:p>
    <w:p w:rsidR="0040546B" w:rsidRPr="00CF5A62" w:rsidRDefault="0004338C" w:rsidP="0040546B">
      <w:pPr>
        <w:spacing w:after="0" w:line="240" w:lineRule="auto"/>
        <w:ind w:left="360"/>
        <w:jc w:val="both"/>
        <w:rPr>
          <w:rFonts w:eastAsia="Times New Roman"/>
          <w:sz w:val="28"/>
          <w:szCs w:val="28"/>
        </w:rPr>
      </w:pPr>
      <w:r w:rsidRPr="00CF5A62">
        <w:rPr>
          <w:rFonts w:eastAsia="Times New Roman"/>
          <w:sz w:val="28"/>
          <w:szCs w:val="28"/>
        </w:rPr>
        <w:t xml:space="preserve">б) </w:t>
      </w:r>
      <w:r w:rsidR="0040546B" w:rsidRPr="00CF5A62">
        <w:rPr>
          <w:rFonts w:eastAsia="Times New Roman"/>
          <w:sz w:val="28"/>
          <w:szCs w:val="28"/>
        </w:rPr>
        <w:t>20 календарных дней;</w:t>
      </w:r>
    </w:p>
    <w:p w:rsidR="0040546B" w:rsidRPr="00CF5A62" w:rsidRDefault="0004338C" w:rsidP="0040546B">
      <w:pPr>
        <w:spacing w:after="0" w:line="240" w:lineRule="auto"/>
        <w:ind w:left="360"/>
        <w:jc w:val="both"/>
        <w:rPr>
          <w:rFonts w:eastAsia="Times New Roman"/>
          <w:sz w:val="28"/>
          <w:szCs w:val="28"/>
        </w:rPr>
      </w:pPr>
      <w:r w:rsidRPr="00CF5A62">
        <w:rPr>
          <w:rFonts w:eastAsia="Times New Roman"/>
          <w:sz w:val="28"/>
          <w:szCs w:val="28"/>
        </w:rPr>
        <w:t xml:space="preserve">в) </w:t>
      </w:r>
      <w:r w:rsidR="0040546B" w:rsidRPr="00CF5A62">
        <w:rPr>
          <w:rFonts w:eastAsia="Times New Roman"/>
          <w:sz w:val="28"/>
          <w:szCs w:val="28"/>
        </w:rPr>
        <w:t>30 календарных дней;</w:t>
      </w:r>
    </w:p>
    <w:p w:rsidR="006D2534" w:rsidRPr="000C798F" w:rsidRDefault="0004338C" w:rsidP="0040546B">
      <w:pPr>
        <w:spacing w:after="0" w:line="240" w:lineRule="auto"/>
        <w:ind w:left="360"/>
        <w:jc w:val="both"/>
        <w:rPr>
          <w:rFonts w:eastAsia="Times New Roman"/>
          <w:b/>
          <w:sz w:val="28"/>
          <w:szCs w:val="28"/>
        </w:rPr>
      </w:pPr>
      <w:r w:rsidRPr="000C798F">
        <w:rPr>
          <w:rFonts w:eastAsia="Times New Roman"/>
          <w:b/>
          <w:sz w:val="28"/>
          <w:szCs w:val="28"/>
        </w:rPr>
        <w:t xml:space="preserve">г) </w:t>
      </w:r>
      <w:r w:rsidR="0040546B" w:rsidRPr="000C798F">
        <w:rPr>
          <w:rFonts w:eastAsia="Times New Roman"/>
          <w:b/>
          <w:sz w:val="28"/>
          <w:szCs w:val="28"/>
        </w:rPr>
        <w:t>60 календарных дней.</w:t>
      </w:r>
    </w:p>
    <w:p w:rsidR="00D1309C" w:rsidRPr="00CF5A62" w:rsidRDefault="00D1309C" w:rsidP="00CA04E3">
      <w:pPr>
        <w:spacing w:after="0" w:line="240" w:lineRule="auto"/>
        <w:ind w:left="360"/>
        <w:jc w:val="both"/>
        <w:rPr>
          <w:rFonts w:eastAsia="Times New Roman"/>
          <w:sz w:val="28"/>
          <w:szCs w:val="28"/>
        </w:rPr>
      </w:pPr>
    </w:p>
    <w:p w:rsidR="00D1309C" w:rsidRPr="00CF5A62" w:rsidRDefault="007B4085" w:rsidP="00D1309C">
      <w:pPr>
        <w:spacing w:after="0" w:line="240" w:lineRule="auto"/>
        <w:ind w:left="360"/>
        <w:jc w:val="both"/>
        <w:rPr>
          <w:rFonts w:eastAsia="Times New Roman"/>
          <w:sz w:val="28"/>
          <w:szCs w:val="28"/>
        </w:rPr>
      </w:pPr>
      <w:r w:rsidRPr="00CF5A62">
        <w:rPr>
          <w:rFonts w:eastAsia="Times New Roman"/>
          <w:sz w:val="28"/>
          <w:szCs w:val="28"/>
        </w:rPr>
        <w:t>22</w:t>
      </w:r>
      <w:r w:rsidR="00D1309C" w:rsidRPr="00CF5A62">
        <w:rPr>
          <w:rFonts w:eastAsia="Times New Roman"/>
          <w:sz w:val="28"/>
          <w:szCs w:val="28"/>
        </w:rPr>
        <w:t>. Разовым, единовременным административным наказанием является:</w:t>
      </w:r>
    </w:p>
    <w:p w:rsidR="00D1309C" w:rsidRPr="000C798F" w:rsidRDefault="00D1309C" w:rsidP="00D1309C">
      <w:pPr>
        <w:spacing w:after="0" w:line="240" w:lineRule="auto"/>
        <w:ind w:left="360"/>
        <w:jc w:val="both"/>
        <w:rPr>
          <w:rFonts w:eastAsia="Times New Roman"/>
          <w:b/>
          <w:sz w:val="28"/>
          <w:szCs w:val="28"/>
        </w:rPr>
      </w:pPr>
      <w:r w:rsidRPr="000C798F">
        <w:rPr>
          <w:rFonts w:eastAsia="Times New Roman"/>
          <w:b/>
          <w:sz w:val="28"/>
          <w:szCs w:val="28"/>
        </w:rPr>
        <w:t>а) административный штраф;</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б) административный арест;</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в) лишение специального права;</w:t>
      </w:r>
    </w:p>
    <w:p w:rsidR="00D1309C" w:rsidRPr="00CF5A62" w:rsidRDefault="00D1309C" w:rsidP="00D1309C">
      <w:pPr>
        <w:spacing w:after="0" w:line="240" w:lineRule="auto"/>
        <w:ind w:left="360"/>
        <w:jc w:val="both"/>
        <w:rPr>
          <w:rFonts w:eastAsia="Times New Roman"/>
          <w:sz w:val="28"/>
          <w:szCs w:val="28"/>
        </w:rPr>
      </w:pPr>
      <w:r w:rsidRPr="00CF5A62">
        <w:rPr>
          <w:rFonts w:eastAsia="Times New Roman"/>
          <w:sz w:val="28"/>
          <w:szCs w:val="28"/>
        </w:rPr>
        <w:t>г) обязательные работы.</w:t>
      </w:r>
    </w:p>
    <w:p w:rsidR="003F513E" w:rsidRPr="00CF5A62" w:rsidRDefault="003F513E" w:rsidP="00CA04E3">
      <w:pPr>
        <w:spacing w:after="0" w:line="240" w:lineRule="auto"/>
        <w:ind w:left="360"/>
        <w:jc w:val="both"/>
        <w:rPr>
          <w:rFonts w:eastAsia="Times New Roman"/>
          <w:sz w:val="28"/>
          <w:szCs w:val="28"/>
        </w:rPr>
      </w:pPr>
    </w:p>
    <w:p w:rsidR="003F513E" w:rsidRPr="00CF5A62" w:rsidRDefault="007B4085" w:rsidP="003F513E">
      <w:pPr>
        <w:spacing w:after="0" w:line="240" w:lineRule="auto"/>
        <w:ind w:left="360"/>
        <w:jc w:val="both"/>
        <w:rPr>
          <w:rFonts w:eastAsia="Times New Roman"/>
          <w:sz w:val="28"/>
          <w:szCs w:val="28"/>
        </w:rPr>
      </w:pPr>
      <w:r w:rsidRPr="00CF5A62">
        <w:rPr>
          <w:rFonts w:eastAsia="Times New Roman"/>
          <w:sz w:val="28"/>
          <w:szCs w:val="28"/>
        </w:rPr>
        <w:t>23</w:t>
      </w:r>
      <w:r w:rsidR="003F513E" w:rsidRPr="00CF5A62">
        <w:rPr>
          <w:rFonts w:eastAsia="Times New Roman"/>
          <w:sz w:val="28"/>
          <w:szCs w:val="28"/>
        </w:rPr>
        <w:t>. Какой нормативный акт регулирует порядок обжалования в суд действий</w:t>
      </w:r>
    </w:p>
    <w:p w:rsidR="003F513E" w:rsidRPr="00CF5A62" w:rsidRDefault="003F513E" w:rsidP="003F513E">
      <w:pPr>
        <w:spacing w:after="0" w:line="240" w:lineRule="auto"/>
        <w:ind w:left="360"/>
        <w:jc w:val="both"/>
        <w:rPr>
          <w:rFonts w:eastAsia="Times New Roman"/>
          <w:sz w:val="28"/>
          <w:szCs w:val="28"/>
        </w:rPr>
      </w:pPr>
      <w:r w:rsidRPr="00CF5A62">
        <w:rPr>
          <w:rFonts w:eastAsia="Times New Roman"/>
          <w:sz w:val="28"/>
          <w:szCs w:val="28"/>
        </w:rPr>
        <w:t>органов публичной власти и их должностных лиц в суд?:</w:t>
      </w:r>
      <w:r w:rsidR="00487F49" w:rsidRPr="00CF5A62">
        <w:rPr>
          <w:rFonts w:eastAsia="Times New Roman"/>
          <w:sz w:val="28"/>
          <w:szCs w:val="28"/>
        </w:rPr>
        <w:t xml:space="preserve"> _________________</w:t>
      </w:r>
    </w:p>
    <w:p w:rsidR="003F513E" w:rsidRPr="00CF5A62" w:rsidRDefault="00487F49" w:rsidP="003F513E">
      <w:pPr>
        <w:spacing w:after="0" w:line="240" w:lineRule="auto"/>
        <w:ind w:left="360"/>
        <w:jc w:val="both"/>
        <w:rPr>
          <w:rFonts w:eastAsia="Times New Roman"/>
          <w:sz w:val="28"/>
          <w:szCs w:val="28"/>
        </w:rPr>
      </w:pPr>
      <w:r w:rsidRPr="000C798F">
        <w:rPr>
          <w:rFonts w:eastAsia="Times New Roman"/>
          <w:b/>
          <w:sz w:val="28"/>
          <w:szCs w:val="28"/>
        </w:rPr>
        <w:t>(</w:t>
      </w:r>
      <w:r w:rsidR="003F513E" w:rsidRPr="000C798F">
        <w:rPr>
          <w:rFonts w:eastAsia="Times New Roman"/>
          <w:b/>
          <w:sz w:val="28"/>
          <w:szCs w:val="28"/>
        </w:rPr>
        <w:t>Кодекс административного судопроизводства Р</w:t>
      </w:r>
      <w:r w:rsidRPr="000C798F">
        <w:rPr>
          <w:rFonts w:eastAsia="Times New Roman"/>
          <w:b/>
          <w:sz w:val="28"/>
          <w:szCs w:val="28"/>
        </w:rPr>
        <w:t xml:space="preserve">оссийской </w:t>
      </w:r>
      <w:r w:rsidR="003F513E" w:rsidRPr="000C798F">
        <w:rPr>
          <w:rFonts w:eastAsia="Times New Roman"/>
          <w:b/>
          <w:sz w:val="28"/>
          <w:szCs w:val="28"/>
        </w:rPr>
        <w:t>Ф</w:t>
      </w:r>
      <w:r w:rsidRPr="000C798F">
        <w:rPr>
          <w:rFonts w:eastAsia="Times New Roman"/>
          <w:b/>
          <w:sz w:val="28"/>
          <w:szCs w:val="28"/>
        </w:rPr>
        <w:t>едерации)</w:t>
      </w:r>
      <w:r w:rsidR="003F513E" w:rsidRPr="00CF5A62">
        <w:rPr>
          <w:rFonts w:eastAsia="Times New Roman"/>
          <w:sz w:val="28"/>
          <w:szCs w:val="28"/>
        </w:rPr>
        <w:t>.</w:t>
      </w:r>
    </w:p>
    <w:p w:rsidR="00FF31DD" w:rsidRPr="00CF5A62" w:rsidRDefault="00FF31DD" w:rsidP="003F513E">
      <w:pPr>
        <w:spacing w:after="0" w:line="240" w:lineRule="auto"/>
        <w:ind w:left="360"/>
        <w:jc w:val="both"/>
        <w:rPr>
          <w:rFonts w:eastAsia="Times New Roman"/>
          <w:sz w:val="28"/>
          <w:szCs w:val="28"/>
        </w:rPr>
      </w:pPr>
    </w:p>
    <w:p w:rsidR="00FF31DD" w:rsidRPr="00CF5A62" w:rsidRDefault="007B4085" w:rsidP="00FF31DD">
      <w:pPr>
        <w:spacing w:after="0" w:line="240" w:lineRule="auto"/>
        <w:ind w:left="360"/>
        <w:jc w:val="both"/>
        <w:rPr>
          <w:rFonts w:eastAsia="Times New Roman"/>
          <w:sz w:val="28"/>
          <w:szCs w:val="28"/>
        </w:rPr>
      </w:pPr>
      <w:r w:rsidRPr="00CF5A62">
        <w:rPr>
          <w:rFonts w:eastAsia="Times New Roman"/>
          <w:sz w:val="28"/>
          <w:szCs w:val="28"/>
        </w:rPr>
        <w:lastRenderedPageBreak/>
        <w:t>24</w:t>
      </w:r>
      <w:r w:rsidR="00FF31DD" w:rsidRPr="00CF5A62">
        <w:rPr>
          <w:rFonts w:eastAsia="Times New Roman"/>
          <w:sz w:val="28"/>
          <w:szCs w:val="28"/>
        </w:rPr>
        <w:t>. Укажите виды обращений граждан:</w:t>
      </w:r>
      <w:r w:rsidR="00494456" w:rsidRPr="00CF5A62">
        <w:rPr>
          <w:rFonts w:eastAsia="Times New Roman"/>
          <w:sz w:val="28"/>
          <w:szCs w:val="28"/>
        </w:rPr>
        <w:t xml:space="preserve"> </w:t>
      </w:r>
      <w:r w:rsidR="00494456" w:rsidRPr="00CF5A62">
        <w:rPr>
          <w:sz w:val="28"/>
          <w:szCs w:val="28"/>
        </w:rPr>
        <w:t>(выбрать несколько правильных ответов)</w:t>
      </w:r>
    </w:p>
    <w:p w:rsidR="00FF31DD" w:rsidRPr="000C798F" w:rsidRDefault="00FF31DD" w:rsidP="00FF31DD">
      <w:pPr>
        <w:spacing w:after="0" w:line="240" w:lineRule="auto"/>
        <w:ind w:left="360"/>
        <w:jc w:val="both"/>
        <w:rPr>
          <w:rFonts w:eastAsia="Times New Roman"/>
          <w:b/>
          <w:sz w:val="28"/>
          <w:szCs w:val="28"/>
        </w:rPr>
      </w:pPr>
      <w:r w:rsidRPr="000C798F">
        <w:rPr>
          <w:rFonts w:eastAsia="Times New Roman"/>
          <w:b/>
          <w:sz w:val="28"/>
          <w:szCs w:val="28"/>
        </w:rPr>
        <w:t>а) заявление;</w:t>
      </w:r>
    </w:p>
    <w:p w:rsidR="00FF31DD" w:rsidRPr="000C798F" w:rsidRDefault="00FF31DD" w:rsidP="00FF31DD">
      <w:pPr>
        <w:spacing w:after="0" w:line="240" w:lineRule="auto"/>
        <w:ind w:left="360"/>
        <w:jc w:val="both"/>
        <w:rPr>
          <w:rFonts w:eastAsia="Times New Roman"/>
          <w:b/>
          <w:sz w:val="28"/>
          <w:szCs w:val="28"/>
        </w:rPr>
      </w:pPr>
      <w:r w:rsidRPr="000C798F">
        <w:rPr>
          <w:rFonts w:eastAsia="Times New Roman"/>
          <w:b/>
          <w:sz w:val="28"/>
          <w:szCs w:val="28"/>
        </w:rPr>
        <w:t>б) жалоба;</w:t>
      </w:r>
    </w:p>
    <w:p w:rsidR="00FF31DD" w:rsidRPr="000C798F" w:rsidRDefault="00FF31DD" w:rsidP="00FF31DD">
      <w:pPr>
        <w:spacing w:after="0" w:line="240" w:lineRule="auto"/>
        <w:ind w:left="360"/>
        <w:jc w:val="both"/>
        <w:rPr>
          <w:rFonts w:eastAsia="Times New Roman"/>
          <w:b/>
          <w:sz w:val="28"/>
          <w:szCs w:val="28"/>
        </w:rPr>
      </w:pPr>
      <w:r w:rsidRPr="000C798F">
        <w:rPr>
          <w:rFonts w:eastAsia="Times New Roman"/>
          <w:b/>
          <w:sz w:val="28"/>
          <w:szCs w:val="28"/>
        </w:rPr>
        <w:t>в) предложение;</w:t>
      </w:r>
    </w:p>
    <w:p w:rsidR="00FF31DD" w:rsidRPr="00CF5A62" w:rsidRDefault="00FF31DD" w:rsidP="00FF31DD">
      <w:pPr>
        <w:spacing w:after="0" w:line="240" w:lineRule="auto"/>
        <w:ind w:left="360"/>
        <w:jc w:val="both"/>
        <w:rPr>
          <w:rFonts w:eastAsia="Times New Roman"/>
          <w:sz w:val="28"/>
          <w:szCs w:val="28"/>
        </w:rPr>
      </w:pPr>
      <w:r w:rsidRPr="00CF5A62">
        <w:rPr>
          <w:rFonts w:eastAsia="Times New Roman"/>
          <w:sz w:val="28"/>
          <w:szCs w:val="28"/>
        </w:rPr>
        <w:t>г) электронное обращение.</w:t>
      </w:r>
    </w:p>
    <w:p w:rsidR="00AE1BC0" w:rsidRPr="00CF5A62" w:rsidRDefault="00AE1BC0" w:rsidP="007B4085">
      <w:pPr>
        <w:spacing w:after="0" w:line="240" w:lineRule="auto"/>
        <w:jc w:val="both"/>
        <w:rPr>
          <w:rFonts w:eastAsia="Times New Roman"/>
          <w:sz w:val="28"/>
          <w:szCs w:val="28"/>
        </w:rPr>
      </w:pPr>
    </w:p>
    <w:p w:rsidR="00AE1BC0" w:rsidRPr="00CF5A62" w:rsidRDefault="00AE1BC0" w:rsidP="00FF31DD">
      <w:pPr>
        <w:spacing w:after="0" w:line="240" w:lineRule="auto"/>
        <w:ind w:left="360"/>
        <w:jc w:val="both"/>
        <w:rPr>
          <w:rFonts w:eastAsia="Times New Roman"/>
          <w:sz w:val="28"/>
          <w:szCs w:val="28"/>
        </w:rPr>
      </w:pPr>
    </w:p>
    <w:p w:rsidR="00AE1BC0" w:rsidRPr="00CF5A62" w:rsidRDefault="007B4085" w:rsidP="00FF31DD">
      <w:pPr>
        <w:spacing w:after="0" w:line="240" w:lineRule="auto"/>
        <w:ind w:left="360"/>
        <w:jc w:val="both"/>
        <w:rPr>
          <w:rFonts w:eastAsia="Times New Roman"/>
          <w:sz w:val="28"/>
          <w:szCs w:val="28"/>
        </w:rPr>
      </w:pPr>
      <w:r w:rsidRPr="00CF5A62">
        <w:rPr>
          <w:rFonts w:eastAsia="Times New Roman"/>
          <w:sz w:val="28"/>
          <w:szCs w:val="28"/>
        </w:rPr>
        <w:t>25</w:t>
      </w:r>
      <w:r w:rsidR="00AE1BC0" w:rsidRPr="00CF5A62">
        <w:rPr>
          <w:rFonts w:eastAsia="Times New Roman"/>
          <w:sz w:val="28"/>
          <w:szCs w:val="28"/>
        </w:rPr>
        <w:t>. Срок административного задержания не должен превышать______ часа:</w:t>
      </w:r>
    </w:p>
    <w:p w:rsidR="00AE1BC0" w:rsidRPr="00CF5A62" w:rsidRDefault="00AE1BC0" w:rsidP="00FF31DD">
      <w:pPr>
        <w:spacing w:after="0" w:line="240" w:lineRule="auto"/>
        <w:ind w:left="360"/>
        <w:jc w:val="both"/>
        <w:rPr>
          <w:rFonts w:eastAsia="Times New Roman"/>
          <w:sz w:val="28"/>
          <w:szCs w:val="28"/>
        </w:rPr>
      </w:pPr>
      <w:r w:rsidRPr="00CF5A62">
        <w:rPr>
          <w:rFonts w:eastAsia="Times New Roman"/>
          <w:sz w:val="28"/>
          <w:szCs w:val="28"/>
        </w:rPr>
        <w:t>а) 1,5;</w:t>
      </w:r>
    </w:p>
    <w:p w:rsidR="00AE1BC0" w:rsidRPr="00CF5A62" w:rsidRDefault="00AE1BC0" w:rsidP="00FF31DD">
      <w:pPr>
        <w:spacing w:after="0" w:line="240" w:lineRule="auto"/>
        <w:ind w:left="360"/>
        <w:jc w:val="both"/>
        <w:rPr>
          <w:rFonts w:eastAsia="Times New Roman"/>
          <w:sz w:val="28"/>
          <w:szCs w:val="28"/>
        </w:rPr>
      </w:pPr>
      <w:r w:rsidRPr="00CF5A62">
        <w:rPr>
          <w:rFonts w:eastAsia="Times New Roman"/>
          <w:sz w:val="28"/>
          <w:szCs w:val="28"/>
        </w:rPr>
        <w:t>а) 2;</w:t>
      </w:r>
    </w:p>
    <w:p w:rsidR="00AE1BC0" w:rsidRPr="000C798F" w:rsidRDefault="00AE1BC0" w:rsidP="00FF31DD">
      <w:pPr>
        <w:spacing w:after="0" w:line="240" w:lineRule="auto"/>
        <w:ind w:left="360"/>
        <w:jc w:val="both"/>
        <w:rPr>
          <w:rFonts w:eastAsia="Times New Roman"/>
          <w:b/>
          <w:sz w:val="28"/>
          <w:szCs w:val="28"/>
        </w:rPr>
      </w:pPr>
      <w:r w:rsidRPr="000C798F">
        <w:rPr>
          <w:rFonts w:eastAsia="Times New Roman"/>
          <w:b/>
          <w:sz w:val="28"/>
          <w:szCs w:val="28"/>
        </w:rPr>
        <w:t>б) 3;</w:t>
      </w:r>
    </w:p>
    <w:p w:rsidR="00AE1BC0" w:rsidRPr="00CF5A62" w:rsidRDefault="00AE1BC0" w:rsidP="00FF31DD">
      <w:pPr>
        <w:spacing w:after="0" w:line="240" w:lineRule="auto"/>
        <w:ind w:left="360"/>
        <w:jc w:val="both"/>
        <w:rPr>
          <w:rFonts w:eastAsia="Times New Roman"/>
          <w:sz w:val="28"/>
          <w:szCs w:val="28"/>
        </w:rPr>
      </w:pPr>
      <w:r w:rsidRPr="00CF5A62">
        <w:rPr>
          <w:rFonts w:eastAsia="Times New Roman"/>
          <w:sz w:val="28"/>
          <w:szCs w:val="28"/>
        </w:rPr>
        <w:t>в) 4.</w:t>
      </w:r>
    </w:p>
    <w:p w:rsidR="00AE1BC0" w:rsidRPr="00CF5A62" w:rsidRDefault="00AE1BC0" w:rsidP="00FF31DD">
      <w:pPr>
        <w:spacing w:after="0" w:line="240" w:lineRule="auto"/>
        <w:ind w:left="360"/>
        <w:jc w:val="both"/>
        <w:rPr>
          <w:rFonts w:eastAsia="Times New Roman"/>
          <w:sz w:val="28"/>
          <w:szCs w:val="28"/>
        </w:rPr>
      </w:pPr>
    </w:p>
    <w:p w:rsidR="00DB45CB" w:rsidRPr="00CF5A62" w:rsidRDefault="007B4085" w:rsidP="00DB45CB">
      <w:pPr>
        <w:spacing w:after="0" w:line="240" w:lineRule="auto"/>
        <w:ind w:left="360"/>
        <w:jc w:val="both"/>
        <w:rPr>
          <w:rFonts w:eastAsia="Times New Roman"/>
          <w:sz w:val="28"/>
          <w:szCs w:val="28"/>
        </w:rPr>
      </w:pPr>
      <w:r w:rsidRPr="00CF5A62">
        <w:rPr>
          <w:rFonts w:eastAsia="Times New Roman"/>
          <w:sz w:val="28"/>
          <w:szCs w:val="28"/>
        </w:rPr>
        <w:t>26</w:t>
      </w:r>
      <w:r w:rsidR="00DB45CB" w:rsidRPr="00CF5A62">
        <w:rPr>
          <w:rFonts w:eastAsia="Times New Roman"/>
          <w:sz w:val="28"/>
          <w:szCs w:val="28"/>
        </w:rPr>
        <w:t>. Об административном задержании составляется:</w:t>
      </w:r>
    </w:p>
    <w:p w:rsidR="00DB45CB" w:rsidRPr="00CF5A62" w:rsidRDefault="00DB45CB" w:rsidP="00DB45CB">
      <w:pPr>
        <w:spacing w:after="0" w:line="240" w:lineRule="auto"/>
        <w:ind w:left="360"/>
        <w:jc w:val="both"/>
        <w:rPr>
          <w:rFonts w:eastAsia="Times New Roman"/>
          <w:sz w:val="28"/>
          <w:szCs w:val="28"/>
        </w:rPr>
      </w:pPr>
      <w:r w:rsidRPr="00CF5A62">
        <w:rPr>
          <w:rFonts w:eastAsia="Times New Roman"/>
          <w:sz w:val="28"/>
          <w:szCs w:val="28"/>
        </w:rPr>
        <w:t>а) постановление;</w:t>
      </w:r>
    </w:p>
    <w:p w:rsidR="00DB45CB" w:rsidRPr="000C798F" w:rsidRDefault="00DB45CB" w:rsidP="00DB45CB">
      <w:pPr>
        <w:spacing w:after="0" w:line="240" w:lineRule="auto"/>
        <w:ind w:left="360"/>
        <w:jc w:val="both"/>
        <w:rPr>
          <w:rFonts w:eastAsia="Times New Roman"/>
          <w:b/>
          <w:sz w:val="28"/>
          <w:szCs w:val="28"/>
        </w:rPr>
      </w:pPr>
      <w:r w:rsidRPr="000C798F">
        <w:rPr>
          <w:rFonts w:eastAsia="Times New Roman"/>
          <w:b/>
          <w:sz w:val="28"/>
          <w:szCs w:val="28"/>
        </w:rPr>
        <w:t>б) протокол;</w:t>
      </w:r>
    </w:p>
    <w:p w:rsidR="00DB45CB" w:rsidRPr="00CF5A62" w:rsidRDefault="00DB45CB" w:rsidP="00DB45CB">
      <w:pPr>
        <w:spacing w:after="0" w:line="240" w:lineRule="auto"/>
        <w:ind w:left="360"/>
        <w:jc w:val="both"/>
        <w:rPr>
          <w:rFonts w:eastAsia="Times New Roman"/>
          <w:sz w:val="28"/>
          <w:szCs w:val="28"/>
        </w:rPr>
      </w:pPr>
      <w:r w:rsidRPr="00CF5A62">
        <w:rPr>
          <w:rFonts w:eastAsia="Times New Roman"/>
          <w:sz w:val="28"/>
          <w:szCs w:val="28"/>
        </w:rPr>
        <w:t>в) определение;</w:t>
      </w:r>
    </w:p>
    <w:p w:rsidR="00DB45CB" w:rsidRPr="00CF5A62" w:rsidRDefault="00DB45CB" w:rsidP="00DB45CB">
      <w:pPr>
        <w:spacing w:after="0" w:line="240" w:lineRule="auto"/>
        <w:ind w:left="360"/>
        <w:jc w:val="both"/>
        <w:rPr>
          <w:rFonts w:eastAsia="Times New Roman"/>
          <w:sz w:val="28"/>
          <w:szCs w:val="28"/>
        </w:rPr>
      </w:pPr>
      <w:r w:rsidRPr="00CF5A62">
        <w:rPr>
          <w:rFonts w:eastAsia="Times New Roman"/>
          <w:sz w:val="28"/>
          <w:szCs w:val="28"/>
        </w:rPr>
        <w:t>г) решение.</w:t>
      </w:r>
    </w:p>
    <w:p w:rsidR="00AE1BC0" w:rsidRPr="00CF5A62" w:rsidRDefault="00AE1BC0" w:rsidP="00FF31DD">
      <w:pPr>
        <w:spacing w:after="0" w:line="240" w:lineRule="auto"/>
        <w:ind w:left="360"/>
        <w:jc w:val="both"/>
        <w:rPr>
          <w:rFonts w:eastAsia="Times New Roman"/>
          <w:sz w:val="28"/>
          <w:szCs w:val="28"/>
        </w:rPr>
      </w:pPr>
    </w:p>
    <w:p w:rsidR="00E77C0C" w:rsidRPr="00CF5A62" w:rsidRDefault="007B4085" w:rsidP="00FF31DD">
      <w:pPr>
        <w:spacing w:after="0" w:line="240" w:lineRule="auto"/>
        <w:ind w:left="360"/>
        <w:jc w:val="both"/>
        <w:rPr>
          <w:rFonts w:eastAsia="Times New Roman"/>
          <w:sz w:val="28"/>
          <w:szCs w:val="28"/>
        </w:rPr>
      </w:pPr>
      <w:r w:rsidRPr="00CF5A62">
        <w:rPr>
          <w:rFonts w:eastAsia="Times New Roman"/>
          <w:sz w:val="28"/>
          <w:szCs w:val="28"/>
        </w:rPr>
        <w:t>27</w:t>
      </w:r>
      <w:r w:rsidR="00E77C0C" w:rsidRPr="00CF5A62">
        <w:rPr>
          <w:rFonts w:eastAsia="Times New Roman"/>
          <w:sz w:val="28"/>
          <w:szCs w:val="28"/>
        </w:rPr>
        <w:t xml:space="preserve">. Мера административного наказания, выраженная в официальном порицании физического или юридического лица – это ____________________ </w:t>
      </w:r>
      <w:r w:rsidR="00E77C0C" w:rsidRPr="000C798F">
        <w:rPr>
          <w:rFonts w:eastAsia="Times New Roman"/>
          <w:b/>
          <w:sz w:val="28"/>
          <w:szCs w:val="28"/>
        </w:rPr>
        <w:t>(</w:t>
      </w:r>
      <w:r w:rsidR="003D2163" w:rsidRPr="000C798F">
        <w:rPr>
          <w:rFonts w:eastAsia="Times New Roman"/>
          <w:b/>
          <w:sz w:val="28"/>
          <w:szCs w:val="28"/>
        </w:rPr>
        <w:t>П</w:t>
      </w:r>
      <w:r w:rsidR="00E77C0C" w:rsidRPr="000C798F">
        <w:rPr>
          <w:rFonts w:eastAsia="Times New Roman"/>
          <w:b/>
          <w:sz w:val="28"/>
          <w:szCs w:val="28"/>
        </w:rPr>
        <w:t>редупреждение)</w:t>
      </w:r>
      <w:r w:rsidR="003D2163" w:rsidRPr="00CF5A62">
        <w:rPr>
          <w:rFonts w:eastAsia="Times New Roman"/>
          <w:sz w:val="28"/>
          <w:szCs w:val="28"/>
        </w:rPr>
        <w:t>.</w:t>
      </w:r>
    </w:p>
    <w:p w:rsidR="003D2163" w:rsidRPr="00CF5A62" w:rsidRDefault="003D2163" w:rsidP="00FF31DD">
      <w:pPr>
        <w:spacing w:after="0" w:line="240" w:lineRule="auto"/>
        <w:ind w:left="360"/>
        <w:jc w:val="both"/>
        <w:rPr>
          <w:rFonts w:eastAsia="Times New Roman"/>
          <w:sz w:val="28"/>
          <w:szCs w:val="28"/>
        </w:rPr>
      </w:pPr>
    </w:p>
    <w:p w:rsidR="003D2163" w:rsidRPr="00CF5A62" w:rsidRDefault="007B4085" w:rsidP="003D2163">
      <w:pPr>
        <w:spacing w:after="0" w:line="240" w:lineRule="auto"/>
        <w:ind w:left="360"/>
        <w:jc w:val="both"/>
        <w:rPr>
          <w:rFonts w:eastAsia="Times New Roman"/>
          <w:sz w:val="28"/>
          <w:szCs w:val="28"/>
        </w:rPr>
      </w:pPr>
      <w:r w:rsidRPr="00CF5A62">
        <w:rPr>
          <w:rFonts w:eastAsia="Times New Roman"/>
          <w:sz w:val="28"/>
          <w:szCs w:val="28"/>
        </w:rPr>
        <w:t>28</w:t>
      </w:r>
      <w:r w:rsidR="003D2163" w:rsidRPr="00CF5A62">
        <w:rPr>
          <w:rFonts w:eastAsia="Times New Roman"/>
          <w:sz w:val="28"/>
          <w:szCs w:val="28"/>
        </w:rPr>
        <w:t>. Производство по делу об административном правонарушении осуществляется на основании закона:</w:t>
      </w:r>
    </w:p>
    <w:p w:rsidR="003D2163" w:rsidRPr="000C798F" w:rsidRDefault="003D2163" w:rsidP="003D2163">
      <w:pPr>
        <w:spacing w:after="0" w:line="240" w:lineRule="auto"/>
        <w:ind w:left="360"/>
        <w:jc w:val="both"/>
        <w:rPr>
          <w:rFonts w:eastAsia="Times New Roman"/>
          <w:b/>
          <w:sz w:val="28"/>
          <w:szCs w:val="28"/>
        </w:rPr>
      </w:pPr>
      <w:r w:rsidRPr="000C798F">
        <w:rPr>
          <w:rFonts w:eastAsia="Times New Roman"/>
          <w:b/>
          <w:sz w:val="28"/>
          <w:szCs w:val="28"/>
        </w:rPr>
        <w:t>а) действующего во время производства по указанному делу;</w:t>
      </w:r>
    </w:p>
    <w:p w:rsidR="003D2163" w:rsidRPr="00CF5A62" w:rsidRDefault="003D2163" w:rsidP="003D2163">
      <w:pPr>
        <w:spacing w:after="0" w:line="240" w:lineRule="auto"/>
        <w:ind w:left="360"/>
        <w:jc w:val="both"/>
        <w:rPr>
          <w:rFonts w:eastAsia="Times New Roman"/>
          <w:sz w:val="28"/>
          <w:szCs w:val="28"/>
        </w:rPr>
      </w:pPr>
      <w:r w:rsidRPr="00CF5A62">
        <w:rPr>
          <w:rFonts w:eastAsia="Times New Roman"/>
          <w:sz w:val="28"/>
          <w:szCs w:val="28"/>
        </w:rPr>
        <w:t>б) действующего на момент совершения правонарушения;</w:t>
      </w:r>
    </w:p>
    <w:p w:rsidR="003D2163" w:rsidRPr="00CF5A62" w:rsidRDefault="003D2163" w:rsidP="003D2163">
      <w:pPr>
        <w:spacing w:after="0" w:line="240" w:lineRule="auto"/>
        <w:ind w:left="360"/>
        <w:jc w:val="both"/>
        <w:rPr>
          <w:rFonts w:eastAsia="Times New Roman"/>
          <w:sz w:val="28"/>
          <w:szCs w:val="28"/>
        </w:rPr>
      </w:pPr>
      <w:r w:rsidRPr="00CF5A62">
        <w:rPr>
          <w:rFonts w:eastAsia="Times New Roman"/>
          <w:sz w:val="28"/>
          <w:szCs w:val="28"/>
        </w:rPr>
        <w:t>в) действующего на момент обнаружения правонарушения;</w:t>
      </w:r>
    </w:p>
    <w:p w:rsidR="003D2163" w:rsidRPr="00CF5A62" w:rsidRDefault="003D2163" w:rsidP="003D2163">
      <w:pPr>
        <w:spacing w:after="0" w:line="240" w:lineRule="auto"/>
        <w:ind w:left="360"/>
        <w:jc w:val="both"/>
        <w:rPr>
          <w:rFonts w:eastAsia="Times New Roman"/>
          <w:sz w:val="28"/>
          <w:szCs w:val="28"/>
        </w:rPr>
      </w:pPr>
      <w:r w:rsidRPr="00CF5A62">
        <w:rPr>
          <w:rFonts w:eastAsia="Times New Roman"/>
          <w:sz w:val="28"/>
          <w:szCs w:val="28"/>
        </w:rPr>
        <w:t>г) законом это не установлено.</w:t>
      </w:r>
    </w:p>
    <w:p w:rsidR="00CA04E3" w:rsidRPr="00CF5A62" w:rsidRDefault="00CA04E3" w:rsidP="000D0FD8">
      <w:pPr>
        <w:spacing w:after="0" w:line="240" w:lineRule="auto"/>
        <w:ind w:left="360"/>
        <w:jc w:val="both"/>
        <w:rPr>
          <w:rFonts w:eastAsia="Times New Roman"/>
          <w:sz w:val="28"/>
          <w:szCs w:val="28"/>
        </w:rPr>
      </w:pPr>
    </w:p>
    <w:p w:rsidR="008C1C2A" w:rsidRPr="00CF5A62" w:rsidRDefault="007B4085" w:rsidP="000D0FD8">
      <w:pPr>
        <w:spacing w:after="0" w:line="240" w:lineRule="auto"/>
        <w:ind w:left="360"/>
        <w:jc w:val="both"/>
        <w:rPr>
          <w:rFonts w:eastAsia="Times New Roman"/>
          <w:sz w:val="28"/>
          <w:szCs w:val="28"/>
        </w:rPr>
      </w:pPr>
      <w:r w:rsidRPr="00CF5A62">
        <w:rPr>
          <w:rFonts w:eastAsia="Times New Roman"/>
          <w:sz w:val="28"/>
          <w:szCs w:val="28"/>
        </w:rPr>
        <w:t>29</w:t>
      </w:r>
      <w:r w:rsidR="008C1C2A" w:rsidRPr="00CF5A62">
        <w:rPr>
          <w:rFonts w:eastAsia="Times New Roman"/>
          <w:sz w:val="28"/>
          <w:szCs w:val="28"/>
        </w:rPr>
        <w:t>. Выберите верные суждения об особенностях административной юрисдикции:</w:t>
      </w:r>
      <w:r w:rsidR="00494456" w:rsidRPr="00CF5A62">
        <w:rPr>
          <w:rFonts w:eastAsia="Times New Roman"/>
          <w:sz w:val="28"/>
          <w:szCs w:val="28"/>
        </w:rPr>
        <w:t xml:space="preserve"> </w:t>
      </w:r>
      <w:r w:rsidR="00494456" w:rsidRPr="00CF5A62">
        <w:rPr>
          <w:sz w:val="28"/>
          <w:szCs w:val="28"/>
        </w:rPr>
        <w:t>(выбрать несколько правильных ответов)</w:t>
      </w:r>
    </w:p>
    <w:p w:rsidR="008C1C2A" w:rsidRPr="00264505" w:rsidRDefault="000D0FD8" w:rsidP="000D0FD8">
      <w:pPr>
        <w:spacing w:after="0" w:line="240" w:lineRule="auto"/>
        <w:ind w:left="360"/>
        <w:jc w:val="both"/>
        <w:rPr>
          <w:rFonts w:eastAsia="Times New Roman"/>
          <w:b/>
          <w:sz w:val="28"/>
          <w:szCs w:val="28"/>
        </w:rPr>
      </w:pPr>
      <w:r w:rsidRPr="00264505">
        <w:rPr>
          <w:rFonts w:eastAsia="Times New Roman"/>
          <w:b/>
          <w:sz w:val="28"/>
          <w:szCs w:val="28"/>
        </w:rPr>
        <w:t>а) с</w:t>
      </w:r>
      <w:r w:rsidR="008C1C2A" w:rsidRPr="00264505">
        <w:rPr>
          <w:rFonts w:eastAsia="Times New Roman"/>
          <w:b/>
          <w:sz w:val="28"/>
          <w:szCs w:val="28"/>
        </w:rPr>
        <w:t>убъектами административной ответственности являются физические, юридические и должностные лица</w:t>
      </w:r>
      <w:r w:rsidRPr="00264505">
        <w:rPr>
          <w:rFonts w:eastAsia="Times New Roman"/>
          <w:b/>
          <w:sz w:val="28"/>
          <w:szCs w:val="28"/>
        </w:rPr>
        <w:t>;</w:t>
      </w:r>
    </w:p>
    <w:p w:rsidR="008C1C2A" w:rsidRPr="00CF5A62" w:rsidRDefault="000D0FD8" w:rsidP="008C1C2A">
      <w:pPr>
        <w:spacing w:after="0" w:line="240" w:lineRule="auto"/>
        <w:ind w:left="360"/>
        <w:jc w:val="both"/>
        <w:rPr>
          <w:rFonts w:eastAsia="Times New Roman"/>
          <w:sz w:val="28"/>
          <w:szCs w:val="28"/>
        </w:rPr>
      </w:pPr>
      <w:r w:rsidRPr="00CF5A62">
        <w:rPr>
          <w:rFonts w:eastAsia="Times New Roman"/>
          <w:sz w:val="28"/>
          <w:szCs w:val="28"/>
        </w:rPr>
        <w:t>б) п</w:t>
      </w:r>
      <w:r w:rsidR="008C1C2A" w:rsidRPr="00CF5A62">
        <w:rPr>
          <w:rFonts w:eastAsia="Times New Roman"/>
          <w:sz w:val="28"/>
          <w:szCs w:val="28"/>
        </w:rPr>
        <w:t>о общему правилу административная ответственность наступает с 14 лет</w:t>
      </w:r>
      <w:r w:rsidRPr="00CF5A62">
        <w:rPr>
          <w:rFonts w:eastAsia="Times New Roman"/>
          <w:sz w:val="28"/>
          <w:szCs w:val="28"/>
        </w:rPr>
        <w:t>;</w:t>
      </w:r>
    </w:p>
    <w:p w:rsidR="000D0FD8" w:rsidRPr="00CF5A62" w:rsidRDefault="000D0FD8" w:rsidP="000D0FD8">
      <w:pPr>
        <w:spacing w:after="0" w:line="240" w:lineRule="auto"/>
        <w:jc w:val="both"/>
        <w:rPr>
          <w:rFonts w:eastAsia="Times New Roman"/>
          <w:sz w:val="28"/>
          <w:szCs w:val="28"/>
        </w:rPr>
      </w:pPr>
      <w:r w:rsidRPr="00CF5A62">
        <w:rPr>
          <w:rFonts w:eastAsia="Times New Roman"/>
          <w:sz w:val="28"/>
          <w:szCs w:val="28"/>
        </w:rPr>
        <w:t xml:space="preserve">     в) л</w:t>
      </w:r>
      <w:r w:rsidR="008C1C2A" w:rsidRPr="00CF5A62">
        <w:rPr>
          <w:rFonts w:eastAsia="Times New Roman"/>
          <w:sz w:val="28"/>
          <w:szCs w:val="28"/>
        </w:rPr>
        <w:t>ицо, совершившее преступление в состоянии алкогольного опьянения, не</w:t>
      </w:r>
    </w:p>
    <w:p w:rsidR="008C1C2A" w:rsidRPr="00CF5A62" w:rsidRDefault="000D0FD8" w:rsidP="000D0FD8">
      <w:pPr>
        <w:spacing w:after="0" w:line="240" w:lineRule="auto"/>
        <w:jc w:val="both"/>
        <w:rPr>
          <w:rFonts w:eastAsia="Times New Roman"/>
          <w:sz w:val="28"/>
          <w:szCs w:val="28"/>
        </w:rPr>
      </w:pPr>
      <w:r w:rsidRPr="00CF5A62">
        <w:rPr>
          <w:rFonts w:eastAsia="Times New Roman"/>
          <w:sz w:val="28"/>
          <w:szCs w:val="28"/>
        </w:rPr>
        <w:t xml:space="preserve">    </w:t>
      </w:r>
      <w:r w:rsidR="008C1C2A" w:rsidRPr="00CF5A62">
        <w:rPr>
          <w:rFonts w:eastAsia="Times New Roman"/>
          <w:sz w:val="28"/>
          <w:szCs w:val="28"/>
        </w:rPr>
        <w:t xml:space="preserve"> освобождается от ответственности</w:t>
      </w:r>
      <w:r w:rsidRPr="00CF5A62">
        <w:rPr>
          <w:rFonts w:eastAsia="Times New Roman"/>
          <w:sz w:val="28"/>
          <w:szCs w:val="28"/>
        </w:rPr>
        <w:t>;</w:t>
      </w:r>
    </w:p>
    <w:p w:rsidR="008C1C2A" w:rsidRPr="00264505" w:rsidRDefault="000D0FD8" w:rsidP="000D0FD8">
      <w:pPr>
        <w:spacing w:after="0" w:line="240" w:lineRule="auto"/>
        <w:ind w:left="360"/>
        <w:jc w:val="both"/>
        <w:rPr>
          <w:rFonts w:eastAsia="Times New Roman"/>
          <w:b/>
          <w:sz w:val="28"/>
          <w:szCs w:val="28"/>
        </w:rPr>
      </w:pPr>
      <w:r w:rsidRPr="00264505">
        <w:rPr>
          <w:rFonts w:eastAsia="Times New Roman"/>
          <w:b/>
          <w:sz w:val="28"/>
          <w:szCs w:val="28"/>
        </w:rPr>
        <w:t>г) а</w:t>
      </w:r>
      <w:r w:rsidR="008C1C2A" w:rsidRPr="00264505">
        <w:rPr>
          <w:rFonts w:eastAsia="Times New Roman"/>
          <w:b/>
          <w:sz w:val="28"/>
          <w:szCs w:val="28"/>
        </w:rPr>
        <w:t>дминистративная ответственность не влечёт за собой судимость</w:t>
      </w:r>
      <w:r w:rsidRPr="00264505">
        <w:rPr>
          <w:rFonts w:eastAsia="Times New Roman"/>
          <w:b/>
          <w:sz w:val="28"/>
          <w:szCs w:val="28"/>
        </w:rPr>
        <w:t>;</w:t>
      </w:r>
    </w:p>
    <w:p w:rsidR="008C1C2A" w:rsidRPr="00264505" w:rsidRDefault="000D0FD8" w:rsidP="000D0FD8">
      <w:pPr>
        <w:spacing w:after="0" w:line="240" w:lineRule="auto"/>
        <w:ind w:left="360"/>
        <w:jc w:val="both"/>
        <w:rPr>
          <w:rFonts w:eastAsia="Times New Roman"/>
          <w:b/>
          <w:sz w:val="28"/>
          <w:szCs w:val="28"/>
        </w:rPr>
      </w:pPr>
      <w:r w:rsidRPr="00264505">
        <w:rPr>
          <w:rFonts w:eastAsia="Times New Roman"/>
          <w:b/>
          <w:sz w:val="28"/>
          <w:szCs w:val="28"/>
        </w:rPr>
        <w:t>д) о</w:t>
      </w:r>
      <w:r w:rsidR="008C1C2A" w:rsidRPr="00264505">
        <w:rPr>
          <w:rFonts w:eastAsia="Times New Roman"/>
          <w:b/>
          <w:sz w:val="28"/>
          <w:szCs w:val="28"/>
        </w:rPr>
        <w:t>дним из видов административных наказаний я</w:t>
      </w:r>
      <w:r w:rsidR="00264505">
        <w:rPr>
          <w:rFonts w:eastAsia="Times New Roman"/>
          <w:b/>
          <w:sz w:val="28"/>
          <w:szCs w:val="28"/>
        </w:rPr>
        <w:t>вляется административный арест;</w:t>
      </w:r>
    </w:p>
    <w:p w:rsidR="008C1C2A" w:rsidRPr="00CF5A62" w:rsidRDefault="000D0FD8" w:rsidP="008C1C2A">
      <w:pPr>
        <w:spacing w:after="0" w:line="240" w:lineRule="auto"/>
        <w:ind w:left="360"/>
        <w:jc w:val="both"/>
        <w:rPr>
          <w:rFonts w:eastAsia="Times New Roman"/>
          <w:sz w:val="28"/>
          <w:szCs w:val="28"/>
        </w:rPr>
      </w:pPr>
      <w:r w:rsidRPr="00CF5A62">
        <w:rPr>
          <w:rFonts w:eastAsia="Times New Roman"/>
          <w:sz w:val="28"/>
          <w:szCs w:val="28"/>
        </w:rPr>
        <w:t>е) а</w:t>
      </w:r>
      <w:r w:rsidR="008C1C2A" w:rsidRPr="00CF5A62">
        <w:rPr>
          <w:rFonts w:eastAsia="Times New Roman"/>
          <w:sz w:val="28"/>
          <w:szCs w:val="28"/>
        </w:rPr>
        <w:t>дминистративные наказания назначаются только судом</w:t>
      </w:r>
      <w:r w:rsidRPr="00CF5A62">
        <w:rPr>
          <w:rFonts w:eastAsia="Times New Roman"/>
          <w:sz w:val="28"/>
          <w:szCs w:val="28"/>
        </w:rPr>
        <w:t>.</w:t>
      </w:r>
    </w:p>
    <w:p w:rsidR="00754C46" w:rsidRPr="00CF5A62" w:rsidRDefault="008C1C2A" w:rsidP="00E77C0C">
      <w:pPr>
        <w:spacing w:after="0" w:line="240" w:lineRule="auto"/>
        <w:jc w:val="both"/>
        <w:rPr>
          <w:rFonts w:eastAsia="Times New Roman"/>
          <w:sz w:val="28"/>
          <w:szCs w:val="28"/>
        </w:rPr>
      </w:pPr>
      <w:r w:rsidRPr="00CF5A62">
        <w:rPr>
          <w:rFonts w:eastAsia="Times New Roman"/>
          <w:sz w:val="28"/>
          <w:szCs w:val="28"/>
        </w:rPr>
        <w:tab/>
      </w:r>
    </w:p>
    <w:p w:rsidR="00B53EDF" w:rsidRPr="00CF5A62" w:rsidRDefault="00600754" w:rsidP="00B53EDF">
      <w:pPr>
        <w:spacing w:after="0" w:line="240" w:lineRule="auto"/>
        <w:ind w:left="360"/>
        <w:jc w:val="both"/>
        <w:rPr>
          <w:rFonts w:eastAsia="Times New Roman"/>
          <w:sz w:val="28"/>
          <w:szCs w:val="28"/>
        </w:rPr>
      </w:pPr>
      <w:r w:rsidRPr="00CF5A62">
        <w:rPr>
          <w:rFonts w:eastAsia="Times New Roman"/>
          <w:sz w:val="28"/>
          <w:szCs w:val="28"/>
        </w:rPr>
        <w:t>3</w:t>
      </w:r>
      <w:r w:rsidR="007B4085" w:rsidRPr="00CF5A62">
        <w:rPr>
          <w:rFonts w:eastAsia="Times New Roman"/>
          <w:sz w:val="28"/>
          <w:szCs w:val="28"/>
        </w:rPr>
        <w:t>0</w:t>
      </w:r>
      <w:r w:rsidR="00B53EDF" w:rsidRPr="00CF5A62">
        <w:rPr>
          <w:rFonts w:eastAsia="Times New Roman"/>
          <w:sz w:val="28"/>
          <w:szCs w:val="28"/>
        </w:rPr>
        <w:t xml:space="preserve">.  </w:t>
      </w:r>
      <w:r w:rsidR="00571CDD" w:rsidRPr="00CF5A62">
        <w:rPr>
          <w:rFonts w:eastAsia="Times New Roman"/>
          <w:sz w:val="28"/>
          <w:szCs w:val="28"/>
        </w:rPr>
        <w:t xml:space="preserve">Постановление по делу об административном правонарушении … </w:t>
      </w:r>
    </w:p>
    <w:p w:rsidR="00B53EDF" w:rsidRPr="00CF5A62" w:rsidRDefault="00B53EDF" w:rsidP="00B53EDF">
      <w:pPr>
        <w:spacing w:after="0" w:line="240" w:lineRule="auto"/>
        <w:ind w:left="360"/>
        <w:jc w:val="both"/>
        <w:rPr>
          <w:rFonts w:eastAsia="Times New Roman"/>
          <w:sz w:val="28"/>
          <w:szCs w:val="28"/>
        </w:rPr>
      </w:pPr>
      <w:r w:rsidRPr="00CF5A62">
        <w:rPr>
          <w:rFonts w:eastAsia="Times New Roman"/>
          <w:sz w:val="28"/>
          <w:szCs w:val="28"/>
        </w:rPr>
        <w:t xml:space="preserve">а) </w:t>
      </w:r>
      <w:r w:rsidR="00571CDD" w:rsidRPr="00CF5A62">
        <w:rPr>
          <w:color w:val="000000"/>
          <w:sz w:val="30"/>
          <w:szCs w:val="30"/>
          <w:shd w:val="clear" w:color="auto" w:fill="FFFFFF"/>
        </w:rPr>
        <w:t xml:space="preserve">вынесенное судьей; </w:t>
      </w:r>
    </w:p>
    <w:p w:rsidR="00B53EDF" w:rsidRPr="00CF5A62" w:rsidRDefault="00B53EDF" w:rsidP="00B53EDF">
      <w:pPr>
        <w:spacing w:after="0" w:line="240" w:lineRule="auto"/>
        <w:ind w:left="360"/>
        <w:jc w:val="both"/>
        <w:rPr>
          <w:rFonts w:eastAsia="Times New Roman"/>
          <w:sz w:val="28"/>
          <w:szCs w:val="28"/>
        </w:rPr>
      </w:pPr>
      <w:r w:rsidRPr="00CF5A62">
        <w:rPr>
          <w:rFonts w:eastAsia="Times New Roman"/>
          <w:sz w:val="28"/>
          <w:szCs w:val="28"/>
        </w:rPr>
        <w:t xml:space="preserve">б) </w:t>
      </w:r>
      <w:r w:rsidR="00571CDD" w:rsidRPr="00CF5A62">
        <w:rPr>
          <w:rFonts w:eastAsia="Times New Roman"/>
          <w:sz w:val="28"/>
          <w:szCs w:val="28"/>
        </w:rPr>
        <w:t xml:space="preserve">вынесенное коллегиальным органом; </w:t>
      </w:r>
    </w:p>
    <w:p w:rsidR="00B53EDF" w:rsidRPr="00CF5A62" w:rsidRDefault="00B53EDF" w:rsidP="00B53EDF">
      <w:pPr>
        <w:spacing w:after="0" w:line="240" w:lineRule="auto"/>
        <w:ind w:left="360"/>
        <w:jc w:val="both"/>
        <w:rPr>
          <w:rFonts w:eastAsia="Times New Roman"/>
          <w:sz w:val="28"/>
          <w:szCs w:val="28"/>
        </w:rPr>
      </w:pPr>
      <w:r w:rsidRPr="00CF5A62">
        <w:rPr>
          <w:rFonts w:eastAsia="Times New Roman"/>
          <w:sz w:val="28"/>
          <w:szCs w:val="28"/>
        </w:rPr>
        <w:t xml:space="preserve">в) </w:t>
      </w:r>
      <w:r w:rsidR="00571CDD" w:rsidRPr="00CF5A62">
        <w:rPr>
          <w:rFonts w:eastAsia="Times New Roman"/>
          <w:sz w:val="28"/>
          <w:szCs w:val="28"/>
        </w:rPr>
        <w:t>вынесенное должностным лиц</w:t>
      </w:r>
      <w:r w:rsidR="00903295">
        <w:rPr>
          <w:rFonts w:eastAsia="Times New Roman"/>
          <w:sz w:val="28"/>
          <w:szCs w:val="28"/>
        </w:rPr>
        <w:t>ом</w:t>
      </w:r>
    </w:p>
    <w:p w:rsidR="00571CDD" w:rsidRPr="00CF5A62" w:rsidRDefault="00571CDD" w:rsidP="00571CDD">
      <w:pPr>
        <w:spacing w:after="0" w:line="240" w:lineRule="auto"/>
        <w:jc w:val="both"/>
        <w:rPr>
          <w:rFonts w:eastAsia="Times New Roman"/>
          <w:sz w:val="28"/>
          <w:szCs w:val="28"/>
        </w:rPr>
      </w:pPr>
    </w:p>
    <w:p w:rsidR="00571CDD" w:rsidRPr="00CF5A62" w:rsidRDefault="00571CDD" w:rsidP="00571CDD">
      <w:pPr>
        <w:spacing w:after="0" w:line="240" w:lineRule="auto"/>
        <w:ind w:left="360"/>
        <w:jc w:val="both"/>
        <w:rPr>
          <w:rFonts w:eastAsia="Times New Roman"/>
          <w:sz w:val="28"/>
          <w:szCs w:val="28"/>
        </w:rPr>
      </w:pPr>
      <w:r w:rsidRPr="00CF5A62">
        <w:rPr>
          <w:rFonts w:eastAsia="Times New Roman"/>
          <w:sz w:val="28"/>
          <w:szCs w:val="28"/>
        </w:rPr>
        <w:lastRenderedPageBreak/>
        <w:t>может быть обжаловано (к каждой позиции, данной в первом столбце, подберите соответствующую позицию из второго столбца):</w:t>
      </w:r>
    </w:p>
    <w:p w:rsidR="00571CDD" w:rsidRPr="00CF5A62" w:rsidRDefault="00571CDD" w:rsidP="00B53EDF">
      <w:pPr>
        <w:spacing w:after="0" w:line="240" w:lineRule="auto"/>
        <w:ind w:left="360"/>
        <w:jc w:val="both"/>
        <w:rPr>
          <w:rFonts w:eastAsia="Times New Roman"/>
          <w:sz w:val="28"/>
          <w:szCs w:val="28"/>
        </w:rPr>
      </w:pPr>
    </w:p>
    <w:p w:rsidR="00571CDD" w:rsidRPr="00CF5A62" w:rsidRDefault="00B53EDF" w:rsidP="00B53EDF">
      <w:pPr>
        <w:spacing w:after="0" w:line="240" w:lineRule="auto"/>
        <w:ind w:left="360"/>
        <w:jc w:val="both"/>
        <w:rPr>
          <w:rFonts w:eastAsia="Times New Roman"/>
          <w:sz w:val="28"/>
          <w:szCs w:val="28"/>
        </w:rPr>
      </w:pPr>
      <w:r w:rsidRPr="00CF5A62">
        <w:rPr>
          <w:rFonts w:eastAsia="Times New Roman"/>
          <w:sz w:val="28"/>
          <w:szCs w:val="28"/>
        </w:rPr>
        <w:t>1)</w:t>
      </w:r>
      <w:r w:rsidRPr="00CF5A62">
        <w:rPr>
          <w:rFonts w:eastAsia="Times New Roman"/>
          <w:sz w:val="28"/>
          <w:szCs w:val="28"/>
        </w:rPr>
        <w:tab/>
      </w:r>
      <w:r w:rsidR="00571CDD" w:rsidRPr="00CF5A62">
        <w:rPr>
          <w:rFonts w:eastAsia="Times New Roman"/>
          <w:sz w:val="28"/>
          <w:szCs w:val="28"/>
        </w:rPr>
        <w:t>в вышестоящий орган, вышестоящему должностному лицу либо в районный суд по месту рассмотрения дела;</w:t>
      </w:r>
    </w:p>
    <w:p w:rsidR="00981D20" w:rsidRPr="00CF5A62" w:rsidRDefault="00B53EDF" w:rsidP="00B53EDF">
      <w:pPr>
        <w:spacing w:after="0" w:line="240" w:lineRule="auto"/>
        <w:ind w:left="360"/>
        <w:jc w:val="both"/>
        <w:rPr>
          <w:rFonts w:eastAsia="Times New Roman"/>
          <w:sz w:val="28"/>
          <w:szCs w:val="28"/>
        </w:rPr>
      </w:pPr>
      <w:r w:rsidRPr="00CF5A62">
        <w:rPr>
          <w:rFonts w:eastAsia="Times New Roman"/>
          <w:sz w:val="28"/>
          <w:szCs w:val="28"/>
        </w:rPr>
        <w:t>2)</w:t>
      </w:r>
      <w:r w:rsidRPr="00CF5A62">
        <w:rPr>
          <w:rFonts w:eastAsia="Times New Roman"/>
          <w:sz w:val="28"/>
          <w:szCs w:val="28"/>
        </w:rPr>
        <w:tab/>
      </w:r>
      <w:r w:rsidR="00571CDD" w:rsidRPr="00CF5A62">
        <w:rPr>
          <w:rFonts w:eastAsia="Times New Roman"/>
          <w:sz w:val="28"/>
          <w:szCs w:val="28"/>
        </w:rPr>
        <w:t> в вышестоящий суд;</w:t>
      </w:r>
    </w:p>
    <w:p w:rsidR="00571CDD" w:rsidRDefault="00571CDD" w:rsidP="00B53EDF">
      <w:pPr>
        <w:spacing w:after="0" w:line="240" w:lineRule="auto"/>
        <w:ind w:left="360"/>
        <w:jc w:val="both"/>
        <w:rPr>
          <w:rFonts w:eastAsia="Times New Roman"/>
          <w:sz w:val="28"/>
          <w:szCs w:val="28"/>
        </w:rPr>
      </w:pPr>
      <w:r w:rsidRPr="00CF5A62">
        <w:rPr>
          <w:rFonts w:eastAsia="Times New Roman"/>
          <w:sz w:val="28"/>
          <w:szCs w:val="28"/>
        </w:rPr>
        <w:t>3)</w:t>
      </w:r>
      <w:r w:rsidRPr="00CF5A62">
        <w:rPr>
          <w:color w:val="000000"/>
          <w:sz w:val="30"/>
          <w:szCs w:val="30"/>
          <w:shd w:val="clear" w:color="auto" w:fill="FFFFFF"/>
        </w:rPr>
        <w:t xml:space="preserve"> </w:t>
      </w:r>
      <w:r w:rsidRPr="00CF5A62">
        <w:rPr>
          <w:rFonts w:eastAsia="Times New Roman"/>
          <w:sz w:val="28"/>
          <w:szCs w:val="28"/>
        </w:rPr>
        <w:t>в районный суд по месту</w:t>
      </w:r>
      <w:r w:rsidRPr="00571CDD">
        <w:rPr>
          <w:rFonts w:eastAsia="Times New Roman"/>
          <w:sz w:val="28"/>
          <w:szCs w:val="28"/>
        </w:rPr>
        <w:t xml:space="preserve"> нахождения коллегиального органа</w:t>
      </w:r>
      <w:r>
        <w:rPr>
          <w:rFonts w:eastAsia="Times New Roman"/>
          <w:sz w:val="28"/>
          <w:szCs w:val="28"/>
        </w:rPr>
        <w:t>.</w:t>
      </w:r>
    </w:p>
    <w:p w:rsidR="00903295" w:rsidRDefault="00903295" w:rsidP="00B53EDF">
      <w:pPr>
        <w:spacing w:after="0" w:line="240" w:lineRule="auto"/>
        <w:ind w:left="360"/>
        <w:jc w:val="both"/>
        <w:rPr>
          <w:rFonts w:eastAsia="Times New Roman"/>
          <w:sz w:val="28"/>
          <w:szCs w:val="28"/>
        </w:rPr>
      </w:pPr>
    </w:p>
    <w:p w:rsidR="006533DC" w:rsidRPr="00903295" w:rsidRDefault="00903295" w:rsidP="00B53EDF">
      <w:pPr>
        <w:spacing w:after="0" w:line="240" w:lineRule="auto"/>
        <w:ind w:left="360"/>
        <w:jc w:val="both"/>
        <w:rPr>
          <w:rFonts w:eastAsia="Times New Roman"/>
          <w:b/>
          <w:sz w:val="28"/>
          <w:szCs w:val="28"/>
        </w:rPr>
      </w:pPr>
      <w:r w:rsidRPr="00903295">
        <w:rPr>
          <w:rFonts w:eastAsia="Times New Roman"/>
          <w:b/>
          <w:sz w:val="28"/>
          <w:szCs w:val="28"/>
        </w:rPr>
        <w:t>Правильный ответ: А – 2; Б – 3; В – 1.</w:t>
      </w:r>
    </w:p>
    <w:p w:rsidR="004D763D" w:rsidRPr="00D4783A" w:rsidRDefault="004D763D" w:rsidP="00D4783A">
      <w:pPr>
        <w:spacing w:after="0" w:line="240" w:lineRule="auto"/>
        <w:jc w:val="both"/>
        <w:rPr>
          <w:rFonts w:eastAsia="Times New Roman"/>
          <w:sz w:val="28"/>
          <w:szCs w:val="28"/>
        </w:rPr>
      </w:pPr>
    </w:p>
    <w:p w:rsidR="00A84F06" w:rsidRDefault="00A84F06" w:rsidP="00A84F06">
      <w:pPr>
        <w:spacing w:after="0" w:line="240" w:lineRule="auto"/>
        <w:ind w:firstLine="709"/>
        <w:jc w:val="both"/>
        <w:rPr>
          <w:sz w:val="28"/>
          <w:szCs w:val="28"/>
        </w:rPr>
      </w:pPr>
    </w:p>
    <w:p w:rsidR="004F552B" w:rsidRPr="004F552B" w:rsidRDefault="004F552B" w:rsidP="004F552B">
      <w:pPr>
        <w:spacing w:after="0" w:line="240" w:lineRule="auto"/>
        <w:contextualSpacing/>
        <w:jc w:val="both"/>
        <w:rPr>
          <w:b/>
          <w:bCs/>
          <w:sz w:val="28"/>
          <w:szCs w:val="28"/>
        </w:rPr>
      </w:pPr>
      <w:r w:rsidRPr="004F552B">
        <w:rPr>
          <w:b/>
          <w:sz w:val="28"/>
          <w:szCs w:val="28"/>
        </w:rPr>
        <w:t>А.1 В</w:t>
      </w:r>
      <w:r w:rsidRPr="004F552B">
        <w:rPr>
          <w:b/>
          <w:bCs/>
          <w:sz w:val="28"/>
          <w:szCs w:val="28"/>
        </w:rPr>
        <w:t>опросы для устного собеседования при проведении текущей аттестации</w:t>
      </w:r>
    </w:p>
    <w:p w:rsidR="00A84F06" w:rsidRPr="006E755B" w:rsidRDefault="00A84F06" w:rsidP="00600754">
      <w:pPr>
        <w:spacing w:after="0" w:line="240" w:lineRule="auto"/>
        <w:contextualSpacing/>
        <w:jc w:val="both"/>
        <w:rPr>
          <w:sz w:val="28"/>
          <w:szCs w:val="28"/>
        </w:rPr>
      </w:pPr>
      <w:r w:rsidRPr="000E16FD">
        <w:rPr>
          <w:b/>
          <w:bCs/>
          <w:sz w:val="24"/>
          <w:szCs w:val="24"/>
        </w:rPr>
        <w:t xml:space="preserve"> </w:t>
      </w:r>
    </w:p>
    <w:p w:rsidR="00A84F06" w:rsidRDefault="00600754" w:rsidP="00A84F06">
      <w:pPr>
        <w:spacing w:after="0" w:line="252" w:lineRule="auto"/>
        <w:contextualSpacing/>
        <w:jc w:val="both"/>
        <w:rPr>
          <w:sz w:val="28"/>
          <w:szCs w:val="28"/>
        </w:rPr>
      </w:pPr>
      <w:r>
        <w:rPr>
          <w:sz w:val="28"/>
          <w:szCs w:val="28"/>
        </w:rPr>
        <w:t>1</w:t>
      </w:r>
      <w:r w:rsidR="00A84F06">
        <w:rPr>
          <w:sz w:val="28"/>
          <w:szCs w:val="28"/>
        </w:rPr>
        <w:t xml:space="preserve">. Дайте характеристику </w:t>
      </w:r>
      <w:r w:rsidR="007F4C0D">
        <w:rPr>
          <w:sz w:val="28"/>
          <w:szCs w:val="28"/>
        </w:rPr>
        <w:t>системы исполнительной власти</w:t>
      </w:r>
      <w:r w:rsidR="00A84F06">
        <w:rPr>
          <w:sz w:val="28"/>
          <w:szCs w:val="28"/>
        </w:rPr>
        <w:t xml:space="preserve"> России</w:t>
      </w:r>
      <w:r w:rsidR="007570D3">
        <w:rPr>
          <w:sz w:val="28"/>
          <w:szCs w:val="28"/>
        </w:rPr>
        <w:t>.</w:t>
      </w:r>
    </w:p>
    <w:p w:rsidR="003B54D8" w:rsidRPr="003B54D8" w:rsidRDefault="003B54D8" w:rsidP="003B54D8">
      <w:pPr>
        <w:spacing w:after="0" w:line="252" w:lineRule="auto"/>
        <w:contextualSpacing/>
        <w:jc w:val="both"/>
        <w:rPr>
          <w:i/>
          <w:sz w:val="28"/>
          <w:szCs w:val="28"/>
        </w:rPr>
      </w:pPr>
      <w:r w:rsidRPr="003B54D8">
        <w:rPr>
          <w:i/>
          <w:sz w:val="28"/>
          <w:szCs w:val="28"/>
        </w:rPr>
        <w:t xml:space="preserve">Исполнительная власть в Российской Федерации реализуется на двух уровнях: на федеральном и региональном уровнях. Федеральная исполнительная власть представлена системой федеральных органов исполнительной власти. В соответствии со ст. 110 Конституциией РФ </w:t>
      </w:r>
      <w:r w:rsidRPr="003B54D8">
        <w:rPr>
          <w:i/>
          <w:iCs/>
          <w:sz w:val="28"/>
          <w:szCs w:val="28"/>
        </w:rPr>
        <w:t>исполнительную власть РФ осуществляет Правительство РФ.</w:t>
      </w:r>
      <w:r w:rsidRPr="003B54D8">
        <w:rPr>
          <w:i/>
          <w:sz w:val="28"/>
          <w:szCs w:val="28"/>
        </w:rPr>
        <w:t> Региональную исполнительную власть обеспечивают органы исполнительной власти субъектов РФ, организованные в соответствии с Конституциями (Уставами) субъектов РФ.</w:t>
      </w:r>
    </w:p>
    <w:p w:rsidR="007570D3" w:rsidRDefault="007570D3" w:rsidP="00A84F06">
      <w:pPr>
        <w:spacing w:after="0" w:line="252" w:lineRule="auto"/>
        <w:contextualSpacing/>
        <w:jc w:val="both"/>
        <w:rPr>
          <w:sz w:val="28"/>
          <w:szCs w:val="28"/>
        </w:rPr>
      </w:pPr>
    </w:p>
    <w:p w:rsidR="004C051A" w:rsidRDefault="00600754" w:rsidP="00A84F06">
      <w:pPr>
        <w:spacing w:after="0" w:line="252" w:lineRule="auto"/>
        <w:contextualSpacing/>
        <w:jc w:val="both"/>
        <w:rPr>
          <w:sz w:val="28"/>
          <w:szCs w:val="28"/>
        </w:rPr>
      </w:pPr>
      <w:r>
        <w:rPr>
          <w:sz w:val="28"/>
          <w:szCs w:val="28"/>
        </w:rPr>
        <w:t>2</w:t>
      </w:r>
      <w:r w:rsidR="004C051A">
        <w:rPr>
          <w:sz w:val="28"/>
          <w:szCs w:val="28"/>
        </w:rPr>
        <w:t>. Какие существуют виды федеральных органов исполнительной власти?</w:t>
      </w:r>
    </w:p>
    <w:p w:rsidR="003B54D8" w:rsidRPr="003B54D8" w:rsidRDefault="003B54D8" w:rsidP="003B54D8">
      <w:pPr>
        <w:spacing w:after="0" w:line="252" w:lineRule="auto"/>
        <w:contextualSpacing/>
        <w:jc w:val="both"/>
        <w:rPr>
          <w:i/>
          <w:sz w:val="28"/>
          <w:szCs w:val="28"/>
        </w:rPr>
      </w:pPr>
      <w:r w:rsidRPr="003B54D8">
        <w:rPr>
          <w:i/>
          <w:sz w:val="28"/>
          <w:szCs w:val="28"/>
        </w:rPr>
        <w:t xml:space="preserve">В соответствии с указом Президента </w:t>
      </w:r>
      <w:r w:rsidR="003D6227">
        <w:rPr>
          <w:i/>
          <w:sz w:val="28"/>
          <w:szCs w:val="28"/>
        </w:rPr>
        <w:t>РФ от 21.01.2020 N 21</w:t>
      </w:r>
      <w:r w:rsidRPr="003B54D8">
        <w:rPr>
          <w:i/>
          <w:sz w:val="28"/>
          <w:szCs w:val="28"/>
        </w:rPr>
        <w:t>"О структуре федеральных органов исполнительной власти"</w:t>
      </w:r>
      <w:r w:rsidR="003D6227">
        <w:rPr>
          <w:i/>
          <w:sz w:val="28"/>
          <w:szCs w:val="28"/>
        </w:rPr>
        <w:t xml:space="preserve"> </w:t>
      </w:r>
      <w:r w:rsidRPr="003B54D8">
        <w:rPr>
          <w:i/>
          <w:sz w:val="28"/>
          <w:szCs w:val="28"/>
        </w:rPr>
        <w:t>в систему федеральных органов исполнительной власти входят федеральные министерства, федеральные службы и федеральные агентства</w:t>
      </w:r>
      <w:r w:rsidR="003D6227">
        <w:rPr>
          <w:i/>
          <w:sz w:val="28"/>
          <w:szCs w:val="28"/>
        </w:rPr>
        <w:t>.</w:t>
      </w:r>
    </w:p>
    <w:p w:rsidR="007570D3" w:rsidRPr="007570D3" w:rsidRDefault="007570D3" w:rsidP="00A84F06">
      <w:pPr>
        <w:spacing w:after="0" w:line="252" w:lineRule="auto"/>
        <w:contextualSpacing/>
        <w:jc w:val="both"/>
        <w:rPr>
          <w:i/>
          <w:sz w:val="28"/>
          <w:szCs w:val="28"/>
        </w:rPr>
      </w:pPr>
    </w:p>
    <w:p w:rsidR="00A84F06" w:rsidRDefault="00600754" w:rsidP="00A84F06">
      <w:pPr>
        <w:spacing w:after="0" w:line="252" w:lineRule="auto"/>
        <w:contextualSpacing/>
        <w:jc w:val="both"/>
        <w:rPr>
          <w:sz w:val="28"/>
          <w:szCs w:val="28"/>
        </w:rPr>
      </w:pPr>
      <w:r>
        <w:rPr>
          <w:sz w:val="28"/>
          <w:szCs w:val="28"/>
        </w:rPr>
        <w:t>3</w:t>
      </w:r>
      <w:r w:rsidR="00A84F06" w:rsidRPr="006E755B">
        <w:rPr>
          <w:sz w:val="28"/>
          <w:szCs w:val="28"/>
        </w:rPr>
        <w:t xml:space="preserve">. </w:t>
      </w:r>
      <w:r w:rsidR="007F4C0D">
        <w:rPr>
          <w:sz w:val="28"/>
          <w:szCs w:val="28"/>
        </w:rPr>
        <w:t>А</w:t>
      </w:r>
      <w:r w:rsidR="005C1025">
        <w:rPr>
          <w:sz w:val="28"/>
          <w:szCs w:val="28"/>
        </w:rPr>
        <w:t>дминистративно-правовой статус гражданина</w:t>
      </w:r>
      <w:r w:rsidR="00A20F53">
        <w:rPr>
          <w:sz w:val="28"/>
          <w:szCs w:val="28"/>
        </w:rPr>
        <w:t>.</w:t>
      </w:r>
    </w:p>
    <w:p w:rsidR="003D6227" w:rsidRPr="003D6227" w:rsidRDefault="003D6227" w:rsidP="003D6227">
      <w:pPr>
        <w:spacing w:after="0" w:line="252" w:lineRule="auto"/>
        <w:contextualSpacing/>
        <w:jc w:val="both"/>
        <w:rPr>
          <w:i/>
          <w:sz w:val="28"/>
          <w:szCs w:val="28"/>
        </w:rPr>
      </w:pPr>
      <w:r w:rsidRPr="003D6227">
        <w:rPr>
          <w:i/>
          <w:sz w:val="28"/>
          <w:szCs w:val="28"/>
        </w:rPr>
        <w:t>Административно-правовой статус человека это совокупность всех субъективных прав и юридических обязанностей, принадлежащих личности в сфере государственного и муниципального управления. В отличие от общего правового статуса, административно-правовой статус ориентирован именно на управленческую сферу и показывает возможности человека в отношениях с государством и местным самоуправлением.</w:t>
      </w:r>
    </w:p>
    <w:p w:rsidR="007570D3" w:rsidRPr="006E755B" w:rsidRDefault="007570D3" w:rsidP="00A84F06">
      <w:pPr>
        <w:spacing w:after="0" w:line="252" w:lineRule="auto"/>
        <w:contextualSpacing/>
        <w:jc w:val="both"/>
        <w:rPr>
          <w:sz w:val="28"/>
          <w:szCs w:val="28"/>
        </w:rPr>
      </w:pPr>
    </w:p>
    <w:p w:rsidR="00A84F06" w:rsidRDefault="00600754" w:rsidP="00A84F06">
      <w:pPr>
        <w:spacing w:after="0" w:line="252" w:lineRule="auto"/>
        <w:contextualSpacing/>
        <w:jc w:val="both"/>
        <w:rPr>
          <w:sz w:val="28"/>
          <w:szCs w:val="28"/>
        </w:rPr>
      </w:pPr>
      <w:r>
        <w:rPr>
          <w:sz w:val="28"/>
          <w:szCs w:val="28"/>
        </w:rPr>
        <w:t>4</w:t>
      </w:r>
      <w:r w:rsidR="00A84F06" w:rsidRPr="006E755B">
        <w:rPr>
          <w:sz w:val="28"/>
          <w:szCs w:val="28"/>
        </w:rPr>
        <w:t xml:space="preserve">. </w:t>
      </w:r>
      <w:r w:rsidR="004C051A">
        <w:rPr>
          <w:sz w:val="28"/>
          <w:szCs w:val="28"/>
        </w:rPr>
        <w:t>Назовите виды обращений граждан и сроки рассмотрения обращений граждан.</w:t>
      </w:r>
    </w:p>
    <w:p w:rsidR="003D6227" w:rsidRPr="003D6227" w:rsidRDefault="003D6227" w:rsidP="003D6227">
      <w:pPr>
        <w:spacing w:after="0" w:line="252" w:lineRule="auto"/>
        <w:contextualSpacing/>
        <w:jc w:val="both"/>
        <w:rPr>
          <w:i/>
          <w:sz w:val="28"/>
          <w:szCs w:val="28"/>
        </w:rPr>
      </w:pPr>
      <w:r w:rsidRPr="003D6227">
        <w:rPr>
          <w:i/>
          <w:sz w:val="28"/>
          <w:szCs w:val="28"/>
        </w:rPr>
        <w:t>Видами обращений являются предложение, заявление или жалоба, направленные в государственный орган, орган местного самоуправления или должностному лицу в письменной форме или в форме электронного документа, а также устное обращение гражданина в государственный орган, орган местного самоуправления.</w:t>
      </w:r>
    </w:p>
    <w:p w:rsidR="003D6227" w:rsidRPr="003D6227" w:rsidRDefault="003D6227" w:rsidP="003D6227">
      <w:pPr>
        <w:spacing w:after="0" w:line="252" w:lineRule="auto"/>
        <w:contextualSpacing/>
        <w:jc w:val="both"/>
        <w:rPr>
          <w:i/>
          <w:sz w:val="28"/>
          <w:szCs w:val="28"/>
        </w:rPr>
      </w:pPr>
      <w:r w:rsidRPr="003D6227">
        <w:rPr>
          <w:i/>
          <w:sz w:val="28"/>
          <w:szCs w:val="28"/>
        </w:rP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3D6227" w:rsidRPr="003D6227" w:rsidRDefault="003D6227" w:rsidP="003D6227">
      <w:pPr>
        <w:spacing w:after="0" w:line="252" w:lineRule="auto"/>
        <w:contextualSpacing/>
        <w:jc w:val="both"/>
        <w:rPr>
          <w:i/>
          <w:sz w:val="28"/>
          <w:szCs w:val="28"/>
        </w:rPr>
      </w:pPr>
      <w:r w:rsidRPr="003D6227">
        <w:rPr>
          <w:i/>
          <w:sz w:val="28"/>
          <w:szCs w:val="28"/>
        </w:rPr>
        <w:t xml:space="preserve">Письменное обращение, поступившее высшему должностному лицу субъекта Российской Федерации (руководителю высшего исполнительного органа </w:t>
      </w:r>
      <w:r w:rsidRPr="003D6227">
        <w:rPr>
          <w:i/>
          <w:sz w:val="28"/>
          <w:szCs w:val="28"/>
        </w:rPr>
        <w:lastRenderedPageBreak/>
        <w:t>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3D6227" w:rsidRPr="003D6227" w:rsidRDefault="003D6227" w:rsidP="003D6227">
      <w:pPr>
        <w:spacing w:after="0" w:line="252" w:lineRule="auto"/>
        <w:contextualSpacing/>
        <w:jc w:val="both"/>
        <w:rPr>
          <w:i/>
          <w:sz w:val="28"/>
          <w:szCs w:val="28"/>
        </w:rPr>
      </w:pPr>
      <w:r w:rsidRPr="003D6227">
        <w:rPr>
          <w:i/>
          <w:sz w:val="28"/>
          <w:szCs w:val="28"/>
        </w:rPr>
        <w:t>В особых предусмотренных законодательством случаях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7570D3" w:rsidRPr="006E755B" w:rsidRDefault="007570D3" w:rsidP="00A84F06">
      <w:pPr>
        <w:spacing w:after="0" w:line="252" w:lineRule="auto"/>
        <w:contextualSpacing/>
        <w:jc w:val="both"/>
        <w:rPr>
          <w:sz w:val="28"/>
          <w:szCs w:val="28"/>
        </w:rPr>
      </w:pPr>
    </w:p>
    <w:p w:rsidR="00A84F06" w:rsidRDefault="00600754" w:rsidP="00A84F06">
      <w:pPr>
        <w:spacing w:after="0" w:line="252" w:lineRule="auto"/>
        <w:contextualSpacing/>
        <w:jc w:val="both"/>
        <w:rPr>
          <w:sz w:val="28"/>
          <w:szCs w:val="28"/>
        </w:rPr>
      </w:pPr>
      <w:r>
        <w:rPr>
          <w:sz w:val="28"/>
          <w:szCs w:val="28"/>
        </w:rPr>
        <w:t>5</w:t>
      </w:r>
      <w:r w:rsidR="00A84F06" w:rsidRPr="006E755B">
        <w:rPr>
          <w:sz w:val="28"/>
          <w:szCs w:val="28"/>
        </w:rPr>
        <w:t xml:space="preserve">. </w:t>
      </w:r>
      <w:r w:rsidR="004C051A">
        <w:rPr>
          <w:sz w:val="28"/>
          <w:szCs w:val="28"/>
        </w:rPr>
        <w:t>Перечислите основные права и обязанности государственных гражданских служащих.</w:t>
      </w:r>
    </w:p>
    <w:p w:rsidR="003D6227" w:rsidRPr="003D6227" w:rsidRDefault="003D6227" w:rsidP="003D6227">
      <w:pPr>
        <w:spacing w:after="0" w:line="252" w:lineRule="auto"/>
        <w:contextualSpacing/>
        <w:jc w:val="both"/>
        <w:rPr>
          <w:i/>
          <w:sz w:val="28"/>
          <w:szCs w:val="28"/>
        </w:rPr>
      </w:pPr>
      <w:r w:rsidRPr="003D6227">
        <w:rPr>
          <w:i/>
          <w:sz w:val="28"/>
          <w:szCs w:val="28"/>
        </w:rPr>
        <w:t>Права. Статья 14 федерального закона от 27.07.2004 N 79-ФЗ (ред. от 13.06.2023) "О государственной гражданской службе Российской Федерации": 1) обеспечение надлежащих организационно-технических условий, необходимых для исполнения должностных обязанностей; 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 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 и т.д.</w:t>
      </w:r>
    </w:p>
    <w:p w:rsidR="003D6227" w:rsidRPr="003D6227" w:rsidRDefault="003D6227" w:rsidP="003D6227">
      <w:pPr>
        <w:spacing w:after="0" w:line="252" w:lineRule="auto"/>
        <w:contextualSpacing/>
        <w:jc w:val="both"/>
        <w:rPr>
          <w:i/>
          <w:sz w:val="28"/>
          <w:szCs w:val="28"/>
        </w:rPr>
      </w:pPr>
      <w:r w:rsidRPr="003D6227">
        <w:rPr>
          <w:i/>
          <w:sz w:val="28"/>
          <w:szCs w:val="28"/>
        </w:rPr>
        <w:t>Обязанности. Статья 15 Закона. 1) соблюдать </w:t>
      </w:r>
      <w:hyperlink r:id="rId16" w:history="1">
        <w:r w:rsidRPr="003D6227">
          <w:rPr>
            <w:rStyle w:val="ab"/>
            <w:i/>
            <w:sz w:val="28"/>
            <w:szCs w:val="28"/>
          </w:rPr>
          <w:t>Конституцию</w:t>
        </w:r>
      </w:hyperlink>
      <w:r w:rsidRPr="003D6227">
        <w:rPr>
          <w:i/>
          <w:sz w:val="28"/>
          <w:szCs w:val="28"/>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D6227" w:rsidRPr="003D6227" w:rsidRDefault="003D6227" w:rsidP="003D6227">
      <w:pPr>
        <w:spacing w:after="0" w:line="252" w:lineRule="auto"/>
        <w:contextualSpacing/>
        <w:jc w:val="both"/>
        <w:rPr>
          <w:i/>
          <w:sz w:val="28"/>
          <w:szCs w:val="28"/>
        </w:rPr>
      </w:pPr>
      <w:r w:rsidRPr="003D6227">
        <w:rPr>
          <w:i/>
          <w:sz w:val="28"/>
          <w:szCs w:val="28"/>
        </w:rPr>
        <w:t>2) исполнять должностные обязанности в соответствии с должностным регламентом;</w:t>
      </w:r>
    </w:p>
    <w:p w:rsidR="003D6227" w:rsidRPr="003D6227" w:rsidRDefault="003D6227" w:rsidP="003D6227">
      <w:pPr>
        <w:spacing w:after="0" w:line="252" w:lineRule="auto"/>
        <w:contextualSpacing/>
        <w:jc w:val="both"/>
        <w:rPr>
          <w:i/>
          <w:sz w:val="28"/>
          <w:szCs w:val="28"/>
        </w:rPr>
      </w:pPr>
      <w:r w:rsidRPr="003D6227">
        <w:rPr>
          <w:i/>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3D6227" w:rsidRPr="003D6227" w:rsidRDefault="003D6227" w:rsidP="003D6227">
      <w:pPr>
        <w:spacing w:after="0" w:line="252" w:lineRule="auto"/>
        <w:contextualSpacing/>
        <w:jc w:val="both"/>
        <w:rPr>
          <w:i/>
          <w:sz w:val="28"/>
          <w:szCs w:val="28"/>
        </w:rPr>
      </w:pPr>
      <w:r w:rsidRPr="003D6227">
        <w:rPr>
          <w:i/>
          <w:sz w:val="28"/>
          <w:szCs w:val="28"/>
        </w:rPr>
        <w:t>4) соблюдать при исполнении должностных обязанностей права и законные интересы граждан и организаций;</w:t>
      </w:r>
    </w:p>
    <w:p w:rsidR="003D6227" w:rsidRPr="003D6227" w:rsidRDefault="003D6227" w:rsidP="003D6227">
      <w:pPr>
        <w:spacing w:after="0" w:line="252" w:lineRule="auto"/>
        <w:contextualSpacing/>
        <w:jc w:val="both"/>
        <w:rPr>
          <w:i/>
          <w:sz w:val="28"/>
          <w:szCs w:val="28"/>
        </w:rPr>
      </w:pPr>
      <w:r w:rsidRPr="003D6227">
        <w:rPr>
          <w:i/>
          <w:sz w:val="28"/>
          <w:szCs w:val="28"/>
        </w:rPr>
        <w:t>5) соблюдать служебный распорядок государственного органа и т.д.</w:t>
      </w:r>
    </w:p>
    <w:p w:rsidR="00FD56A6" w:rsidRDefault="00FD56A6" w:rsidP="00A84F06">
      <w:pPr>
        <w:spacing w:after="0" w:line="252" w:lineRule="auto"/>
        <w:contextualSpacing/>
        <w:jc w:val="both"/>
        <w:rPr>
          <w:sz w:val="28"/>
          <w:szCs w:val="28"/>
        </w:rPr>
      </w:pPr>
    </w:p>
    <w:p w:rsidR="00A84F06" w:rsidRDefault="00600754" w:rsidP="00A84F06">
      <w:pPr>
        <w:spacing w:after="0" w:line="252" w:lineRule="auto"/>
        <w:contextualSpacing/>
        <w:jc w:val="both"/>
        <w:rPr>
          <w:sz w:val="28"/>
          <w:szCs w:val="28"/>
        </w:rPr>
      </w:pPr>
      <w:r>
        <w:rPr>
          <w:sz w:val="28"/>
          <w:szCs w:val="28"/>
        </w:rPr>
        <w:t>6</w:t>
      </w:r>
      <w:r w:rsidR="00A84F06" w:rsidRPr="006E755B">
        <w:rPr>
          <w:sz w:val="28"/>
          <w:szCs w:val="28"/>
        </w:rPr>
        <w:t xml:space="preserve">. </w:t>
      </w:r>
      <w:r w:rsidR="00A84F06">
        <w:rPr>
          <w:sz w:val="28"/>
          <w:szCs w:val="28"/>
        </w:rPr>
        <w:t xml:space="preserve"> Каковы особенности </w:t>
      </w:r>
      <w:r w:rsidR="004C051A">
        <w:rPr>
          <w:sz w:val="28"/>
          <w:szCs w:val="28"/>
        </w:rPr>
        <w:t>административной ответственности</w:t>
      </w:r>
      <w:r w:rsidR="00A84F06">
        <w:rPr>
          <w:sz w:val="28"/>
          <w:szCs w:val="28"/>
        </w:rPr>
        <w:t>?</w:t>
      </w:r>
    </w:p>
    <w:p w:rsidR="003D6227" w:rsidRPr="003D6227" w:rsidRDefault="003D6227" w:rsidP="003D6227">
      <w:pPr>
        <w:spacing w:after="0" w:line="252" w:lineRule="auto"/>
        <w:contextualSpacing/>
        <w:jc w:val="both"/>
        <w:rPr>
          <w:i/>
          <w:sz w:val="28"/>
          <w:szCs w:val="28"/>
        </w:rPr>
      </w:pPr>
      <w:r w:rsidRPr="003D6227">
        <w:rPr>
          <w:i/>
          <w:sz w:val="28"/>
          <w:szCs w:val="28"/>
        </w:rPr>
        <w:t>Наложение административных наказаний осуществляется судьями, органами или уполномоченными должностными лицами;</w:t>
      </w:r>
    </w:p>
    <w:p w:rsidR="003D6227" w:rsidRPr="003D6227" w:rsidRDefault="003D6227" w:rsidP="003D6227">
      <w:pPr>
        <w:spacing w:after="0" w:line="252" w:lineRule="auto"/>
        <w:contextualSpacing/>
        <w:jc w:val="both"/>
        <w:rPr>
          <w:i/>
          <w:sz w:val="28"/>
          <w:szCs w:val="28"/>
        </w:rPr>
      </w:pPr>
      <w:r w:rsidRPr="003D6227">
        <w:rPr>
          <w:i/>
          <w:sz w:val="28"/>
          <w:szCs w:val="28"/>
        </w:rPr>
        <w:t>Административная ответственность отличается от других видов ответственности, тем что субъектами могут выступать как физические, так и юридические лица;</w:t>
      </w:r>
    </w:p>
    <w:p w:rsidR="003D6227" w:rsidRPr="003D6227" w:rsidRDefault="003D6227" w:rsidP="003D6227">
      <w:pPr>
        <w:spacing w:after="0" w:line="252" w:lineRule="auto"/>
        <w:contextualSpacing/>
        <w:jc w:val="both"/>
        <w:rPr>
          <w:i/>
          <w:sz w:val="28"/>
          <w:szCs w:val="28"/>
        </w:rPr>
      </w:pPr>
      <w:r w:rsidRPr="003D6227">
        <w:rPr>
          <w:i/>
          <w:sz w:val="28"/>
          <w:szCs w:val="28"/>
        </w:rPr>
        <w:t>Имеются также особенные субъекты административной ответственности, к которым относятся: военнослужащие, сотрудники органов внутренних дел;</w:t>
      </w:r>
    </w:p>
    <w:p w:rsidR="003D6227" w:rsidRPr="003D6227" w:rsidRDefault="003D6227" w:rsidP="003D6227">
      <w:pPr>
        <w:spacing w:after="0" w:line="252" w:lineRule="auto"/>
        <w:contextualSpacing/>
        <w:jc w:val="both"/>
        <w:rPr>
          <w:i/>
          <w:sz w:val="28"/>
          <w:szCs w:val="28"/>
        </w:rPr>
      </w:pPr>
      <w:r w:rsidRPr="003D6227">
        <w:rPr>
          <w:i/>
          <w:sz w:val="28"/>
          <w:szCs w:val="28"/>
        </w:rPr>
        <w:lastRenderedPageBreak/>
        <w:t>Для возникновения административной ответственности должно быть совершено административное правонарушение, а также наличие соответствующей нормы в законе, которая предусматривает ответственность;</w:t>
      </w:r>
    </w:p>
    <w:p w:rsidR="003D6227" w:rsidRPr="003D6227" w:rsidRDefault="003D6227" w:rsidP="003D6227">
      <w:pPr>
        <w:spacing w:after="0" w:line="252" w:lineRule="auto"/>
        <w:contextualSpacing/>
        <w:jc w:val="both"/>
        <w:rPr>
          <w:i/>
          <w:sz w:val="28"/>
          <w:szCs w:val="28"/>
        </w:rPr>
      </w:pPr>
      <w:r w:rsidRPr="003D6227">
        <w:rPr>
          <w:i/>
          <w:sz w:val="28"/>
          <w:szCs w:val="28"/>
        </w:rPr>
        <w:t>К административной ответственности могут привлекаться лица, которые достигли указанного в законе возраста к моменту совершения административного правонарушения;</w:t>
      </w:r>
    </w:p>
    <w:p w:rsidR="003D6227" w:rsidRPr="003D6227" w:rsidRDefault="003D6227" w:rsidP="003D6227">
      <w:pPr>
        <w:spacing w:after="0" w:line="252" w:lineRule="auto"/>
        <w:contextualSpacing/>
        <w:jc w:val="both"/>
        <w:rPr>
          <w:i/>
          <w:sz w:val="28"/>
          <w:szCs w:val="28"/>
        </w:rPr>
      </w:pPr>
      <w:r w:rsidRPr="003D6227">
        <w:rPr>
          <w:i/>
          <w:sz w:val="28"/>
          <w:szCs w:val="28"/>
        </w:rPr>
        <w:t>К лицам, которые совершили правонарушение, применяются особенное законное воздействие административного характера.</w:t>
      </w:r>
    </w:p>
    <w:p w:rsidR="00FD56A6" w:rsidRPr="006E755B" w:rsidRDefault="00FD56A6" w:rsidP="00A84F06">
      <w:pPr>
        <w:spacing w:after="0" w:line="252" w:lineRule="auto"/>
        <w:contextualSpacing/>
        <w:jc w:val="both"/>
        <w:rPr>
          <w:sz w:val="28"/>
          <w:szCs w:val="28"/>
        </w:rPr>
      </w:pPr>
    </w:p>
    <w:p w:rsidR="00A84F06" w:rsidRDefault="00600754" w:rsidP="00A84F06">
      <w:pPr>
        <w:spacing w:after="0" w:line="252" w:lineRule="auto"/>
        <w:contextualSpacing/>
        <w:jc w:val="both"/>
        <w:rPr>
          <w:sz w:val="28"/>
          <w:szCs w:val="28"/>
        </w:rPr>
      </w:pPr>
      <w:r>
        <w:rPr>
          <w:sz w:val="28"/>
          <w:szCs w:val="28"/>
        </w:rPr>
        <w:t>7</w:t>
      </w:r>
      <w:r w:rsidR="00A84F06" w:rsidRPr="006E755B">
        <w:rPr>
          <w:sz w:val="28"/>
          <w:szCs w:val="28"/>
        </w:rPr>
        <w:t xml:space="preserve">. </w:t>
      </w:r>
      <w:r w:rsidR="004C051A">
        <w:rPr>
          <w:sz w:val="28"/>
          <w:szCs w:val="28"/>
        </w:rPr>
        <w:t>Назовите участников производства по делам об административных правонарушениях</w:t>
      </w:r>
      <w:r w:rsidR="00FD56A6">
        <w:rPr>
          <w:sz w:val="28"/>
          <w:szCs w:val="28"/>
        </w:rPr>
        <w:t>.</w:t>
      </w:r>
    </w:p>
    <w:p w:rsidR="00FB3017" w:rsidRPr="00FB3017" w:rsidRDefault="00FB3017" w:rsidP="00FB3017">
      <w:pPr>
        <w:spacing w:after="0" w:line="252" w:lineRule="auto"/>
        <w:contextualSpacing/>
        <w:jc w:val="both"/>
        <w:rPr>
          <w:i/>
          <w:sz w:val="28"/>
          <w:szCs w:val="28"/>
        </w:rPr>
      </w:pPr>
      <w:r w:rsidRPr="00FB3017">
        <w:rPr>
          <w:i/>
          <w:sz w:val="28"/>
          <w:szCs w:val="28"/>
        </w:rPr>
        <w:t>Лицо, в отношении которого ведется производство по делу об административном правонарушении. Потерпевший. Законные представители физического лица. Законные представители юридического лица. Защитник и представитель.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Свидетель. Понятой. Специалист. Эксперт. Переводчик. Прокурор.</w:t>
      </w:r>
    </w:p>
    <w:p w:rsidR="00020CA7" w:rsidRDefault="00020CA7" w:rsidP="00A84F06">
      <w:pPr>
        <w:autoSpaceDE w:val="0"/>
        <w:autoSpaceDN w:val="0"/>
        <w:spacing w:after="0" w:line="276" w:lineRule="auto"/>
        <w:contextualSpacing/>
        <w:jc w:val="both"/>
        <w:rPr>
          <w:sz w:val="28"/>
          <w:szCs w:val="28"/>
        </w:rPr>
      </w:pPr>
    </w:p>
    <w:p w:rsidR="00A84F06" w:rsidRDefault="00600754" w:rsidP="00A84F06">
      <w:pPr>
        <w:autoSpaceDE w:val="0"/>
        <w:autoSpaceDN w:val="0"/>
        <w:spacing w:after="0" w:line="276" w:lineRule="auto"/>
        <w:contextualSpacing/>
        <w:jc w:val="both"/>
        <w:rPr>
          <w:sz w:val="28"/>
          <w:szCs w:val="28"/>
        </w:rPr>
      </w:pPr>
      <w:r>
        <w:rPr>
          <w:sz w:val="28"/>
          <w:szCs w:val="28"/>
        </w:rPr>
        <w:t>8</w:t>
      </w:r>
      <w:r w:rsidR="00A84F06" w:rsidRPr="006E755B">
        <w:rPr>
          <w:sz w:val="28"/>
          <w:szCs w:val="28"/>
        </w:rPr>
        <w:t xml:space="preserve">. Какова роль </w:t>
      </w:r>
      <w:r w:rsidR="00A84F06" w:rsidRPr="000E16FD">
        <w:rPr>
          <w:sz w:val="28"/>
          <w:szCs w:val="28"/>
        </w:rPr>
        <w:t>Пр</w:t>
      </w:r>
      <w:r w:rsidR="00233C97">
        <w:rPr>
          <w:sz w:val="28"/>
          <w:szCs w:val="28"/>
        </w:rPr>
        <w:t>езидента</w:t>
      </w:r>
      <w:r w:rsidR="00A84F06" w:rsidRPr="000E16FD">
        <w:rPr>
          <w:sz w:val="28"/>
          <w:szCs w:val="28"/>
        </w:rPr>
        <w:t xml:space="preserve"> Российской Ф</w:t>
      </w:r>
      <w:r w:rsidR="00233C97">
        <w:rPr>
          <w:sz w:val="28"/>
          <w:szCs w:val="28"/>
        </w:rPr>
        <w:t>едерации в сфере исполнительной</w:t>
      </w:r>
      <w:r w:rsidR="00A84F06" w:rsidRPr="000E16FD">
        <w:rPr>
          <w:sz w:val="28"/>
          <w:szCs w:val="28"/>
        </w:rPr>
        <w:t xml:space="preserve"> в</w:t>
      </w:r>
      <w:r w:rsidR="00A84F06" w:rsidRPr="006E755B">
        <w:rPr>
          <w:sz w:val="28"/>
          <w:szCs w:val="28"/>
        </w:rPr>
        <w:t>ласти?</w:t>
      </w:r>
    </w:p>
    <w:p w:rsidR="00FB3017" w:rsidRPr="00FB3017" w:rsidRDefault="00FB3017" w:rsidP="00FB3017">
      <w:pPr>
        <w:autoSpaceDE w:val="0"/>
        <w:autoSpaceDN w:val="0"/>
        <w:spacing w:after="0" w:line="276" w:lineRule="auto"/>
        <w:contextualSpacing/>
        <w:jc w:val="both"/>
        <w:rPr>
          <w:i/>
          <w:sz w:val="28"/>
          <w:szCs w:val="28"/>
        </w:rPr>
      </w:pPr>
      <w:r w:rsidRPr="00FB3017">
        <w:rPr>
          <w:i/>
          <w:sz w:val="28"/>
          <w:szCs w:val="28"/>
        </w:rPr>
        <w:t>Исполнительная власть подчинена Президенту, при этом он формально не является её частью.</w:t>
      </w:r>
      <w:r>
        <w:rPr>
          <w:i/>
          <w:sz w:val="28"/>
          <w:szCs w:val="28"/>
        </w:rPr>
        <w:t xml:space="preserve"> </w:t>
      </w:r>
      <w:r w:rsidRPr="00FB3017">
        <w:rPr>
          <w:bCs/>
          <w:i/>
          <w:sz w:val="28"/>
          <w:szCs w:val="28"/>
        </w:rPr>
        <w:t xml:space="preserve">Президент РФ </w:t>
      </w:r>
      <w:r w:rsidRPr="00FB3017">
        <w:rPr>
          <w:i/>
          <w:sz w:val="28"/>
          <w:szCs w:val="28"/>
        </w:rPr>
        <w:t>назначает Председателя Правительства Российской Федерации и освобождает его от должности, осуществляет общее руководство Правительством Российской Федерации; вправе председательствовать на заседаниях Правительства Российской Федерации и т.п.</w:t>
      </w:r>
    </w:p>
    <w:p w:rsidR="00FB3017" w:rsidRDefault="00FB3017" w:rsidP="00A84F06">
      <w:pPr>
        <w:autoSpaceDE w:val="0"/>
        <w:autoSpaceDN w:val="0"/>
        <w:spacing w:after="0" w:line="276" w:lineRule="auto"/>
        <w:contextualSpacing/>
        <w:jc w:val="both"/>
        <w:rPr>
          <w:sz w:val="28"/>
          <w:szCs w:val="28"/>
        </w:rPr>
      </w:pPr>
    </w:p>
    <w:p w:rsidR="00614F18" w:rsidRDefault="00600754" w:rsidP="00614F18">
      <w:pPr>
        <w:autoSpaceDE w:val="0"/>
        <w:autoSpaceDN w:val="0"/>
        <w:spacing w:after="0" w:line="276" w:lineRule="auto"/>
        <w:contextualSpacing/>
        <w:jc w:val="both"/>
        <w:rPr>
          <w:sz w:val="28"/>
          <w:szCs w:val="28"/>
        </w:rPr>
      </w:pPr>
      <w:r>
        <w:rPr>
          <w:sz w:val="28"/>
          <w:szCs w:val="28"/>
        </w:rPr>
        <w:t>9</w:t>
      </w:r>
      <w:r w:rsidR="00614F18" w:rsidRPr="00614F18">
        <w:rPr>
          <w:sz w:val="28"/>
          <w:szCs w:val="28"/>
        </w:rPr>
        <w:t>. Что включает в себя система исполнительной власти субъектов РФ?</w:t>
      </w:r>
    </w:p>
    <w:p w:rsidR="00FB3017" w:rsidRPr="00FB3017" w:rsidRDefault="00FB3017" w:rsidP="00FB3017">
      <w:pPr>
        <w:autoSpaceDE w:val="0"/>
        <w:autoSpaceDN w:val="0"/>
        <w:spacing w:after="0" w:line="276" w:lineRule="auto"/>
        <w:contextualSpacing/>
        <w:jc w:val="both"/>
        <w:rPr>
          <w:i/>
          <w:sz w:val="28"/>
          <w:szCs w:val="28"/>
        </w:rPr>
      </w:pPr>
      <w:r w:rsidRPr="00FB3017">
        <w:rPr>
          <w:i/>
          <w:sz w:val="28"/>
          <w:szCs w:val="28"/>
        </w:rPr>
        <w:t>В систему исполнительных органов субъекта Российской Федерации входят высшее должностное лицо субъекта Российской Федерации (например, губернатор области), высший исполнительный орган субъекта Российской Федерации (например, правительство области, возглавляемое губернатором), иные исполнительные органы субъекта Российской Федерации (например, областные министерства).</w:t>
      </w:r>
    </w:p>
    <w:p w:rsidR="00EE334B" w:rsidRPr="00614F18" w:rsidRDefault="00EE334B" w:rsidP="00614F18">
      <w:pPr>
        <w:autoSpaceDE w:val="0"/>
        <w:autoSpaceDN w:val="0"/>
        <w:spacing w:after="0" w:line="276" w:lineRule="auto"/>
        <w:contextualSpacing/>
        <w:jc w:val="both"/>
        <w:rPr>
          <w:sz w:val="28"/>
          <w:szCs w:val="28"/>
        </w:rPr>
      </w:pPr>
    </w:p>
    <w:p w:rsidR="00614F18" w:rsidRDefault="00614F18" w:rsidP="00614F18">
      <w:pPr>
        <w:autoSpaceDE w:val="0"/>
        <w:autoSpaceDN w:val="0"/>
        <w:spacing w:after="0" w:line="276" w:lineRule="auto"/>
        <w:contextualSpacing/>
        <w:jc w:val="both"/>
        <w:rPr>
          <w:sz w:val="28"/>
          <w:szCs w:val="28"/>
        </w:rPr>
      </w:pPr>
      <w:r w:rsidRPr="00614F18">
        <w:rPr>
          <w:sz w:val="28"/>
          <w:szCs w:val="28"/>
        </w:rPr>
        <w:t>1</w:t>
      </w:r>
      <w:r w:rsidR="00600754">
        <w:rPr>
          <w:sz w:val="28"/>
          <w:szCs w:val="28"/>
        </w:rPr>
        <w:t>0</w:t>
      </w:r>
      <w:r w:rsidRPr="00614F18">
        <w:rPr>
          <w:sz w:val="28"/>
          <w:szCs w:val="28"/>
        </w:rPr>
        <w:t>. Перечислите способы обеспечения законност</w:t>
      </w:r>
      <w:r w:rsidR="001570F6">
        <w:rPr>
          <w:sz w:val="28"/>
          <w:szCs w:val="28"/>
        </w:rPr>
        <w:t>и в сфере исполнительной власти</w:t>
      </w:r>
      <w:r w:rsidR="000648DA">
        <w:rPr>
          <w:sz w:val="28"/>
          <w:szCs w:val="28"/>
        </w:rPr>
        <w:t>.</w:t>
      </w:r>
    </w:p>
    <w:p w:rsidR="00FB3017" w:rsidRPr="00FB3017" w:rsidRDefault="00FB3017" w:rsidP="00FB3017">
      <w:pPr>
        <w:autoSpaceDE w:val="0"/>
        <w:autoSpaceDN w:val="0"/>
        <w:spacing w:after="0" w:line="276" w:lineRule="auto"/>
        <w:contextualSpacing/>
        <w:jc w:val="both"/>
        <w:rPr>
          <w:i/>
          <w:sz w:val="28"/>
          <w:szCs w:val="28"/>
        </w:rPr>
      </w:pPr>
      <w:r w:rsidRPr="00FB3017">
        <w:rPr>
          <w:i/>
          <w:sz w:val="28"/>
          <w:szCs w:val="28"/>
        </w:rPr>
        <w:t>Совокупность юридических, организационных приемов и форм деятельности органов государственной власти, местного самоуправления, их должностных лиц, граждан, общественных объединений по поддержанию и укреплению законности в сфере государственного управления: государственный контроль, государственный надзор, судебный контроль, общественный контроль, прокурорский надзор, административный надзор.</w:t>
      </w:r>
    </w:p>
    <w:p w:rsidR="00A84F06" w:rsidRDefault="00A84F06" w:rsidP="00A84F06">
      <w:pPr>
        <w:spacing w:after="0" w:line="252" w:lineRule="auto"/>
        <w:contextualSpacing/>
        <w:jc w:val="both"/>
        <w:rPr>
          <w:sz w:val="28"/>
          <w:szCs w:val="28"/>
        </w:rPr>
      </w:pPr>
    </w:p>
    <w:p w:rsidR="0050573E" w:rsidRPr="0050573E" w:rsidRDefault="0050573E" w:rsidP="0050573E">
      <w:pPr>
        <w:spacing w:after="0" w:line="252" w:lineRule="auto"/>
        <w:contextualSpacing/>
        <w:jc w:val="both"/>
        <w:rPr>
          <w:b/>
          <w:bCs/>
          <w:sz w:val="28"/>
          <w:szCs w:val="28"/>
        </w:rPr>
      </w:pPr>
      <w:r w:rsidRPr="0050573E">
        <w:rPr>
          <w:b/>
          <w:bCs/>
          <w:sz w:val="28"/>
          <w:szCs w:val="28"/>
        </w:rPr>
        <w:t>Рекомендации по оцениванию устных ответов студентов:</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50573E" w:rsidRPr="0050573E" w:rsidRDefault="0050573E" w:rsidP="0050573E">
      <w:pPr>
        <w:spacing w:after="0" w:line="252" w:lineRule="auto"/>
        <w:contextualSpacing/>
        <w:jc w:val="both"/>
        <w:rPr>
          <w:bCs/>
          <w:sz w:val="28"/>
          <w:szCs w:val="28"/>
        </w:rPr>
      </w:pPr>
      <w:r w:rsidRPr="0050573E">
        <w:rPr>
          <w:bCs/>
          <w:sz w:val="28"/>
          <w:szCs w:val="28"/>
        </w:rPr>
        <w:lastRenderedPageBreak/>
        <w:t xml:space="preserve">Критерии оценки: </w:t>
      </w:r>
    </w:p>
    <w:p w:rsidR="0050573E" w:rsidRPr="0050573E" w:rsidRDefault="0050573E" w:rsidP="0050573E">
      <w:pPr>
        <w:spacing w:after="0" w:line="252" w:lineRule="auto"/>
        <w:contextualSpacing/>
        <w:jc w:val="both"/>
        <w:rPr>
          <w:bCs/>
          <w:sz w:val="28"/>
          <w:szCs w:val="28"/>
        </w:rPr>
      </w:pPr>
      <w:r w:rsidRPr="0050573E">
        <w:rPr>
          <w:bCs/>
          <w:sz w:val="28"/>
          <w:szCs w:val="28"/>
        </w:rPr>
        <w:t>– правильность ответа по содержанию задания (учитывается количество и характер ошибок при ответе);</w:t>
      </w:r>
    </w:p>
    <w:p w:rsidR="0050573E" w:rsidRPr="0050573E" w:rsidRDefault="0050573E" w:rsidP="0050573E">
      <w:pPr>
        <w:spacing w:after="0" w:line="252" w:lineRule="auto"/>
        <w:contextualSpacing/>
        <w:jc w:val="both"/>
        <w:rPr>
          <w:bCs/>
          <w:sz w:val="28"/>
          <w:szCs w:val="28"/>
        </w:rPr>
      </w:pPr>
      <w:r w:rsidRPr="0050573E">
        <w:rPr>
          <w:bCs/>
          <w:sz w:val="28"/>
          <w:szCs w:val="28"/>
        </w:rPr>
        <w:t>– полнота и глубина ответа (учитывается количество усвоенных фактов, понятий и т.п.);</w:t>
      </w:r>
    </w:p>
    <w:p w:rsidR="0050573E" w:rsidRPr="0050573E" w:rsidRDefault="0050573E" w:rsidP="0050573E">
      <w:pPr>
        <w:spacing w:after="0" w:line="252" w:lineRule="auto"/>
        <w:contextualSpacing/>
        <w:jc w:val="both"/>
        <w:rPr>
          <w:bCs/>
          <w:sz w:val="28"/>
          <w:szCs w:val="28"/>
        </w:rPr>
      </w:pPr>
      <w:r w:rsidRPr="0050573E">
        <w:rPr>
          <w:bCs/>
          <w:sz w:val="28"/>
          <w:szCs w:val="28"/>
        </w:rPr>
        <w:t>– сознательность ответа (учитывается понимание излагаемого материала);</w:t>
      </w:r>
    </w:p>
    <w:p w:rsidR="0050573E" w:rsidRPr="0050573E" w:rsidRDefault="0050573E" w:rsidP="0050573E">
      <w:pPr>
        <w:spacing w:after="0" w:line="252" w:lineRule="auto"/>
        <w:contextualSpacing/>
        <w:jc w:val="both"/>
        <w:rPr>
          <w:bCs/>
          <w:sz w:val="28"/>
          <w:szCs w:val="28"/>
        </w:rPr>
      </w:pPr>
      <w:r w:rsidRPr="0050573E">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573E" w:rsidRPr="0050573E" w:rsidRDefault="0050573E" w:rsidP="0050573E">
      <w:pPr>
        <w:spacing w:after="0" w:line="252" w:lineRule="auto"/>
        <w:contextualSpacing/>
        <w:jc w:val="both"/>
        <w:rPr>
          <w:bCs/>
          <w:sz w:val="28"/>
          <w:szCs w:val="28"/>
        </w:rPr>
      </w:pPr>
      <w:r w:rsidRPr="0050573E">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50573E" w:rsidRPr="0050573E" w:rsidRDefault="0050573E" w:rsidP="0050573E">
      <w:pPr>
        <w:spacing w:after="0" w:line="252" w:lineRule="auto"/>
        <w:contextualSpacing/>
        <w:jc w:val="both"/>
        <w:rPr>
          <w:bCs/>
          <w:sz w:val="28"/>
          <w:szCs w:val="28"/>
        </w:rPr>
      </w:pPr>
      <w:r w:rsidRPr="0050573E">
        <w:rPr>
          <w:bCs/>
          <w:sz w:val="28"/>
          <w:szCs w:val="28"/>
        </w:rPr>
        <w:t>– использование дополнительного материала (обязательное условие);</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573E" w:rsidRPr="0050573E" w:rsidRDefault="0050573E" w:rsidP="0050573E">
      <w:pPr>
        <w:spacing w:after="0" w:line="252" w:lineRule="auto"/>
        <w:contextualSpacing/>
        <w:jc w:val="both"/>
        <w:rPr>
          <w:bCs/>
          <w:sz w:val="28"/>
          <w:szCs w:val="28"/>
        </w:rPr>
      </w:pPr>
    </w:p>
    <w:p w:rsidR="0050573E" w:rsidRPr="0050573E" w:rsidRDefault="0050573E" w:rsidP="0050573E">
      <w:pPr>
        <w:spacing w:after="0" w:line="252" w:lineRule="auto"/>
        <w:contextualSpacing/>
        <w:jc w:val="both"/>
        <w:rPr>
          <w:sz w:val="28"/>
          <w:szCs w:val="28"/>
        </w:rPr>
      </w:pPr>
      <w:r w:rsidRPr="0050573E">
        <w:rPr>
          <w:b/>
          <w:bCs/>
          <w:sz w:val="28"/>
          <w:szCs w:val="28"/>
        </w:rPr>
        <w:t>Оценка «отлично»</w:t>
      </w:r>
      <w:r w:rsidRPr="0050573E">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573E" w:rsidRPr="0050573E" w:rsidRDefault="0050573E" w:rsidP="0050573E">
      <w:pPr>
        <w:spacing w:after="0" w:line="252" w:lineRule="auto"/>
        <w:contextualSpacing/>
        <w:jc w:val="both"/>
        <w:rPr>
          <w:sz w:val="28"/>
          <w:szCs w:val="28"/>
        </w:rPr>
      </w:pPr>
      <w:r w:rsidRPr="0050573E">
        <w:rPr>
          <w:b/>
          <w:bCs/>
          <w:sz w:val="28"/>
          <w:szCs w:val="28"/>
        </w:rPr>
        <w:t>Оценка «хорошо»</w:t>
      </w:r>
      <w:r w:rsidRPr="0050573E">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573E" w:rsidRPr="0050573E" w:rsidRDefault="0050573E" w:rsidP="0050573E">
      <w:pPr>
        <w:spacing w:after="0" w:line="252" w:lineRule="auto"/>
        <w:contextualSpacing/>
        <w:jc w:val="both"/>
        <w:rPr>
          <w:sz w:val="28"/>
          <w:szCs w:val="28"/>
        </w:rPr>
      </w:pPr>
      <w:r w:rsidRPr="0050573E">
        <w:rPr>
          <w:b/>
          <w:bCs/>
          <w:sz w:val="28"/>
          <w:szCs w:val="28"/>
        </w:rPr>
        <w:t>Оценка «удовлетворительно»</w:t>
      </w:r>
      <w:r w:rsidRPr="0050573E">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573E" w:rsidRPr="0050573E" w:rsidRDefault="0050573E" w:rsidP="0050573E">
      <w:pPr>
        <w:spacing w:after="0" w:line="252" w:lineRule="auto"/>
        <w:contextualSpacing/>
        <w:jc w:val="both"/>
        <w:rPr>
          <w:sz w:val="28"/>
          <w:szCs w:val="28"/>
        </w:rPr>
      </w:pPr>
      <w:r w:rsidRPr="0050573E">
        <w:rPr>
          <w:b/>
          <w:bCs/>
          <w:sz w:val="28"/>
          <w:szCs w:val="28"/>
        </w:rPr>
        <w:t>Оценка «неудовлетворительно»</w:t>
      </w:r>
      <w:r w:rsidRPr="0050573E">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573E" w:rsidRPr="006E755B" w:rsidRDefault="0050573E" w:rsidP="00A84F06">
      <w:pPr>
        <w:spacing w:after="0" w:line="252" w:lineRule="auto"/>
        <w:contextualSpacing/>
        <w:jc w:val="both"/>
        <w:rPr>
          <w:sz w:val="28"/>
          <w:szCs w:val="28"/>
        </w:rPr>
      </w:pPr>
    </w:p>
    <w:p w:rsidR="00A84F06" w:rsidRPr="006E755B" w:rsidRDefault="00A84F06" w:rsidP="00A84F06">
      <w:pPr>
        <w:spacing w:after="0" w:line="252" w:lineRule="auto"/>
        <w:contextualSpacing/>
        <w:jc w:val="both"/>
        <w:rPr>
          <w:sz w:val="28"/>
          <w:szCs w:val="28"/>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Блок В - Оценочные средства для диагностирования сформированности уровня  компетенций – «уметь»</w:t>
      </w: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В.0   Темы рефератов </w:t>
      </w:r>
    </w:p>
    <w:p w:rsidR="00730B9C" w:rsidRDefault="00730B9C" w:rsidP="00A84F06">
      <w:pPr>
        <w:spacing w:after="0" w:line="240" w:lineRule="auto"/>
        <w:ind w:firstLine="709"/>
        <w:jc w:val="both"/>
        <w:rPr>
          <w:sz w:val="28"/>
          <w:szCs w:val="28"/>
        </w:rPr>
      </w:pP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lastRenderedPageBreak/>
        <w:t>Исполнительная власть: понятие, содержание, место в механизме разделения властей.</w:t>
      </w:r>
    </w:p>
    <w:p w:rsidR="00730B9C" w:rsidRPr="00730B9C" w:rsidRDefault="00730B9C" w:rsidP="00730B9C">
      <w:pPr>
        <w:numPr>
          <w:ilvl w:val="0"/>
          <w:numId w:val="31"/>
        </w:numPr>
        <w:tabs>
          <w:tab w:val="left" w:pos="567"/>
        </w:tabs>
        <w:overflowPunct w:val="0"/>
        <w:autoSpaceDE w:val="0"/>
        <w:autoSpaceDN w:val="0"/>
        <w:adjustRightInd w:val="0"/>
        <w:spacing w:after="0" w:line="240" w:lineRule="auto"/>
        <w:ind w:left="0" w:firstLine="709"/>
        <w:jc w:val="both"/>
        <w:textAlignment w:val="baseline"/>
        <w:rPr>
          <w:rFonts w:eastAsia="Times New Roman"/>
          <w:sz w:val="28"/>
          <w:szCs w:val="28"/>
          <w:lang w:eastAsia="ru-RU"/>
        </w:rPr>
      </w:pPr>
      <w:r w:rsidRPr="00730B9C">
        <w:rPr>
          <w:rFonts w:eastAsia="Times New Roman"/>
          <w:sz w:val="28"/>
          <w:szCs w:val="28"/>
          <w:lang w:eastAsia="ru-RU"/>
        </w:rPr>
        <w:t>Наука административного права, история ее развития и современные проблемы ее развития.</w:t>
      </w:r>
    </w:p>
    <w:p w:rsidR="00730B9C" w:rsidRPr="00730B9C" w:rsidRDefault="00730B9C" w:rsidP="00730B9C">
      <w:pPr>
        <w:numPr>
          <w:ilvl w:val="0"/>
          <w:numId w:val="31"/>
        </w:numPr>
        <w:tabs>
          <w:tab w:val="left" w:pos="567"/>
        </w:tabs>
        <w:overflowPunct w:val="0"/>
        <w:autoSpaceDE w:val="0"/>
        <w:autoSpaceDN w:val="0"/>
        <w:adjustRightInd w:val="0"/>
        <w:spacing w:after="0" w:line="240" w:lineRule="auto"/>
        <w:ind w:left="0" w:firstLine="709"/>
        <w:jc w:val="both"/>
        <w:textAlignment w:val="baseline"/>
        <w:rPr>
          <w:rFonts w:eastAsia="Times New Roman"/>
          <w:sz w:val="28"/>
          <w:szCs w:val="28"/>
          <w:lang w:eastAsia="ru-RU"/>
        </w:rPr>
      </w:pPr>
      <w:r w:rsidRPr="00730B9C">
        <w:rPr>
          <w:rFonts w:eastAsia="Times New Roman"/>
          <w:sz w:val="28"/>
          <w:szCs w:val="28"/>
          <w:lang w:eastAsia="ru-RU"/>
        </w:rPr>
        <w:t xml:space="preserve">  Административно-правовой статус иностранных граждан и лиц без гражданства.</w:t>
      </w:r>
    </w:p>
    <w:p w:rsid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Административно-правовой статус религиозных объединений.</w:t>
      </w:r>
    </w:p>
    <w:p w:rsidR="00005AD6" w:rsidRDefault="00005AD6" w:rsidP="00730B9C">
      <w:pPr>
        <w:numPr>
          <w:ilvl w:val="0"/>
          <w:numId w:val="31"/>
        </w:numPr>
        <w:spacing w:after="0" w:line="240" w:lineRule="auto"/>
        <w:ind w:left="0" w:firstLine="709"/>
        <w:contextualSpacing/>
        <w:jc w:val="both"/>
        <w:rPr>
          <w:rFonts w:eastAsia="Times New Roman"/>
          <w:sz w:val="28"/>
          <w:szCs w:val="28"/>
          <w:lang w:eastAsia="ru-RU"/>
        </w:rPr>
      </w:pPr>
      <w:r w:rsidRPr="00005AD6">
        <w:rPr>
          <w:rFonts w:eastAsia="Times New Roman"/>
          <w:sz w:val="28"/>
          <w:szCs w:val="28"/>
          <w:lang w:eastAsia="ru-RU"/>
        </w:rPr>
        <w:t>Административно-правовой статус и виды некоммерческих организаций</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Контроль и надзор за деятельностью общественных объединений.</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 xml:space="preserve"> Факторы, определяющие правильный выбор форм и методов государственного управления.</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Убеждение как метод государственного управления.</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Квалификация административных правонарушений.</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Виды административных процессов, административных производств. Их характеристика.</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Задачи и принципы производства по делам об административных правонарушениях.</w:t>
      </w:r>
    </w:p>
    <w:p w:rsidR="00730B9C" w:rsidRPr="00730B9C" w:rsidRDefault="00730B9C" w:rsidP="00730B9C">
      <w:pPr>
        <w:numPr>
          <w:ilvl w:val="0"/>
          <w:numId w:val="31"/>
        </w:numPr>
        <w:tabs>
          <w:tab w:val="left" w:pos="567"/>
        </w:tabs>
        <w:overflowPunct w:val="0"/>
        <w:autoSpaceDE w:val="0"/>
        <w:autoSpaceDN w:val="0"/>
        <w:adjustRightInd w:val="0"/>
        <w:spacing w:after="0" w:line="240" w:lineRule="auto"/>
        <w:ind w:left="0" w:firstLine="709"/>
        <w:jc w:val="both"/>
        <w:textAlignment w:val="baseline"/>
        <w:rPr>
          <w:rFonts w:eastAsia="Times New Roman"/>
          <w:sz w:val="28"/>
          <w:szCs w:val="28"/>
          <w:lang w:eastAsia="ru-RU"/>
        </w:rPr>
      </w:pPr>
      <w:r w:rsidRPr="00730B9C">
        <w:rPr>
          <w:rFonts w:eastAsia="Times New Roman"/>
          <w:sz w:val="28"/>
          <w:szCs w:val="28"/>
          <w:lang w:eastAsia="ru-RU"/>
        </w:rPr>
        <w:t>Противодействие коррупции в государственном управлении. Правовые основы, основные направления деятельности.</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Государственное управление социально-культурной сферой.</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Специальный административно-правовой режим, его особенности и виды.</w:t>
      </w:r>
    </w:p>
    <w:p w:rsidR="00730B9C" w:rsidRPr="00730B9C" w:rsidRDefault="00730B9C" w:rsidP="00730B9C">
      <w:pPr>
        <w:numPr>
          <w:ilvl w:val="0"/>
          <w:numId w:val="31"/>
        </w:numPr>
        <w:spacing w:after="0" w:line="240" w:lineRule="auto"/>
        <w:ind w:left="0" w:firstLine="709"/>
        <w:contextualSpacing/>
        <w:jc w:val="both"/>
        <w:rPr>
          <w:rFonts w:eastAsia="Times New Roman"/>
          <w:sz w:val="28"/>
          <w:szCs w:val="28"/>
          <w:lang w:eastAsia="ru-RU"/>
        </w:rPr>
      </w:pPr>
      <w:r w:rsidRPr="00730B9C">
        <w:rPr>
          <w:rFonts w:eastAsia="Times New Roman"/>
          <w:sz w:val="28"/>
          <w:szCs w:val="28"/>
          <w:lang w:eastAsia="ru-RU"/>
        </w:rPr>
        <w:t>Административно-правовой режим чрезвычайного положения и его особенности.</w:t>
      </w:r>
    </w:p>
    <w:p w:rsidR="00A84F06" w:rsidRPr="009073C3" w:rsidRDefault="00A84F06" w:rsidP="008C4549">
      <w:pPr>
        <w:spacing w:after="0" w:line="240" w:lineRule="auto"/>
        <w:rPr>
          <w:rFonts w:eastAsia="Times New Roman"/>
          <w:b/>
          <w:spacing w:val="-2"/>
          <w:sz w:val="28"/>
          <w:szCs w:val="28"/>
          <w:lang w:eastAsia="ru-RU"/>
        </w:rPr>
      </w:pPr>
    </w:p>
    <w:p w:rsidR="00A84F06" w:rsidRPr="009073C3" w:rsidRDefault="00A84F06" w:rsidP="00A84F06">
      <w:pPr>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lastRenderedPageBreak/>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17"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lastRenderedPageBreak/>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Проблемность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xml:space="preserve">,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w:t>
      </w:r>
      <w:r w:rsidRPr="009073C3">
        <w:rPr>
          <w:rFonts w:eastAsia="Times New Roman"/>
          <w:sz w:val="28"/>
          <w:szCs w:val="28"/>
        </w:rPr>
        <w:lastRenderedPageBreak/>
        <w:t>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F53FE7" w:rsidRDefault="00F53FE7" w:rsidP="00F53FE7">
      <w:pPr>
        <w:tabs>
          <w:tab w:val="left" w:pos="3120"/>
        </w:tabs>
        <w:spacing w:after="0" w:line="240" w:lineRule="auto"/>
        <w:ind w:firstLine="709"/>
        <w:rPr>
          <w:rFonts w:eastAsia="Times New Roman"/>
          <w:b/>
          <w:sz w:val="28"/>
          <w:szCs w:val="28"/>
        </w:rPr>
      </w:pPr>
      <w:r w:rsidRPr="00E542E9">
        <w:rPr>
          <w:rFonts w:eastAsia="Times New Roman"/>
          <w:b/>
          <w:sz w:val="28"/>
          <w:szCs w:val="28"/>
          <w:lang w:val="en-US"/>
        </w:rPr>
        <w:t>B</w:t>
      </w:r>
      <w:r w:rsidRPr="00E542E9">
        <w:rPr>
          <w:rFonts w:eastAsia="Times New Roman"/>
          <w:b/>
          <w:sz w:val="28"/>
          <w:szCs w:val="28"/>
        </w:rPr>
        <w:t xml:space="preserve">.1 </w:t>
      </w:r>
      <w:r>
        <w:rPr>
          <w:rFonts w:eastAsia="Times New Roman"/>
          <w:b/>
          <w:sz w:val="28"/>
          <w:szCs w:val="28"/>
        </w:rPr>
        <w:t>Практические задания</w:t>
      </w:r>
    </w:p>
    <w:p w:rsidR="00A84F06" w:rsidRDefault="00A84F06" w:rsidP="00F53FE7">
      <w:pPr>
        <w:pStyle w:val="ReportMain"/>
        <w:suppressAutoHyphens/>
        <w:rPr>
          <w:b/>
          <w:bCs/>
          <w:sz w:val="28"/>
          <w:szCs w:val="28"/>
        </w:rPr>
      </w:pPr>
    </w:p>
    <w:p w:rsidR="00437B16" w:rsidRDefault="00437B16" w:rsidP="003128E9">
      <w:pPr>
        <w:pStyle w:val="ReportMain"/>
        <w:suppressAutoHyphens/>
        <w:ind w:firstLine="709"/>
        <w:jc w:val="both"/>
        <w:rPr>
          <w:bCs/>
          <w:sz w:val="28"/>
          <w:szCs w:val="28"/>
        </w:rPr>
      </w:pPr>
      <w:r w:rsidRPr="00437B16">
        <w:rPr>
          <w:bCs/>
          <w:iCs/>
          <w:sz w:val="28"/>
          <w:szCs w:val="28"/>
        </w:rPr>
        <w:t>1</w:t>
      </w:r>
      <w:r>
        <w:rPr>
          <w:bCs/>
          <w:iCs/>
          <w:sz w:val="28"/>
          <w:szCs w:val="28"/>
        </w:rPr>
        <w:t xml:space="preserve">. </w:t>
      </w:r>
      <w:r w:rsidR="00793EE9" w:rsidRPr="00793EE9">
        <w:rPr>
          <w:bCs/>
          <w:sz w:val="28"/>
          <w:szCs w:val="28"/>
        </w:rPr>
        <w:t xml:space="preserve">Раскройте соотношение следующих понятий «государственный служащий» и «лицо, замещающее государственную должность». 2. Какие виды государственной службы </w:t>
      </w:r>
      <w:r w:rsidR="0085575B">
        <w:rPr>
          <w:bCs/>
          <w:sz w:val="28"/>
          <w:szCs w:val="28"/>
        </w:rPr>
        <w:t>предусмотрены российским законодательством</w:t>
      </w:r>
      <w:r w:rsidR="00793EE9" w:rsidRPr="00793EE9">
        <w:rPr>
          <w:bCs/>
          <w:sz w:val="28"/>
          <w:szCs w:val="28"/>
        </w:rPr>
        <w:t xml:space="preserve">? 3. Какие </w:t>
      </w:r>
      <w:r w:rsidR="00554116">
        <w:rPr>
          <w:bCs/>
          <w:sz w:val="28"/>
          <w:szCs w:val="28"/>
        </w:rPr>
        <w:t xml:space="preserve">запреты для </w:t>
      </w:r>
      <w:r w:rsidR="00793EE9" w:rsidRPr="00793EE9">
        <w:rPr>
          <w:bCs/>
          <w:sz w:val="28"/>
          <w:szCs w:val="28"/>
        </w:rPr>
        <w:t>государственного служащего предусмотрены законом?</w:t>
      </w:r>
      <w:r w:rsidR="00554116">
        <w:rPr>
          <w:bCs/>
          <w:sz w:val="28"/>
          <w:szCs w:val="28"/>
        </w:rPr>
        <w:t xml:space="preserve"> Приведите несколько примеров.</w:t>
      </w:r>
    </w:p>
    <w:p w:rsidR="00210800" w:rsidRPr="00437B16" w:rsidRDefault="00210800" w:rsidP="00806C0F">
      <w:pPr>
        <w:pStyle w:val="ReportMain"/>
        <w:suppressAutoHyphens/>
        <w:rPr>
          <w:bCs/>
          <w:iCs/>
          <w:sz w:val="28"/>
          <w:szCs w:val="28"/>
        </w:rPr>
      </w:pPr>
    </w:p>
    <w:p w:rsidR="00437B16" w:rsidRDefault="00B54AD6" w:rsidP="00312F69">
      <w:pPr>
        <w:pStyle w:val="ReportMain"/>
        <w:suppressAutoHyphens/>
        <w:ind w:firstLine="709"/>
        <w:jc w:val="both"/>
        <w:rPr>
          <w:bCs/>
          <w:sz w:val="28"/>
          <w:szCs w:val="28"/>
        </w:rPr>
      </w:pPr>
      <w:r>
        <w:rPr>
          <w:bCs/>
          <w:iCs/>
          <w:sz w:val="28"/>
          <w:szCs w:val="28"/>
        </w:rPr>
        <w:t>2</w:t>
      </w:r>
      <w:r w:rsidR="00437B16">
        <w:rPr>
          <w:bCs/>
          <w:iCs/>
          <w:sz w:val="28"/>
          <w:szCs w:val="28"/>
        </w:rPr>
        <w:t xml:space="preserve">. </w:t>
      </w:r>
      <w:r w:rsidR="00085DCA">
        <w:rPr>
          <w:bCs/>
          <w:iCs/>
          <w:sz w:val="28"/>
          <w:szCs w:val="28"/>
        </w:rPr>
        <w:t>Назовите существующие</w:t>
      </w:r>
      <w:r w:rsidR="00DC3DEC">
        <w:rPr>
          <w:bCs/>
          <w:iCs/>
          <w:sz w:val="28"/>
          <w:szCs w:val="28"/>
        </w:rPr>
        <w:t xml:space="preserve"> виды административных жалоб</w:t>
      </w:r>
      <w:r w:rsidR="00085DCA">
        <w:rPr>
          <w:bCs/>
          <w:iCs/>
          <w:sz w:val="28"/>
          <w:szCs w:val="28"/>
        </w:rPr>
        <w:t>.</w:t>
      </w:r>
      <w:r w:rsidR="00DC3DEC">
        <w:rPr>
          <w:bCs/>
          <w:iCs/>
          <w:sz w:val="28"/>
          <w:szCs w:val="28"/>
        </w:rPr>
        <w:t xml:space="preserve"> </w:t>
      </w:r>
      <w:r w:rsidR="00DC3DEC">
        <w:rPr>
          <w:bCs/>
          <w:sz w:val="28"/>
          <w:szCs w:val="28"/>
        </w:rPr>
        <w:t>Какие особенности отличают каждый из видов жалоб?</w:t>
      </w:r>
      <w:r w:rsidR="00437B16" w:rsidRPr="00437B16">
        <w:rPr>
          <w:bCs/>
          <w:sz w:val="28"/>
          <w:szCs w:val="28"/>
        </w:rPr>
        <w:t xml:space="preserve"> </w:t>
      </w:r>
      <w:r w:rsidR="00085DCA">
        <w:rPr>
          <w:bCs/>
          <w:sz w:val="28"/>
          <w:szCs w:val="28"/>
        </w:rPr>
        <w:t>Какие нормативными правовыми актами регулируется порядок подачи жалоб?</w:t>
      </w:r>
    </w:p>
    <w:p w:rsidR="00DC3DEC" w:rsidRPr="00437B16" w:rsidRDefault="00B54AD6" w:rsidP="00437B16">
      <w:pPr>
        <w:pStyle w:val="ReportMain"/>
        <w:suppressAutoHyphens/>
        <w:ind w:firstLine="709"/>
        <w:rPr>
          <w:bCs/>
          <w:sz w:val="28"/>
          <w:szCs w:val="28"/>
        </w:rPr>
      </w:pPr>
      <w:r>
        <w:rPr>
          <w:bCs/>
          <w:sz w:val="28"/>
          <w:szCs w:val="28"/>
        </w:rPr>
        <w:t>3.</w:t>
      </w:r>
      <w:r w:rsidRPr="00B54AD6">
        <w:rPr>
          <w:bCs/>
          <w:sz w:val="28"/>
          <w:szCs w:val="28"/>
        </w:rPr>
        <w:t>Группа инициативных граждан решила создать политическую партию, но не знает с чего начать. В частности у них возникл</w:t>
      </w:r>
      <w:r>
        <w:rPr>
          <w:bCs/>
          <w:sz w:val="28"/>
          <w:szCs w:val="28"/>
        </w:rPr>
        <w:t>и следующие вопросы</w:t>
      </w:r>
      <w:r w:rsidRPr="00B54AD6">
        <w:rPr>
          <w:bCs/>
          <w:sz w:val="28"/>
          <w:szCs w:val="28"/>
        </w:rPr>
        <w:t>. Какие учредительные документы надо готовить? Требуется ли государственная регистрация образованной организации? Если государственная регистрация требуется, то в каком органе государственной власти ее проходить, и в каком порядке?</w:t>
      </w:r>
    </w:p>
    <w:p w:rsidR="00B54AD6" w:rsidRDefault="00B54AD6" w:rsidP="00437B16">
      <w:pPr>
        <w:pStyle w:val="ReportMain"/>
        <w:suppressAutoHyphens/>
        <w:ind w:firstLine="709"/>
        <w:rPr>
          <w:bCs/>
          <w:iCs/>
          <w:sz w:val="28"/>
          <w:szCs w:val="28"/>
        </w:rPr>
      </w:pPr>
      <w:r>
        <w:rPr>
          <w:bCs/>
          <w:iCs/>
          <w:sz w:val="28"/>
          <w:szCs w:val="28"/>
        </w:rPr>
        <w:t>Дайте ответ на данные вопросы с учетом законодательства о политических партиях?</w:t>
      </w:r>
    </w:p>
    <w:p w:rsidR="00CE49DB" w:rsidRPr="00CE49DB" w:rsidRDefault="00CE49DB" w:rsidP="00806C0F">
      <w:pPr>
        <w:pStyle w:val="ReportMain"/>
        <w:suppressAutoHyphens/>
        <w:ind w:firstLine="709"/>
        <w:jc w:val="both"/>
        <w:rPr>
          <w:bCs/>
          <w:i/>
          <w:iCs/>
          <w:sz w:val="28"/>
          <w:szCs w:val="28"/>
        </w:rPr>
      </w:pPr>
    </w:p>
    <w:p w:rsidR="00806C0F" w:rsidRDefault="00806C0F" w:rsidP="00806C0F">
      <w:pPr>
        <w:pStyle w:val="af2"/>
        <w:ind w:firstLine="709"/>
        <w:jc w:val="both"/>
        <w:rPr>
          <w:rFonts w:ascii="Times New Roman" w:hAnsi="Times New Roman" w:cs="Times New Roman"/>
          <w:sz w:val="28"/>
          <w:szCs w:val="28"/>
          <w:lang w:eastAsia="ru-RU"/>
        </w:rPr>
      </w:pPr>
      <w:r w:rsidRPr="00806C0F">
        <w:rPr>
          <w:rFonts w:ascii="Times New Roman" w:hAnsi="Times New Roman" w:cs="Times New Roman"/>
          <w:sz w:val="28"/>
          <w:szCs w:val="28"/>
          <w:lang w:eastAsia="ru-RU"/>
        </w:rPr>
        <w:t>4. Дайте общую характеристику понятия «административное наказание». Какие цели преследует назначение административного наказания? Какие виды административных наказаний может назначать только суд?</w:t>
      </w:r>
    </w:p>
    <w:p w:rsidR="00806C0F" w:rsidRPr="00806C0F" w:rsidRDefault="00806C0F" w:rsidP="00EE4313">
      <w:pPr>
        <w:widowControl w:val="0"/>
        <w:ind w:firstLine="709"/>
        <w:jc w:val="both"/>
        <w:rPr>
          <w:sz w:val="28"/>
          <w:szCs w:val="28"/>
          <w:lang w:eastAsia="ru-RU"/>
        </w:rPr>
      </w:pPr>
    </w:p>
    <w:p w:rsidR="00A84F06" w:rsidRPr="009E57FD" w:rsidRDefault="00A84F06" w:rsidP="00EE4313">
      <w:pPr>
        <w:widowControl w:val="0"/>
        <w:ind w:firstLine="709"/>
        <w:jc w:val="both"/>
        <w:rPr>
          <w:sz w:val="28"/>
          <w:szCs w:val="28"/>
          <w:lang w:eastAsia="ru-RU"/>
        </w:rPr>
      </w:pPr>
      <w:r w:rsidRPr="009E57FD">
        <w:rPr>
          <w:b/>
          <w:sz w:val="28"/>
          <w:szCs w:val="28"/>
          <w:lang w:eastAsia="ru-RU"/>
        </w:rPr>
        <w:t>Критерии оценки заданий реконструктивного уровня</w:t>
      </w:r>
      <w:r w:rsidRPr="009E57FD">
        <w:rPr>
          <w:sz w:val="28"/>
          <w:szCs w:val="28"/>
          <w:lang w:eastAsia="ru-RU"/>
        </w:rPr>
        <w:t xml:space="preserve"> </w:t>
      </w:r>
    </w:p>
    <w:p w:rsidR="00A84F06" w:rsidRPr="009E57FD" w:rsidRDefault="00A84F06" w:rsidP="00A84F06">
      <w:pPr>
        <w:widowControl w:val="0"/>
        <w:ind w:firstLine="709"/>
        <w:jc w:val="both"/>
        <w:rPr>
          <w:b/>
          <w:sz w:val="28"/>
          <w:szCs w:val="28"/>
        </w:rPr>
      </w:pPr>
      <w:r w:rsidRPr="009E57FD">
        <w:rPr>
          <w:b/>
          <w:sz w:val="28"/>
          <w:szCs w:val="28"/>
        </w:rPr>
        <w:t>Оценка «отлично»</w:t>
      </w:r>
      <w:r w:rsidRPr="009E57FD">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A84F06" w:rsidRPr="009E57FD" w:rsidRDefault="00A84F06" w:rsidP="00A84F06">
      <w:pPr>
        <w:widowControl w:val="0"/>
        <w:ind w:firstLine="709"/>
        <w:jc w:val="both"/>
        <w:rPr>
          <w:sz w:val="28"/>
          <w:szCs w:val="28"/>
        </w:rPr>
      </w:pPr>
      <w:r w:rsidRPr="009E57FD">
        <w:rPr>
          <w:b/>
          <w:sz w:val="28"/>
          <w:szCs w:val="28"/>
        </w:rPr>
        <w:t xml:space="preserve">Оценка «хорошо» </w:t>
      </w:r>
      <w:r w:rsidRPr="009E57FD">
        <w:rPr>
          <w:bCs/>
          <w:sz w:val="28"/>
          <w:szCs w:val="28"/>
        </w:rPr>
        <w:t>– с</w:t>
      </w:r>
      <w:r w:rsidRPr="009E57FD">
        <w:rPr>
          <w:sz w:val="28"/>
          <w:szCs w:val="28"/>
        </w:rPr>
        <w:t xml:space="preserve">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w:t>
      </w:r>
      <w:r w:rsidRPr="009E57FD">
        <w:rPr>
          <w:sz w:val="28"/>
          <w:szCs w:val="28"/>
        </w:rPr>
        <w:lastRenderedPageBreak/>
        <w:t>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A84F06" w:rsidRPr="009E57FD" w:rsidRDefault="00A84F06" w:rsidP="00A84F06">
      <w:pPr>
        <w:widowControl w:val="0"/>
        <w:ind w:firstLine="709"/>
        <w:jc w:val="both"/>
        <w:rPr>
          <w:b/>
          <w:sz w:val="28"/>
          <w:szCs w:val="28"/>
        </w:rPr>
      </w:pPr>
      <w:r w:rsidRPr="009E57FD">
        <w:rPr>
          <w:b/>
          <w:sz w:val="28"/>
          <w:szCs w:val="28"/>
        </w:rPr>
        <w:t xml:space="preserve">Оценка «удовлетворительно»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A84F06" w:rsidRPr="009E57FD" w:rsidRDefault="00A84F06" w:rsidP="008F734E">
      <w:pPr>
        <w:pStyle w:val="ReportMain"/>
        <w:suppressAutoHyphens/>
        <w:ind w:firstLine="709"/>
        <w:jc w:val="both"/>
        <w:rPr>
          <w:bCs/>
          <w:sz w:val="28"/>
          <w:szCs w:val="28"/>
        </w:rPr>
      </w:pPr>
      <w:r w:rsidRPr="009E57FD">
        <w:rPr>
          <w:b/>
          <w:sz w:val="28"/>
          <w:szCs w:val="28"/>
        </w:rPr>
        <w:t xml:space="preserve">Оценка «неудовлетворительно»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w:t>
      </w:r>
      <w:r w:rsidR="008F734E">
        <w:rPr>
          <w:sz w:val="28"/>
          <w:szCs w:val="28"/>
        </w:rPr>
        <w:t xml:space="preserve"> </w:t>
      </w:r>
      <w:r w:rsidR="008F734E" w:rsidRPr="008F734E">
        <w:rPr>
          <w:sz w:val="28"/>
          <w:szCs w:val="28"/>
        </w:rPr>
        <w:t>краткое изложение). Не умеет устанавливат</w:t>
      </w:r>
      <w:r w:rsidR="00806C0F">
        <w:rPr>
          <w:sz w:val="28"/>
          <w:szCs w:val="28"/>
        </w:rPr>
        <w:t xml:space="preserve">ь причинно-следственные связи, </w:t>
      </w:r>
      <w:r w:rsidR="008F734E" w:rsidRPr="008F734E">
        <w:rPr>
          <w:sz w:val="28"/>
          <w:szCs w:val="28"/>
        </w:rPr>
        <w:t>не осуществляет перенос действий. Неспособен к рефлексии своей собственной умственной деятельности.</w:t>
      </w:r>
    </w:p>
    <w:p w:rsidR="00EE4313" w:rsidRDefault="00EE4313" w:rsidP="003622B7">
      <w:pPr>
        <w:widowControl w:val="0"/>
        <w:spacing w:after="0" w:line="240" w:lineRule="auto"/>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bookmarkStart w:id="4" w:name="_Hlk134029593"/>
      <w:r w:rsidRPr="003622B7">
        <w:rPr>
          <w:rFonts w:eastAsia="Times New Roman"/>
          <w:b/>
          <w:bCs/>
          <w:sz w:val="28"/>
          <w:szCs w:val="26"/>
        </w:rPr>
        <w:t>Блок C</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С.1 Индив</w:t>
      </w:r>
      <w:r w:rsidR="00B17983">
        <w:rPr>
          <w:rFonts w:eastAsia="Times New Roman"/>
          <w:b/>
          <w:bCs/>
          <w:sz w:val="28"/>
          <w:szCs w:val="26"/>
        </w:rPr>
        <w:t>идуальные творческие задания для текущей аттестации</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b/>
          <w:bCs/>
          <w:sz w:val="28"/>
          <w:szCs w:val="28"/>
        </w:rPr>
      </w:pPr>
      <w:r w:rsidRPr="003622B7">
        <w:rPr>
          <w:b/>
          <w:bCs/>
          <w:sz w:val="28"/>
          <w:szCs w:val="28"/>
        </w:rPr>
        <w:t>Решите задачи, пользуясь следующим алгоритмом:</w:t>
      </w:r>
    </w:p>
    <w:p w:rsidR="003622B7" w:rsidRPr="003622B7" w:rsidRDefault="003622B7" w:rsidP="003622B7">
      <w:pPr>
        <w:widowControl w:val="0"/>
        <w:suppressAutoHyphens/>
        <w:spacing w:after="0" w:line="240" w:lineRule="auto"/>
        <w:ind w:firstLine="709"/>
        <w:jc w:val="both"/>
        <w:outlineLvl w:val="1"/>
        <w:rPr>
          <w:b/>
          <w:bCs/>
          <w:sz w:val="28"/>
          <w:szCs w:val="28"/>
        </w:rPr>
      </w:pP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1. Внимательно прочитайте условия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2. Обозначьте вопросы, на которые необходимо ответить;</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3. Определить круг нормативных актов и материалов судебной практики, необходимых для решения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4. Подберите учебную литературу, способствующую получению правильному ответу на вопросы, поставленные в задаче;</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5. Проведите постатейный анализ нормативных актов и материалов судебной практики;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7. Дайте развернутый ответ со ссылками на нормативные акты.</w:t>
      </w:r>
    </w:p>
    <w:bookmarkEnd w:id="4"/>
    <w:p w:rsidR="00A84F06" w:rsidRPr="008F6F25" w:rsidRDefault="00A84F06" w:rsidP="00A84F06">
      <w:pPr>
        <w:widowControl w:val="0"/>
        <w:spacing w:after="0" w:line="240" w:lineRule="auto"/>
        <w:ind w:firstLine="709"/>
        <w:jc w:val="both"/>
        <w:rPr>
          <w:rFonts w:eastAsia="Times New Roman"/>
          <w:b/>
          <w:sz w:val="28"/>
          <w:szCs w:val="28"/>
        </w:rPr>
      </w:pPr>
    </w:p>
    <w:p w:rsidR="00A84F06" w:rsidRPr="009073C3" w:rsidRDefault="00A84F06" w:rsidP="00A84F06">
      <w:pPr>
        <w:spacing w:after="0" w:line="240" w:lineRule="auto"/>
        <w:jc w:val="center"/>
        <w:rPr>
          <w:rFonts w:eastAsia="Times New Roman"/>
          <w:b/>
          <w:sz w:val="28"/>
          <w:szCs w:val="28"/>
        </w:rPr>
      </w:pPr>
    </w:p>
    <w:p w:rsidR="00A84F06" w:rsidRPr="00B5577F" w:rsidRDefault="00A84F06" w:rsidP="00A84F06">
      <w:pPr>
        <w:rPr>
          <w:b/>
          <w:sz w:val="28"/>
          <w:szCs w:val="28"/>
        </w:rPr>
      </w:pPr>
      <w:r>
        <w:rPr>
          <w:b/>
          <w:sz w:val="28"/>
          <w:szCs w:val="28"/>
        </w:rPr>
        <w:t>С.1</w:t>
      </w:r>
      <w:r w:rsidRPr="00B5577F">
        <w:rPr>
          <w:b/>
          <w:sz w:val="28"/>
          <w:szCs w:val="28"/>
        </w:rPr>
        <w:t xml:space="preserve"> - Индивидуальные творческие задания</w:t>
      </w:r>
    </w:p>
    <w:p w:rsidR="00A84F06" w:rsidRDefault="00A84F06" w:rsidP="00B151B8">
      <w:pPr>
        <w:widowControl w:val="0"/>
        <w:tabs>
          <w:tab w:val="left" w:pos="2295"/>
        </w:tabs>
        <w:spacing w:after="0" w:line="240" w:lineRule="auto"/>
        <w:jc w:val="both"/>
        <w:rPr>
          <w:sz w:val="28"/>
          <w:szCs w:val="28"/>
        </w:rPr>
      </w:pPr>
      <w:r w:rsidRPr="00C9743F">
        <w:rPr>
          <w:sz w:val="28"/>
          <w:szCs w:val="28"/>
        </w:rPr>
        <w:t xml:space="preserve">Задача 1. </w:t>
      </w:r>
      <w:r w:rsidR="00250A2E" w:rsidRPr="00250A2E">
        <w:rPr>
          <w:sz w:val="28"/>
          <w:szCs w:val="28"/>
        </w:rPr>
        <w:t xml:space="preserve">Гражданин </w:t>
      </w:r>
      <w:r w:rsidR="00250A2E">
        <w:rPr>
          <w:sz w:val="28"/>
          <w:szCs w:val="28"/>
        </w:rPr>
        <w:t>Кузнецов</w:t>
      </w:r>
      <w:r w:rsidR="00250A2E" w:rsidRPr="00250A2E">
        <w:rPr>
          <w:sz w:val="28"/>
          <w:szCs w:val="28"/>
        </w:rPr>
        <w:t xml:space="preserve">, будучи в нетрезвом состоянии, нецензурно выражался в фойе кинотеатра, оскорбил супругов </w:t>
      </w:r>
      <w:r w:rsidR="00250A2E">
        <w:rPr>
          <w:sz w:val="28"/>
          <w:szCs w:val="28"/>
        </w:rPr>
        <w:t>Борисовых</w:t>
      </w:r>
      <w:r w:rsidR="00250A2E" w:rsidRPr="00250A2E">
        <w:rPr>
          <w:sz w:val="28"/>
          <w:szCs w:val="28"/>
        </w:rPr>
        <w:t xml:space="preserve">, когда они сделали ему замечание, разбил стеклянные двери, толкнул при этом билетершу, порвав ей униформу. Квалифицируйте действия </w:t>
      </w:r>
      <w:r w:rsidR="00250A2E">
        <w:rPr>
          <w:sz w:val="28"/>
          <w:szCs w:val="28"/>
        </w:rPr>
        <w:t>Кузнецова</w:t>
      </w:r>
      <w:r w:rsidR="00250A2E" w:rsidRPr="00250A2E">
        <w:rPr>
          <w:sz w:val="28"/>
          <w:szCs w:val="28"/>
        </w:rPr>
        <w:t xml:space="preserve">. </w:t>
      </w:r>
      <w:r w:rsidR="00250A2E">
        <w:rPr>
          <w:sz w:val="28"/>
          <w:szCs w:val="28"/>
        </w:rPr>
        <w:t>Аргументируйте</w:t>
      </w:r>
      <w:r w:rsidR="00250A2E" w:rsidRPr="00250A2E">
        <w:rPr>
          <w:sz w:val="28"/>
          <w:szCs w:val="28"/>
        </w:rPr>
        <w:t xml:space="preserve"> ответ нормами права.</w:t>
      </w:r>
    </w:p>
    <w:p w:rsidR="00834716" w:rsidRDefault="00834716" w:rsidP="00B151B8">
      <w:pPr>
        <w:autoSpaceDE w:val="0"/>
        <w:autoSpaceDN w:val="0"/>
        <w:adjustRightInd w:val="0"/>
        <w:spacing w:after="0" w:line="240" w:lineRule="auto"/>
        <w:jc w:val="both"/>
        <w:rPr>
          <w:bCs/>
          <w:sz w:val="28"/>
        </w:rPr>
      </w:pPr>
    </w:p>
    <w:p w:rsidR="00834716" w:rsidRPr="00834716" w:rsidRDefault="00834716" w:rsidP="00834716">
      <w:pPr>
        <w:autoSpaceDE w:val="0"/>
        <w:autoSpaceDN w:val="0"/>
        <w:adjustRightInd w:val="0"/>
        <w:spacing w:after="0" w:line="240" w:lineRule="auto"/>
        <w:jc w:val="both"/>
        <w:rPr>
          <w:bCs/>
          <w:sz w:val="28"/>
        </w:rPr>
      </w:pPr>
      <w:r>
        <w:rPr>
          <w:bCs/>
          <w:sz w:val="28"/>
        </w:rPr>
        <w:lastRenderedPageBreak/>
        <w:t>Задача 2. Гражданин Белов</w:t>
      </w:r>
      <w:r w:rsidRPr="00834716">
        <w:rPr>
          <w:bCs/>
          <w:sz w:val="28"/>
        </w:rPr>
        <w:t xml:space="preserve">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w:t>
      </w:r>
      <w:r>
        <w:rPr>
          <w:bCs/>
          <w:sz w:val="28"/>
        </w:rPr>
        <w:t>е</w:t>
      </w:r>
      <w:r w:rsidRPr="00834716">
        <w:rPr>
          <w:bCs/>
          <w:sz w:val="28"/>
        </w:rPr>
        <w:t xml:space="preserve"> </w:t>
      </w:r>
      <w:r>
        <w:rPr>
          <w:bCs/>
          <w:sz w:val="28"/>
        </w:rPr>
        <w:t>Белова</w:t>
      </w:r>
      <w:r w:rsidRPr="00834716">
        <w:rPr>
          <w:bCs/>
          <w:sz w:val="28"/>
        </w:rPr>
        <w:t>, так как он по повестке не явился.  </w:t>
      </w:r>
    </w:p>
    <w:p w:rsidR="00834716" w:rsidRPr="00834716" w:rsidRDefault="00834716" w:rsidP="00834716">
      <w:pPr>
        <w:autoSpaceDE w:val="0"/>
        <w:autoSpaceDN w:val="0"/>
        <w:adjustRightInd w:val="0"/>
        <w:spacing w:after="0" w:line="240" w:lineRule="auto"/>
        <w:jc w:val="both"/>
        <w:rPr>
          <w:bCs/>
          <w:sz w:val="28"/>
        </w:rPr>
      </w:pPr>
      <w:r w:rsidRPr="00834716">
        <w:rPr>
          <w:bCs/>
          <w:sz w:val="28"/>
        </w:rPr>
        <w:t>Дайте юридический анализ ситуации.</w:t>
      </w:r>
    </w:p>
    <w:p w:rsidR="00CF5A62" w:rsidRDefault="00CF5A62" w:rsidP="008D76EB">
      <w:pPr>
        <w:autoSpaceDE w:val="0"/>
        <w:autoSpaceDN w:val="0"/>
        <w:adjustRightInd w:val="0"/>
        <w:spacing w:after="0" w:line="240" w:lineRule="auto"/>
        <w:jc w:val="both"/>
        <w:rPr>
          <w:bCs/>
          <w:sz w:val="28"/>
        </w:rPr>
      </w:pPr>
    </w:p>
    <w:p w:rsidR="008D76EB" w:rsidRPr="008D76EB" w:rsidRDefault="008D76EB" w:rsidP="008D76EB">
      <w:pPr>
        <w:autoSpaceDE w:val="0"/>
        <w:autoSpaceDN w:val="0"/>
        <w:adjustRightInd w:val="0"/>
        <w:spacing w:after="0" w:line="240" w:lineRule="auto"/>
        <w:jc w:val="both"/>
        <w:rPr>
          <w:bCs/>
          <w:sz w:val="28"/>
        </w:rPr>
      </w:pPr>
      <w:r w:rsidRPr="008D76EB">
        <w:rPr>
          <w:bCs/>
          <w:sz w:val="28"/>
        </w:rPr>
        <w:t xml:space="preserve">Задача </w:t>
      </w:r>
      <w:r>
        <w:rPr>
          <w:bCs/>
          <w:sz w:val="28"/>
        </w:rPr>
        <w:t>3</w:t>
      </w:r>
      <w:r w:rsidR="00124CB6">
        <w:rPr>
          <w:bCs/>
          <w:sz w:val="28"/>
        </w:rPr>
        <w:t xml:space="preserve">. </w:t>
      </w:r>
      <w:r>
        <w:rPr>
          <w:bCs/>
          <w:sz w:val="28"/>
        </w:rPr>
        <w:t>Хабибулин</w:t>
      </w:r>
      <w:r w:rsidRPr="008D76EB">
        <w:rPr>
          <w:bCs/>
          <w:sz w:val="28"/>
        </w:rPr>
        <w:t>,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8D76EB" w:rsidRPr="008D76EB" w:rsidRDefault="008D76EB" w:rsidP="008D76EB">
      <w:pPr>
        <w:autoSpaceDE w:val="0"/>
        <w:autoSpaceDN w:val="0"/>
        <w:adjustRightInd w:val="0"/>
        <w:spacing w:after="0" w:line="240" w:lineRule="auto"/>
        <w:jc w:val="both"/>
        <w:rPr>
          <w:bCs/>
          <w:sz w:val="28"/>
        </w:rPr>
      </w:pPr>
      <w:r w:rsidRPr="008D76EB">
        <w:rPr>
          <w:bCs/>
          <w:sz w:val="28"/>
        </w:rPr>
        <w:t xml:space="preserve">Однако начальник погранзаставы, составивший протокол, отказался вручить </w:t>
      </w:r>
      <w:r>
        <w:rPr>
          <w:bCs/>
          <w:sz w:val="28"/>
        </w:rPr>
        <w:t>Хабибулину</w:t>
      </w:r>
      <w:r w:rsidRPr="008D76EB">
        <w:rPr>
          <w:bCs/>
          <w:sz w:val="28"/>
        </w:rPr>
        <w:t xml:space="preserve"> копию, мотивируя это тем, что соответствующая запись на бланке протокола имела следующее содержание: «С протоколом ознакомлен, согласен», после которой </w:t>
      </w:r>
      <w:r>
        <w:rPr>
          <w:bCs/>
          <w:sz w:val="28"/>
        </w:rPr>
        <w:t>Хабибулину</w:t>
      </w:r>
      <w:r w:rsidRPr="008D76EB">
        <w:rPr>
          <w:bCs/>
          <w:sz w:val="28"/>
        </w:rPr>
        <w:t xml:space="preserve"> надо было расписаться. Вопросы</w:t>
      </w:r>
    </w:p>
    <w:p w:rsidR="008D76EB" w:rsidRPr="008D76EB" w:rsidRDefault="008D76EB" w:rsidP="008D76EB">
      <w:pPr>
        <w:autoSpaceDE w:val="0"/>
        <w:autoSpaceDN w:val="0"/>
        <w:adjustRightInd w:val="0"/>
        <w:spacing w:after="0" w:line="240" w:lineRule="auto"/>
        <w:jc w:val="both"/>
        <w:rPr>
          <w:bCs/>
          <w:sz w:val="28"/>
        </w:rPr>
      </w:pPr>
      <w:r w:rsidRPr="008D76EB">
        <w:rPr>
          <w:bCs/>
          <w:sz w:val="28"/>
        </w:rPr>
        <w:t>1. Проанализируйте данную ситуацию в соответствии с требованиями КоАП РФ.</w:t>
      </w:r>
    </w:p>
    <w:p w:rsidR="008D76EB" w:rsidRPr="008D76EB" w:rsidRDefault="008D76EB" w:rsidP="008D76EB">
      <w:pPr>
        <w:autoSpaceDE w:val="0"/>
        <w:autoSpaceDN w:val="0"/>
        <w:adjustRightInd w:val="0"/>
        <w:spacing w:after="0" w:line="240" w:lineRule="auto"/>
        <w:jc w:val="both"/>
        <w:rPr>
          <w:bCs/>
          <w:sz w:val="28"/>
        </w:rPr>
      </w:pPr>
      <w:r w:rsidRPr="008D76EB">
        <w:rPr>
          <w:bCs/>
          <w:sz w:val="28"/>
        </w:rPr>
        <w:t>2. Правомерны ли действия начальника ПогЗ?</w:t>
      </w:r>
    </w:p>
    <w:p w:rsidR="00834716" w:rsidRDefault="00834716" w:rsidP="00B151B8">
      <w:pPr>
        <w:autoSpaceDE w:val="0"/>
        <w:autoSpaceDN w:val="0"/>
        <w:adjustRightInd w:val="0"/>
        <w:spacing w:after="0" w:line="240" w:lineRule="auto"/>
        <w:jc w:val="both"/>
        <w:rPr>
          <w:bCs/>
          <w:sz w:val="28"/>
        </w:rPr>
      </w:pPr>
    </w:p>
    <w:p w:rsidR="008D76EB" w:rsidRPr="008D76EB" w:rsidRDefault="008D76EB" w:rsidP="008D76EB">
      <w:pPr>
        <w:ind w:firstLine="709"/>
        <w:rPr>
          <w:b/>
          <w:sz w:val="28"/>
          <w:szCs w:val="28"/>
        </w:rPr>
      </w:pPr>
      <w:r w:rsidRPr="008D76EB">
        <w:rPr>
          <w:b/>
          <w:sz w:val="28"/>
          <w:szCs w:val="28"/>
        </w:rPr>
        <w:t>Критерии оценки заданий творческого уровня</w:t>
      </w:r>
    </w:p>
    <w:p w:rsidR="008D76EB" w:rsidRPr="008D76EB" w:rsidRDefault="008D76EB" w:rsidP="008D76EB">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D76EB" w:rsidRPr="008D76EB" w:rsidRDefault="008D76EB" w:rsidP="008D76EB">
      <w:pPr>
        <w:widowControl w:val="0"/>
        <w:spacing w:after="0" w:line="240" w:lineRule="auto"/>
        <w:ind w:firstLine="709"/>
        <w:jc w:val="both"/>
        <w:outlineLvl w:val="1"/>
        <w:rPr>
          <w:rFonts w:eastAsia="Times New Roman"/>
          <w:b/>
          <w:bCs/>
          <w:sz w:val="28"/>
          <w:szCs w:val="26"/>
        </w:rPr>
      </w:pPr>
    </w:p>
    <w:p w:rsidR="008D76EB" w:rsidRPr="008D76EB" w:rsidRDefault="008D76EB" w:rsidP="008D76EB">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D76EB" w:rsidRPr="008D76EB" w:rsidRDefault="008D76EB" w:rsidP="008D76EB">
      <w:pPr>
        <w:spacing w:after="0" w:line="240" w:lineRule="auto"/>
        <w:jc w:val="both"/>
        <w:rPr>
          <w:rFonts w:eastAsia="Times New Roman"/>
          <w:b/>
          <w:sz w:val="28"/>
          <w:szCs w:val="28"/>
        </w:rPr>
      </w:pP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D76EB" w:rsidRPr="008D76EB" w:rsidRDefault="008D76EB" w:rsidP="008D76EB">
      <w:pPr>
        <w:spacing w:after="0" w:line="240" w:lineRule="auto"/>
        <w:jc w:val="center"/>
        <w:rPr>
          <w:rFonts w:eastAsia="Times New Roman"/>
          <w:b/>
          <w:bCs/>
          <w:sz w:val="24"/>
          <w:szCs w:val="24"/>
        </w:rPr>
      </w:pPr>
    </w:p>
    <w:p w:rsidR="008D76EB" w:rsidRPr="008D76EB" w:rsidRDefault="008D76EB" w:rsidP="008D76EB">
      <w:pPr>
        <w:spacing w:after="0" w:line="240" w:lineRule="auto"/>
        <w:jc w:val="center"/>
        <w:rPr>
          <w:rFonts w:eastAsia="Times New Roman"/>
          <w:b/>
          <w:bCs/>
          <w:sz w:val="24"/>
          <w:szCs w:val="24"/>
          <w:lang w:eastAsia="ru-RU"/>
        </w:rPr>
      </w:pPr>
      <w:r w:rsidRPr="008D76EB">
        <w:rPr>
          <w:rFonts w:eastAsia="Times New Roman"/>
          <w:b/>
          <w:bCs/>
          <w:sz w:val="24"/>
          <w:szCs w:val="24"/>
        </w:rPr>
        <w:t>Орский гуманитарно-технологический институт (филиал)</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D76EB" w:rsidRPr="008D76EB" w:rsidRDefault="008D76EB" w:rsidP="008D76EB">
      <w:pPr>
        <w:spacing w:after="0" w:line="240" w:lineRule="auto"/>
        <w:rPr>
          <w:rFonts w:eastAsia="Times New Roman"/>
          <w:sz w:val="24"/>
          <w:szCs w:val="24"/>
        </w:rPr>
      </w:pPr>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Факультет </w:t>
      </w:r>
      <w:hyperlink r:id="rId18" w:history="1">
        <w:r w:rsidRPr="008D76EB">
          <w:rPr>
            <w:rFonts w:eastAsia="Times New Roman"/>
            <w:bCs/>
            <w:sz w:val="24"/>
            <w:szCs w:val="24"/>
            <w:u w:val="single"/>
          </w:rPr>
          <w:t xml:space="preserve"> инженерии, экономики и права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Кафедра </w:t>
      </w:r>
      <w:hyperlink r:id="rId19" w:history="1">
        <w:r w:rsidRPr="008D76EB">
          <w:rPr>
            <w:rFonts w:eastAsia="Times New Roman"/>
            <w:bCs/>
            <w:sz w:val="24"/>
            <w:szCs w:val="24"/>
            <w:u w:val="single"/>
          </w:rPr>
          <w:t>экономики и управления</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20" w:history="1"/>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21" w:history="1"/>
    </w:p>
    <w:p w:rsidR="008D76EB" w:rsidRPr="008D76EB" w:rsidRDefault="008D76EB" w:rsidP="008D76EB">
      <w:pPr>
        <w:spacing w:after="0" w:line="240" w:lineRule="auto"/>
        <w:jc w:val="both"/>
        <w:rPr>
          <w:rFonts w:eastAsia="Times New Roman"/>
          <w:sz w:val="24"/>
          <w:szCs w:val="24"/>
        </w:rPr>
      </w:pPr>
    </w:p>
    <w:p w:rsidR="008D76EB" w:rsidRPr="008D76EB" w:rsidRDefault="008D76EB" w:rsidP="008D76EB">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sidR="00786F9C">
        <w:rPr>
          <w:rFonts w:eastAsia="Times New Roman"/>
          <w:sz w:val="24"/>
          <w:szCs w:val="24"/>
          <w:lang w:eastAsia="ko-KR"/>
        </w:rPr>
        <w:t>Административное</w:t>
      </w:r>
      <w:r w:rsidRPr="008D76EB">
        <w:rPr>
          <w:rFonts w:eastAsia="Times New Roman"/>
          <w:sz w:val="24"/>
          <w:szCs w:val="24"/>
          <w:lang w:eastAsia="ko-KR"/>
        </w:rPr>
        <w:t xml:space="preserve"> право</w:t>
      </w:r>
    </w:p>
    <w:p w:rsidR="008D76EB" w:rsidRPr="008D76EB" w:rsidRDefault="008D76EB" w:rsidP="008D76EB">
      <w:pPr>
        <w:spacing w:after="0" w:line="240" w:lineRule="auto"/>
        <w:contextualSpacing/>
        <w:jc w:val="center"/>
        <w:rPr>
          <w:rFonts w:eastAsia="Times New Roman"/>
          <w:b/>
          <w:sz w:val="24"/>
          <w:szCs w:val="24"/>
          <w:lang w:eastAsia="ko-KR"/>
        </w:rPr>
      </w:pPr>
    </w:p>
    <w:p w:rsidR="008D76EB" w:rsidRPr="008D76EB" w:rsidRDefault="008D76EB" w:rsidP="008D76EB">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t>Билет № ___</w:t>
      </w:r>
    </w:p>
    <w:p w:rsidR="008D76EB" w:rsidRPr="008D76EB" w:rsidRDefault="008D76EB" w:rsidP="008D76EB">
      <w:pPr>
        <w:spacing w:after="0" w:line="240" w:lineRule="auto"/>
        <w:ind w:firstLine="709"/>
        <w:rPr>
          <w:rFonts w:eastAsia="Times New Roman"/>
          <w:sz w:val="24"/>
          <w:szCs w:val="20"/>
        </w:rPr>
      </w:pPr>
    </w:p>
    <w:p w:rsidR="008D76EB" w:rsidRPr="008D76EB" w:rsidRDefault="008D76EB" w:rsidP="008D76EB">
      <w:pPr>
        <w:spacing w:after="0" w:line="240" w:lineRule="auto"/>
        <w:rPr>
          <w:rFonts w:eastAsia="Times New Roman"/>
          <w:sz w:val="24"/>
          <w:szCs w:val="20"/>
        </w:rPr>
      </w:pPr>
      <w:r w:rsidRPr="008D76EB">
        <w:rPr>
          <w:rFonts w:eastAsia="Times New Roman"/>
          <w:sz w:val="24"/>
          <w:szCs w:val="20"/>
        </w:rPr>
        <w:t xml:space="preserve">            1. </w:t>
      </w:r>
      <w:r>
        <w:rPr>
          <w:rFonts w:eastAsia="Times New Roman"/>
          <w:sz w:val="24"/>
          <w:szCs w:val="20"/>
        </w:rPr>
        <w:t>Источники административного права</w:t>
      </w:r>
      <w:r w:rsidRPr="008D76EB">
        <w:rPr>
          <w:rFonts w:eastAsia="Times New Roman"/>
          <w:sz w:val="24"/>
          <w:szCs w:val="20"/>
        </w:rPr>
        <w:t>.</w:t>
      </w:r>
    </w:p>
    <w:p w:rsidR="008D76EB" w:rsidRPr="008D76EB" w:rsidRDefault="008D76EB" w:rsidP="008D76EB">
      <w:pPr>
        <w:spacing w:after="0" w:line="240" w:lineRule="auto"/>
        <w:ind w:firstLine="709"/>
        <w:rPr>
          <w:rFonts w:eastAsia="Times New Roman"/>
          <w:bCs/>
          <w:sz w:val="24"/>
          <w:szCs w:val="20"/>
        </w:rPr>
      </w:pPr>
      <w:r w:rsidRPr="008D76EB">
        <w:rPr>
          <w:rFonts w:eastAsia="Times New Roman"/>
          <w:bCs/>
          <w:sz w:val="24"/>
          <w:szCs w:val="20"/>
        </w:rPr>
        <w:t>2. Органы и должностные лица, уполномоченные рассматривать дела об административных правонарушениях</w:t>
      </w:r>
      <w:r w:rsidR="005220B5">
        <w:rPr>
          <w:rFonts w:eastAsia="Times New Roman"/>
          <w:bCs/>
          <w:sz w:val="24"/>
          <w:szCs w:val="20"/>
        </w:rPr>
        <w:t>.</w:t>
      </w:r>
    </w:p>
    <w:p w:rsidR="008D76EB" w:rsidRPr="008D76EB" w:rsidRDefault="008D76EB" w:rsidP="008D76EB">
      <w:pPr>
        <w:spacing w:after="0" w:line="240" w:lineRule="auto"/>
        <w:jc w:val="both"/>
        <w:rPr>
          <w:rFonts w:eastAsia="Times New Roman"/>
          <w:bCs/>
          <w:sz w:val="24"/>
          <w:szCs w:val="20"/>
        </w:rPr>
      </w:pPr>
    </w:p>
    <w:p w:rsidR="008D76EB" w:rsidRPr="008D76EB" w:rsidRDefault="008D76EB" w:rsidP="008D76EB">
      <w:pPr>
        <w:spacing w:after="0" w:line="240" w:lineRule="auto"/>
        <w:jc w:val="both"/>
        <w:rPr>
          <w:rFonts w:eastAsia="Times New Roman"/>
          <w:sz w:val="24"/>
          <w:szCs w:val="24"/>
        </w:rPr>
      </w:pPr>
      <w:r w:rsidRPr="008D76EB">
        <w:rPr>
          <w:rFonts w:eastAsia="Times New Roman"/>
          <w:sz w:val="24"/>
          <w:szCs w:val="24"/>
        </w:rPr>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D76EB" w:rsidRPr="008D76EB" w:rsidRDefault="008D76EB" w:rsidP="008D76EB">
      <w:pPr>
        <w:widowControl w:val="0"/>
        <w:spacing w:after="0" w:line="240" w:lineRule="auto"/>
        <w:rPr>
          <w:rFonts w:eastAsia="Times New Roman"/>
          <w:sz w:val="24"/>
          <w:szCs w:val="24"/>
        </w:rPr>
      </w:pPr>
    </w:p>
    <w:p w:rsidR="008D76EB" w:rsidRPr="008D76EB" w:rsidRDefault="008D76EB" w:rsidP="008D76EB">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A84F06" w:rsidRPr="009E57FD" w:rsidRDefault="00A84F06" w:rsidP="00A84F06">
      <w:pPr>
        <w:spacing w:after="0" w:line="240" w:lineRule="auto"/>
        <w:ind w:firstLine="709"/>
        <w:rPr>
          <w:sz w:val="28"/>
          <w:szCs w:val="28"/>
        </w:rPr>
      </w:pPr>
    </w:p>
    <w:p w:rsidR="00A8000E" w:rsidRPr="00A8000E" w:rsidRDefault="00A8000E" w:rsidP="00A8000E">
      <w:pPr>
        <w:suppressAutoHyphens/>
        <w:spacing w:after="0" w:line="240" w:lineRule="auto"/>
        <w:jc w:val="both"/>
        <w:rPr>
          <w:b/>
          <w:sz w:val="24"/>
          <w:szCs w:val="24"/>
        </w:rPr>
      </w:pPr>
      <w:r w:rsidRPr="00A8000E">
        <w:rPr>
          <w:b/>
          <w:sz w:val="24"/>
          <w:szCs w:val="24"/>
        </w:rPr>
        <w:t>Описание показателей и критериев оценивания компетенций, описание шкал оценивания</w:t>
      </w:r>
    </w:p>
    <w:p w:rsidR="00A8000E" w:rsidRPr="00A8000E" w:rsidRDefault="00A8000E" w:rsidP="00A8000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A8000E" w:rsidRPr="00A8000E" w:rsidTr="008D2C07">
        <w:trPr>
          <w:trHeight w:val="805"/>
          <w:tblHeader/>
        </w:trPr>
        <w:tc>
          <w:tcPr>
            <w:tcW w:w="2137"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4-балльная</w:t>
            </w:r>
          </w:p>
          <w:p w:rsidR="00A8000E" w:rsidRPr="00A8000E" w:rsidRDefault="00A8000E" w:rsidP="00A8000E">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Неудовлетворительно</w:t>
            </w:r>
          </w:p>
        </w:tc>
      </w:tr>
      <w:tr w:rsidR="00A8000E" w:rsidRPr="00A8000E" w:rsidTr="008D2C07">
        <w:trPr>
          <w:trHeight w:val="839"/>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0-49</w:t>
            </w:r>
          </w:p>
        </w:tc>
      </w:tr>
      <w:tr w:rsidR="00A8000E" w:rsidRPr="00A8000E" w:rsidTr="008D2C07">
        <w:trPr>
          <w:trHeight w:val="573"/>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 зачтено</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8D2C07">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выполнения тестовых заданий;</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 тестирования</w:t>
            </w:r>
            <w:r w:rsidR="006A385C">
              <w:rPr>
                <w:sz w:val="24"/>
                <w:szCs w:val="24"/>
              </w:rPr>
              <w:t>.</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8D2C07">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1. Полнота выполнения </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w:t>
            </w:r>
          </w:p>
          <w:p w:rsidR="00A8000E" w:rsidRPr="00A8000E" w:rsidRDefault="00A8000E" w:rsidP="00A8000E">
            <w:pPr>
              <w:suppressAutoHyphens/>
              <w:spacing w:after="0" w:line="240" w:lineRule="auto"/>
              <w:rPr>
                <w:sz w:val="24"/>
                <w:szCs w:val="24"/>
              </w:rPr>
            </w:pPr>
            <w:r w:rsidRPr="00A8000E">
              <w:rPr>
                <w:sz w:val="24"/>
                <w:szCs w:val="24"/>
              </w:rPr>
              <w:t>5. Грамотность.</w:t>
            </w:r>
          </w:p>
          <w:p w:rsidR="00A8000E" w:rsidRPr="00A8000E" w:rsidRDefault="00A8000E" w:rsidP="00A8000E">
            <w:pPr>
              <w:suppressAutoHyphens/>
              <w:spacing w:after="0" w:line="240" w:lineRule="auto"/>
              <w:rPr>
                <w:sz w:val="24"/>
                <w:szCs w:val="24"/>
              </w:rPr>
            </w:pPr>
            <w:r w:rsidRPr="00A8000E">
              <w:rPr>
                <w:sz w:val="24"/>
                <w:szCs w:val="24"/>
              </w:rPr>
              <w:t>.</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8D2C07">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Степень раскрытия темы.</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 задания.</w:t>
            </w:r>
          </w:p>
          <w:p w:rsidR="00A8000E" w:rsidRPr="00A8000E" w:rsidRDefault="00A8000E" w:rsidP="00A8000E">
            <w:pPr>
              <w:suppressAutoHyphens/>
              <w:spacing w:after="0" w:line="240" w:lineRule="auto"/>
              <w:rPr>
                <w:sz w:val="24"/>
                <w:szCs w:val="24"/>
              </w:rPr>
            </w:pPr>
            <w:r w:rsidRPr="00A8000E">
              <w:rPr>
                <w:sz w:val="24"/>
                <w:szCs w:val="24"/>
              </w:rPr>
              <w:t>3. Глубина анализа источников литературы.</w:t>
            </w:r>
          </w:p>
          <w:p w:rsidR="00A8000E" w:rsidRPr="00A8000E" w:rsidRDefault="00A8000E" w:rsidP="00A8000E">
            <w:pPr>
              <w:suppressAutoHyphens/>
              <w:spacing w:after="0" w:line="240" w:lineRule="auto"/>
              <w:rPr>
                <w:sz w:val="24"/>
                <w:szCs w:val="24"/>
              </w:rPr>
            </w:pPr>
            <w:r w:rsidRPr="00A8000E">
              <w:rPr>
                <w:sz w:val="24"/>
                <w:szCs w:val="24"/>
              </w:rPr>
              <w:t>4. Аргументированность выводов.</w:t>
            </w:r>
          </w:p>
          <w:p w:rsidR="00A8000E" w:rsidRPr="00A8000E" w:rsidRDefault="00A8000E" w:rsidP="00A8000E">
            <w:pPr>
              <w:suppressAutoHyphens/>
              <w:spacing w:after="0" w:line="240" w:lineRule="auto"/>
              <w:rPr>
                <w:sz w:val="24"/>
                <w:szCs w:val="24"/>
              </w:rPr>
            </w:pPr>
            <w:r w:rsidRPr="00A8000E">
              <w:rPr>
                <w:sz w:val="24"/>
                <w:szCs w:val="24"/>
              </w:rPr>
              <w:t>5. Самостоятельность выполнения.</w:t>
            </w:r>
          </w:p>
          <w:p w:rsidR="00A8000E" w:rsidRPr="00A8000E" w:rsidRDefault="00A8000E" w:rsidP="00A8000E">
            <w:pPr>
              <w:suppressAutoHyphens/>
              <w:spacing w:after="0" w:line="240" w:lineRule="auto"/>
              <w:rPr>
                <w:sz w:val="24"/>
                <w:szCs w:val="24"/>
              </w:rPr>
            </w:pPr>
            <w:r w:rsidRPr="00A8000E">
              <w:rPr>
                <w:sz w:val="24"/>
                <w:szCs w:val="24"/>
              </w:rPr>
              <w:t>6. Правильность оформления.</w:t>
            </w:r>
          </w:p>
          <w:p w:rsidR="00A8000E" w:rsidRPr="00A8000E" w:rsidRDefault="00A8000E" w:rsidP="00A8000E">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8D2C07">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изложения теоретического материала;</w:t>
            </w:r>
          </w:p>
          <w:p w:rsidR="00A8000E" w:rsidRPr="00A8000E" w:rsidRDefault="00A8000E" w:rsidP="00A8000E">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A8000E" w:rsidRPr="00A8000E" w:rsidRDefault="00A8000E" w:rsidP="00A8000E">
            <w:pPr>
              <w:suppressAutoHyphens/>
              <w:spacing w:after="0" w:line="240" w:lineRule="auto"/>
              <w:rPr>
                <w:sz w:val="24"/>
                <w:szCs w:val="24"/>
              </w:rPr>
            </w:pPr>
            <w:r w:rsidRPr="00A8000E">
              <w:rPr>
                <w:sz w:val="24"/>
                <w:szCs w:val="24"/>
              </w:rPr>
              <w:t>3. Правильность и/или аргументированность изложения;</w:t>
            </w:r>
          </w:p>
          <w:p w:rsidR="00A8000E" w:rsidRPr="00A8000E" w:rsidRDefault="00A8000E" w:rsidP="00A8000E">
            <w:pPr>
              <w:suppressAutoHyphens/>
              <w:spacing w:after="0" w:line="240" w:lineRule="auto"/>
              <w:rPr>
                <w:sz w:val="24"/>
                <w:szCs w:val="24"/>
              </w:rPr>
            </w:pPr>
            <w:r w:rsidRPr="00A8000E">
              <w:rPr>
                <w:sz w:val="24"/>
                <w:szCs w:val="24"/>
              </w:rPr>
              <w:t>4. Самостоятельность ответа;</w:t>
            </w:r>
          </w:p>
          <w:p w:rsidR="00A8000E" w:rsidRPr="00A8000E" w:rsidRDefault="00A8000E" w:rsidP="00A8000E">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lastRenderedPageBreak/>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8000E" w:rsidRPr="00A8000E" w:rsidTr="008D2C07">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8000E" w:rsidRPr="00A8000E" w:rsidRDefault="00A8000E" w:rsidP="00A8000E">
      <w:pPr>
        <w:suppressAutoHyphens/>
        <w:spacing w:after="0" w:line="240" w:lineRule="auto"/>
        <w:jc w:val="both"/>
        <w:rPr>
          <w:i/>
          <w:sz w:val="24"/>
          <w:szCs w:val="24"/>
        </w:rPr>
      </w:pPr>
    </w:p>
    <w:p w:rsidR="00A8000E" w:rsidRPr="00A8000E" w:rsidRDefault="00A8000E" w:rsidP="00A8000E">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8000E" w:rsidRPr="00A8000E" w:rsidRDefault="00A8000E" w:rsidP="00A8000E">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A8000E" w:rsidRPr="00A8000E" w:rsidRDefault="00A8000E" w:rsidP="00A8000E">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A8000E" w:rsidRPr="00A8000E" w:rsidRDefault="00A8000E" w:rsidP="00A8000E">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в: </w:t>
      </w:r>
    </w:p>
    <w:p w:rsidR="00A8000E" w:rsidRPr="00A8000E" w:rsidRDefault="00A8000E" w:rsidP="00A8000E">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b/>
          <w:sz w:val="24"/>
          <w:szCs w:val="24"/>
        </w:rPr>
      </w:pPr>
      <w:r w:rsidRPr="00A8000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A8000E" w:rsidRPr="00A8000E" w:rsidRDefault="00A8000E" w:rsidP="00A8000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A8000E" w:rsidRPr="00A8000E" w:rsidRDefault="00A8000E" w:rsidP="00A8000E">
      <w:pPr>
        <w:tabs>
          <w:tab w:val="left" w:pos="1134"/>
        </w:tabs>
        <w:spacing w:after="0" w:line="240" w:lineRule="auto"/>
        <w:ind w:firstLine="709"/>
        <w:rPr>
          <w:rFonts w:eastAsia="Times New Roman"/>
          <w:b/>
          <w:sz w:val="28"/>
          <w:szCs w:val="28"/>
        </w:rPr>
      </w:pPr>
    </w:p>
    <w:p w:rsidR="00A84F06" w:rsidRPr="009E57FD" w:rsidRDefault="00A84F06" w:rsidP="00821391">
      <w:pPr>
        <w:widowControl w:val="0"/>
        <w:spacing w:after="0" w:line="240" w:lineRule="auto"/>
        <w:jc w:val="both"/>
        <w:outlineLvl w:val="1"/>
        <w:rPr>
          <w:rFonts w:eastAsia="Times New Roman"/>
          <w:b/>
          <w:bCs/>
          <w:sz w:val="28"/>
          <w:szCs w:val="26"/>
        </w:rPr>
      </w:pPr>
    </w:p>
    <w:sectPr w:rsidR="00A84F06" w:rsidRPr="009E57FD" w:rsidSect="00F90905">
      <w:footerReference w:type="default" r:id="rId22"/>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7E" w:rsidRDefault="005E2F7E">
      <w:pPr>
        <w:spacing w:after="0" w:line="240" w:lineRule="auto"/>
      </w:pPr>
      <w:r>
        <w:separator/>
      </w:r>
    </w:p>
  </w:endnote>
  <w:endnote w:type="continuationSeparator" w:id="0">
    <w:p w:rsidR="005E2F7E" w:rsidRDefault="005E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Default="008D2C0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Pr="00570E5F" w:rsidRDefault="008D2C07"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Default="008D2C0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Pr="00812B50" w:rsidRDefault="008D2C07">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Pr>
        <w:noProof/>
        <w:sz w:val="20"/>
        <w:szCs w:val="20"/>
      </w:rPr>
      <w:t>3</w:t>
    </w:r>
    <w:r w:rsidRPr="00812B50">
      <w:rPr>
        <w:sz w:val="20"/>
        <w:szCs w:val="20"/>
      </w:rPr>
      <w:fldChar w:fldCharType="end"/>
    </w:r>
  </w:p>
  <w:p w:rsidR="008D2C07" w:rsidRDefault="008D2C0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Pr="00350B74" w:rsidRDefault="008D2C07" w:rsidP="00F90905">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F00BD1">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7E" w:rsidRDefault="005E2F7E">
      <w:pPr>
        <w:spacing w:after="0" w:line="240" w:lineRule="auto"/>
      </w:pPr>
      <w:r>
        <w:separator/>
      </w:r>
    </w:p>
  </w:footnote>
  <w:footnote w:type="continuationSeparator" w:id="0">
    <w:p w:rsidR="005E2F7E" w:rsidRDefault="005E2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Default="008D2C0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Default="008D2C0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07" w:rsidRDefault="008D2C0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540AF"/>
    <w:multiLevelType w:val="hybridMultilevel"/>
    <w:tmpl w:val="B1327AEA"/>
    <w:lvl w:ilvl="0" w:tplc="0FCC58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5">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793ED1"/>
    <w:multiLevelType w:val="multilevel"/>
    <w:tmpl w:val="4DB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1">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9"/>
  </w:num>
  <w:num w:numId="6">
    <w:abstractNumId w:val="1"/>
  </w:num>
  <w:num w:numId="7">
    <w:abstractNumId w:val="5"/>
  </w:num>
  <w:num w:numId="8">
    <w:abstractNumId w:val="22"/>
  </w:num>
  <w:num w:numId="9">
    <w:abstractNumId w:val="23"/>
  </w:num>
  <w:num w:numId="10">
    <w:abstractNumId w:val="31"/>
  </w:num>
  <w:num w:numId="11">
    <w:abstractNumId w:val="18"/>
  </w:num>
  <w:num w:numId="12">
    <w:abstractNumId w:val="27"/>
  </w:num>
  <w:num w:numId="13">
    <w:abstractNumId w:val="8"/>
  </w:num>
  <w:num w:numId="14">
    <w:abstractNumId w:val="15"/>
  </w:num>
  <w:num w:numId="15">
    <w:abstractNumId w:val="30"/>
  </w:num>
  <w:num w:numId="16">
    <w:abstractNumId w:val="13"/>
  </w:num>
  <w:num w:numId="17">
    <w:abstractNumId w:val="2"/>
  </w:num>
  <w:num w:numId="18">
    <w:abstractNumId w:val="28"/>
  </w:num>
  <w:num w:numId="19">
    <w:abstractNumId w:val="6"/>
  </w:num>
  <w:num w:numId="20">
    <w:abstractNumId w:val="24"/>
  </w:num>
  <w:num w:numId="21">
    <w:abstractNumId w:val="3"/>
  </w:num>
  <w:num w:numId="22">
    <w:abstractNumId w:val="25"/>
  </w:num>
  <w:num w:numId="23">
    <w:abstractNumId w:val="12"/>
  </w:num>
  <w:num w:numId="24">
    <w:abstractNumId w:val="0"/>
  </w:num>
  <w:num w:numId="25">
    <w:abstractNumId w:val="11"/>
  </w:num>
  <w:num w:numId="26">
    <w:abstractNumId w:val="17"/>
  </w:num>
  <w:num w:numId="27">
    <w:abstractNumId w:val="29"/>
  </w:num>
  <w:num w:numId="28">
    <w:abstractNumId w:val="4"/>
  </w:num>
  <w:num w:numId="29">
    <w:abstractNumId w:val="21"/>
  </w:num>
  <w:num w:numId="30">
    <w:abstractNumId w:val="7"/>
  </w:num>
  <w:num w:numId="31">
    <w:abstractNumId w:val="1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5AD6"/>
    <w:rsid w:val="00020CA7"/>
    <w:rsid w:val="00023BB6"/>
    <w:rsid w:val="0004338C"/>
    <w:rsid w:val="0006182A"/>
    <w:rsid w:val="000648DA"/>
    <w:rsid w:val="000839B7"/>
    <w:rsid w:val="00085DCA"/>
    <w:rsid w:val="00087379"/>
    <w:rsid w:val="00094D51"/>
    <w:rsid w:val="00096508"/>
    <w:rsid w:val="000C798F"/>
    <w:rsid w:val="000D0FD8"/>
    <w:rsid w:val="001073F1"/>
    <w:rsid w:val="00124CB6"/>
    <w:rsid w:val="00152B6E"/>
    <w:rsid w:val="001570F6"/>
    <w:rsid w:val="00163F4D"/>
    <w:rsid w:val="0017089B"/>
    <w:rsid w:val="00180AB7"/>
    <w:rsid w:val="001A152D"/>
    <w:rsid w:val="001B5017"/>
    <w:rsid w:val="001E4F83"/>
    <w:rsid w:val="001F4469"/>
    <w:rsid w:val="00210800"/>
    <w:rsid w:val="00222C27"/>
    <w:rsid w:val="002245C6"/>
    <w:rsid w:val="00225474"/>
    <w:rsid w:val="00233C97"/>
    <w:rsid w:val="00250A2E"/>
    <w:rsid w:val="00264505"/>
    <w:rsid w:val="00273EA8"/>
    <w:rsid w:val="00294848"/>
    <w:rsid w:val="00295811"/>
    <w:rsid w:val="002A5EA0"/>
    <w:rsid w:val="002B7153"/>
    <w:rsid w:val="002D32BB"/>
    <w:rsid w:val="0030261A"/>
    <w:rsid w:val="003128E9"/>
    <w:rsid w:val="00312F69"/>
    <w:rsid w:val="003434F0"/>
    <w:rsid w:val="00344449"/>
    <w:rsid w:val="003622B7"/>
    <w:rsid w:val="00365765"/>
    <w:rsid w:val="00370F51"/>
    <w:rsid w:val="00397827"/>
    <w:rsid w:val="003B54D8"/>
    <w:rsid w:val="003B6444"/>
    <w:rsid w:val="003C6660"/>
    <w:rsid w:val="003D2163"/>
    <w:rsid w:val="003D6227"/>
    <w:rsid w:val="003F1A14"/>
    <w:rsid w:val="003F513E"/>
    <w:rsid w:val="0040546B"/>
    <w:rsid w:val="00437B16"/>
    <w:rsid w:val="00463BEE"/>
    <w:rsid w:val="00487F49"/>
    <w:rsid w:val="00494456"/>
    <w:rsid w:val="004A6718"/>
    <w:rsid w:val="004C051A"/>
    <w:rsid w:val="004D763D"/>
    <w:rsid w:val="004D7AFB"/>
    <w:rsid w:val="004F552B"/>
    <w:rsid w:val="0050573E"/>
    <w:rsid w:val="005178D7"/>
    <w:rsid w:val="005220B5"/>
    <w:rsid w:val="00554116"/>
    <w:rsid w:val="00571CDD"/>
    <w:rsid w:val="0057612C"/>
    <w:rsid w:val="00586871"/>
    <w:rsid w:val="00591BF1"/>
    <w:rsid w:val="005A536F"/>
    <w:rsid w:val="005C1025"/>
    <w:rsid w:val="005E2F7E"/>
    <w:rsid w:val="005E6D64"/>
    <w:rsid w:val="005F1634"/>
    <w:rsid w:val="005F76D0"/>
    <w:rsid w:val="00600754"/>
    <w:rsid w:val="00614F18"/>
    <w:rsid w:val="006266FC"/>
    <w:rsid w:val="00631C04"/>
    <w:rsid w:val="006533DC"/>
    <w:rsid w:val="006604BD"/>
    <w:rsid w:val="00677236"/>
    <w:rsid w:val="006A385C"/>
    <w:rsid w:val="006D2534"/>
    <w:rsid w:val="006D3D9D"/>
    <w:rsid w:val="006E2376"/>
    <w:rsid w:val="006F38AC"/>
    <w:rsid w:val="007055F3"/>
    <w:rsid w:val="00711AC7"/>
    <w:rsid w:val="0071326A"/>
    <w:rsid w:val="0072360C"/>
    <w:rsid w:val="00724CAB"/>
    <w:rsid w:val="00730B9C"/>
    <w:rsid w:val="00734AE6"/>
    <w:rsid w:val="00736156"/>
    <w:rsid w:val="00754C46"/>
    <w:rsid w:val="007570D3"/>
    <w:rsid w:val="00786F9C"/>
    <w:rsid w:val="00793EE9"/>
    <w:rsid w:val="007B4085"/>
    <w:rsid w:val="007F1970"/>
    <w:rsid w:val="007F4C0D"/>
    <w:rsid w:val="00800C75"/>
    <w:rsid w:val="008043FA"/>
    <w:rsid w:val="00806C0F"/>
    <w:rsid w:val="00821391"/>
    <w:rsid w:val="00834716"/>
    <w:rsid w:val="0085245B"/>
    <w:rsid w:val="0085575B"/>
    <w:rsid w:val="00883C80"/>
    <w:rsid w:val="00893E6D"/>
    <w:rsid w:val="008C1C2A"/>
    <w:rsid w:val="008C4549"/>
    <w:rsid w:val="008D2C07"/>
    <w:rsid w:val="008D76EB"/>
    <w:rsid w:val="008E2357"/>
    <w:rsid w:val="008F734E"/>
    <w:rsid w:val="00903295"/>
    <w:rsid w:val="00931097"/>
    <w:rsid w:val="009478BE"/>
    <w:rsid w:val="00962219"/>
    <w:rsid w:val="00981D20"/>
    <w:rsid w:val="00983695"/>
    <w:rsid w:val="00987D60"/>
    <w:rsid w:val="009C6E5A"/>
    <w:rsid w:val="009D190F"/>
    <w:rsid w:val="009D6C0E"/>
    <w:rsid w:val="009D6CAB"/>
    <w:rsid w:val="009E1D92"/>
    <w:rsid w:val="009F57A6"/>
    <w:rsid w:val="00A01DF3"/>
    <w:rsid w:val="00A20F53"/>
    <w:rsid w:val="00A3038D"/>
    <w:rsid w:val="00A558A2"/>
    <w:rsid w:val="00A8000E"/>
    <w:rsid w:val="00A84F06"/>
    <w:rsid w:val="00A94771"/>
    <w:rsid w:val="00AC2D25"/>
    <w:rsid w:val="00AD2D04"/>
    <w:rsid w:val="00AE1BC0"/>
    <w:rsid w:val="00AE60DB"/>
    <w:rsid w:val="00AF6874"/>
    <w:rsid w:val="00B151B8"/>
    <w:rsid w:val="00B17983"/>
    <w:rsid w:val="00B359F5"/>
    <w:rsid w:val="00B53EDF"/>
    <w:rsid w:val="00B54AD6"/>
    <w:rsid w:val="00B75161"/>
    <w:rsid w:val="00BA2304"/>
    <w:rsid w:val="00BB24FC"/>
    <w:rsid w:val="00BC081C"/>
    <w:rsid w:val="00BF2B1B"/>
    <w:rsid w:val="00BF3F07"/>
    <w:rsid w:val="00C36741"/>
    <w:rsid w:val="00C74289"/>
    <w:rsid w:val="00C91562"/>
    <w:rsid w:val="00CA04E3"/>
    <w:rsid w:val="00CC4935"/>
    <w:rsid w:val="00CC784B"/>
    <w:rsid w:val="00CE159C"/>
    <w:rsid w:val="00CE49DB"/>
    <w:rsid w:val="00CF068C"/>
    <w:rsid w:val="00CF5A62"/>
    <w:rsid w:val="00D04B42"/>
    <w:rsid w:val="00D1309C"/>
    <w:rsid w:val="00D4783A"/>
    <w:rsid w:val="00D73A45"/>
    <w:rsid w:val="00D834F6"/>
    <w:rsid w:val="00D9118E"/>
    <w:rsid w:val="00DA77CF"/>
    <w:rsid w:val="00DB45CB"/>
    <w:rsid w:val="00DC2BD2"/>
    <w:rsid w:val="00DC3DEC"/>
    <w:rsid w:val="00DD156B"/>
    <w:rsid w:val="00DE10B5"/>
    <w:rsid w:val="00DF7179"/>
    <w:rsid w:val="00E03C6E"/>
    <w:rsid w:val="00E21EF1"/>
    <w:rsid w:val="00E22EB6"/>
    <w:rsid w:val="00E50EC5"/>
    <w:rsid w:val="00E5134D"/>
    <w:rsid w:val="00E57780"/>
    <w:rsid w:val="00E77C0C"/>
    <w:rsid w:val="00E805DE"/>
    <w:rsid w:val="00E81914"/>
    <w:rsid w:val="00E8276B"/>
    <w:rsid w:val="00E868BA"/>
    <w:rsid w:val="00E877E5"/>
    <w:rsid w:val="00E916EE"/>
    <w:rsid w:val="00E950EF"/>
    <w:rsid w:val="00EB5E11"/>
    <w:rsid w:val="00EB6012"/>
    <w:rsid w:val="00EB74EF"/>
    <w:rsid w:val="00EC6A81"/>
    <w:rsid w:val="00ED0C60"/>
    <w:rsid w:val="00EE334B"/>
    <w:rsid w:val="00EE4313"/>
    <w:rsid w:val="00F00BD1"/>
    <w:rsid w:val="00F17A20"/>
    <w:rsid w:val="00F243BA"/>
    <w:rsid w:val="00F428FC"/>
    <w:rsid w:val="00F4415D"/>
    <w:rsid w:val="00F53FE7"/>
    <w:rsid w:val="00F602A2"/>
    <w:rsid w:val="00F90905"/>
    <w:rsid w:val="00FA06EE"/>
    <w:rsid w:val="00FB3017"/>
    <w:rsid w:val="00FC0995"/>
    <w:rsid w:val="00FC0E63"/>
    <w:rsid w:val="00FC31CF"/>
    <w:rsid w:val="00FD56A6"/>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4609">
      <w:bodyDiv w:val="1"/>
      <w:marLeft w:val="0"/>
      <w:marRight w:val="0"/>
      <w:marTop w:val="0"/>
      <w:marBottom w:val="0"/>
      <w:divBdr>
        <w:top w:val="none" w:sz="0" w:space="0" w:color="auto"/>
        <w:left w:val="none" w:sz="0" w:space="0" w:color="auto"/>
        <w:bottom w:val="none" w:sz="0" w:space="0" w:color="auto"/>
        <w:right w:val="none" w:sz="0" w:space="0" w:color="auto"/>
      </w:divBdr>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217477313">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0605">
      <w:bodyDiv w:val="1"/>
      <w:marLeft w:val="0"/>
      <w:marRight w:val="0"/>
      <w:marTop w:val="0"/>
      <w:marBottom w:val="0"/>
      <w:divBdr>
        <w:top w:val="none" w:sz="0" w:space="0" w:color="auto"/>
        <w:left w:val="none" w:sz="0" w:space="0" w:color="auto"/>
        <w:bottom w:val="none" w:sz="0" w:space="0" w:color="auto"/>
        <w:right w:val="none" w:sz="0" w:space="0" w:color="auto"/>
      </w:divBdr>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65014853">
      <w:bodyDiv w:val="1"/>
      <w:marLeft w:val="0"/>
      <w:marRight w:val="0"/>
      <w:marTop w:val="0"/>
      <w:marBottom w:val="0"/>
      <w:divBdr>
        <w:top w:val="none" w:sz="0" w:space="0" w:color="auto"/>
        <w:left w:val="none" w:sz="0" w:space="0" w:color="auto"/>
        <w:bottom w:val="none" w:sz="0" w:space="0" w:color="auto"/>
        <w:right w:val="none" w:sz="0" w:space="0" w:color="auto"/>
      </w:divBdr>
    </w:div>
    <w:div w:id="699934083">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84754379">
      <w:bodyDiv w:val="1"/>
      <w:marLeft w:val="0"/>
      <w:marRight w:val="0"/>
      <w:marTop w:val="0"/>
      <w:marBottom w:val="0"/>
      <w:divBdr>
        <w:top w:val="none" w:sz="0" w:space="0" w:color="auto"/>
        <w:left w:val="none" w:sz="0" w:space="0" w:color="auto"/>
        <w:bottom w:val="none" w:sz="0" w:space="0" w:color="auto"/>
        <w:right w:val="none" w:sz="0" w:space="0" w:color="auto"/>
      </w:divBdr>
      <w:divsChild>
        <w:div w:id="1860972877">
          <w:marLeft w:val="0"/>
          <w:marRight w:val="0"/>
          <w:marTop w:val="0"/>
          <w:marBottom w:val="0"/>
          <w:divBdr>
            <w:top w:val="none" w:sz="0" w:space="0" w:color="auto"/>
            <w:left w:val="none" w:sz="0" w:space="0" w:color="auto"/>
            <w:bottom w:val="none" w:sz="0" w:space="0" w:color="auto"/>
            <w:right w:val="none" w:sz="0" w:space="0" w:color="auto"/>
          </w:divBdr>
        </w:div>
        <w:div w:id="1891964290">
          <w:marLeft w:val="0"/>
          <w:marRight w:val="0"/>
          <w:marTop w:val="0"/>
          <w:marBottom w:val="0"/>
          <w:divBdr>
            <w:top w:val="none" w:sz="0" w:space="0" w:color="auto"/>
            <w:left w:val="none" w:sz="0" w:space="0" w:color="auto"/>
            <w:bottom w:val="none" w:sz="0" w:space="0" w:color="auto"/>
            <w:right w:val="none" w:sz="0" w:space="0" w:color="auto"/>
          </w:divBdr>
        </w:div>
        <w:div w:id="964656634">
          <w:marLeft w:val="0"/>
          <w:marRight w:val="0"/>
          <w:marTop w:val="0"/>
          <w:marBottom w:val="0"/>
          <w:divBdr>
            <w:top w:val="none" w:sz="0" w:space="0" w:color="auto"/>
            <w:left w:val="none" w:sz="0" w:space="0" w:color="auto"/>
            <w:bottom w:val="none" w:sz="0" w:space="0" w:color="auto"/>
            <w:right w:val="none" w:sz="0" w:space="0" w:color="auto"/>
          </w:divBdr>
        </w:div>
        <w:div w:id="266163010">
          <w:marLeft w:val="0"/>
          <w:marRight w:val="0"/>
          <w:marTop w:val="0"/>
          <w:marBottom w:val="0"/>
          <w:divBdr>
            <w:top w:val="none" w:sz="0" w:space="0" w:color="auto"/>
            <w:left w:val="none" w:sz="0" w:space="0" w:color="auto"/>
            <w:bottom w:val="none" w:sz="0" w:space="0" w:color="auto"/>
            <w:right w:val="none" w:sz="0" w:space="0" w:color="auto"/>
          </w:divBdr>
        </w:div>
        <w:div w:id="710808529">
          <w:marLeft w:val="0"/>
          <w:marRight w:val="0"/>
          <w:marTop w:val="0"/>
          <w:marBottom w:val="0"/>
          <w:divBdr>
            <w:top w:val="none" w:sz="0" w:space="0" w:color="auto"/>
            <w:left w:val="none" w:sz="0" w:space="0" w:color="auto"/>
            <w:bottom w:val="none" w:sz="0" w:space="0" w:color="auto"/>
            <w:right w:val="none" w:sz="0" w:space="0" w:color="auto"/>
          </w:divBdr>
        </w:div>
        <w:div w:id="1048257446">
          <w:marLeft w:val="0"/>
          <w:marRight w:val="0"/>
          <w:marTop w:val="0"/>
          <w:marBottom w:val="0"/>
          <w:divBdr>
            <w:top w:val="none" w:sz="0" w:space="0" w:color="auto"/>
            <w:left w:val="none" w:sz="0" w:space="0" w:color="auto"/>
            <w:bottom w:val="none" w:sz="0" w:space="0" w:color="auto"/>
            <w:right w:val="none" w:sz="0" w:space="0" w:color="auto"/>
          </w:divBdr>
        </w:div>
        <w:div w:id="519247354">
          <w:marLeft w:val="0"/>
          <w:marRight w:val="0"/>
          <w:marTop w:val="0"/>
          <w:marBottom w:val="0"/>
          <w:divBdr>
            <w:top w:val="none" w:sz="0" w:space="0" w:color="auto"/>
            <w:left w:val="none" w:sz="0" w:space="0" w:color="auto"/>
            <w:bottom w:val="none" w:sz="0" w:space="0" w:color="auto"/>
            <w:right w:val="none" w:sz="0" w:space="0" w:color="auto"/>
          </w:divBdr>
        </w:div>
        <w:div w:id="733626534">
          <w:marLeft w:val="0"/>
          <w:marRight w:val="0"/>
          <w:marTop w:val="0"/>
          <w:marBottom w:val="0"/>
          <w:divBdr>
            <w:top w:val="none" w:sz="0" w:space="0" w:color="auto"/>
            <w:left w:val="none" w:sz="0" w:space="0" w:color="auto"/>
            <w:bottom w:val="none" w:sz="0" w:space="0" w:color="auto"/>
            <w:right w:val="none" w:sz="0" w:space="0" w:color="auto"/>
          </w:divBdr>
        </w:div>
      </w:divsChild>
    </w:div>
    <w:div w:id="954294286">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24159388">
      <w:bodyDiv w:val="1"/>
      <w:marLeft w:val="0"/>
      <w:marRight w:val="0"/>
      <w:marTop w:val="0"/>
      <w:marBottom w:val="0"/>
      <w:divBdr>
        <w:top w:val="none" w:sz="0" w:space="0" w:color="auto"/>
        <w:left w:val="none" w:sz="0" w:space="0" w:color="auto"/>
        <w:bottom w:val="none" w:sz="0" w:space="0" w:color="auto"/>
        <w:right w:val="none" w:sz="0" w:space="0" w:color="auto"/>
      </w:divBdr>
      <w:divsChild>
        <w:div w:id="1153181277">
          <w:marLeft w:val="0"/>
          <w:marRight w:val="0"/>
          <w:marTop w:val="0"/>
          <w:marBottom w:val="0"/>
          <w:divBdr>
            <w:top w:val="none" w:sz="0" w:space="0" w:color="auto"/>
            <w:left w:val="none" w:sz="0" w:space="0" w:color="auto"/>
            <w:bottom w:val="none" w:sz="0" w:space="0" w:color="auto"/>
            <w:right w:val="none" w:sz="0" w:space="0" w:color="auto"/>
          </w:divBdr>
          <w:divsChild>
            <w:div w:id="1364087142">
              <w:marLeft w:val="0"/>
              <w:marRight w:val="0"/>
              <w:marTop w:val="0"/>
              <w:marBottom w:val="0"/>
              <w:divBdr>
                <w:top w:val="single" w:sz="6" w:space="0" w:color="9F9FDA"/>
                <w:left w:val="single" w:sz="6" w:space="0" w:color="9F9FDA"/>
                <w:bottom w:val="single" w:sz="6" w:space="0" w:color="9F9FDA"/>
                <w:right w:val="single" w:sz="6" w:space="0" w:color="9F9FDA"/>
              </w:divBdr>
              <w:divsChild>
                <w:div w:id="1756437975">
                  <w:marLeft w:val="0"/>
                  <w:marRight w:val="0"/>
                  <w:marTop w:val="0"/>
                  <w:marBottom w:val="0"/>
                  <w:divBdr>
                    <w:top w:val="none" w:sz="0" w:space="0" w:color="auto"/>
                    <w:left w:val="none" w:sz="0" w:space="0" w:color="auto"/>
                    <w:bottom w:val="none" w:sz="0" w:space="0" w:color="auto"/>
                    <w:right w:val="none" w:sz="0" w:space="0" w:color="auto"/>
                  </w:divBdr>
                  <w:divsChild>
                    <w:div w:id="17558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717">
          <w:marLeft w:val="0"/>
          <w:marRight w:val="0"/>
          <w:marTop w:val="0"/>
          <w:marBottom w:val="0"/>
          <w:divBdr>
            <w:top w:val="none" w:sz="0" w:space="0" w:color="auto"/>
            <w:left w:val="none" w:sz="0" w:space="0" w:color="auto"/>
            <w:bottom w:val="none" w:sz="0" w:space="0" w:color="auto"/>
            <w:right w:val="none" w:sz="0" w:space="0" w:color="auto"/>
          </w:divBdr>
          <w:divsChild>
            <w:div w:id="1652441940">
              <w:marLeft w:val="0"/>
              <w:marRight w:val="0"/>
              <w:marTop w:val="0"/>
              <w:marBottom w:val="0"/>
              <w:divBdr>
                <w:top w:val="single" w:sz="6" w:space="0" w:color="9F9FDA"/>
                <w:left w:val="single" w:sz="6" w:space="0" w:color="9F9FDA"/>
                <w:bottom w:val="single" w:sz="6" w:space="0" w:color="9F9FDA"/>
                <w:right w:val="single" w:sz="6" w:space="0" w:color="9F9FDA"/>
              </w:divBdr>
              <w:divsChild>
                <w:div w:id="4022008">
                  <w:marLeft w:val="0"/>
                  <w:marRight w:val="0"/>
                  <w:marTop w:val="0"/>
                  <w:marBottom w:val="0"/>
                  <w:divBdr>
                    <w:top w:val="none" w:sz="0" w:space="0" w:color="auto"/>
                    <w:left w:val="none" w:sz="0" w:space="0" w:color="auto"/>
                    <w:bottom w:val="none" w:sz="0" w:space="0" w:color="auto"/>
                    <w:right w:val="none" w:sz="0" w:space="0" w:color="auto"/>
                  </w:divBdr>
                  <w:divsChild>
                    <w:div w:id="1509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323893831">
      <w:bodyDiv w:val="1"/>
      <w:marLeft w:val="0"/>
      <w:marRight w:val="0"/>
      <w:marTop w:val="0"/>
      <w:marBottom w:val="0"/>
      <w:divBdr>
        <w:top w:val="none" w:sz="0" w:space="0" w:color="auto"/>
        <w:left w:val="none" w:sz="0" w:space="0" w:color="auto"/>
        <w:bottom w:val="none" w:sz="0" w:space="0" w:color="auto"/>
        <w:right w:val="none" w:sz="0" w:space="0" w:color="auto"/>
      </w:divBdr>
      <w:divsChild>
        <w:div w:id="356737533">
          <w:marLeft w:val="0"/>
          <w:marRight w:val="0"/>
          <w:marTop w:val="0"/>
          <w:marBottom w:val="0"/>
          <w:divBdr>
            <w:top w:val="none" w:sz="0" w:space="0" w:color="auto"/>
            <w:left w:val="none" w:sz="0" w:space="0" w:color="auto"/>
            <w:bottom w:val="none" w:sz="0" w:space="0" w:color="auto"/>
            <w:right w:val="none" w:sz="0" w:space="0" w:color="auto"/>
          </w:divBdr>
        </w:div>
      </w:divsChild>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2007900111">
      <w:bodyDiv w:val="1"/>
      <w:marLeft w:val="0"/>
      <w:marRight w:val="0"/>
      <w:marTop w:val="0"/>
      <w:marBottom w:val="0"/>
      <w:divBdr>
        <w:top w:val="none" w:sz="0" w:space="0" w:color="auto"/>
        <w:left w:val="none" w:sz="0" w:space="0" w:color="auto"/>
        <w:bottom w:val="none" w:sz="0" w:space="0" w:color="auto"/>
        <w:right w:val="none" w:sz="0" w:space="0" w:color="auto"/>
      </w:divBdr>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g-ti.ru/institut/institut/podrazdelenija/fakultet-inzhenerii-ekonomiki-i-prava" TargetMode="External"/><Relationship Id="rId3" Type="http://schemas.microsoft.com/office/2007/relationships/stylesWithEffects" Target="stylesWithEffects.xml"/><Relationship Id="rId21" Type="http://schemas.openxmlformats.org/officeDocument/2006/relationships/hyperlink" Target="https://og-ti.ru/institut/institut/podrazdelenija/kafedra-ekonomiki-i-upravlenij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osu.ru/doc/385" TargetMode="External"/><Relationship Id="rId2" Type="http://schemas.openxmlformats.org/officeDocument/2006/relationships/styles" Target="styles.xml"/><Relationship Id="rId16" Type="http://schemas.openxmlformats.org/officeDocument/2006/relationships/hyperlink" Target="https://www.consultant.ru/document/cons_doc_LAW_2875/" TargetMode="External"/><Relationship Id="rId20" Type="http://schemas.openxmlformats.org/officeDocument/2006/relationships/hyperlink" Target="https://og-ti.ru/institut/institut/podrazdelenija/kafedra-ekonomiki-i-upravlenij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g-ti.ru/institut/institut/podrazdelenija/kafedra-ekonomiki-i-upravlenij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6318</Words>
  <Characters>36016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2023-10-24T10:14:00Z</dcterms:created>
  <dcterms:modified xsi:type="dcterms:W3CDTF">2023-10-24T10:14:00Z</dcterms:modified>
</cp:coreProperties>
</file>