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DC" w:rsidRDefault="008874DC" w:rsidP="008874DC">
      <w:pPr>
        <w:pStyle w:val="ReportHead"/>
        <w:suppressAutoHyphens/>
        <w:rPr>
          <w:b/>
          <w:sz w:val="24"/>
        </w:rPr>
      </w:pPr>
    </w:p>
    <w:p w:rsidR="008874DC" w:rsidRPr="00B22C9B" w:rsidRDefault="008874DC" w:rsidP="008874DC">
      <w:pPr>
        <w:contextualSpacing/>
        <w:jc w:val="center"/>
        <w:rPr>
          <w:b/>
          <w:lang w:eastAsia="ru-RU"/>
        </w:rPr>
      </w:pPr>
      <w:r w:rsidRPr="00B22C9B">
        <w:rPr>
          <w:b/>
          <w:lang w:eastAsia="ru-RU"/>
        </w:rPr>
        <w:t>МИНОБРНАУКИ  РОССИИ</w:t>
      </w:r>
    </w:p>
    <w:p w:rsidR="008874DC" w:rsidRPr="00B22C9B" w:rsidRDefault="008874DC" w:rsidP="008874DC">
      <w:pPr>
        <w:contextualSpacing/>
        <w:rPr>
          <w:b/>
          <w:sz w:val="24"/>
          <w:szCs w:val="24"/>
          <w:lang w:eastAsia="ru-RU"/>
        </w:rPr>
      </w:pPr>
    </w:p>
    <w:p w:rsidR="008874DC" w:rsidRPr="00B22C9B" w:rsidRDefault="008874DC" w:rsidP="008874DC">
      <w:pPr>
        <w:jc w:val="center"/>
        <w:rPr>
          <w:b/>
          <w:bCs/>
          <w:sz w:val="24"/>
          <w:szCs w:val="24"/>
          <w:lang w:eastAsia="ru-RU"/>
        </w:rPr>
      </w:pPr>
      <w:proofErr w:type="spellStart"/>
      <w:r w:rsidRPr="00B22C9B">
        <w:rPr>
          <w:b/>
          <w:bCs/>
          <w:sz w:val="24"/>
          <w:szCs w:val="24"/>
          <w:lang w:eastAsia="ru-RU"/>
        </w:rPr>
        <w:t>Орский</w:t>
      </w:r>
      <w:proofErr w:type="spellEnd"/>
      <w:r w:rsidRPr="00B22C9B">
        <w:rPr>
          <w:b/>
          <w:bCs/>
          <w:sz w:val="24"/>
          <w:szCs w:val="24"/>
          <w:lang w:eastAsia="ru-RU"/>
        </w:rPr>
        <w:t xml:space="preserve"> гуманитарно-технологический институт (филиал)</w:t>
      </w:r>
    </w:p>
    <w:p w:rsidR="008874DC" w:rsidRPr="00B22C9B" w:rsidRDefault="008874DC" w:rsidP="008874DC">
      <w:pPr>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rsidR="008874DC" w:rsidRPr="00B22C9B" w:rsidRDefault="008874DC" w:rsidP="008874DC">
      <w:pPr>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rsidR="008874DC" w:rsidRPr="00B22C9B" w:rsidRDefault="008874DC" w:rsidP="008874DC">
      <w:pPr>
        <w:jc w:val="center"/>
        <w:rPr>
          <w:b/>
          <w:sz w:val="24"/>
          <w:szCs w:val="24"/>
        </w:rPr>
      </w:pPr>
      <w:r w:rsidRPr="00B22C9B">
        <w:rPr>
          <w:b/>
          <w:sz w:val="24"/>
          <w:szCs w:val="24"/>
          <w:lang w:eastAsia="ru-RU"/>
        </w:rPr>
        <w:t>(</w:t>
      </w:r>
      <w:proofErr w:type="spellStart"/>
      <w:r w:rsidRPr="00B22C9B">
        <w:rPr>
          <w:b/>
          <w:sz w:val="24"/>
          <w:szCs w:val="24"/>
          <w:lang w:eastAsia="ru-RU"/>
        </w:rPr>
        <w:t>Орский</w:t>
      </w:r>
      <w:proofErr w:type="spellEnd"/>
      <w:r w:rsidRPr="00B22C9B">
        <w:rPr>
          <w:b/>
          <w:sz w:val="24"/>
          <w:szCs w:val="24"/>
          <w:lang w:eastAsia="ru-RU"/>
        </w:rPr>
        <w:t xml:space="preserve"> гуманитарно-технологический институт (филиал) ОГУ)</w:t>
      </w:r>
    </w:p>
    <w:p w:rsidR="008874DC" w:rsidRPr="00B22C9B" w:rsidRDefault="008874DC" w:rsidP="008874DC">
      <w:pPr>
        <w:ind w:firstLine="720"/>
        <w:rPr>
          <w:b/>
          <w:sz w:val="24"/>
          <w:szCs w:val="24"/>
          <w:lang w:eastAsia="ru-RU"/>
        </w:rPr>
      </w:pPr>
    </w:p>
    <w:p w:rsidR="008874DC" w:rsidRDefault="008874DC" w:rsidP="008874DC">
      <w:pPr>
        <w:pStyle w:val="ReportHead"/>
        <w:suppressAutoHyphens/>
        <w:rPr>
          <w:sz w:val="24"/>
        </w:rPr>
      </w:pPr>
      <w:r>
        <w:rPr>
          <w:sz w:val="24"/>
        </w:rPr>
        <w:t>Кафедра истории, философии и социально-гуманитарных наук (ОГТИ)</w:t>
      </w:r>
    </w:p>
    <w:p w:rsidR="008874DC" w:rsidRPr="00B22C9B" w:rsidRDefault="008874DC" w:rsidP="008874DC">
      <w:pPr>
        <w:ind w:firstLine="720"/>
        <w:jc w:val="center"/>
        <w:rPr>
          <w:b/>
          <w:sz w:val="28"/>
          <w:szCs w:val="28"/>
          <w:lang w:eastAsia="ru-RU"/>
        </w:rPr>
      </w:pPr>
    </w:p>
    <w:p w:rsidR="008874DC" w:rsidRPr="00B22C9B" w:rsidRDefault="008874DC" w:rsidP="008874DC">
      <w:pPr>
        <w:ind w:firstLine="720"/>
        <w:jc w:val="center"/>
        <w:rPr>
          <w:b/>
          <w:sz w:val="28"/>
          <w:szCs w:val="28"/>
          <w:lang w:eastAsia="ru-RU"/>
        </w:rPr>
      </w:pPr>
    </w:p>
    <w:p w:rsidR="008874DC" w:rsidRPr="00B22C9B" w:rsidRDefault="008874DC" w:rsidP="008874DC">
      <w:pPr>
        <w:suppressLineNumbers/>
        <w:ind w:firstLine="851"/>
        <w:jc w:val="center"/>
        <w:rPr>
          <w:sz w:val="28"/>
          <w:szCs w:val="28"/>
        </w:rPr>
      </w:pPr>
    </w:p>
    <w:p w:rsidR="008874DC" w:rsidRPr="00B22C9B" w:rsidRDefault="008874DC" w:rsidP="008874DC">
      <w:pPr>
        <w:jc w:val="center"/>
        <w:rPr>
          <w:sz w:val="28"/>
          <w:szCs w:val="28"/>
        </w:rPr>
      </w:pPr>
    </w:p>
    <w:p w:rsidR="008874DC" w:rsidRPr="00B22C9B" w:rsidRDefault="008874DC" w:rsidP="008874DC">
      <w:pPr>
        <w:jc w:val="center"/>
        <w:rPr>
          <w:sz w:val="28"/>
          <w:szCs w:val="28"/>
        </w:rPr>
      </w:pPr>
    </w:p>
    <w:p w:rsidR="008874DC" w:rsidRPr="00B22C9B" w:rsidRDefault="008874DC" w:rsidP="008874DC">
      <w:pPr>
        <w:suppressAutoHyphens/>
        <w:spacing w:before="120"/>
        <w:jc w:val="center"/>
        <w:rPr>
          <w:rFonts w:eastAsia="Calibri"/>
          <w:b/>
          <w:sz w:val="28"/>
          <w:szCs w:val="28"/>
          <w:lang w:eastAsia="ru-RU"/>
        </w:rPr>
      </w:pPr>
      <w:r w:rsidRPr="00B22C9B">
        <w:rPr>
          <w:rFonts w:eastAsia="Calibri"/>
          <w:b/>
          <w:sz w:val="28"/>
          <w:szCs w:val="28"/>
          <w:lang w:eastAsia="ru-RU"/>
        </w:rPr>
        <w:t>ФОНД ОЦЕНОЧНЫХ СРЕДСТВ</w:t>
      </w:r>
    </w:p>
    <w:p w:rsidR="008874DC" w:rsidRPr="00B22C9B" w:rsidRDefault="008874DC" w:rsidP="008874DC">
      <w:pPr>
        <w:suppressAutoHyphens/>
        <w:spacing w:before="120"/>
        <w:jc w:val="center"/>
        <w:rPr>
          <w:rFonts w:eastAsia="Calibri"/>
          <w:i/>
          <w:sz w:val="28"/>
          <w:szCs w:val="28"/>
          <w:lang w:eastAsia="ru-RU"/>
        </w:rPr>
      </w:pPr>
      <w:r w:rsidRPr="00B22C9B">
        <w:rPr>
          <w:rFonts w:eastAsia="Calibri"/>
          <w:b/>
          <w:sz w:val="28"/>
          <w:szCs w:val="28"/>
          <w:lang w:eastAsia="ru-RU"/>
        </w:rPr>
        <w:t>ПО ДИСЦИПЛИНЕ</w:t>
      </w:r>
      <w:r w:rsidRPr="00B22C9B">
        <w:rPr>
          <w:rFonts w:eastAsia="Calibri"/>
          <w:i/>
          <w:sz w:val="28"/>
          <w:szCs w:val="28"/>
          <w:lang w:eastAsia="ru-RU"/>
        </w:rPr>
        <w:t xml:space="preserve"> </w:t>
      </w:r>
    </w:p>
    <w:p w:rsidR="008874DC" w:rsidRPr="00B22C9B" w:rsidRDefault="008874DC" w:rsidP="008874DC">
      <w:pPr>
        <w:widowControl w:val="0"/>
        <w:jc w:val="center"/>
        <w:rPr>
          <w:sz w:val="28"/>
          <w:szCs w:val="28"/>
        </w:rPr>
      </w:pPr>
    </w:p>
    <w:p w:rsidR="008874DC" w:rsidRPr="00B22C9B" w:rsidRDefault="008874DC" w:rsidP="008874DC">
      <w:pPr>
        <w:widowControl w:val="0"/>
        <w:jc w:val="center"/>
        <w:rPr>
          <w:sz w:val="28"/>
          <w:szCs w:val="28"/>
        </w:rPr>
      </w:pPr>
    </w:p>
    <w:p w:rsidR="008874DC" w:rsidRPr="00B22C9B" w:rsidRDefault="008874DC" w:rsidP="008874DC">
      <w:pPr>
        <w:suppressAutoHyphens/>
        <w:jc w:val="center"/>
        <w:rPr>
          <w:i/>
          <w:sz w:val="28"/>
          <w:szCs w:val="28"/>
        </w:rPr>
      </w:pPr>
      <w:r w:rsidRPr="00B22C9B">
        <w:rPr>
          <w:rFonts w:eastAsia="Calibri"/>
          <w:i/>
          <w:sz w:val="24"/>
          <w:szCs w:val="22"/>
        </w:rPr>
        <w:t xml:space="preserve"> </w:t>
      </w:r>
      <w:r w:rsidRPr="00B22C9B">
        <w:rPr>
          <w:i/>
          <w:sz w:val="28"/>
          <w:szCs w:val="28"/>
        </w:rPr>
        <w:t>«</w:t>
      </w:r>
      <w:r w:rsidRPr="007756A8">
        <w:rPr>
          <w:i/>
          <w:sz w:val="28"/>
          <w:szCs w:val="28"/>
        </w:rPr>
        <w:t>Б</w:t>
      </w:r>
      <w:proofErr w:type="gramStart"/>
      <w:r w:rsidRPr="007756A8">
        <w:rPr>
          <w:i/>
          <w:sz w:val="28"/>
          <w:szCs w:val="28"/>
        </w:rPr>
        <w:t>1</w:t>
      </w:r>
      <w:proofErr w:type="gramEnd"/>
      <w:r w:rsidRPr="007756A8">
        <w:rPr>
          <w:i/>
          <w:sz w:val="28"/>
          <w:szCs w:val="28"/>
        </w:rPr>
        <w:t>.Д.Б.6 История государства и права России</w:t>
      </w:r>
      <w:r w:rsidRPr="00B22C9B">
        <w:rPr>
          <w:i/>
          <w:sz w:val="28"/>
          <w:szCs w:val="28"/>
        </w:rPr>
        <w:t>»</w:t>
      </w:r>
    </w:p>
    <w:p w:rsidR="008874DC" w:rsidRPr="00B22C9B" w:rsidRDefault="008874DC" w:rsidP="008874DC">
      <w:pPr>
        <w:suppressAutoHyphens/>
        <w:jc w:val="center"/>
        <w:rPr>
          <w:i/>
          <w:sz w:val="28"/>
          <w:szCs w:val="28"/>
        </w:rPr>
      </w:pPr>
    </w:p>
    <w:p w:rsidR="008874DC" w:rsidRPr="00B22C9B" w:rsidRDefault="008874DC" w:rsidP="008874DC">
      <w:pPr>
        <w:suppressAutoHyphens/>
        <w:jc w:val="center"/>
        <w:rPr>
          <w:i/>
          <w:sz w:val="28"/>
          <w:szCs w:val="28"/>
        </w:rPr>
      </w:pPr>
    </w:p>
    <w:p w:rsidR="008874DC" w:rsidRPr="00B22C9B" w:rsidRDefault="008874DC" w:rsidP="008874DC">
      <w:pPr>
        <w:suppressAutoHyphens/>
        <w:rPr>
          <w:sz w:val="28"/>
          <w:szCs w:val="28"/>
        </w:rPr>
      </w:pPr>
    </w:p>
    <w:p w:rsidR="008874DC" w:rsidRPr="00B22C9B" w:rsidRDefault="008874DC" w:rsidP="008874DC">
      <w:pPr>
        <w:suppressAutoHyphens/>
        <w:spacing w:line="360" w:lineRule="auto"/>
        <w:jc w:val="center"/>
        <w:rPr>
          <w:sz w:val="28"/>
          <w:szCs w:val="28"/>
          <w:lang w:eastAsia="ru-RU"/>
        </w:rPr>
      </w:pPr>
      <w:r w:rsidRPr="00B22C9B">
        <w:rPr>
          <w:sz w:val="28"/>
          <w:szCs w:val="28"/>
          <w:lang w:eastAsia="ru-RU"/>
        </w:rPr>
        <w:t>Уровень высшего образования</w:t>
      </w:r>
    </w:p>
    <w:p w:rsidR="008874DC" w:rsidRPr="00B22C9B" w:rsidRDefault="008874DC" w:rsidP="008874DC">
      <w:pPr>
        <w:suppressAutoHyphens/>
        <w:spacing w:line="360" w:lineRule="auto"/>
        <w:jc w:val="center"/>
        <w:rPr>
          <w:sz w:val="28"/>
          <w:szCs w:val="28"/>
          <w:lang w:eastAsia="ru-RU"/>
        </w:rPr>
      </w:pPr>
      <w:r w:rsidRPr="00B22C9B">
        <w:rPr>
          <w:sz w:val="28"/>
          <w:szCs w:val="28"/>
          <w:lang w:eastAsia="ru-RU"/>
        </w:rPr>
        <w:t>БАКАЛАВРИАТ</w:t>
      </w:r>
    </w:p>
    <w:p w:rsidR="008874DC" w:rsidRPr="00B22C9B" w:rsidRDefault="008874DC" w:rsidP="008874DC">
      <w:pPr>
        <w:suppressAutoHyphens/>
        <w:jc w:val="center"/>
        <w:rPr>
          <w:sz w:val="28"/>
          <w:szCs w:val="28"/>
          <w:lang w:eastAsia="ru-RU"/>
        </w:rPr>
      </w:pPr>
      <w:r w:rsidRPr="00B22C9B">
        <w:rPr>
          <w:sz w:val="28"/>
          <w:szCs w:val="28"/>
          <w:lang w:eastAsia="ru-RU"/>
        </w:rPr>
        <w:t>Направление подготовки</w:t>
      </w:r>
    </w:p>
    <w:p w:rsidR="008874DC" w:rsidRPr="007756A8" w:rsidRDefault="008874DC" w:rsidP="008874DC">
      <w:pPr>
        <w:pStyle w:val="ReportHead"/>
        <w:suppressAutoHyphens/>
        <w:rPr>
          <w:i/>
          <w:szCs w:val="28"/>
          <w:u w:val="single"/>
        </w:rPr>
      </w:pPr>
      <w:r w:rsidRPr="007756A8">
        <w:rPr>
          <w:i/>
          <w:szCs w:val="28"/>
          <w:u w:val="single"/>
        </w:rPr>
        <w:t>40.03.01 Юриспруденция</w:t>
      </w:r>
    </w:p>
    <w:p w:rsidR="008874DC" w:rsidRPr="00B22C9B" w:rsidRDefault="008874DC" w:rsidP="008874DC">
      <w:pPr>
        <w:suppressAutoHyphens/>
        <w:jc w:val="center"/>
        <w:rPr>
          <w:sz w:val="28"/>
          <w:szCs w:val="28"/>
          <w:vertAlign w:val="superscript"/>
        </w:rPr>
      </w:pPr>
      <w:r w:rsidRPr="00B22C9B">
        <w:rPr>
          <w:sz w:val="28"/>
          <w:szCs w:val="28"/>
          <w:vertAlign w:val="superscript"/>
        </w:rPr>
        <w:t xml:space="preserve"> (код и наименование направления подготовки)</w:t>
      </w:r>
    </w:p>
    <w:p w:rsidR="008874DC" w:rsidRPr="007756A8" w:rsidRDefault="008874DC" w:rsidP="008874DC">
      <w:pPr>
        <w:pStyle w:val="ReportHead"/>
        <w:suppressAutoHyphens/>
        <w:rPr>
          <w:i/>
          <w:szCs w:val="28"/>
          <w:u w:val="single"/>
        </w:rPr>
      </w:pPr>
      <w:r w:rsidRPr="007756A8">
        <w:rPr>
          <w:i/>
          <w:szCs w:val="28"/>
          <w:u w:val="single"/>
        </w:rPr>
        <w:t>Гражданско-правовой</w:t>
      </w:r>
    </w:p>
    <w:p w:rsidR="008874DC" w:rsidRPr="00B22C9B" w:rsidRDefault="008874DC" w:rsidP="008874DC">
      <w:pPr>
        <w:suppressAutoHyphens/>
        <w:jc w:val="center"/>
        <w:rPr>
          <w:sz w:val="28"/>
          <w:szCs w:val="28"/>
          <w:vertAlign w:val="superscript"/>
        </w:rPr>
      </w:pPr>
      <w:r w:rsidRPr="00B22C9B">
        <w:rPr>
          <w:sz w:val="28"/>
          <w:szCs w:val="28"/>
          <w:vertAlign w:val="superscript"/>
        </w:rPr>
        <w:t xml:space="preserve"> (наименование направленности (профиля) образовательной программы)</w:t>
      </w:r>
    </w:p>
    <w:p w:rsidR="008874DC" w:rsidRPr="00B22C9B" w:rsidRDefault="008874DC" w:rsidP="008874DC">
      <w:pPr>
        <w:suppressAutoHyphens/>
        <w:jc w:val="center"/>
        <w:rPr>
          <w:sz w:val="24"/>
        </w:rPr>
      </w:pPr>
    </w:p>
    <w:p w:rsidR="008874DC" w:rsidRPr="00B22C9B" w:rsidRDefault="008874DC" w:rsidP="008874DC">
      <w:pPr>
        <w:suppressAutoHyphens/>
        <w:jc w:val="center"/>
        <w:rPr>
          <w:sz w:val="28"/>
          <w:szCs w:val="28"/>
        </w:rPr>
      </w:pPr>
      <w:r w:rsidRPr="00B22C9B">
        <w:rPr>
          <w:sz w:val="28"/>
          <w:szCs w:val="28"/>
        </w:rPr>
        <w:t>Квалификация</w:t>
      </w:r>
    </w:p>
    <w:p w:rsidR="008874DC" w:rsidRPr="00B22C9B" w:rsidRDefault="008874DC" w:rsidP="008874DC">
      <w:pPr>
        <w:suppressAutoHyphens/>
        <w:jc w:val="center"/>
        <w:rPr>
          <w:i/>
          <w:sz w:val="28"/>
          <w:szCs w:val="28"/>
          <w:u w:val="single"/>
        </w:rPr>
      </w:pPr>
      <w:r w:rsidRPr="00B22C9B">
        <w:rPr>
          <w:i/>
          <w:sz w:val="28"/>
          <w:szCs w:val="28"/>
          <w:u w:val="single"/>
        </w:rPr>
        <w:t>Бакалавр</w:t>
      </w:r>
    </w:p>
    <w:p w:rsidR="008874DC" w:rsidRPr="00B22C9B" w:rsidRDefault="008874DC" w:rsidP="008874DC">
      <w:pPr>
        <w:suppressAutoHyphens/>
        <w:spacing w:before="120"/>
        <w:jc w:val="center"/>
        <w:rPr>
          <w:sz w:val="28"/>
          <w:szCs w:val="28"/>
        </w:rPr>
      </w:pPr>
      <w:r w:rsidRPr="00B22C9B">
        <w:rPr>
          <w:sz w:val="28"/>
          <w:szCs w:val="28"/>
        </w:rPr>
        <w:t>Форма обучения</w:t>
      </w:r>
    </w:p>
    <w:p w:rsidR="008874DC" w:rsidRPr="00B22C9B" w:rsidRDefault="008874DC" w:rsidP="008874DC">
      <w:pPr>
        <w:suppressAutoHyphens/>
        <w:jc w:val="center"/>
        <w:rPr>
          <w:i/>
          <w:sz w:val="28"/>
          <w:szCs w:val="28"/>
          <w:u w:val="single"/>
        </w:rPr>
      </w:pPr>
      <w:r>
        <w:rPr>
          <w:i/>
          <w:sz w:val="28"/>
          <w:szCs w:val="28"/>
          <w:u w:val="single"/>
        </w:rPr>
        <w:t>Очная, о</w:t>
      </w:r>
      <w:r w:rsidRPr="00B22C9B">
        <w:rPr>
          <w:i/>
          <w:sz w:val="28"/>
          <w:szCs w:val="28"/>
          <w:u w:val="single"/>
        </w:rPr>
        <w:t>чно-заочная</w:t>
      </w: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4"/>
        </w:rPr>
      </w:pPr>
    </w:p>
    <w:p w:rsidR="008874DC" w:rsidRPr="00B22C9B" w:rsidRDefault="008874DC" w:rsidP="008874DC">
      <w:pPr>
        <w:suppressAutoHyphens/>
        <w:jc w:val="center"/>
        <w:rPr>
          <w:sz w:val="28"/>
          <w:szCs w:val="28"/>
          <w:lang w:eastAsia="ru-RU"/>
        </w:rPr>
      </w:pPr>
    </w:p>
    <w:p w:rsidR="008874DC" w:rsidRPr="00B22C9B" w:rsidRDefault="008874DC" w:rsidP="008874DC">
      <w:pPr>
        <w:suppressAutoHyphens/>
        <w:jc w:val="center"/>
        <w:rPr>
          <w:sz w:val="28"/>
          <w:szCs w:val="28"/>
          <w:lang w:eastAsia="ru-RU"/>
        </w:rPr>
      </w:pPr>
    </w:p>
    <w:p w:rsidR="008874DC" w:rsidRPr="002501CB" w:rsidRDefault="009B2592" w:rsidP="008874DC">
      <w:pPr>
        <w:jc w:val="center"/>
        <w:rPr>
          <w:sz w:val="28"/>
          <w:szCs w:val="28"/>
          <w:lang w:eastAsia="ru-RU"/>
        </w:rPr>
      </w:pPr>
      <w:r>
        <w:rPr>
          <w:sz w:val="28"/>
          <w:szCs w:val="28"/>
          <w:lang w:eastAsia="ru-RU"/>
        </w:rPr>
        <w:t>г. Орск, 2021</w:t>
      </w:r>
    </w:p>
    <w:p w:rsidR="008874DC" w:rsidRPr="002501CB" w:rsidRDefault="008874DC" w:rsidP="008874DC">
      <w:pPr>
        <w:rPr>
          <w:sz w:val="24"/>
        </w:rPr>
        <w:sectPr w:rsidR="008874DC" w:rsidRPr="002501CB" w:rsidSect="009F2CE8">
          <w:pgSz w:w="11906" w:h="16838"/>
          <w:pgMar w:top="510" w:right="567" w:bottom="510" w:left="850" w:header="567" w:footer="510" w:gutter="0"/>
          <w:cols w:space="720"/>
        </w:sectPr>
      </w:pPr>
    </w:p>
    <w:p w:rsidR="00F506EF" w:rsidRDefault="00F506EF" w:rsidP="008874DC">
      <w:pPr>
        <w:tabs>
          <w:tab w:val="left" w:pos="10000"/>
        </w:tabs>
        <w:jc w:val="center"/>
        <w:rPr>
          <w:b/>
          <w:sz w:val="28"/>
          <w:szCs w:val="28"/>
          <w:lang w:eastAsia="ru-RU"/>
        </w:rPr>
      </w:pPr>
      <w:bookmarkStart w:id="0" w:name="_Toc445844532"/>
      <w:r>
        <w:rPr>
          <w:noProof/>
          <w:sz w:val="28"/>
          <w:szCs w:val="28"/>
          <w:lang w:eastAsia="ru-RU"/>
        </w:rPr>
        <w:lastRenderedPageBreak/>
        <w:drawing>
          <wp:inline distT="0" distB="0" distL="0" distR="0">
            <wp:extent cx="6480810" cy="8919056"/>
            <wp:effectExtent l="0" t="0" r="0" b="0"/>
            <wp:docPr id="1" name="Рисунок 1" descr="C:\Users\user_kmen\AppData\Local\Temp\~tmp~winscan_to_pdf_15~2023-10-24_14-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5~2023-10-24_14-58-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8919056"/>
                    </a:xfrm>
                    <a:prstGeom prst="rect">
                      <a:avLst/>
                    </a:prstGeom>
                    <a:noFill/>
                    <a:ln>
                      <a:noFill/>
                    </a:ln>
                  </pic:spPr>
                </pic:pic>
              </a:graphicData>
            </a:graphic>
          </wp:inline>
        </w:drawing>
      </w:r>
    </w:p>
    <w:p w:rsidR="008874DC" w:rsidRPr="00AB2CC1" w:rsidRDefault="008874DC" w:rsidP="008874DC">
      <w:pPr>
        <w:tabs>
          <w:tab w:val="left" w:pos="10000"/>
        </w:tabs>
        <w:jc w:val="center"/>
        <w:rPr>
          <w:b/>
          <w:sz w:val="28"/>
          <w:szCs w:val="28"/>
          <w:lang w:eastAsia="ru-RU"/>
        </w:rPr>
      </w:pPr>
      <w:bookmarkStart w:id="1" w:name="_GoBack"/>
      <w:bookmarkEnd w:id="1"/>
      <w:r w:rsidRPr="00AB2CC1">
        <w:rPr>
          <w:b/>
          <w:sz w:val="28"/>
          <w:szCs w:val="28"/>
          <w:lang w:eastAsia="ru-RU"/>
        </w:rPr>
        <w:lastRenderedPageBreak/>
        <w:t>Раздел 1. Перечень компетенций, с указанием этапов их формирования</w:t>
      </w:r>
      <w:r w:rsidRPr="00AB2CC1">
        <w:rPr>
          <w:b/>
          <w:sz w:val="28"/>
          <w:szCs w:val="28"/>
          <w:lang w:eastAsia="ru-RU"/>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83"/>
        <w:gridCol w:w="1869"/>
        <w:gridCol w:w="2532"/>
        <w:gridCol w:w="2037"/>
        <w:gridCol w:w="2268"/>
      </w:tblGrid>
      <w:tr w:rsidR="008874DC" w:rsidRPr="00CF7E05" w:rsidTr="009F2CE8">
        <w:trPr>
          <w:tblHeader/>
        </w:trPr>
        <w:tc>
          <w:tcPr>
            <w:tcW w:w="850" w:type="pct"/>
            <w:tcBorders>
              <w:top w:val="single" w:sz="4" w:space="0" w:color="auto"/>
              <w:left w:val="single" w:sz="4" w:space="0" w:color="auto"/>
              <w:bottom w:val="single" w:sz="4" w:space="0" w:color="auto"/>
              <w:right w:val="single" w:sz="4" w:space="0" w:color="auto"/>
            </w:tcBorders>
            <w:hideMark/>
          </w:tcPr>
          <w:p w:rsidR="008874DC" w:rsidRPr="003C084F" w:rsidRDefault="008874DC" w:rsidP="009F2CE8">
            <w:pPr>
              <w:tabs>
                <w:tab w:val="left" w:pos="10000"/>
              </w:tabs>
              <w:jc w:val="center"/>
              <w:rPr>
                <w:sz w:val="24"/>
                <w:szCs w:val="24"/>
                <w:lang w:eastAsia="ru-RU"/>
              </w:rPr>
            </w:pPr>
            <w:r w:rsidRPr="003C084F">
              <w:rPr>
                <w:sz w:val="24"/>
                <w:szCs w:val="24"/>
                <w:lang w:eastAsia="ru-RU"/>
              </w:rPr>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8874DC" w:rsidRPr="003C084F" w:rsidRDefault="008874DC" w:rsidP="009F2CE8">
            <w:pPr>
              <w:tabs>
                <w:tab w:val="left" w:pos="10000"/>
              </w:tabs>
              <w:jc w:val="center"/>
              <w:rPr>
                <w:sz w:val="24"/>
                <w:szCs w:val="24"/>
                <w:lang w:eastAsia="ru-RU"/>
              </w:rPr>
            </w:pPr>
            <w:r w:rsidRPr="003C084F">
              <w:rPr>
                <w:sz w:val="24"/>
                <w:szCs w:val="24"/>
                <w:lang w:eastAsia="ru-RU"/>
              </w:rPr>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8874DC" w:rsidRPr="003C084F" w:rsidRDefault="008874DC" w:rsidP="009F2CE8">
            <w:pPr>
              <w:tabs>
                <w:tab w:val="left" w:pos="10000"/>
              </w:tabs>
              <w:jc w:val="center"/>
              <w:rPr>
                <w:sz w:val="24"/>
                <w:szCs w:val="24"/>
                <w:lang w:eastAsia="ru-RU"/>
              </w:rPr>
            </w:pPr>
            <w:r w:rsidRPr="003C084F">
              <w:rPr>
                <w:sz w:val="24"/>
                <w:szCs w:val="24"/>
                <w:lang w:eastAsia="ru-RU"/>
              </w:rPr>
              <w:t xml:space="preserve">Планируемые результаты </w:t>
            </w:r>
            <w:proofErr w:type="gramStart"/>
            <w:r w:rsidRPr="003C084F">
              <w:rPr>
                <w:sz w:val="24"/>
                <w:szCs w:val="24"/>
                <w:lang w:eastAsia="ru-RU"/>
              </w:rPr>
              <w:t>обучения по дисциплине</w:t>
            </w:r>
            <w:proofErr w:type="gramEnd"/>
            <w:r w:rsidRPr="003C084F">
              <w:rPr>
                <w:sz w:val="24"/>
                <w:szCs w:val="24"/>
                <w:lang w:eastAsia="ru-RU"/>
              </w:rPr>
              <w:t>,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8874DC" w:rsidRPr="003C084F" w:rsidRDefault="008874DC" w:rsidP="009F2CE8">
            <w:pPr>
              <w:tabs>
                <w:tab w:val="left" w:pos="10000"/>
              </w:tabs>
              <w:jc w:val="center"/>
              <w:rPr>
                <w:sz w:val="24"/>
                <w:szCs w:val="24"/>
                <w:lang w:eastAsia="ru-RU"/>
              </w:rPr>
            </w:pPr>
            <w:r w:rsidRPr="003C084F">
              <w:rPr>
                <w:sz w:val="24"/>
                <w:szCs w:val="24"/>
                <w:lang w:eastAsia="ru-RU"/>
              </w:rPr>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8874DC" w:rsidRPr="003C084F" w:rsidRDefault="008874DC" w:rsidP="009F2CE8">
            <w:pPr>
              <w:tabs>
                <w:tab w:val="left" w:pos="10000"/>
              </w:tabs>
              <w:jc w:val="center"/>
              <w:rPr>
                <w:sz w:val="24"/>
                <w:szCs w:val="24"/>
                <w:lang w:eastAsia="ru-RU"/>
              </w:rPr>
            </w:pPr>
            <w:r w:rsidRPr="003C084F">
              <w:rPr>
                <w:sz w:val="24"/>
                <w:szCs w:val="24"/>
                <w:lang w:eastAsia="ru-RU"/>
              </w:rPr>
              <w:t>Виды оценочных средств по уровню сложности/шифр раздела в данном документе</w:t>
            </w:r>
          </w:p>
        </w:tc>
      </w:tr>
      <w:tr w:rsidR="008874DC" w:rsidRPr="00CF7E05" w:rsidTr="009F2CE8">
        <w:tblPrEx>
          <w:tblLook w:val="0000" w:firstRow="0" w:lastRow="0" w:firstColumn="0" w:lastColumn="0" w:noHBand="0" w:noVBand="0"/>
        </w:tblPrEx>
        <w:trPr>
          <w:trHeight w:val="6599"/>
        </w:trPr>
        <w:tc>
          <w:tcPr>
            <w:tcW w:w="850" w:type="pct"/>
            <w:vMerge w:val="restart"/>
            <w:shd w:val="clear" w:color="auto" w:fill="auto"/>
          </w:tcPr>
          <w:p w:rsidR="008874DC" w:rsidRPr="005E7BD9" w:rsidRDefault="008874DC" w:rsidP="009F2CE8">
            <w:pPr>
              <w:pStyle w:val="ReportMain"/>
              <w:suppressAutoHyphens/>
            </w:pPr>
            <w:r w:rsidRPr="00A96F86">
              <w:t xml:space="preserve">УК-5 </w:t>
            </w:r>
            <w:proofErr w:type="gramStart"/>
            <w:r w:rsidRPr="00A96F86">
              <w:t>Способен</w:t>
            </w:r>
            <w:proofErr w:type="gramEnd"/>
            <w:r w:rsidRPr="00A96F86">
              <w:t xml:space="preserve"> воспринимать межкультурное разнообразие общества в социально-историческом, этическом и философском контекстах</w:t>
            </w:r>
          </w:p>
        </w:tc>
        <w:tc>
          <w:tcPr>
            <w:tcW w:w="891" w:type="pct"/>
            <w:vMerge w:val="restart"/>
            <w:shd w:val="clear" w:color="auto" w:fill="auto"/>
          </w:tcPr>
          <w:p w:rsidR="008874DC" w:rsidRPr="005E7BD9" w:rsidRDefault="008874DC" w:rsidP="009F2CE8">
            <w:pPr>
              <w:pStyle w:val="ReportMain"/>
              <w:suppressAutoHyphens/>
            </w:pPr>
            <w:r w:rsidRPr="00A96F86">
              <w:t>УК-5-В-2</w:t>
            </w:r>
            <w:proofErr w:type="gramStart"/>
            <w:r w:rsidRPr="00A96F86">
              <w:t xml:space="preserve"> Д</w:t>
            </w:r>
            <w:proofErr w:type="gramEnd"/>
            <w:r w:rsidRPr="00A96F86">
              <w:t>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 включая мировые религии, философские и этические учения</w:t>
            </w:r>
          </w:p>
        </w:tc>
        <w:tc>
          <w:tcPr>
            <w:tcW w:w="1207" w:type="pct"/>
            <w:shd w:val="clear" w:color="auto" w:fill="auto"/>
          </w:tcPr>
          <w:p w:rsidR="008874DC" w:rsidRDefault="008874DC" w:rsidP="009F2CE8">
            <w:pPr>
              <w:pStyle w:val="ReportMain"/>
              <w:suppressAutoHyphens/>
            </w:pPr>
            <w:r w:rsidRPr="00462247">
              <w:rPr>
                <w:b/>
                <w:u w:val="single"/>
              </w:rPr>
              <w:t>Знать:</w:t>
            </w:r>
          </w:p>
          <w:p w:rsidR="008874DC" w:rsidRDefault="008874DC" w:rsidP="009F2CE8">
            <w:pPr>
              <w:pStyle w:val="ReportMain"/>
              <w:suppressAutoHyphens/>
            </w:pPr>
            <w:r>
              <w:t>- основные проявления</w:t>
            </w:r>
            <w:r w:rsidRPr="00571848">
              <w:t xml:space="preserve"> межкультурно</w:t>
            </w:r>
            <w:r>
              <w:t>го</w:t>
            </w:r>
            <w:r w:rsidRPr="00571848">
              <w:t xml:space="preserve"> разнообрази</w:t>
            </w:r>
            <w:r>
              <w:t xml:space="preserve">я </w:t>
            </w:r>
            <w:r w:rsidRPr="00571848">
              <w:t xml:space="preserve">общества; </w:t>
            </w:r>
            <w:r>
              <w:br/>
              <w:t xml:space="preserve">- </w:t>
            </w:r>
            <w:r w:rsidRPr="00571848">
              <w:t>осозна</w:t>
            </w:r>
            <w:r>
              <w:t>вать</w:t>
            </w:r>
            <w:r w:rsidRPr="00571848">
              <w:t xml:space="preserve"> специфику феномена культуры как исторически-социального опыта людей;</w:t>
            </w:r>
          </w:p>
          <w:p w:rsidR="008874DC" w:rsidRDefault="008874DC" w:rsidP="009F2CE8">
            <w:pPr>
              <w:pStyle w:val="ReportMain"/>
              <w:suppressAutoHyphens/>
            </w:pPr>
            <w:r>
              <w:t>-</w:t>
            </w:r>
            <w:r w:rsidRPr="00571848">
              <w:t xml:space="preserve"> понима</w:t>
            </w:r>
            <w:r>
              <w:t>ть</w:t>
            </w:r>
            <w:r w:rsidRPr="00571848">
              <w:t xml:space="preserve"> предпосылки и условия существования культурного разнообразия современного мира. </w:t>
            </w:r>
          </w:p>
          <w:p w:rsidR="008874DC" w:rsidRPr="003C084F" w:rsidRDefault="008874DC" w:rsidP="009F2CE8">
            <w:pPr>
              <w:suppressAutoHyphens/>
              <w:rPr>
                <w:rFonts w:eastAsia="Calibri"/>
                <w:sz w:val="24"/>
                <w:szCs w:val="22"/>
              </w:rPr>
            </w:pPr>
          </w:p>
        </w:tc>
        <w:tc>
          <w:tcPr>
            <w:tcW w:w="971" w:type="pct"/>
          </w:tcPr>
          <w:p w:rsidR="008874DC" w:rsidRPr="003C084F" w:rsidRDefault="008874DC" w:rsidP="009F2CE8">
            <w:pPr>
              <w:suppressAutoHyphens/>
              <w:rPr>
                <w:sz w:val="24"/>
                <w:szCs w:val="24"/>
                <w:lang w:eastAsia="ru-RU"/>
              </w:rPr>
            </w:pPr>
            <w:r w:rsidRPr="003C084F">
              <w:rPr>
                <w:sz w:val="24"/>
                <w:szCs w:val="24"/>
                <w:lang w:eastAsia="ru-RU"/>
              </w:rPr>
              <w:t xml:space="preserve">Тестирование по лекционному материалу (ФТЗ </w:t>
            </w:r>
            <w:proofErr w:type="gramStart"/>
            <w:r w:rsidRPr="003C084F">
              <w:rPr>
                <w:sz w:val="24"/>
                <w:szCs w:val="24"/>
                <w:lang w:eastAsia="ru-RU"/>
              </w:rPr>
              <w:t>обязателен</w:t>
            </w:r>
            <w:proofErr w:type="gramEnd"/>
            <w:r w:rsidRPr="003C084F">
              <w:rPr>
                <w:sz w:val="24"/>
                <w:szCs w:val="24"/>
                <w:lang w:eastAsia="ru-RU"/>
              </w:rPr>
              <w:t xml:space="preserve"> по всем дисциплинам при реализации ОП уровня бакалавриата).</w:t>
            </w:r>
          </w:p>
          <w:p w:rsidR="008874DC" w:rsidRPr="003C084F" w:rsidRDefault="008874DC" w:rsidP="009F2CE8">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8874DC" w:rsidRPr="003C084F" w:rsidRDefault="008874DC" w:rsidP="009F2CE8">
            <w:pPr>
              <w:suppressAutoHyphens/>
              <w:rPr>
                <w:sz w:val="24"/>
                <w:szCs w:val="24"/>
                <w:lang w:eastAsia="ru-RU"/>
              </w:rPr>
            </w:pPr>
          </w:p>
        </w:tc>
        <w:tc>
          <w:tcPr>
            <w:tcW w:w="1081" w:type="pct"/>
          </w:tcPr>
          <w:p w:rsidR="008874DC" w:rsidRPr="003C084F" w:rsidRDefault="008874DC" w:rsidP="009F2CE8">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8874DC" w:rsidRPr="003C084F" w:rsidRDefault="008874DC" w:rsidP="009F2CE8">
            <w:pPr>
              <w:suppressAutoHyphens/>
              <w:rPr>
                <w:b/>
                <w:sz w:val="24"/>
                <w:szCs w:val="24"/>
                <w:lang w:eastAsia="ru-RU"/>
              </w:rPr>
            </w:pPr>
            <w:r w:rsidRPr="003C084F">
              <w:rPr>
                <w:b/>
                <w:sz w:val="24"/>
                <w:szCs w:val="24"/>
                <w:lang w:eastAsia="ru-RU"/>
              </w:rPr>
              <w:t>Блок А.1</w:t>
            </w:r>
          </w:p>
          <w:p w:rsidR="008874DC" w:rsidRPr="003C084F" w:rsidRDefault="008874DC" w:rsidP="009F2CE8">
            <w:pPr>
              <w:suppressAutoHyphens/>
              <w:rPr>
                <w:sz w:val="24"/>
                <w:szCs w:val="24"/>
                <w:lang w:eastAsia="ru-RU"/>
              </w:rPr>
            </w:pPr>
          </w:p>
        </w:tc>
      </w:tr>
      <w:tr w:rsidR="008874DC" w:rsidRPr="00CF7E05" w:rsidTr="009F2CE8">
        <w:tblPrEx>
          <w:tblLook w:val="0000" w:firstRow="0" w:lastRow="0" w:firstColumn="0" w:lastColumn="0" w:noHBand="0" w:noVBand="0"/>
        </w:tblPrEx>
        <w:trPr>
          <w:trHeight w:val="1301"/>
        </w:trPr>
        <w:tc>
          <w:tcPr>
            <w:tcW w:w="850" w:type="pct"/>
            <w:vMerge/>
            <w:shd w:val="clear" w:color="auto" w:fill="auto"/>
          </w:tcPr>
          <w:p w:rsidR="008874DC" w:rsidRPr="003C084F" w:rsidRDefault="008874DC" w:rsidP="009F2CE8">
            <w:pPr>
              <w:suppressAutoHyphens/>
              <w:rPr>
                <w:rFonts w:eastAsia="Calibri"/>
                <w:sz w:val="24"/>
                <w:szCs w:val="22"/>
              </w:rPr>
            </w:pPr>
          </w:p>
        </w:tc>
        <w:tc>
          <w:tcPr>
            <w:tcW w:w="891" w:type="pct"/>
            <w:vMerge/>
            <w:shd w:val="clear" w:color="auto" w:fill="auto"/>
          </w:tcPr>
          <w:p w:rsidR="008874DC" w:rsidRPr="003C084F" w:rsidRDefault="008874DC" w:rsidP="009F2CE8">
            <w:pPr>
              <w:suppressAutoHyphens/>
              <w:rPr>
                <w:rFonts w:eastAsia="Calibri"/>
                <w:sz w:val="24"/>
                <w:szCs w:val="22"/>
              </w:rPr>
            </w:pPr>
          </w:p>
        </w:tc>
        <w:tc>
          <w:tcPr>
            <w:tcW w:w="1207" w:type="pct"/>
            <w:shd w:val="clear" w:color="auto" w:fill="auto"/>
          </w:tcPr>
          <w:p w:rsidR="008874DC" w:rsidRDefault="008874DC" w:rsidP="009F2CE8">
            <w:pPr>
              <w:pStyle w:val="ReportMain"/>
              <w:suppressAutoHyphens/>
            </w:pPr>
            <w:r w:rsidRPr="00462247">
              <w:rPr>
                <w:b/>
                <w:u w:val="single"/>
              </w:rPr>
              <w:t>Уметь:</w:t>
            </w:r>
          </w:p>
          <w:p w:rsidR="008874DC" w:rsidRDefault="008874DC" w:rsidP="009F2CE8">
            <w:pPr>
              <w:pStyle w:val="ReportMain"/>
              <w:suppressAutoHyphens/>
            </w:pPr>
            <w:r>
              <w:t>- д</w:t>
            </w:r>
            <w:r w:rsidRPr="00462247">
              <w:t>емонстрир</w:t>
            </w:r>
            <w:r>
              <w:t>овать</w:t>
            </w:r>
          </w:p>
          <w:p w:rsidR="008874DC" w:rsidRDefault="008874DC" w:rsidP="009F2CE8">
            <w:pPr>
              <w:pStyle w:val="ReportMain"/>
              <w:suppressAutoHyphens/>
            </w:pPr>
            <w:r w:rsidRPr="00462247">
              <w:t>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 контексте мировой истории и культурных традиций мира, включая мировые религии, философские и этические учения</w:t>
            </w:r>
            <w:r>
              <w:t>.</w:t>
            </w:r>
          </w:p>
          <w:p w:rsidR="008874DC" w:rsidRPr="003C084F" w:rsidRDefault="008874DC" w:rsidP="009F2CE8">
            <w:pPr>
              <w:suppressAutoHyphens/>
              <w:rPr>
                <w:rFonts w:eastAsia="Calibri"/>
                <w:b/>
                <w:sz w:val="24"/>
                <w:szCs w:val="22"/>
                <w:u w:val="single"/>
              </w:rPr>
            </w:pPr>
          </w:p>
        </w:tc>
        <w:tc>
          <w:tcPr>
            <w:tcW w:w="971" w:type="pct"/>
          </w:tcPr>
          <w:p w:rsidR="008874DC" w:rsidRPr="003C084F" w:rsidRDefault="008874DC" w:rsidP="009F2CE8">
            <w:pPr>
              <w:suppressAutoHyphens/>
              <w:rPr>
                <w:sz w:val="24"/>
                <w:szCs w:val="24"/>
                <w:lang w:eastAsia="ru-RU"/>
              </w:rPr>
            </w:pPr>
            <w:r w:rsidRPr="003C084F">
              <w:rPr>
                <w:sz w:val="24"/>
                <w:szCs w:val="24"/>
                <w:lang w:eastAsia="ru-RU"/>
              </w:rPr>
              <w:t>Выполнение и защита реферата.</w:t>
            </w:r>
          </w:p>
          <w:p w:rsidR="008874DC" w:rsidRPr="003C084F" w:rsidRDefault="008874DC" w:rsidP="009F2CE8">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8874DC" w:rsidRPr="003C084F" w:rsidRDefault="008874DC" w:rsidP="009F2CE8">
            <w:pPr>
              <w:suppressAutoHyphens/>
              <w:rPr>
                <w:sz w:val="24"/>
                <w:szCs w:val="24"/>
                <w:lang w:eastAsia="ru-RU"/>
              </w:rPr>
            </w:pPr>
          </w:p>
        </w:tc>
        <w:tc>
          <w:tcPr>
            <w:tcW w:w="1081" w:type="pct"/>
          </w:tcPr>
          <w:p w:rsidR="008874DC" w:rsidRPr="003C084F" w:rsidRDefault="008874DC" w:rsidP="009F2CE8">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8874DC" w:rsidRPr="003C084F" w:rsidRDefault="008874DC" w:rsidP="009F2CE8">
            <w:pPr>
              <w:suppressAutoHyphens/>
              <w:rPr>
                <w:sz w:val="24"/>
                <w:szCs w:val="24"/>
                <w:lang w:eastAsia="ru-RU"/>
              </w:rPr>
            </w:pPr>
          </w:p>
        </w:tc>
      </w:tr>
      <w:tr w:rsidR="008874DC" w:rsidRPr="00CF7E05" w:rsidTr="009F2CE8">
        <w:tblPrEx>
          <w:tblLook w:val="0000" w:firstRow="0" w:lastRow="0" w:firstColumn="0" w:lastColumn="0" w:noHBand="0" w:noVBand="0"/>
        </w:tblPrEx>
        <w:trPr>
          <w:trHeight w:val="2760"/>
        </w:trPr>
        <w:tc>
          <w:tcPr>
            <w:tcW w:w="850" w:type="pct"/>
            <w:vMerge/>
            <w:shd w:val="clear" w:color="auto" w:fill="auto"/>
          </w:tcPr>
          <w:p w:rsidR="008874DC" w:rsidRPr="003C084F" w:rsidRDefault="008874DC" w:rsidP="009F2CE8">
            <w:pPr>
              <w:suppressAutoHyphens/>
              <w:rPr>
                <w:rFonts w:eastAsia="Calibri"/>
                <w:sz w:val="24"/>
                <w:szCs w:val="22"/>
              </w:rPr>
            </w:pPr>
          </w:p>
        </w:tc>
        <w:tc>
          <w:tcPr>
            <w:tcW w:w="891" w:type="pct"/>
            <w:vMerge/>
            <w:shd w:val="clear" w:color="auto" w:fill="auto"/>
          </w:tcPr>
          <w:p w:rsidR="008874DC" w:rsidRPr="003C084F" w:rsidRDefault="008874DC" w:rsidP="009F2CE8">
            <w:pPr>
              <w:suppressAutoHyphens/>
              <w:rPr>
                <w:rFonts w:eastAsia="Calibri"/>
                <w:sz w:val="24"/>
                <w:szCs w:val="22"/>
              </w:rPr>
            </w:pPr>
          </w:p>
        </w:tc>
        <w:tc>
          <w:tcPr>
            <w:tcW w:w="1207" w:type="pct"/>
            <w:shd w:val="clear" w:color="auto" w:fill="auto"/>
          </w:tcPr>
          <w:p w:rsidR="008874DC" w:rsidRDefault="008874DC" w:rsidP="009F2CE8">
            <w:pPr>
              <w:pStyle w:val="ReportMain"/>
              <w:suppressAutoHyphens/>
            </w:pPr>
            <w:r w:rsidRPr="00462247">
              <w:rPr>
                <w:b/>
                <w:u w:val="single"/>
              </w:rPr>
              <w:t>Владеть:</w:t>
            </w:r>
          </w:p>
          <w:p w:rsidR="008874DC" w:rsidRDefault="008874DC" w:rsidP="009F2CE8">
            <w:pPr>
              <w:pStyle w:val="ReportMain"/>
              <w:suppressAutoHyphens/>
            </w:pPr>
            <w:r>
              <w:t>- навыками конструктивного взаимодействия с людьми с учетом их социокультурных особенностей в целях успешного выполнения профессиональных задач и усиления социальной интеграции; нахождения и</w:t>
            </w:r>
          </w:p>
          <w:p w:rsidR="008874DC" w:rsidRDefault="008874DC" w:rsidP="009F2CE8">
            <w:pPr>
              <w:pStyle w:val="ReportMain"/>
              <w:suppressAutoHyphens/>
            </w:pPr>
            <w:r>
              <w:t xml:space="preserve">использования </w:t>
            </w:r>
            <w:proofErr w:type="gramStart"/>
            <w:r>
              <w:t>необходимой</w:t>
            </w:r>
            <w:proofErr w:type="gramEnd"/>
            <w:r>
              <w:t xml:space="preserve"> для саморазвития и</w:t>
            </w:r>
          </w:p>
          <w:p w:rsidR="008874DC" w:rsidRDefault="008874DC" w:rsidP="009F2CE8">
            <w:pPr>
              <w:pStyle w:val="ReportMain"/>
              <w:suppressAutoHyphens/>
            </w:pPr>
            <w:r>
              <w:t xml:space="preserve">взаимодействия с другими информацию о </w:t>
            </w:r>
            <w:proofErr w:type="gramStart"/>
            <w:r>
              <w:t>культурных</w:t>
            </w:r>
            <w:proofErr w:type="gramEnd"/>
          </w:p>
          <w:p w:rsidR="008874DC" w:rsidRPr="002824BC" w:rsidRDefault="008874DC" w:rsidP="009F2CE8">
            <w:pPr>
              <w:tabs>
                <w:tab w:val="left" w:pos="125"/>
              </w:tabs>
              <w:suppressAutoHyphens/>
              <w:rPr>
                <w:rFonts w:eastAsia="Calibri"/>
                <w:b/>
                <w:sz w:val="24"/>
                <w:szCs w:val="24"/>
                <w:u w:val="single"/>
              </w:rPr>
            </w:pPr>
            <w:proofErr w:type="gramStart"/>
            <w:r>
              <w:t>особенностях</w:t>
            </w:r>
            <w:proofErr w:type="gramEnd"/>
            <w:r>
              <w:t xml:space="preserve"> и традициях различных социальных групп</w:t>
            </w:r>
          </w:p>
        </w:tc>
        <w:tc>
          <w:tcPr>
            <w:tcW w:w="971" w:type="pct"/>
          </w:tcPr>
          <w:p w:rsidR="008874DC" w:rsidRPr="003C084F" w:rsidRDefault="008874DC" w:rsidP="009F2CE8">
            <w:pPr>
              <w:suppressAutoHyphens/>
              <w:rPr>
                <w:sz w:val="24"/>
                <w:szCs w:val="24"/>
                <w:lang w:eastAsia="ru-RU"/>
              </w:rPr>
            </w:pPr>
            <w:r w:rsidRPr="003C084F">
              <w:rPr>
                <w:sz w:val="24"/>
                <w:szCs w:val="24"/>
                <w:lang w:eastAsia="ru-RU"/>
              </w:rPr>
              <w:t>Выполнение индивидуального творческого задания.</w:t>
            </w:r>
          </w:p>
          <w:p w:rsidR="008874DC" w:rsidRPr="003C084F" w:rsidRDefault="008874DC" w:rsidP="009F2CE8">
            <w:pPr>
              <w:suppressAutoHyphens/>
              <w:rPr>
                <w:sz w:val="24"/>
                <w:szCs w:val="24"/>
                <w:lang w:eastAsia="ru-RU"/>
              </w:rPr>
            </w:pPr>
          </w:p>
        </w:tc>
        <w:tc>
          <w:tcPr>
            <w:tcW w:w="1081" w:type="pct"/>
          </w:tcPr>
          <w:p w:rsidR="008874DC" w:rsidRPr="003C084F" w:rsidRDefault="008874DC" w:rsidP="009F2CE8">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8874DC" w:rsidRPr="003C084F" w:rsidRDefault="008874DC" w:rsidP="009F2CE8">
            <w:pPr>
              <w:suppressAutoHyphens/>
              <w:rPr>
                <w:sz w:val="24"/>
                <w:szCs w:val="24"/>
                <w:lang w:eastAsia="ru-RU"/>
              </w:rPr>
            </w:pPr>
          </w:p>
        </w:tc>
      </w:tr>
      <w:tr w:rsidR="008874DC" w:rsidRPr="00CF7E05" w:rsidTr="009F2CE8">
        <w:tblPrEx>
          <w:tblLook w:val="0000" w:firstRow="0" w:lastRow="0" w:firstColumn="0" w:lastColumn="0" w:noHBand="0" w:noVBand="0"/>
        </w:tblPrEx>
        <w:trPr>
          <w:trHeight w:val="2760"/>
        </w:trPr>
        <w:tc>
          <w:tcPr>
            <w:tcW w:w="850" w:type="pct"/>
            <w:vMerge w:val="restart"/>
            <w:shd w:val="clear" w:color="auto" w:fill="auto"/>
          </w:tcPr>
          <w:p w:rsidR="008874DC" w:rsidRPr="001F6BCC" w:rsidRDefault="008874DC" w:rsidP="009F2CE8">
            <w:pPr>
              <w:suppressAutoHyphens/>
              <w:rPr>
                <w:rFonts w:eastAsia="Calibri"/>
                <w:sz w:val="24"/>
                <w:szCs w:val="24"/>
              </w:rPr>
            </w:pPr>
            <w:r w:rsidRPr="001F6BCC">
              <w:rPr>
                <w:sz w:val="24"/>
                <w:szCs w:val="24"/>
              </w:rPr>
              <w:t xml:space="preserve">ОПК-1 </w:t>
            </w:r>
            <w:proofErr w:type="gramStart"/>
            <w:r w:rsidRPr="001F6BCC">
              <w:rPr>
                <w:sz w:val="24"/>
                <w:szCs w:val="24"/>
              </w:rPr>
              <w:t>Способен</w:t>
            </w:r>
            <w:proofErr w:type="gramEnd"/>
            <w:r w:rsidRPr="001F6BCC">
              <w:rPr>
                <w:sz w:val="24"/>
                <w:szCs w:val="24"/>
              </w:rPr>
              <w:t xml:space="preserve"> анализировать основные закономерности формирования, функционирования и развития права</w:t>
            </w:r>
          </w:p>
        </w:tc>
        <w:tc>
          <w:tcPr>
            <w:tcW w:w="891" w:type="pct"/>
            <w:vMerge w:val="restart"/>
            <w:shd w:val="clear" w:color="auto" w:fill="auto"/>
          </w:tcPr>
          <w:p w:rsidR="008874DC" w:rsidRPr="001F6BCC" w:rsidRDefault="008874DC" w:rsidP="009F2CE8">
            <w:pPr>
              <w:pStyle w:val="ReportMain"/>
              <w:suppressAutoHyphens/>
            </w:pPr>
            <w:r w:rsidRPr="001F6BCC">
              <w:t>ОПК-1-В-1</w:t>
            </w:r>
            <w:proofErr w:type="gramStart"/>
            <w:r w:rsidRPr="001F6BCC">
              <w:t xml:space="preserve"> И</w:t>
            </w:r>
            <w:proofErr w:type="gramEnd"/>
            <w:r w:rsidRPr="001F6BCC">
              <w:t>меет структурирование представление о происхождении, современном состоянии и тенденциях развития права</w:t>
            </w:r>
          </w:p>
          <w:p w:rsidR="008874DC" w:rsidRPr="001F6BCC" w:rsidRDefault="008874DC" w:rsidP="009F2CE8">
            <w:pPr>
              <w:suppressAutoHyphens/>
              <w:rPr>
                <w:rFonts w:eastAsia="Calibri"/>
                <w:sz w:val="24"/>
                <w:szCs w:val="24"/>
              </w:rPr>
            </w:pPr>
            <w:r w:rsidRPr="001F6BCC">
              <w:rPr>
                <w:sz w:val="24"/>
                <w:szCs w:val="24"/>
              </w:rPr>
              <w:t>ОПК-1-В-2</w:t>
            </w:r>
            <w:proofErr w:type="gramStart"/>
            <w:r w:rsidRPr="001F6BCC">
              <w:rPr>
                <w:sz w:val="24"/>
                <w:szCs w:val="24"/>
              </w:rPr>
              <w:t xml:space="preserve"> К</w:t>
            </w:r>
            <w:proofErr w:type="gramEnd"/>
            <w:r w:rsidRPr="001F6BCC">
              <w:rPr>
                <w:sz w:val="24"/>
                <w:szCs w:val="24"/>
              </w:rPr>
              <w:t>ритически оценивает совокупность объективных условий формирования, функционирования и развития права</w:t>
            </w:r>
          </w:p>
        </w:tc>
        <w:tc>
          <w:tcPr>
            <w:tcW w:w="1207" w:type="pct"/>
            <w:shd w:val="clear" w:color="auto" w:fill="auto"/>
          </w:tcPr>
          <w:p w:rsidR="008874DC" w:rsidRPr="000904A0" w:rsidRDefault="008874DC" w:rsidP="009F2CE8">
            <w:pPr>
              <w:pStyle w:val="ReportMain"/>
              <w:suppressAutoHyphens/>
            </w:pPr>
            <w:r w:rsidRPr="000904A0">
              <w:rPr>
                <w:b/>
                <w:u w:val="single"/>
              </w:rPr>
              <w:t>Знать:</w:t>
            </w:r>
          </w:p>
          <w:p w:rsidR="008874DC" w:rsidRPr="000904A0" w:rsidRDefault="008874DC" w:rsidP="009F2CE8">
            <w:pPr>
              <w:pStyle w:val="ReportMain"/>
              <w:suppressAutoHyphens/>
              <w:rPr>
                <w:b/>
                <w:u w:val="single"/>
              </w:rPr>
            </w:pPr>
            <w:r w:rsidRPr="000904A0">
              <w:t xml:space="preserve">основные закономерности формирования, функционирования и развития права; правила толкования нормы права  </w:t>
            </w:r>
          </w:p>
          <w:p w:rsidR="008874DC" w:rsidRPr="002824BC" w:rsidRDefault="008874DC" w:rsidP="009F2CE8">
            <w:pPr>
              <w:tabs>
                <w:tab w:val="left" w:pos="125"/>
              </w:tabs>
              <w:suppressAutoHyphens/>
              <w:rPr>
                <w:rFonts w:eastAsia="Calibri"/>
                <w:b/>
                <w:sz w:val="24"/>
                <w:szCs w:val="24"/>
                <w:u w:val="single"/>
              </w:rPr>
            </w:pPr>
          </w:p>
        </w:tc>
        <w:tc>
          <w:tcPr>
            <w:tcW w:w="971" w:type="pct"/>
          </w:tcPr>
          <w:p w:rsidR="008874DC" w:rsidRPr="003C084F" w:rsidRDefault="008874DC" w:rsidP="009F2CE8">
            <w:pPr>
              <w:suppressAutoHyphens/>
              <w:rPr>
                <w:sz w:val="24"/>
                <w:szCs w:val="24"/>
                <w:lang w:eastAsia="ru-RU"/>
              </w:rPr>
            </w:pPr>
            <w:r w:rsidRPr="003C084F">
              <w:rPr>
                <w:sz w:val="24"/>
                <w:szCs w:val="24"/>
                <w:lang w:eastAsia="ru-RU"/>
              </w:rPr>
              <w:t xml:space="preserve">Тестирование по лекционному материалу (ФТЗ </w:t>
            </w:r>
            <w:proofErr w:type="gramStart"/>
            <w:r w:rsidRPr="003C084F">
              <w:rPr>
                <w:sz w:val="24"/>
                <w:szCs w:val="24"/>
                <w:lang w:eastAsia="ru-RU"/>
              </w:rPr>
              <w:t>обязателен</w:t>
            </w:r>
            <w:proofErr w:type="gramEnd"/>
            <w:r w:rsidRPr="003C084F">
              <w:rPr>
                <w:sz w:val="24"/>
                <w:szCs w:val="24"/>
                <w:lang w:eastAsia="ru-RU"/>
              </w:rPr>
              <w:t xml:space="preserve"> по всем дисциплинам при реализации ОП уровня бакалавриата).</w:t>
            </w:r>
          </w:p>
          <w:p w:rsidR="008874DC" w:rsidRPr="003C084F" w:rsidRDefault="008874DC" w:rsidP="009F2CE8">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8874DC" w:rsidRPr="003C084F" w:rsidRDefault="008874DC" w:rsidP="009F2CE8">
            <w:pPr>
              <w:suppressAutoHyphens/>
              <w:rPr>
                <w:sz w:val="24"/>
                <w:szCs w:val="24"/>
                <w:lang w:eastAsia="ru-RU"/>
              </w:rPr>
            </w:pPr>
          </w:p>
        </w:tc>
        <w:tc>
          <w:tcPr>
            <w:tcW w:w="1081" w:type="pct"/>
          </w:tcPr>
          <w:p w:rsidR="008874DC" w:rsidRPr="003C084F" w:rsidRDefault="008874DC" w:rsidP="009F2CE8">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8874DC" w:rsidRPr="003C084F" w:rsidRDefault="008874DC" w:rsidP="009F2CE8">
            <w:pPr>
              <w:suppressAutoHyphens/>
              <w:rPr>
                <w:b/>
                <w:sz w:val="24"/>
                <w:szCs w:val="24"/>
                <w:lang w:eastAsia="ru-RU"/>
              </w:rPr>
            </w:pPr>
            <w:r w:rsidRPr="003C084F">
              <w:rPr>
                <w:b/>
                <w:sz w:val="24"/>
                <w:szCs w:val="24"/>
                <w:lang w:eastAsia="ru-RU"/>
              </w:rPr>
              <w:t>Блок А.1</w:t>
            </w:r>
          </w:p>
          <w:p w:rsidR="008874DC" w:rsidRPr="003C084F" w:rsidRDefault="008874DC" w:rsidP="009F2CE8">
            <w:pPr>
              <w:suppressAutoHyphens/>
              <w:rPr>
                <w:sz w:val="24"/>
                <w:szCs w:val="24"/>
                <w:lang w:eastAsia="ru-RU"/>
              </w:rPr>
            </w:pPr>
          </w:p>
        </w:tc>
      </w:tr>
      <w:tr w:rsidR="008874DC" w:rsidRPr="00CF7E05" w:rsidTr="009F2CE8">
        <w:tblPrEx>
          <w:tblLook w:val="0000" w:firstRow="0" w:lastRow="0" w:firstColumn="0" w:lastColumn="0" w:noHBand="0" w:noVBand="0"/>
        </w:tblPrEx>
        <w:trPr>
          <w:trHeight w:val="2760"/>
        </w:trPr>
        <w:tc>
          <w:tcPr>
            <w:tcW w:w="850" w:type="pct"/>
            <w:vMerge/>
            <w:shd w:val="clear" w:color="auto" w:fill="auto"/>
          </w:tcPr>
          <w:p w:rsidR="008874DC" w:rsidRPr="001F6BCC" w:rsidRDefault="008874DC" w:rsidP="009F2CE8">
            <w:pPr>
              <w:suppressAutoHyphens/>
              <w:rPr>
                <w:sz w:val="24"/>
                <w:szCs w:val="24"/>
              </w:rPr>
            </w:pPr>
          </w:p>
        </w:tc>
        <w:tc>
          <w:tcPr>
            <w:tcW w:w="891" w:type="pct"/>
            <w:vMerge/>
            <w:shd w:val="clear" w:color="auto" w:fill="auto"/>
          </w:tcPr>
          <w:p w:rsidR="008874DC" w:rsidRPr="003C084F" w:rsidRDefault="008874DC" w:rsidP="009F2CE8">
            <w:pPr>
              <w:suppressAutoHyphens/>
              <w:rPr>
                <w:rFonts w:eastAsia="Calibri"/>
                <w:sz w:val="24"/>
                <w:szCs w:val="22"/>
              </w:rPr>
            </w:pPr>
          </w:p>
        </w:tc>
        <w:tc>
          <w:tcPr>
            <w:tcW w:w="1207" w:type="pct"/>
            <w:shd w:val="clear" w:color="auto" w:fill="auto"/>
          </w:tcPr>
          <w:p w:rsidR="008874DC" w:rsidRPr="000904A0" w:rsidRDefault="008874DC" w:rsidP="009F2CE8">
            <w:pPr>
              <w:pStyle w:val="ReportMain"/>
              <w:suppressAutoHyphens/>
            </w:pPr>
            <w:r w:rsidRPr="000904A0">
              <w:rPr>
                <w:b/>
                <w:u w:val="single"/>
              </w:rPr>
              <w:t>Уметь:</w:t>
            </w:r>
          </w:p>
          <w:p w:rsidR="008874DC" w:rsidRDefault="008874DC" w:rsidP="009F2CE8">
            <w:pPr>
              <w:pStyle w:val="ReportMain"/>
              <w:suppressAutoHyphens/>
            </w:pPr>
            <w:r w:rsidRPr="000904A0">
              <w:t xml:space="preserve">анализировать основные закономерности формирования, функционирования и развития права; профессионально толковать нормы права </w:t>
            </w:r>
          </w:p>
          <w:p w:rsidR="008874DC" w:rsidRPr="002824BC" w:rsidRDefault="008874DC" w:rsidP="009F2CE8">
            <w:pPr>
              <w:tabs>
                <w:tab w:val="left" w:pos="125"/>
              </w:tabs>
              <w:suppressAutoHyphens/>
              <w:rPr>
                <w:rFonts w:eastAsia="Calibri"/>
                <w:b/>
                <w:sz w:val="24"/>
                <w:szCs w:val="24"/>
                <w:u w:val="single"/>
              </w:rPr>
            </w:pPr>
          </w:p>
        </w:tc>
        <w:tc>
          <w:tcPr>
            <w:tcW w:w="971" w:type="pct"/>
          </w:tcPr>
          <w:p w:rsidR="008874DC" w:rsidRPr="003C084F" w:rsidRDefault="008874DC" w:rsidP="009F2CE8">
            <w:pPr>
              <w:suppressAutoHyphens/>
              <w:rPr>
                <w:sz w:val="24"/>
                <w:szCs w:val="24"/>
                <w:lang w:eastAsia="ru-RU"/>
              </w:rPr>
            </w:pPr>
            <w:r w:rsidRPr="003C084F">
              <w:rPr>
                <w:sz w:val="24"/>
                <w:szCs w:val="24"/>
                <w:lang w:eastAsia="ru-RU"/>
              </w:rPr>
              <w:t>Выполнение и защита реферата.</w:t>
            </w:r>
          </w:p>
          <w:p w:rsidR="008874DC" w:rsidRPr="003C084F" w:rsidRDefault="008874DC" w:rsidP="009F2CE8">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8874DC" w:rsidRPr="003C084F" w:rsidRDefault="008874DC" w:rsidP="009F2CE8">
            <w:pPr>
              <w:suppressAutoHyphens/>
              <w:rPr>
                <w:sz w:val="24"/>
                <w:szCs w:val="24"/>
                <w:lang w:eastAsia="ru-RU"/>
              </w:rPr>
            </w:pPr>
          </w:p>
        </w:tc>
        <w:tc>
          <w:tcPr>
            <w:tcW w:w="1081" w:type="pct"/>
          </w:tcPr>
          <w:p w:rsidR="008874DC" w:rsidRPr="003C084F" w:rsidRDefault="008874DC" w:rsidP="009F2CE8">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8874DC" w:rsidRPr="003C084F" w:rsidRDefault="008874DC" w:rsidP="009F2CE8">
            <w:pPr>
              <w:suppressAutoHyphens/>
              <w:rPr>
                <w:sz w:val="24"/>
                <w:szCs w:val="24"/>
                <w:lang w:eastAsia="ru-RU"/>
              </w:rPr>
            </w:pPr>
          </w:p>
        </w:tc>
      </w:tr>
      <w:tr w:rsidR="008874DC" w:rsidRPr="00CF7E05" w:rsidTr="009F2CE8">
        <w:tblPrEx>
          <w:tblLook w:val="0000" w:firstRow="0" w:lastRow="0" w:firstColumn="0" w:lastColumn="0" w:noHBand="0" w:noVBand="0"/>
        </w:tblPrEx>
        <w:trPr>
          <w:trHeight w:val="2760"/>
        </w:trPr>
        <w:tc>
          <w:tcPr>
            <w:tcW w:w="850" w:type="pct"/>
            <w:vMerge/>
            <w:shd w:val="clear" w:color="auto" w:fill="auto"/>
          </w:tcPr>
          <w:p w:rsidR="008874DC" w:rsidRPr="001F6BCC" w:rsidRDefault="008874DC" w:rsidP="009F2CE8">
            <w:pPr>
              <w:suppressAutoHyphens/>
              <w:rPr>
                <w:sz w:val="24"/>
                <w:szCs w:val="24"/>
              </w:rPr>
            </w:pPr>
          </w:p>
        </w:tc>
        <w:tc>
          <w:tcPr>
            <w:tcW w:w="891" w:type="pct"/>
            <w:vMerge/>
            <w:shd w:val="clear" w:color="auto" w:fill="auto"/>
          </w:tcPr>
          <w:p w:rsidR="008874DC" w:rsidRPr="003C084F" w:rsidRDefault="008874DC" w:rsidP="009F2CE8">
            <w:pPr>
              <w:suppressAutoHyphens/>
              <w:rPr>
                <w:rFonts w:eastAsia="Calibri"/>
                <w:sz w:val="24"/>
                <w:szCs w:val="22"/>
              </w:rPr>
            </w:pPr>
          </w:p>
        </w:tc>
        <w:tc>
          <w:tcPr>
            <w:tcW w:w="1207" w:type="pct"/>
            <w:shd w:val="clear" w:color="auto" w:fill="auto"/>
          </w:tcPr>
          <w:p w:rsidR="008874DC" w:rsidRPr="001F6BCC" w:rsidRDefault="008874DC" w:rsidP="009F2CE8">
            <w:pPr>
              <w:pStyle w:val="ReportMain"/>
              <w:suppressAutoHyphens/>
            </w:pPr>
            <w:r w:rsidRPr="001F6BCC">
              <w:rPr>
                <w:b/>
                <w:u w:val="single"/>
              </w:rPr>
              <w:t>Владеть:</w:t>
            </w:r>
          </w:p>
          <w:p w:rsidR="008874DC" w:rsidRPr="001F6BCC" w:rsidRDefault="008874DC" w:rsidP="009F2CE8">
            <w:pPr>
              <w:tabs>
                <w:tab w:val="left" w:pos="125"/>
              </w:tabs>
              <w:suppressAutoHyphens/>
              <w:rPr>
                <w:rFonts w:eastAsia="Calibri"/>
                <w:b/>
                <w:sz w:val="24"/>
                <w:szCs w:val="24"/>
                <w:u w:val="single"/>
              </w:rPr>
            </w:pPr>
            <w:r w:rsidRPr="001F6BCC">
              <w:rPr>
                <w:sz w:val="24"/>
                <w:szCs w:val="24"/>
              </w:rPr>
              <w:t>методами анализа закономерностей формирования, функционирования и развития права; приемами и способами толкования норм права для уяснения и разъяснения их смысла и содержания</w:t>
            </w:r>
          </w:p>
        </w:tc>
        <w:tc>
          <w:tcPr>
            <w:tcW w:w="971" w:type="pct"/>
          </w:tcPr>
          <w:p w:rsidR="008874DC" w:rsidRPr="003C084F" w:rsidRDefault="008874DC" w:rsidP="009F2CE8">
            <w:pPr>
              <w:suppressAutoHyphens/>
              <w:rPr>
                <w:sz w:val="24"/>
                <w:szCs w:val="24"/>
                <w:lang w:eastAsia="ru-RU"/>
              </w:rPr>
            </w:pPr>
            <w:r w:rsidRPr="003C084F">
              <w:rPr>
                <w:sz w:val="24"/>
                <w:szCs w:val="24"/>
                <w:lang w:eastAsia="ru-RU"/>
              </w:rPr>
              <w:t>Выполнение индивидуального творческого задания.</w:t>
            </w:r>
          </w:p>
          <w:p w:rsidR="008874DC" w:rsidRPr="003C084F" w:rsidRDefault="008874DC" w:rsidP="009F2CE8">
            <w:pPr>
              <w:suppressAutoHyphens/>
              <w:rPr>
                <w:sz w:val="24"/>
                <w:szCs w:val="24"/>
                <w:lang w:eastAsia="ru-RU"/>
              </w:rPr>
            </w:pPr>
          </w:p>
        </w:tc>
        <w:tc>
          <w:tcPr>
            <w:tcW w:w="1081" w:type="pct"/>
          </w:tcPr>
          <w:p w:rsidR="008874DC" w:rsidRPr="003C084F" w:rsidRDefault="008874DC" w:rsidP="009F2CE8">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8874DC" w:rsidRPr="003C084F" w:rsidRDefault="008874DC" w:rsidP="009F2CE8">
            <w:pPr>
              <w:suppressAutoHyphens/>
              <w:rPr>
                <w:sz w:val="24"/>
                <w:szCs w:val="24"/>
                <w:lang w:eastAsia="ru-RU"/>
              </w:rPr>
            </w:pPr>
          </w:p>
        </w:tc>
      </w:tr>
    </w:tbl>
    <w:p w:rsidR="008874DC" w:rsidRPr="00CF7E05" w:rsidRDefault="008874DC" w:rsidP="008874DC">
      <w:pPr>
        <w:ind w:left="100"/>
        <w:rPr>
          <w:sz w:val="28"/>
          <w:szCs w:val="28"/>
          <w:vertAlign w:val="superscript"/>
        </w:rPr>
        <w:sectPr w:rsidR="008874DC" w:rsidRPr="00CF7E05" w:rsidSect="009F2CE8">
          <w:footnotePr>
            <w:numFmt w:val="chicago"/>
          </w:footnotePr>
          <w:pgSz w:w="11907" w:h="16840" w:code="9"/>
          <w:pgMar w:top="1134" w:right="567" w:bottom="1134" w:left="1134" w:header="709" w:footer="709" w:gutter="0"/>
          <w:cols w:space="720"/>
        </w:sectPr>
      </w:pPr>
    </w:p>
    <w:bookmarkEnd w:id="0"/>
    <w:p w:rsidR="008874DC" w:rsidRPr="00CF7E05" w:rsidRDefault="008874DC" w:rsidP="008874DC">
      <w:pPr>
        <w:widowControl w:val="0"/>
        <w:tabs>
          <w:tab w:val="left" w:pos="1134"/>
        </w:tabs>
        <w:ind w:firstLine="709"/>
        <w:jc w:val="both"/>
        <w:outlineLvl w:val="0"/>
        <w:rPr>
          <w:b/>
          <w:sz w:val="32"/>
          <w:lang w:eastAsia="ru-RU"/>
        </w:rPr>
      </w:pPr>
      <w:r w:rsidRPr="00CF7E05">
        <w:rPr>
          <w:b/>
          <w:sz w:val="32"/>
          <w:lang w:eastAsia="ru-RU"/>
        </w:rPr>
        <w:lastRenderedPageBreak/>
        <w:t>Раздел 2 - Оценочные средства</w:t>
      </w:r>
    </w:p>
    <w:p w:rsidR="008874DC" w:rsidRPr="00AF40AC" w:rsidRDefault="008874DC" w:rsidP="008874DC">
      <w:pPr>
        <w:widowControl w:val="0"/>
        <w:tabs>
          <w:tab w:val="left" w:pos="1134"/>
        </w:tabs>
        <w:spacing w:before="200" w:line="276" w:lineRule="auto"/>
        <w:ind w:firstLine="709"/>
        <w:jc w:val="both"/>
        <w:outlineLvl w:val="1"/>
        <w:rPr>
          <w:b/>
          <w:bCs/>
          <w:sz w:val="28"/>
          <w:szCs w:val="28"/>
        </w:rPr>
      </w:pPr>
      <w:bookmarkStart w:id="2" w:name="_Toc445844533"/>
      <w:r w:rsidRPr="00AF40AC">
        <w:rPr>
          <w:b/>
          <w:bCs/>
          <w:sz w:val="28"/>
          <w:szCs w:val="28"/>
        </w:rPr>
        <w:t>Блок</w:t>
      </w:r>
      <w:proofErr w:type="gramStart"/>
      <w:r w:rsidRPr="00AF40AC">
        <w:rPr>
          <w:b/>
          <w:bCs/>
          <w:sz w:val="28"/>
          <w:szCs w:val="28"/>
        </w:rPr>
        <w:t xml:space="preserve"> А</w:t>
      </w:r>
      <w:proofErr w:type="gramEnd"/>
      <w:r w:rsidRPr="00AF40AC">
        <w:rPr>
          <w:b/>
          <w:bCs/>
          <w:sz w:val="28"/>
          <w:szCs w:val="28"/>
        </w:rPr>
        <w:t xml:space="preserve"> - Оценочные средства для диагностирования </w:t>
      </w:r>
      <w:proofErr w:type="spellStart"/>
      <w:r w:rsidRPr="00AF40AC">
        <w:rPr>
          <w:b/>
          <w:bCs/>
          <w:sz w:val="28"/>
          <w:szCs w:val="28"/>
        </w:rPr>
        <w:t>сформированности</w:t>
      </w:r>
      <w:proofErr w:type="spellEnd"/>
      <w:r w:rsidRPr="00AF40AC">
        <w:rPr>
          <w:b/>
          <w:bCs/>
          <w:sz w:val="28"/>
          <w:szCs w:val="28"/>
        </w:rPr>
        <w:t xml:space="preserve"> уровня компетенций – «знать»</w:t>
      </w:r>
      <w:bookmarkEnd w:id="2"/>
    </w:p>
    <w:p w:rsidR="008874DC" w:rsidRDefault="008874DC" w:rsidP="008874DC">
      <w:pPr>
        <w:ind w:firstLine="708"/>
        <w:jc w:val="both"/>
        <w:rPr>
          <w:b/>
          <w:sz w:val="28"/>
          <w:szCs w:val="28"/>
        </w:rPr>
      </w:pPr>
    </w:p>
    <w:p w:rsidR="003B6B4F" w:rsidRPr="00AF40AC" w:rsidRDefault="003B6B4F" w:rsidP="003B6B4F">
      <w:pPr>
        <w:ind w:firstLine="708"/>
        <w:jc w:val="both"/>
        <w:rPr>
          <w:b/>
          <w:sz w:val="28"/>
          <w:szCs w:val="28"/>
        </w:rPr>
      </w:pPr>
      <w:r w:rsidRPr="00AF40AC">
        <w:rPr>
          <w:b/>
          <w:sz w:val="28"/>
          <w:szCs w:val="28"/>
        </w:rPr>
        <w:t xml:space="preserve">А.0 Задания для текущей аттестации и рубежного контроля  </w:t>
      </w:r>
    </w:p>
    <w:p w:rsidR="008874DC" w:rsidRPr="00A07FD6" w:rsidRDefault="008874DC" w:rsidP="008874DC">
      <w:pPr>
        <w:jc w:val="both"/>
        <w:rPr>
          <w:b/>
          <w:sz w:val="24"/>
          <w:szCs w:val="24"/>
        </w:rPr>
      </w:pPr>
    </w:p>
    <w:p w:rsidR="008874DC" w:rsidRPr="00B312BB" w:rsidRDefault="008874DC" w:rsidP="00B312BB">
      <w:pPr>
        <w:shd w:val="clear" w:color="auto" w:fill="FFFFFF"/>
        <w:ind w:firstLine="709"/>
        <w:jc w:val="both"/>
        <w:rPr>
          <w:b/>
          <w:sz w:val="28"/>
          <w:szCs w:val="28"/>
          <w:lang w:eastAsia="ru-RU"/>
        </w:rPr>
      </w:pPr>
      <w:r w:rsidRPr="00B312BB">
        <w:rPr>
          <w:b/>
          <w:bCs/>
          <w:sz w:val="28"/>
          <w:szCs w:val="28"/>
          <w:lang w:eastAsia="ru-RU"/>
        </w:rPr>
        <w:t>1. Предмет истории государства и права России -</w:t>
      </w:r>
      <w:r w:rsidRPr="00B312BB">
        <w:rPr>
          <w:b/>
          <w:sz w:val="28"/>
          <w:szCs w:val="28"/>
          <w:lang w:eastAsia="ru-RU"/>
        </w:rPr>
        <w:t xml:space="preserve"> формирование и развитие ________</w:t>
      </w:r>
      <w:r w:rsidR="00B312BB">
        <w:rPr>
          <w:b/>
          <w:sz w:val="28"/>
          <w:szCs w:val="28"/>
          <w:lang w:eastAsia="ru-RU"/>
        </w:rPr>
        <w:t>__________________________________________________</w:t>
      </w:r>
      <w:r w:rsidRPr="00B312BB">
        <w:rPr>
          <w:b/>
          <w:sz w:val="28"/>
          <w:szCs w:val="28"/>
          <w:lang w:eastAsia="ru-RU"/>
        </w:rPr>
        <w:t xml:space="preserve"> </w:t>
      </w:r>
    </w:p>
    <w:p w:rsidR="001B056E" w:rsidRPr="00B312BB" w:rsidRDefault="001B056E" w:rsidP="008874DC">
      <w:pPr>
        <w:shd w:val="clear" w:color="auto" w:fill="FFFFFF"/>
        <w:ind w:firstLine="709"/>
        <w:rPr>
          <w:sz w:val="28"/>
          <w:szCs w:val="28"/>
          <w:lang w:eastAsia="ru-RU"/>
        </w:rPr>
      </w:pPr>
    </w:p>
    <w:p w:rsidR="008874DC" w:rsidRPr="00B312BB" w:rsidRDefault="00B312BB" w:rsidP="00B312BB">
      <w:pPr>
        <w:shd w:val="clear" w:color="auto" w:fill="FFFFFF"/>
        <w:rPr>
          <w:b/>
          <w:sz w:val="28"/>
          <w:szCs w:val="28"/>
          <w:lang w:eastAsia="ru-RU"/>
        </w:rPr>
      </w:pPr>
      <w:r w:rsidRPr="00B312BB">
        <w:rPr>
          <w:b/>
          <w:sz w:val="28"/>
          <w:szCs w:val="28"/>
          <w:lang w:eastAsia="ru-RU"/>
        </w:rPr>
        <w:t xml:space="preserve">Правильный ответ: </w:t>
      </w:r>
      <w:r w:rsidR="009F2CE8" w:rsidRPr="00B312BB">
        <w:rPr>
          <w:b/>
          <w:sz w:val="28"/>
          <w:szCs w:val="28"/>
          <w:lang w:eastAsia="ru-RU"/>
        </w:rPr>
        <w:t>отечеств</w:t>
      </w:r>
      <w:r w:rsidRPr="00B312BB">
        <w:rPr>
          <w:b/>
          <w:sz w:val="28"/>
          <w:szCs w:val="28"/>
          <w:lang w:eastAsia="ru-RU"/>
        </w:rPr>
        <w:t>енной государственности и права</w:t>
      </w:r>
    </w:p>
    <w:p w:rsidR="001B056E" w:rsidRPr="00B312BB" w:rsidRDefault="001B056E" w:rsidP="008874DC">
      <w:pPr>
        <w:shd w:val="clear" w:color="auto" w:fill="FFFFFF"/>
        <w:ind w:firstLine="709"/>
        <w:rPr>
          <w:b/>
          <w:sz w:val="28"/>
          <w:szCs w:val="28"/>
          <w:lang w:eastAsia="ru-RU"/>
        </w:rPr>
      </w:pPr>
    </w:p>
    <w:p w:rsidR="001B056E" w:rsidRPr="00B312BB" w:rsidRDefault="001B056E" w:rsidP="001B056E">
      <w:pPr>
        <w:pStyle w:val="a5"/>
        <w:spacing w:before="0" w:beforeAutospacing="0" w:after="0" w:afterAutospacing="0"/>
        <w:ind w:firstLine="708"/>
        <w:rPr>
          <w:b/>
          <w:color w:val="000000"/>
          <w:sz w:val="28"/>
          <w:szCs w:val="28"/>
        </w:rPr>
      </w:pPr>
      <w:r w:rsidRPr="00B312BB">
        <w:rPr>
          <w:b/>
          <w:color w:val="auto"/>
          <w:sz w:val="28"/>
          <w:szCs w:val="28"/>
        </w:rPr>
        <w:t>2. Р</w:t>
      </w:r>
      <w:r w:rsidRPr="00B312BB">
        <w:rPr>
          <w:b/>
          <w:color w:val="000000"/>
          <w:sz w:val="28"/>
          <w:szCs w:val="28"/>
        </w:rPr>
        <w:t>усская Правда включала в себя 3 редакции:________________________</w:t>
      </w:r>
    </w:p>
    <w:p w:rsidR="001B056E" w:rsidRPr="00B312BB" w:rsidRDefault="001B056E" w:rsidP="001B056E">
      <w:pPr>
        <w:shd w:val="clear" w:color="auto" w:fill="FFFFFF"/>
        <w:ind w:left="851"/>
        <w:jc w:val="both"/>
        <w:rPr>
          <w:i/>
          <w:sz w:val="28"/>
          <w:szCs w:val="28"/>
          <w:lang w:eastAsia="ru-RU"/>
        </w:rPr>
      </w:pPr>
    </w:p>
    <w:p w:rsidR="001B056E" w:rsidRPr="00B312BB" w:rsidRDefault="00B312BB" w:rsidP="00B312BB">
      <w:pPr>
        <w:shd w:val="clear" w:color="auto" w:fill="FFFFFF"/>
        <w:jc w:val="both"/>
        <w:rPr>
          <w:b/>
          <w:sz w:val="28"/>
          <w:szCs w:val="28"/>
          <w:lang w:eastAsia="ru-RU"/>
        </w:rPr>
      </w:pPr>
      <w:r w:rsidRPr="00B312BB">
        <w:rPr>
          <w:b/>
          <w:sz w:val="28"/>
          <w:szCs w:val="28"/>
          <w:lang w:eastAsia="ru-RU"/>
        </w:rPr>
        <w:t xml:space="preserve">Правильный ответ: </w:t>
      </w:r>
      <w:r>
        <w:rPr>
          <w:b/>
          <w:sz w:val="28"/>
          <w:szCs w:val="28"/>
          <w:lang w:eastAsia="ru-RU"/>
        </w:rPr>
        <w:t xml:space="preserve"> </w:t>
      </w:r>
      <w:r w:rsidR="001B056E" w:rsidRPr="00B312BB">
        <w:rPr>
          <w:b/>
          <w:sz w:val="28"/>
          <w:szCs w:val="28"/>
          <w:lang w:eastAsia="ru-RU"/>
        </w:rPr>
        <w:t>Кр</w:t>
      </w:r>
      <w:r w:rsidRPr="00B312BB">
        <w:rPr>
          <w:b/>
          <w:sz w:val="28"/>
          <w:szCs w:val="28"/>
          <w:lang w:eastAsia="ru-RU"/>
        </w:rPr>
        <w:t>аткая, Пространная, Сокращенная</w:t>
      </w:r>
    </w:p>
    <w:p w:rsidR="001B056E" w:rsidRPr="00B312BB" w:rsidRDefault="001B056E" w:rsidP="008874DC">
      <w:pPr>
        <w:shd w:val="clear" w:color="auto" w:fill="FFFFFF"/>
        <w:ind w:firstLine="709"/>
        <w:rPr>
          <w:b/>
          <w:sz w:val="28"/>
          <w:szCs w:val="28"/>
          <w:lang w:eastAsia="ru-RU"/>
        </w:rPr>
      </w:pPr>
    </w:p>
    <w:p w:rsidR="008874DC" w:rsidRPr="00B312BB" w:rsidRDefault="001B056E" w:rsidP="008874DC">
      <w:pPr>
        <w:shd w:val="clear" w:color="auto" w:fill="FFFFFF"/>
        <w:ind w:firstLine="709"/>
        <w:rPr>
          <w:b/>
          <w:sz w:val="28"/>
          <w:szCs w:val="28"/>
          <w:lang w:eastAsia="ru-RU"/>
        </w:rPr>
      </w:pPr>
      <w:r w:rsidRPr="00B312BB">
        <w:rPr>
          <w:b/>
          <w:sz w:val="28"/>
          <w:szCs w:val="28"/>
          <w:lang w:eastAsia="ru-RU"/>
        </w:rPr>
        <w:t>3</w:t>
      </w:r>
      <w:r w:rsidR="008874DC" w:rsidRPr="00B312BB">
        <w:rPr>
          <w:b/>
          <w:sz w:val="28"/>
          <w:szCs w:val="28"/>
          <w:lang w:eastAsia="ru-RU"/>
        </w:rPr>
        <w:t>. Приведите в соответствие научные школы и их представителей:</w:t>
      </w:r>
    </w:p>
    <w:p w:rsidR="008874DC" w:rsidRPr="00B312BB" w:rsidRDefault="008874DC" w:rsidP="008874DC">
      <w:pPr>
        <w:shd w:val="clear" w:color="auto" w:fill="FFFFFF"/>
        <w:rPr>
          <w:sz w:val="28"/>
          <w:szCs w:val="28"/>
          <w:lang w:eastAsia="ru-RU"/>
        </w:rPr>
      </w:pPr>
    </w:p>
    <w:tbl>
      <w:tblPr>
        <w:tblStyle w:val="a8"/>
        <w:tblW w:w="0" w:type="auto"/>
        <w:tblLook w:val="04A0" w:firstRow="1" w:lastRow="0" w:firstColumn="1" w:lastColumn="0" w:noHBand="0" w:noVBand="1"/>
      </w:tblPr>
      <w:tblGrid>
        <w:gridCol w:w="5097"/>
        <w:gridCol w:w="5098"/>
      </w:tblGrid>
      <w:tr w:rsidR="008874DC" w:rsidRPr="00B312BB" w:rsidTr="009F2CE8">
        <w:tc>
          <w:tcPr>
            <w:tcW w:w="5097" w:type="dxa"/>
          </w:tcPr>
          <w:p w:rsidR="008874DC" w:rsidRPr="00B312BB" w:rsidRDefault="008874DC" w:rsidP="009F2CE8">
            <w:pPr>
              <w:rPr>
                <w:sz w:val="28"/>
                <w:szCs w:val="28"/>
                <w:lang w:eastAsia="ru-RU"/>
              </w:rPr>
            </w:pPr>
            <w:r w:rsidRPr="00B312BB">
              <w:rPr>
                <w:sz w:val="28"/>
                <w:szCs w:val="28"/>
                <w:lang w:eastAsia="ru-RU"/>
              </w:rPr>
              <w:t>1</w:t>
            </w:r>
            <w:r w:rsidR="00B312BB">
              <w:rPr>
                <w:sz w:val="28"/>
                <w:szCs w:val="28"/>
                <w:lang w:eastAsia="ru-RU"/>
              </w:rPr>
              <w:t>.</w:t>
            </w:r>
            <w:r w:rsidRPr="00B312BB">
              <w:rPr>
                <w:sz w:val="28"/>
                <w:szCs w:val="28"/>
                <w:lang w:eastAsia="ru-RU"/>
              </w:rPr>
              <w:t xml:space="preserve"> Цивилизационный подход</w:t>
            </w:r>
          </w:p>
        </w:tc>
        <w:tc>
          <w:tcPr>
            <w:tcW w:w="5098" w:type="dxa"/>
          </w:tcPr>
          <w:p w:rsidR="008874DC" w:rsidRPr="00B312BB" w:rsidRDefault="008874DC" w:rsidP="00FD2D74">
            <w:pPr>
              <w:rPr>
                <w:sz w:val="28"/>
                <w:szCs w:val="28"/>
                <w:lang w:eastAsia="ru-RU"/>
              </w:rPr>
            </w:pPr>
            <w:r w:rsidRPr="00B312BB">
              <w:rPr>
                <w:sz w:val="28"/>
                <w:szCs w:val="28"/>
                <w:lang w:eastAsia="ru-RU"/>
              </w:rPr>
              <w:t>А</w:t>
            </w:r>
            <w:r w:rsidR="00FD2D74" w:rsidRPr="00B312BB">
              <w:rPr>
                <w:sz w:val="28"/>
                <w:szCs w:val="28"/>
                <w:lang w:eastAsia="ru-RU"/>
              </w:rPr>
              <w:t>.</w:t>
            </w:r>
            <w:r w:rsidRPr="00B312BB">
              <w:rPr>
                <w:sz w:val="28"/>
                <w:szCs w:val="28"/>
                <w:lang w:eastAsia="ru-RU"/>
              </w:rPr>
              <w:t xml:space="preserve"> Г.В. Вернадский</w:t>
            </w:r>
          </w:p>
        </w:tc>
      </w:tr>
      <w:tr w:rsidR="008874DC" w:rsidRPr="00B312BB" w:rsidTr="009F2CE8">
        <w:tc>
          <w:tcPr>
            <w:tcW w:w="5097" w:type="dxa"/>
          </w:tcPr>
          <w:p w:rsidR="008874DC" w:rsidRPr="00B312BB" w:rsidRDefault="008874DC" w:rsidP="009F2CE8">
            <w:pPr>
              <w:rPr>
                <w:sz w:val="28"/>
                <w:szCs w:val="28"/>
                <w:lang w:eastAsia="ru-RU"/>
              </w:rPr>
            </w:pPr>
            <w:r w:rsidRPr="00B312BB">
              <w:rPr>
                <w:sz w:val="28"/>
                <w:szCs w:val="28"/>
                <w:lang w:eastAsia="ru-RU"/>
              </w:rPr>
              <w:t>2</w:t>
            </w:r>
            <w:r w:rsidR="00B312BB">
              <w:rPr>
                <w:sz w:val="28"/>
                <w:szCs w:val="28"/>
                <w:lang w:eastAsia="ru-RU"/>
              </w:rPr>
              <w:t>.</w:t>
            </w:r>
            <w:r w:rsidRPr="00B312BB">
              <w:rPr>
                <w:sz w:val="28"/>
                <w:szCs w:val="28"/>
                <w:lang w:eastAsia="ru-RU"/>
              </w:rPr>
              <w:t xml:space="preserve"> Формационный подход</w:t>
            </w:r>
          </w:p>
        </w:tc>
        <w:tc>
          <w:tcPr>
            <w:tcW w:w="5098" w:type="dxa"/>
          </w:tcPr>
          <w:p w:rsidR="008874DC" w:rsidRPr="00B312BB" w:rsidRDefault="008874DC" w:rsidP="00FD2D74">
            <w:pPr>
              <w:rPr>
                <w:sz w:val="28"/>
                <w:szCs w:val="28"/>
                <w:lang w:eastAsia="ru-RU"/>
              </w:rPr>
            </w:pPr>
            <w:r w:rsidRPr="00B312BB">
              <w:rPr>
                <w:sz w:val="28"/>
                <w:szCs w:val="28"/>
                <w:lang w:eastAsia="ru-RU"/>
              </w:rPr>
              <w:t>Б</w:t>
            </w:r>
            <w:r w:rsidR="00FD2D74" w:rsidRPr="00B312BB">
              <w:rPr>
                <w:sz w:val="28"/>
                <w:szCs w:val="28"/>
                <w:lang w:eastAsia="ru-RU"/>
              </w:rPr>
              <w:t>.</w:t>
            </w:r>
            <w:r w:rsidRPr="00B312BB">
              <w:rPr>
                <w:sz w:val="28"/>
                <w:szCs w:val="28"/>
                <w:lang w:eastAsia="ru-RU"/>
              </w:rPr>
              <w:t xml:space="preserve"> А. Тойнби</w:t>
            </w:r>
          </w:p>
        </w:tc>
      </w:tr>
      <w:tr w:rsidR="008874DC" w:rsidRPr="00B312BB" w:rsidTr="009F2CE8">
        <w:tc>
          <w:tcPr>
            <w:tcW w:w="5097" w:type="dxa"/>
          </w:tcPr>
          <w:p w:rsidR="008874DC" w:rsidRPr="00B312BB" w:rsidRDefault="008874DC" w:rsidP="009F2CE8">
            <w:pPr>
              <w:rPr>
                <w:sz w:val="28"/>
                <w:szCs w:val="28"/>
                <w:lang w:eastAsia="ru-RU"/>
              </w:rPr>
            </w:pPr>
            <w:r w:rsidRPr="00B312BB">
              <w:rPr>
                <w:sz w:val="28"/>
                <w:szCs w:val="28"/>
                <w:lang w:eastAsia="ru-RU"/>
              </w:rPr>
              <w:t>3</w:t>
            </w:r>
            <w:r w:rsidR="00B312BB">
              <w:rPr>
                <w:sz w:val="28"/>
                <w:szCs w:val="28"/>
                <w:lang w:eastAsia="ru-RU"/>
              </w:rPr>
              <w:t>.</w:t>
            </w:r>
            <w:r w:rsidRPr="00B312BB">
              <w:rPr>
                <w:sz w:val="28"/>
                <w:szCs w:val="28"/>
                <w:lang w:eastAsia="ru-RU"/>
              </w:rPr>
              <w:t xml:space="preserve"> </w:t>
            </w:r>
            <w:proofErr w:type="spellStart"/>
            <w:r w:rsidRPr="00B312BB">
              <w:rPr>
                <w:sz w:val="28"/>
                <w:szCs w:val="28"/>
                <w:lang w:eastAsia="ru-RU"/>
              </w:rPr>
              <w:t>Евразийство</w:t>
            </w:r>
            <w:proofErr w:type="spellEnd"/>
          </w:p>
        </w:tc>
        <w:tc>
          <w:tcPr>
            <w:tcW w:w="5098" w:type="dxa"/>
          </w:tcPr>
          <w:p w:rsidR="008874DC" w:rsidRPr="00B312BB" w:rsidRDefault="008874DC" w:rsidP="00FD2D74">
            <w:pPr>
              <w:rPr>
                <w:sz w:val="28"/>
                <w:szCs w:val="28"/>
                <w:lang w:eastAsia="ru-RU"/>
              </w:rPr>
            </w:pPr>
            <w:r w:rsidRPr="00B312BB">
              <w:rPr>
                <w:sz w:val="28"/>
                <w:szCs w:val="28"/>
                <w:lang w:eastAsia="ru-RU"/>
              </w:rPr>
              <w:t>В</w:t>
            </w:r>
            <w:r w:rsidR="00FD2D74" w:rsidRPr="00B312BB">
              <w:rPr>
                <w:sz w:val="28"/>
                <w:szCs w:val="28"/>
                <w:lang w:eastAsia="ru-RU"/>
              </w:rPr>
              <w:t>.</w:t>
            </w:r>
            <w:r w:rsidRPr="00B312BB">
              <w:rPr>
                <w:sz w:val="28"/>
                <w:szCs w:val="28"/>
                <w:lang w:eastAsia="ru-RU"/>
              </w:rPr>
              <w:t xml:space="preserve"> К. Маркс</w:t>
            </w:r>
          </w:p>
        </w:tc>
      </w:tr>
    </w:tbl>
    <w:p w:rsidR="008874DC" w:rsidRPr="00B312BB" w:rsidRDefault="008874DC" w:rsidP="008874DC">
      <w:pPr>
        <w:pStyle w:val="ReportMain"/>
        <w:suppressAutoHyphens/>
        <w:ind w:firstLine="709"/>
        <w:jc w:val="both"/>
        <w:rPr>
          <w:sz w:val="28"/>
          <w:szCs w:val="28"/>
        </w:rPr>
      </w:pPr>
    </w:p>
    <w:p w:rsidR="008874DC" w:rsidRPr="00B312BB" w:rsidRDefault="00B312BB" w:rsidP="00B312BB">
      <w:pPr>
        <w:pStyle w:val="ReportMain"/>
        <w:suppressAutoHyphens/>
        <w:jc w:val="both"/>
        <w:rPr>
          <w:b/>
          <w:i/>
          <w:sz w:val="28"/>
          <w:szCs w:val="28"/>
        </w:rPr>
      </w:pPr>
      <w:r w:rsidRPr="00B312BB">
        <w:rPr>
          <w:b/>
          <w:sz w:val="28"/>
          <w:szCs w:val="28"/>
        </w:rPr>
        <w:t xml:space="preserve">Правильный ответ: </w:t>
      </w:r>
      <w:r w:rsidR="008874DC" w:rsidRPr="00B312BB">
        <w:rPr>
          <w:b/>
          <w:sz w:val="28"/>
          <w:szCs w:val="28"/>
        </w:rPr>
        <w:t>1-Б, 2-В, 3-А</w:t>
      </w:r>
    </w:p>
    <w:p w:rsidR="008874DC" w:rsidRPr="00B312BB" w:rsidRDefault="008874DC" w:rsidP="008874DC">
      <w:pPr>
        <w:pStyle w:val="ReportMain"/>
        <w:suppressAutoHyphens/>
        <w:ind w:firstLine="709"/>
        <w:jc w:val="both"/>
        <w:rPr>
          <w:sz w:val="28"/>
          <w:szCs w:val="28"/>
        </w:rPr>
      </w:pPr>
    </w:p>
    <w:p w:rsidR="008874DC" w:rsidRPr="00B312BB" w:rsidRDefault="001B056E" w:rsidP="008874DC">
      <w:pPr>
        <w:pStyle w:val="ReportMain"/>
        <w:suppressAutoHyphens/>
        <w:ind w:firstLine="709"/>
        <w:jc w:val="both"/>
        <w:rPr>
          <w:b/>
          <w:sz w:val="28"/>
          <w:szCs w:val="28"/>
        </w:rPr>
      </w:pPr>
      <w:r w:rsidRPr="00B312BB">
        <w:rPr>
          <w:b/>
          <w:sz w:val="28"/>
          <w:szCs w:val="28"/>
        </w:rPr>
        <w:t>4</w:t>
      </w:r>
      <w:r w:rsidR="008874DC" w:rsidRPr="00B312BB">
        <w:rPr>
          <w:b/>
          <w:sz w:val="28"/>
          <w:szCs w:val="28"/>
        </w:rPr>
        <w:t>. Установите правильную последовательность периодов:</w:t>
      </w:r>
    </w:p>
    <w:p w:rsidR="001B056E" w:rsidRPr="00B312BB" w:rsidRDefault="001B056E" w:rsidP="008874DC">
      <w:pPr>
        <w:pStyle w:val="ReportMain"/>
        <w:suppressAutoHyphens/>
        <w:ind w:firstLine="709"/>
        <w:jc w:val="both"/>
        <w:rPr>
          <w:sz w:val="28"/>
          <w:szCs w:val="28"/>
        </w:rPr>
      </w:pPr>
      <w:r w:rsidRPr="00B312BB">
        <w:rPr>
          <w:sz w:val="28"/>
          <w:szCs w:val="28"/>
        </w:rPr>
        <w:t xml:space="preserve">1. </w:t>
      </w:r>
      <w:r w:rsidR="00FD2D74" w:rsidRPr="00B312BB">
        <w:rPr>
          <w:sz w:val="28"/>
          <w:szCs w:val="28"/>
        </w:rPr>
        <w:t>конституционн</w:t>
      </w:r>
      <w:r w:rsidRPr="00B312BB">
        <w:rPr>
          <w:sz w:val="28"/>
          <w:szCs w:val="28"/>
        </w:rPr>
        <w:t>ая</w:t>
      </w:r>
      <w:r w:rsidR="00FD2D74" w:rsidRPr="00B312BB">
        <w:rPr>
          <w:sz w:val="28"/>
          <w:szCs w:val="28"/>
        </w:rPr>
        <w:t xml:space="preserve"> монархи</w:t>
      </w:r>
      <w:r w:rsidRPr="00B312BB">
        <w:rPr>
          <w:sz w:val="28"/>
          <w:szCs w:val="28"/>
        </w:rPr>
        <w:t>я;</w:t>
      </w:r>
    </w:p>
    <w:p w:rsidR="001B056E" w:rsidRPr="00B312BB" w:rsidRDefault="001B056E" w:rsidP="008874DC">
      <w:pPr>
        <w:pStyle w:val="ReportMain"/>
        <w:suppressAutoHyphens/>
        <w:ind w:firstLine="709"/>
        <w:jc w:val="both"/>
        <w:rPr>
          <w:sz w:val="28"/>
          <w:szCs w:val="28"/>
        </w:rPr>
      </w:pPr>
      <w:r w:rsidRPr="00B312BB">
        <w:rPr>
          <w:sz w:val="28"/>
          <w:szCs w:val="28"/>
        </w:rPr>
        <w:t>2. раздробленность;</w:t>
      </w:r>
    </w:p>
    <w:p w:rsidR="001B056E" w:rsidRPr="00B312BB" w:rsidRDefault="001B056E" w:rsidP="008874DC">
      <w:pPr>
        <w:pStyle w:val="ReportMain"/>
        <w:suppressAutoHyphens/>
        <w:ind w:firstLine="709"/>
        <w:jc w:val="both"/>
        <w:rPr>
          <w:sz w:val="28"/>
          <w:szCs w:val="28"/>
        </w:rPr>
      </w:pPr>
      <w:r w:rsidRPr="00B312BB">
        <w:rPr>
          <w:sz w:val="28"/>
          <w:szCs w:val="28"/>
        </w:rPr>
        <w:t>3.</w:t>
      </w:r>
      <w:r w:rsidR="008874DC" w:rsidRPr="00B312BB">
        <w:rPr>
          <w:sz w:val="28"/>
          <w:szCs w:val="28"/>
        </w:rPr>
        <w:t xml:space="preserve"> абсолютн</w:t>
      </w:r>
      <w:r w:rsidRPr="00B312BB">
        <w:rPr>
          <w:sz w:val="28"/>
          <w:szCs w:val="28"/>
        </w:rPr>
        <w:t>ая</w:t>
      </w:r>
      <w:r w:rsidR="008874DC" w:rsidRPr="00B312BB">
        <w:rPr>
          <w:sz w:val="28"/>
          <w:szCs w:val="28"/>
        </w:rPr>
        <w:t xml:space="preserve"> монархи</w:t>
      </w:r>
      <w:r w:rsidRPr="00B312BB">
        <w:rPr>
          <w:sz w:val="28"/>
          <w:szCs w:val="28"/>
        </w:rPr>
        <w:t>я;</w:t>
      </w:r>
    </w:p>
    <w:p w:rsidR="001B056E" w:rsidRPr="00B312BB" w:rsidRDefault="001B056E" w:rsidP="008874DC">
      <w:pPr>
        <w:pStyle w:val="ReportMain"/>
        <w:suppressAutoHyphens/>
        <w:ind w:firstLine="709"/>
        <w:jc w:val="both"/>
        <w:rPr>
          <w:sz w:val="28"/>
          <w:szCs w:val="28"/>
        </w:rPr>
      </w:pPr>
      <w:r w:rsidRPr="00B312BB">
        <w:rPr>
          <w:sz w:val="28"/>
          <w:szCs w:val="28"/>
        </w:rPr>
        <w:t>4.</w:t>
      </w:r>
      <w:r w:rsidR="008874DC" w:rsidRPr="00B312BB">
        <w:rPr>
          <w:sz w:val="28"/>
          <w:szCs w:val="28"/>
        </w:rPr>
        <w:t xml:space="preserve"> советский период</w:t>
      </w:r>
      <w:r w:rsidRPr="00B312BB">
        <w:rPr>
          <w:sz w:val="28"/>
          <w:szCs w:val="28"/>
        </w:rPr>
        <w:t>;</w:t>
      </w:r>
    </w:p>
    <w:p w:rsidR="008874DC" w:rsidRPr="00B312BB" w:rsidRDefault="001B056E" w:rsidP="008874DC">
      <w:pPr>
        <w:pStyle w:val="ReportMain"/>
        <w:suppressAutoHyphens/>
        <w:ind w:firstLine="709"/>
        <w:jc w:val="both"/>
        <w:rPr>
          <w:sz w:val="28"/>
          <w:szCs w:val="28"/>
        </w:rPr>
      </w:pPr>
      <w:r w:rsidRPr="00B312BB">
        <w:rPr>
          <w:sz w:val="28"/>
          <w:szCs w:val="28"/>
        </w:rPr>
        <w:t>5. двоевластие</w:t>
      </w:r>
      <w:r w:rsidR="008874DC" w:rsidRPr="00B312BB">
        <w:rPr>
          <w:sz w:val="28"/>
          <w:szCs w:val="28"/>
        </w:rPr>
        <w:t>.</w:t>
      </w:r>
    </w:p>
    <w:p w:rsidR="008874DC" w:rsidRPr="00B312BB" w:rsidRDefault="008874DC" w:rsidP="008874DC">
      <w:pPr>
        <w:pStyle w:val="ReportMain"/>
        <w:suppressAutoHyphens/>
        <w:ind w:firstLine="709"/>
        <w:jc w:val="both"/>
        <w:rPr>
          <w:b/>
          <w:sz w:val="28"/>
          <w:szCs w:val="28"/>
        </w:rPr>
      </w:pPr>
    </w:p>
    <w:p w:rsidR="00FD2D74" w:rsidRPr="00B312BB" w:rsidRDefault="00B312BB" w:rsidP="00B312BB">
      <w:pPr>
        <w:pStyle w:val="a5"/>
        <w:shd w:val="clear" w:color="auto" w:fill="FFFFFF"/>
        <w:spacing w:before="0" w:beforeAutospacing="0" w:after="0" w:afterAutospacing="0"/>
        <w:jc w:val="both"/>
        <w:rPr>
          <w:b/>
          <w:i/>
          <w:color w:val="auto"/>
          <w:sz w:val="28"/>
          <w:szCs w:val="28"/>
        </w:rPr>
      </w:pPr>
      <w:r w:rsidRPr="00B312BB">
        <w:rPr>
          <w:b/>
          <w:color w:val="auto"/>
          <w:sz w:val="28"/>
          <w:szCs w:val="28"/>
        </w:rPr>
        <w:t xml:space="preserve">Правильный ответ: </w:t>
      </w:r>
      <w:r w:rsidR="00FD2D74" w:rsidRPr="00B312BB">
        <w:rPr>
          <w:b/>
          <w:color w:val="auto"/>
          <w:sz w:val="28"/>
          <w:szCs w:val="28"/>
        </w:rPr>
        <w:t>2, 3, 1, 5, 4</w:t>
      </w:r>
      <w:r w:rsidR="00FD2D74" w:rsidRPr="00B312BB">
        <w:rPr>
          <w:b/>
          <w:i/>
          <w:color w:val="auto"/>
          <w:sz w:val="28"/>
          <w:szCs w:val="28"/>
        </w:rPr>
        <w:t xml:space="preserve"> </w:t>
      </w:r>
    </w:p>
    <w:p w:rsidR="00FD2D74" w:rsidRPr="00B312BB" w:rsidRDefault="00FD2D74" w:rsidP="008874DC">
      <w:pPr>
        <w:pStyle w:val="a5"/>
        <w:shd w:val="clear" w:color="auto" w:fill="FFFFFF"/>
        <w:spacing w:before="0" w:beforeAutospacing="0" w:after="0" w:afterAutospacing="0"/>
        <w:ind w:firstLine="851"/>
        <w:jc w:val="both"/>
        <w:rPr>
          <w:b/>
          <w:color w:val="auto"/>
          <w:sz w:val="28"/>
          <w:szCs w:val="28"/>
        </w:rPr>
      </w:pPr>
    </w:p>
    <w:p w:rsidR="008874DC" w:rsidRPr="00B312BB" w:rsidRDefault="001B056E" w:rsidP="001B056E">
      <w:pPr>
        <w:pStyle w:val="a5"/>
        <w:shd w:val="clear" w:color="auto" w:fill="FFFFFF"/>
        <w:spacing w:before="0" w:beforeAutospacing="0" w:after="0" w:afterAutospacing="0"/>
        <w:ind w:firstLine="708"/>
        <w:jc w:val="both"/>
        <w:rPr>
          <w:color w:val="auto"/>
          <w:sz w:val="28"/>
          <w:szCs w:val="28"/>
        </w:rPr>
      </w:pPr>
      <w:r w:rsidRPr="00B312BB">
        <w:rPr>
          <w:b/>
          <w:color w:val="auto"/>
          <w:sz w:val="28"/>
          <w:szCs w:val="28"/>
        </w:rPr>
        <w:t>5</w:t>
      </w:r>
      <w:r w:rsidR="008874DC" w:rsidRPr="00B312BB">
        <w:rPr>
          <w:b/>
          <w:color w:val="auto"/>
          <w:sz w:val="28"/>
          <w:szCs w:val="28"/>
        </w:rPr>
        <w:t xml:space="preserve">. </w:t>
      </w:r>
      <w:r w:rsidR="008874DC" w:rsidRPr="00B312BB">
        <w:rPr>
          <w:b/>
          <w:bCs/>
          <w:color w:val="auto"/>
          <w:sz w:val="28"/>
          <w:szCs w:val="28"/>
        </w:rPr>
        <w:t>Главным источником права Киевской Руси является</w:t>
      </w:r>
      <w:r w:rsidR="009F2CE8" w:rsidRPr="00B312BB">
        <w:rPr>
          <w:b/>
          <w:bCs/>
          <w:color w:val="auto"/>
          <w:sz w:val="28"/>
          <w:szCs w:val="28"/>
        </w:rPr>
        <w:t>______________</w:t>
      </w:r>
    </w:p>
    <w:p w:rsidR="00087E98" w:rsidRPr="00B312BB" w:rsidRDefault="00087E98" w:rsidP="008874DC">
      <w:pPr>
        <w:shd w:val="clear" w:color="auto" w:fill="FFFFFF"/>
        <w:ind w:firstLine="851"/>
        <w:jc w:val="both"/>
        <w:rPr>
          <w:sz w:val="28"/>
          <w:szCs w:val="28"/>
          <w:lang w:eastAsia="ru-RU"/>
        </w:rPr>
      </w:pPr>
      <w:r w:rsidRPr="00B312BB">
        <w:rPr>
          <w:sz w:val="28"/>
          <w:szCs w:val="28"/>
          <w:lang w:eastAsia="ru-RU"/>
        </w:rPr>
        <w:t xml:space="preserve"> </w:t>
      </w:r>
      <w:r w:rsidR="00A07FD6" w:rsidRPr="00B312BB">
        <w:rPr>
          <w:sz w:val="28"/>
          <w:szCs w:val="28"/>
          <w:lang w:eastAsia="ru-RU"/>
        </w:rPr>
        <w:t xml:space="preserve"> </w:t>
      </w:r>
      <w:r w:rsidR="00B312BB">
        <w:rPr>
          <w:sz w:val="28"/>
          <w:szCs w:val="28"/>
          <w:lang w:eastAsia="ru-RU"/>
        </w:rPr>
        <w:t>1</w:t>
      </w:r>
      <w:r w:rsidRPr="00B312BB">
        <w:rPr>
          <w:sz w:val="28"/>
          <w:szCs w:val="28"/>
          <w:lang w:eastAsia="ru-RU"/>
        </w:rPr>
        <w:t>. Судебник</w:t>
      </w:r>
    </w:p>
    <w:p w:rsidR="008874DC" w:rsidRPr="00B312BB" w:rsidRDefault="00087E98" w:rsidP="008874DC">
      <w:pPr>
        <w:shd w:val="clear" w:color="auto" w:fill="FFFFFF"/>
        <w:ind w:firstLine="851"/>
        <w:jc w:val="both"/>
        <w:rPr>
          <w:b/>
          <w:sz w:val="28"/>
          <w:szCs w:val="28"/>
          <w:lang w:eastAsia="ru-RU"/>
        </w:rPr>
      </w:pPr>
      <w:r w:rsidRPr="00B312BB">
        <w:rPr>
          <w:sz w:val="28"/>
          <w:szCs w:val="28"/>
          <w:lang w:eastAsia="ru-RU"/>
        </w:rPr>
        <w:t xml:space="preserve"> </w:t>
      </w:r>
      <w:r w:rsidR="00B312BB">
        <w:rPr>
          <w:b/>
          <w:sz w:val="28"/>
          <w:szCs w:val="28"/>
          <w:lang w:eastAsia="ru-RU"/>
        </w:rPr>
        <w:t>2</w:t>
      </w:r>
      <w:r w:rsidRPr="00B312BB">
        <w:rPr>
          <w:b/>
          <w:sz w:val="28"/>
          <w:szCs w:val="28"/>
          <w:lang w:eastAsia="ru-RU"/>
        </w:rPr>
        <w:t xml:space="preserve">. </w:t>
      </w:r>
      <w:proofErr w:type="gramStart"/>
      <w:r w:rsidR="009F2CE8" w:rsidRPr="00B312BB">
        <w:rPr>
          <w:b/>
          <w:sz w:val="28"/>
          <w:szCs w:val="28"/>
          <w:lang w:eastAsia="ru-RU"/>
        </w:rPr>
        <w:t>Русская</w:t>
      </w:r>
      <w:proofErr w:type="gramEnd"/>
      <w:r w:rsidR="009F2CE8" w:rsidRPr="00B312BB">
        <w:rPr>
          <w:b/>
          <w:sz w:val="28"/>
          <w:szCs w:val="28"/>
          <w:lang w:eastAsia="ru-RU"/>
        </w:rPr>
        <w:t xml:space="preserve"> Правда</w:t>
      </w:r>
    </w:p>
    <w:p w:rsidR="00087E98" w:rsidRPr="00B312BB" w:rsidRDefault="00087E98" w:rsidP="008874DC">
      <w:pPr>
        <w:shd w:val="clear" w:color="auto" w:fill="FFFFFF"/>
        <w:ind w:firstLine="851"/>
        <w:jc w:val="both"/>
        <w:rPr>
          <w:sz w:val="28"/>
          <w:szCs w:val="28"/>
          <w:lang w:eastAsia="ru-RU"/>
        </w:rPr>
      </w:pPr>
      <w:r w:rsidRPr="00B312BB">
        <w:rPr>
          <w:sz w:val="28"/>
          <w:szCs w:val="28"/>
          <w:lang w:eastAsia="ru-RU"/>
        </w:rPr>
        <w:t xml:space="preserve"> </w:t>
      </w:r>
      <w:r w:rsidR="00B312BB">
        <w:rPr>
          <w:sz w:val="28"/>
          <w:szCs w:val="28"/>
          <w:lang w:eastAsia="ru-RU"/>
        </w:rPr>
        <w:t>3</w:t>
      </w:r>
      <w:r w:rsidRPr="00B312BB">
        <w:rPr>
          <w:sz w:val="28"/>
          <w:szCs w:val="28"/>
          <w:lang w:eastAsia="ru-RU"/>
        </w:rPr>
        <w:t>. Соборное Уложение</w:t>
      </w:r>
    </w:p>
    <w:p w:rsidR="00087E98" w:rsidRPr="00B312BB" w:rsidRDefault="00087E98" w:rsidP="008874DC">
      <w:pPr>
        <w:pStyle w:val="a5"/>
        <w:spacing w:before="0" w:beforeAutospacing="0" w:after="0" w:afterAutospacing="0"/>
        <w:ind w:left="851"/>
        <w:rPr>
          <w:b/>
          <w:color w:val="auto"/>
          <w:sz w:val="28"/>
          <w:szCs w:val="28"/>
        </w:rPr>
      </w:pPr>
    </w:p>
    <w:p w:rsidR="008874DC" w:rsidRPr="00B312BB" w:rsidRDefault="00A07FD6" w:rsidP="001B056E">
      <w:pPr>
        <w:ind w:left="851"/>
        <w:jc w:val="both"/>
        <w:rPr>
          <w:b/>
          <w:color w:val="000000"/>
          <w:sz w:val="28"/>
          <w:szCs w:val="28"/>
          <w:lang w:eastAsia="ru-RU"/>
        </w:rPr>
      </w:pPr>
      <w:r w:rsidRPr="00B312BB">
        <w:rPr>
          <w:b/>
          <w:color w:val="000000"/>
          <w:sz w:val="28"/>
          <w:szCs w:val="28"/>
          <w:lang w:eastAsia="ru-RU"/>
        </w:rPr>
        <w:t>6</w:t>
      </w:r>
      <w:r w:rsidR="008874DC" w:rsidRPr="00B312BB">
        <w:rPr>
          <w:b/>
          <w:color w:val="000000"/>
          <w:sz w:val="28"/>
          <w:szCs w:val="28"/>
          <w:lang w:eastAsia="ru-RU"/>
        </w:rPr>
        <w:t xml:space="preserve">.  Установите </w:t>
      </w:r>
      <w:r w:rsidR="009F2CE8" w:rsidRPr="00B312BB">
        <w:rPr>
          <w:b/>
          <w:color w:val="000000"/>
          <w:sz w:val="28"/>
          <w:szCs w:val="28"/>
          <w:lang w:eastAsia="ru-RU"/>
        </w:rPr>
        <w:t xml:space="preserve">юридическое </w:t>
      </w:r>
      <w:r w:rsidR="008874DC" w:rsidRPr="00B312BB">
        <w:rPr>
          <w:b/>
          <w:color w:val="000000"/>
          <w:sz w:val="28"/>
          <w:szCs w:val="28"/>
          <w:lang w:eastAsia="ru-RU"/>
        </w:rPr>
        <w:t>соответствие социальных групп их социальному статусу:</w:t>
      </w:r>
    </w:p>
    <w:p w:rsidR="008874DC" w:rsidRPr="00B312BB" w:rsidRDefault="008874DC" w:rsidP="008874DC">
      <w:pPr>
        <w:ind w:left="851"/>
        <w:rPr>
          <w:b/>
          <w:color w:val="000000"/>
          <w:sz w:val="28"/>
          <w:szCs w:val="28"/>
          <w:lang w:eastAsia="ru-RU"/>
        </w:rPr>
      </w:pPr>
      <w:r w:rsidRPr="00B312BB">
        <w:rPr>
          <w:b/>
          <w:color w:val="000000"/>
          <w:sz w:val="28"/>
          <w:szCs w:val="28"/>
          <w:lang w:eastAsia="ru-RU"/>
        </w:rPr>
        <w:t xml:space="preserve"> </w:t>
      </w:r>
    </w:p>
    <w:tbl>
      <w:tblPr>
        <w:tblStyle w:val="a8"/>
        <w:tblW w:w="0" w:type="auto"/>
        <w:tblInd w:w="851" w:type="dxa"/>
        <w:tblLook w:val="04A0" w:firstRow="1" w:lastRow="0" w:firstColumn="1" w:lastColumn="0" w:noHBand="0" w:noVBand="1"/>
      </w:tblPr>
      <w:tblGrid>
        <w:gridCol w:w="4850"/>
        <w:gridCol w:w="4720"/>
      </w:tblGrid>
      <w:tr w:rsidR="008874DC" w:rsidRPr="00B312BB" w:rsidTr="009F2CE8">
        <w:tc>
          <w:tcPr>
            <w:tcW w:w="5097" w:type="dxa"/>
          </w:tcPr>
          <w:p w:rsidR="008874DC" w:rsidRPr="00B312BB" w:rsidRDefault="008874DC" w:rsidP="009F2CE8">
            <w:pPr>
              <w:rPr>
                <w:color w:val="000000"/>
                <w:sz w:val="28"/>
                <w:szCs w:val="28"/>
                <w:lang w:eastAsia="ru-RU"/>
              </w:rPr>
            </w:pPr>
            <w:r w:rsidRPr="00B312BB">
              <w:rPr>
                <w:color w:val="000000"/>
                <w:sz w:val="28"/>
                <w:szCs w:val="28"/>
                <w:lang w:eastAsia="ru-RU"/>
              </w:rPr>
              <w:t>1</w:t>
            </w:r>
            <w:r w:rsidR="00B312BB">
              <w:rPr>
                <w:color w:val="000000"/>
                <w:sz w:val="28"/>
                <w:szCs w:val="28"/>
                <w:lang w:eastAsia="ru-RU"/>
              </w:rPr>
              <w:t>.</w:t>
            </w:r>
            <w:r w:rsidRPr="00B312BB">
              <w:rPr>
                <w:color w:val="000000"/>
                <w:sz w:val="28"/>
                <w:szCs w:val="28"/>
                <w:lang w:eastAsia="ru-RU"/>
              </w:rPr>
              <w:t xml:space="preserve"> Привилегированные сословия</w:t>
            </w:r>
          </w:p>
        </w:tc>
        <w:tc>
          <w:tcPr>
            <w:tcW w:w="5098" w:type="dxa"/>
          </w:tcPr>
          <w:p w:rsidR="008874DC" w:rsidRPr="00B312BB" w:rsidRDefault="008874DC" w:rsidP="009F2CE8">
            <w:pPr>
              <w:rPr>
                <w:color w:val="000000"/>
                <w:sz w:val="28"/>
                <w:szCs w:val="28"/>
                <w:lang w:eastAsia="ru-RU"/>
              </w:rPr>
            </w:pPr>
            <w:r w:rsidRPr="00B312BB">
              <w:rPr>
                <w:color w:val="000000"/>
                <w:sz w:val="28"/>
                <w:szCs w:val="28"/>
                <w:lang w:eastAsia="ru-RU"/>
              </w:rPr>
              <w:t>А</w:t>
            </w:r>
            <w:r w:rsidR="00B312BB">
              <w:rPr>
                <w:color w:val="000000"/>
                <w:sz w:val="28"/>
                <w:szCs w:val="28"/>
                <w:lang w:eastAsia="ru-RU"/>
              </w:rPr>
              <w:t>.</w:t>
            </w:r>
            <w:r w:rsidRPr="00B312BB">
              <w:rPr>
                <w:color w:val="000000"/>
                <w:sz w:val="28"/>
                <w:szCs w:val="28"/>
                <w:lang w:eastAsia="ru-RU"/>
              </w:rPr>
              <w:t xml:space="preserve"> Закупы, рядовичи</w:t>
            </w:r>
          </w:p>
        </w:tc>
      </w:tr>
      <w:tr w:rsidR="008874DC" w:rsidRPr="00B312BB" w:rsidTr="009F2CE8">
        <w:tc>
          <w:tcPr>
            <w:tcW w:w="5097" w:type="dxa"/>
          </w:tcPr>
          <w:p w:rsidR="008874DC" w:rsidRPr="00B312BB" w:rsidRDefault="008874DC" w:rsidP="009F2CE8">
            <w:pPr>
              <w:rPr>
                <w:color w:val="000000"/>
                <w:sz w:val="28"/>
                <w:szCs w:val="28"/>
                <w:lang w:eastAsia="ru-RU"/>
              </w:rPr>
            </w:pPr>
            <w:r w:rsidRPr="00B312BB">
              <w:rPr>
                <w:color w:val="000000"/>
                <w:sz w:val="28"/>
                <w:szCs w:val="28"/>
                <w:lang w:eastAsia="ru-RU"/>
              </w:rPr>
              <w:t>2</w:t>
            </w:r>
            <w:r w:rsidR="00B312BB">
              <w:rPr>
                <w:color w:val="000000"/>
                <w:sz w:val="28"/>
                <w:szCs w:val="28"/>
                <w:lang w:eastAsia="ru-RU"/>
              </w:rPr>
              <w:t>.</w:t>
            </w:r>
            <w:r w:rsidRPr="00B312BB">
              <w:rPr>
                <w:color w:val="000000"/>
                <w:sz w:val="28"/>
                <w:szCs w:val="28"/>
                <w:lang w:eastAsia="ru-RU"/>
              </w:rPr>
              <w:t xml:space="preserve"> Свободные сословия</w:t>
            </w:r>
          </w:p>
        </w:tc>
        <w:tc>
          <w:tcPr>
            <w:tcW w:w="5098" w:type="dxa"/>
          </w:tcPr>
          <w:p w:rsidR="008874DC" w:rsidRPr="00B312BB" w:rsidRDefault="008874DC" w:rsidP="009F2CE8">
            <w:pPr>
              <w:rPr>
                <w:color w:val="000000"/>
                <w:sz w:val="28"/>
                <w:szCs w:val="28"/>
                <w:lang w:eastAsia="ru-RU"/>
              </w:rPr>
            </w:pPr>
            <w:r w:rsidRPr="00B312BB">
              <w:rPr>
                <w:color w:val="000000"/>
                <w:sz w:val="28"/>
                <w:szCs w:val="28"/>
                <w:lang w:eastAsia="ru-RU"/>
              </w:rPr>
              <w:t>Б</w:t>
            </w:r>
            <w:r w:rsidR="00B312BB">
              <w:rPr>
                <w:color w:val="000000"/>
                <w:sz w:val="28"/>
                <w:szCs w:val="28"/>
                <w:lang w:eastAsia="ru-RU"/>
              </w:rPr>
              <w:t>.</w:t>
            </w:r>
            <w:r w:rsidRPr="00B312BB">
              <w:rPr>
                <w:color w:val="000000"/>
                <w:sz w:val="28"/>
                <w:szCs w:val="28"/>
                <w:lang w:eastAsia="ru-RU"/>
              </w:rPr>
              <w:t xml:space="preserve"> Холопы</w:t>
            </w:r>
          </w:p>
        </w:tc>
      </w:tr>
      <w:tr w:rsidR="008874DC" w:rsidRPr="00B312BB" w:rsidTr="009F2CE8">
        <w:tc>
          <w:tcPr>
            <w:tcW w:w="5097" w:type="dxa"/>
          </w:tcPr>
          <w:p w:rsidR="008874DC" w:rsidRPr="00B312BB" w:rsidRDefault="008874DC" w:rsidP="009F2CE8">
            <w:pPr>
              <w:rPr>
                <w:color w:val="000000"/>
                <w:sz w:val="28"/>
                <w:szCs w:val="28"/>
                <w:lang w:eastAsia="ru-RU"/>
              </w:rPr>
            </w:pPr>
            <w:r w:rsidRPr="00B312BB">
              <w:rPr>
                <w:color w:val="000000"/>
                <w:sz w:val="28"/>
                <w:szCs w:val="28"/>
                <w:lang w:eastAsia="ru-RU"/>
              </w:rPr>
              <w:t>3</w:t>
            </w:r>
            <w:r w:rsidR="00B312BB">
              <w:rPr>
                <w:color w:val="000000"/>
                <w:sz w:val="28"/>
                <w:szCs w:val="28"/>
                <w:lang w:eastAsia="ru-RU"/>
              </w:rPr>
              <w:t>.</w:t>
            </w:r>
            <w:r w:rsidRPr="00B312BB">
              <w:rPr>
                <w:color w:val="000000"/>
                <w:sz w:val="28"/>
                <w:szCs w:val="28"/>
                <w:lang w:eastAsia="ru-RU"/>
              </w:rPr>
              <w:t xml:space="preserve"> Зависимое население</w:t>
            </w:r>
          </w:p>
        </w:tc>
        <w:tc>
          <w:tcPr>
            <w:tcW w:w="5098" w:type="dxa"/>
          </w:tcPr>
          <w:p w:rsidR="008874DC" w:rsidRPr="00B312BB" w:rsidRDefault="008874DC" w:rsidP="009F2CE8">
            <w:pPr>
              <w:rPr>
                <w:color w:val="000000"/>
                <w:sz w:val="28"/>
                <w:szCs w:val="28"/>
                <w:lang w:eastAsia="ru-RU"/>
              </w:rPr>
            </w:pPr>
            <w:r w:rsidRPr="00B312BB">
              <w:rPr>
                <w:color w:val="000000"/>
                <w:sz w:val="28"/>
                <w:szCs w:val="28"/>
                <w:lang w:eastAsia="ru-RU"/>
              </w:rPr>
              <w:t>В</w:t>
            </w:r>
            <w:r w:rsidR="00B312BB">
              <w:rPr>
                <w:color w:val="000000"/>
                <w:sz w:val="28"/>
                <w:szCs w:val="28"/>
                <w:lang w:eastAsia="ru-RU"/>
              </w:rPr>
              <w:t>.</w:t>
            </w:r>
            <w:r w:rsidRPr="00B312BB">
              <w:rPr>
                <w:color w:val="000000"/>
                <w:sz w:val="28"/>
                <w:szCs w:val="28"/>
                <w:lang w:eastAsia="ru-RU"/>
              </w:rPr>
              <w:t xml:space="preserve"> Смерды, </w:t>
            </w:r>
            <w:proofErr w:type="spellStart"/>
            <w:r w:rsidRPr="00B312BB">
              <w:rPr>
                <w:color w:val="000000"/>
                <w:sz w:val="28"/>
                <w:szCs w:val="28"/>
                <w:lang w:eastAsia="ru-RU"/>
              </w:rPr>
              <w:t>людины</w:t>
            </w:r>
            <w:proofErr w:type="spellEnd"/>
          </w:p>
        </w:tc>
      </w:tr>
      <w:tr w:rsidR="008874DC" w:rsidRPr="00B312BB" w:rsidTr="009F2CE8">
        <w:tc>
          <w:tcPr>
            <w:tcW w:w="5097" w:type="dxa"/>
          </w:tcPr>
          <w:p w:rsidR="008874DC" w:rsidRPr="00B312BB" w:rsidRDefault="008874DC" w:rsidP="009F2CE8">
            <w:pPr>
              <w:rPr>
                <w:color w:val="000000"/>
                <w:sz w:val="28"/>
                <w:szCs w:val="28"/>
                <w:lang w:eastAsia="ru-RU"/>
              </w:rPr>
            </w:pPr>
            <w:r w:rsidRPr="00B312BB">
              <w:rPr>
                <w:color w:val="000000"/>
                <w:sz w:val="28"/>
                <w:szCs w:val="28"/>
                <w:lang w:eastAsia="ru-RU"/>
              </w:rPr>
              <w:lastRenderedPageBreak/>
              <w:t>4</w:t>
            </w:r>
            <w:r w:rsidR="00B312BB">
              <w:rPr>
                <w:color w:val="000000"/>
                <w:sz w:val="28"/>
                <w:szCs w:val="28"/>
                <w:lang w:eastAsia="ru-RU"/>
              </w:rPr>
              <w:t>.</w:t>
            </w:r>
            <w:r w:rsidRPr="00B312BB">
              <w:rPr>
                <w:color w:val="000000"/>
                <w:sz w:val="28"/>
                <w:szCs w:val="28"/>
                <w:lang w:eastAsia="ru-RU"/>
              </w:rPr>
              <w:t xml:space="preserve"> Бесправное население</w:t>
            </w:r>
          </w:p>
        </w:tc>
        <w:tc>
          <w:tcPr>
            <w:tcW w:w="5098" w:type="dxa"/>
          </w:tcPr>
          <w:p w:rsidR="008874DC" w:rsidRPr="00B312BB" w:rsidRDefault="008874DC" w:rsidP="009F2CE8">
            <w:pPr>
              <w:rPr>
                <w:color w:val="000000"/>
                <w:sz w:val="28"/>
                <w:szCs w:val="28"/>
                <w:lang w:eastAsia="ru-RU"/>
              </w:rPr>
            </w:pPr>
            <w:r w:rsidRPr="00B312BB">
              <w:rPr>
                <w:color w:val="000000"/>
                <w:sz w:val="28"/>
                <w:szCs w:val="28"/>
                <w:lang w:eastAsia="ru-RU"/>
              </w:rPr>
              <w:t>Г</w:t>
            </w:r>
            <w:r w:rsidR="00B312BB">
              <w:rPr>
                <w:color w:val="000000"/>
                <w:sz w:val="28"/>
                <w:szCs w:val="28"/>
                <w:lang w:eastAsia="ru-RU"/>
              </w:rPr>
              <w:t>.</w:t>
            </w:r>
            <w:r w:rsidRPr="00B312BB">
              <w:rPr>
                <w:color w:val="000000"/>
                <w:sz w:val="28"/>
                <w:szCs w:val="28"/>
                <w:lang w:eastAsia="ru-RU"/>
              </w:rPr>
              <w:t xml:space="preserve"> Тиуны, огнищане</w:t>
            </w:r>
          </w:p>
        </w:tc>
      </w:tr>
    </w:tbl>
    <w:p w:rsidR="008874DC" w:rsidRPr="00B312BB" w:rsidRDefault="008874DC" w:rsidP="008874DC">
      <w:pPr>
        <w:ind w:left="851"/>
        <w:rPr>
          <w:color w:val="000000"/>
          <w:sz w:val="28"/>
          <w:szCs w:val="28"/>
          <w:lang w:eastAsia="ru-RU"/>
        </w:rPr>
      </w:pPr>
      <w:r w:rsidRPr="00B312BB">
        <w:rPr>
          <w:color w:val="000000"/>
          <w:sz w:val="28"/>
          <w:szCs w:val="28"/>
          <w:lang w:eastAsia="ru-RU"/>
        </w:rPr>
        <w:t xml:space="preserve"> </w:t>
      </w:r>
    </w:p>
    <w:p w:rsidR="008874DC" w:rsidRPr="00B312BB" w:rsidRDefault="00B312BB" w:rsidP="00B312BB">
      <w:pPr>
        <w:rPr>
          <w:b/>
          <w:i/>
          <w:color w:val="000000"/>
          <w:sz w:val="28"/>
          <w:szCs w:val="28"/>
          <w:lang w:eastAsia="ru-RU"/>
        </w:rPr>
      </w:pPr>
      <w:r w:rsidRPr="00B312BB">
        <w:rPr>
          <w:b/>
          <w:sz w:val="28"/>
          <w:szCs w:val="28"/>
          <w:lang w:eastAsia="ru-RU"/>
        </w:rPr>
        <w:t xml:space="preserve">Правильный ответ: </w:t>
      </w:r>
      <w:r w:rsidR="009F2CE8" w:rsidRPr="00B312BB">
        <w:rPr>
          <w:b/>
          <w:color w:val="000000"/>
          <w:sz w:val="28"/>
          <w:szCs w:val="28"/>
          <w:lang w:eastAsia="ru-RU"/>
        </w:rPr>
        <w:t>1-Г, 2-В, 3-А, 4-Б</w:t>
      </w:r>
    </w:p>
    <w:p w:rsidR="00A07FD6" w:rsidRPr="00B312BB" w:rsidRDefault="00A07FD6" w:rsidP="008874DC">
      <w:pPr>
        <w:ind w:left="851"/>
        <w:rPr>
          <w:i/>
          <w:color w:val="000000"/>
          <w:sz w:val="28"/>
          <w:szCs w:val="28"/>
          <w:lang w:eastAsia="ru-RU"/>
        </w:rPr>
      </w:pPr>
    </w:p>
    <w:p w:rsidR="008874DC" w:rsidRPr="00B312BB" w:rsidRDefault="00A07FD6" w:rsidP="001B056E">
      <w:pPr>
        <w:ind w:left="851"/>
        <w:jc w:val="both"/>
        <w:rPr>
          <w:b/>
          <w:color w:val="000000"/>
          <w:sz w:val="28"/>
          <w:szCs w:val="28"/>
          <w:lang w:eastAsia="ru-RU"/>
        </w:rPr>
      </w:pPr>
      <w:r w:rsidRPr="00B312BB">
        <w:rPr>
          <w:b/>
          <w:color w:val="000000"/>
          <w:sz w:val="28"/>
          <w:szCs w:val="28"/>
          <w:lang w:eastAsia="ru-RU"/>
        </w:rPr>
        <w:t>7</w:t>
      </w:r>
      <w:r w:rsidR="008874DC" w:rsidRPr="00B312BB">
        <w:rPr>
          <w:b/>
          <w:color w:val="000000"/>
          <w:sz w:val="28"/>
          <w:szCs w:val="28"/>
          <w:lang w:eastAsia="ru-RU"/>
        </w:rPr>
        <w:t>.</w:t>
      </w:r>
      <w:r w:rsidR="008874DC" w:rsidRPr="00B312BB">
        <w:rPr>
          <w:color w:val="000000"/>
          <w:sz w:val="28"/>
          <w:szCs w:val="28"/>
          <w:lang w:eastAsia="ru-RU"/>
        </w:rPr>
        <w:t xml:space="preserve"> </w:t>
      </w:r>
      <w:r w:rsidR="008874DC" w:rsidRPr="00B312BB">
        <w:rPr>
          <w:b/>
          <w:color w:val="000000"/>
          <w:sz w:val="28"/>
          <w:szCs w:val="28"/>
          <w:lang w:eastAsia="ru-RU"/>
        </w:rPr>
        <w:t>Определите очередность предварительных процессуальных действий, предусмотренных Русской Правдой:</w:t>
      </w:r>
    </w:p>
    <w:p w:rsidR="00A07FD6" w:rsidRPr="00B312BB" w:rsidRDefault="00A07FD6" w:rsidP="008874DC">
      <w:pPr>
        <w:ind w:left="851"/>
        <w:rPr>
          <w:sz w:val="28"/>
          <w:szCs w:val="28"/>
          <w:lang w:eastAsia="ru-RU"/>
        </w:rPr>
      </w:pPr>
      <w:r w:rsidRPr="00B312BB">
        <w:rPr>
          <w:sz w:val="28"/>
          <w:szCs w:val="28"/>
          <w:lang w:eastAsia="ru-RU"/>
        </w:rPr>
        <w:t xml:space="preserve">1. </w:t>
      </w:r>
      <w:proofErr w:type="spellStart"/>
      <w:r w:rsidR="00120F7A" w:rsidRPr="00B312BB">
        <w:rPr>
          <w:sz w:val="28"/>
          <w:szCs w:val="28"/>
          <w:lang w:eastAsia="ru-RU"/>
        </w:rPr>
        <w:t>З</w:t>
      </w:r>
      <w:r w:rsidR="008874DC" w:rsidRPr="00B312BB">
        <w:rPr>
          <w:sz w:val="28"/>
          <w:szCs w:val="28"/>
          <w:lang w:eastAsia="ru-RU"/>
        </w:rPr>
        <w:t>аклич</w:t>
      </w:r>
      <w:proofErr w:type="spellEnd"/>
      <w:r w:rsidR="00120F7A" w:rsidRPr="00B312BB">
        <w:rPr>
          <w:sz w:val="28"/>
          <w:szCs w:val="28"/>
          <w:lang w:eastAsia="ru-RU"/>
        </w:rPr>
        <w:t>;</w:t>
      </w:r>
      <w:r w:rsidR="008874DC" w:rsidRPr="00B312BB">
        <w:rPr>
          <w:sz w:val="28"/>
          <w:szCs w:val="28"/>
          <w:lang w:eastAsia="ru-RU"/>
        </w:rPr>
        <w:t xml:space="preserve"> </w:t>
      </w:r>
    </w:p>
    <w:p w:rsidR="00A07FD6" w:rsidRPr="00B312BB" w:rsidRDefault="00A07FD6" w:rsidP="008874DC">
      <w:pPr>
        <w:ind w:left="851"/>
        <w:rPr>
          <w:sz w:val="28"/>
          <w:szCs w:val="28"/>
          <w:lang w:eastAsia="ru-RU"/>
        </w:rPr>
      </w:pPr>
      <w:r w:rsidRPr="00B312BB">
        <w:rPr>
          <w:sz w:val="28"/>
          <w:szCs w:val="28"/>
          <w:lang w:eastAsia="ru-RU"/>
        </w:rPr>
        <w:t xml:space="preserve">2. </w:t>
      </w:r>
      <w:r w:rsidR="00120F7A" w:rsidRPr="00B312BB">
        <w:rPr>
          <w:sz w:val="28"/>
          <w:szCs w:val="28"/>
          <w:lang w:eastAsia="ru-RU"/>
        </w:rPr>
        <w:t>Г</w:t>
      </w:r>
      <w:r w:rsidR="008874DC" w:rsidRPr="00B312BB">
        <w:rPr>
          <w:sz w:val="28"/>
          <w:szCs w:val="28"/>
          <w:lang w:eastAsia="ru-RU"/>
        </w:rPr>
        <w:t>онение следа</w:t>
      </w:r>
      <w:r w:rsidR="00120F7A" w:rsidRPr="00B312BB">
        <w:rPr>
          <w:sz w:val="28"/>
          <w:szCs w:val="28"/>
          <w:lang w:eastAsia="ru-RU"/>
        </w:rPr>
        <w:t>;</w:t>
      </w:r>
      <w:r w:rsidR="008874DC" w:rsidRPr="00B312BB">
        <w:rPr>
          <w:sz w:val="28"/>
          <w:szCs w:val="28"/>
          <w:lang w:eastAsia="ru-RU"/>
        </w:rPr>
        <w:t xml:space="preserve">  </w:t>
      </w:r>
    </w:p>
    <w:p w:rsidR="008874DC" w:rsidRPr="00B312BB" w:rsidRDefault="00A07FD6" w:rsidP="008874DC">
      <w:pPr>
        <w:ind w:left="851"/>
        <w:rPr>
          <w:sz w:val="28"/>
          <w:szCs w:val="28"/>
          <w:lang w:eastAsia="ru-RU"/>
        </w:rPr>
      </w:pPr>
      <w:r w:rsidRPr="00B312BB">
        <w:rPr>
          <w:sz w:val="28"/>
          <w:szCs w:val="28"/>
          <w:lang w:eastAsia="ru-RU"/>
        </w:rPr>
        <w:t xml:space="preserve">3. </w:t>
      </w:r>
      <w:r w:rsidR="00120F7A" w:rsidRPr="00B312BB">
        <w:rPr>
          <w:sz w:val="28"/>
          <w:szCs w:val="28"/>
          <w:lang w:eastAsia="ru-RU"/>
        </w:rPr>
        <w:t>С</w:t>
      </w:r>
      <w:r w:rsidR="008874DC" w:rsidRPr="00B312BB">
        <w:rPr>
          <w:sz w:val="28"/>
          <w:szCs w:val="28"/>
          <w:lang w:eastAsia="ru-RU"/>
        </w:rPr>
        <w:t>вод</w:t>
      </w:r>
      <w:r w:rsidR="00120F7A" w:rsidRPr="00B312BB">
        <w:rPr>
          <w:sz w:val="28"/>
          <w:szCs w:val="28"/>
          <w:lang w:eastAsia="ru-RU"/>
        </w:rPr>
        <w:t>.</w:t>
      </w:r>
    </w:p>
    <w:p w:rsidR="008874DC" w:rsidRPr="00B312BB" w:rsidRDefault="008874DC" w:rsidP="008874DC">
      <w:pPr>
        <w:shd w:val="clear" w:color="auto" w:fill="FFFFFF"/>
        <w:jc w:val="both"/>
        <w:rPr>
          <w:b/>
          <w:sz w:val="28"/>
          <w:szCs w:val="28"/>
          <w:lang w:eastAsia="ru-RU"/>
        </w:rPr>
      </w:pPr>
    </w:p>
    <w:p w:rsidR="00FD2D74" w:rsidRPr="00B312BB" w:rsidRDefault="00B312BB" w:rsidP="00B312BB">
      <w:pPr>
        <w:shd w:val="clear" w:color="auto" w:fill="FFFFFF"/>
        <w:rPr>
          <w:rFonts w:ascii="Open Sans" w:hAnsi="Open Sans"/>
          <w:b/>
          <w:sz w:val="28"/>
          <w:szCs w:val="28"/>
          <w:lang w:eastAsia="ru-RU"/>
        </w:rPr>
      </w:pPr>
      <w:r w:rsidRPr="00B312BB">
        <w:rPr>
          <w:b/>
          <w:sz w:val="28"/>
          <w:szCs w:val="28"/>
          <w:lang w:eastAsia="ru-RU"/>
        </w:rPr>
        <w:t xml:space="preserve">Правильный ответ: </w:t>
      </w:r>
      <w:r w:rsidR="00FD2D74" w:rsidRPr="00B312BB">
        <w:rPr>
          <w:rFonts w:ascii="Open Sans" w:hAnsi="Open Sans"/>
          <w:b/>
          <w:sz w:val="28"/>
          <w:szCs w:val="28"/>
          <w:lang w:eastAsia="ru-RU"/>
        </w:rPr>
        <w:t>1, 3, 2</w:t>
      </w:r>
    </w:p>
    <w:p w:rsidR="00FD2D74" w:rsidRPr="00B312BB" w:rsidRDefault="00FD2D74" w:rsidP="008874DC">
      <w:pPr>
        <w:shd w:val="clear" w:color="auto" w:fill="FFFFFF"/>
        <w:ind w:firstLine="709"/>
        <w:rPr>
          <w:rFonts w:ascii="Open Sans" w:hAnsi="Open Sans"/>
          <w:b/>
          <w:sz w:val="28"/>
          <w:szCs w:val="28"/>
          <w:lang w:eastAsia="ru-RU"/>
        </w:rPr>
      </w:pPr>
    </w:p>
    <w:p w:rsidR="008874DC" w:rsidRPr="00B312BB" w:rsidRDefault="00A07FD6" w:rsidP="001B056E">
      <w:pPr>
        <w:shd w:val="clear" w:color="auto" w:fill="FFFFFF"/>
        <w:ind w:left="708" w:firstLine="1"/>
        <w:jc w:val="both"/>
        <w:rPr>
          <w:rFonts w:ascii="Open Sans" w:hAnsi="Open Sans"/>
          <w:sz w:val="28"/>
          <w:szCs w:val="28"/>
          <w:lang w:eastAsia="ru-RU"/>
        </w:rPr>
      </w:pPr>
      <w:r w:rsidRPr="00B312BB">
        <w:rPr>
          <w:rFonts w:ascii="Open Sans" w:hAnsi="Open Sans"/>
          <w:b/>
          <w:sz w:val="28"/>
          <w:szCs w:val="28"/>
          <w:lang w:eastAsia="ru-RU"/>
        </w:rPr>
        <w:t>8</w:t>
      </w:r>
      <w:r w:rsidR="008874DC" w:rsidRPr="00B312BB">
        <w:rPr>
          <w:rFonts w:ascii="Open Sans" w:hAnsi="Open Sans"/>
          <w:b/>
          <w:sz w:val="28"/>
          <w:szCs w:val="28"/>
          <w:lang w:eastAsia="ru-RU"/>
        </w:rPr>
        <w:t xml:space="preserve">. Наследственная земельная собственность </w:t>
      </w:r>
      <w:r w:rsidR="00FD2D74" w:rsidRPr="00B312BB">
        <w:rPr>
          <w:rFonts w:ascii="Open Sans" w:hAnsi="Open Sans"/>
          <w:b/>
          <w:sz w:val="28"/>
          <w:szCs w:val="28"/>
          <w:lang w:eastAsia="ru-RU"/>
        </w:rPr>
        <w:t xml:space="preserve">на Руси </w:t>
      </w:r>
      <w:r w:rsidR="008874DC" w:rsidRPr="00B312BB">
        <w:rPr>
          <w:rFonts w:ascii="Open Sans" w:hAnsi="Open Sans"/>
          <w:b/>
          <w:sz w:val="28"/>
          <w:szCs w:val="28"/>
          <w:lang w:eastAsia="ru-RU"/>
        </w:rPr>
        <w:t>до середины XV века</w:t>
      </w:r>
      <w:r w:rsidR="00FD2D74" w:rsidRPr="00B312BB">
        <w:rPr>
          <w:rFonts w:ascii="Open Sans" w:hAnsi="Open Sans"/>
          <w:b/>
          <w:sz w:val="28"/>
          <w:szCs w:val="28"/>
          <w:lang w:eastAsia="ru-RU"/>
        </w:rPr>
        <w:t xml:space="preserve"> называлась_________________</w:t>
      </w:r>
      <w:r w:rsidR="00B312BB">
        <w:rPr>
          <w:rFonts w:ascii="Open Sans" w:hAnsi="Open Sans"/>
          <w:b/>
          <w:sz w:val="28"/>
          <w:szCs w:val="28"/>
          <w:lang w:eastAsia="ru-RU"/>
        </w:rPr>
        <w:t>____________________________________</w:t>
      </w:r>
    </w:p>
    <w:p w:rsidR="00FD2D74" w:rsidRPr="00B312BB" w:rsidRDefault="00FD2D74" w:rsidP="008874DC">
      <w:pPr>
        <w:shd w:val="clear" w:color="auto" w:fill="FFFFFF"/>
        <w:ind w:left="709"/>
        <w:rPr>
          <w:rFonts w:ascii="Open Sans" w:hAnsi="Open Sans"/>
          <w:i/>
          <w:sz w:val="28"/>
          <w:szCs w:val="28"/>
          <w:lang w:eastAsia="ru-RU"/>
        </w:rPr>
      </w:pPr>
    </w:p>
    <w:p w:rsidR="009F2CE8" w:rsidRPr="00B312BB" w:rsidRDefault="00B312BB" w:rsidP="00B312BB">
      <w:pPr>
        <w:shd w:val="clear" w:color="auto" w:fill="FFFFFF"/>
        <w:rPr>
          <w:rFonts w:ascii="Open Sans" w:hAnsi="Open Sans"/>
          <w:b/>
          <w:sz w:val="28"/>
          <w:szCs w:val="28"/>
          <w:lang w:eastAsia="ru-RU"/>
        </w:rPr>
      </w:pPr>
      <w:r w:rsidRPr="00B312BB">
        <w:rPr>
          <w:b/>
          <w:sz w:val="28"/>
          <w:szCs w:val="28"/>
          <w:lang w:eastAsia="ru-RU"/>
        </w:rPr>
        <w:t xml:space="preserve">Правильный ответ: </w:t>
      </w:r>
      <w:r w:rsidRPr="00B312BB">
        <w:rPr>
          <w:rFonts w:ascii="Open Sans" w:hAnsi="Open Sans"/>
          <w:b/>
          <w:sz w:val="28"/>
          <w:szCs w:val="28"/>
          <w:lang w:eastAsia="ru-RU"/>
        </w:rPr>
        <w:t>вотчина</w:t>
      </w:r>
    </w:p>
    <w:p w:rsidR="009F2CE8" w:rsidRPr="00B312BB" w:rsidRDefault="009F2CE8" w:rsidP="008874DC">
      <w:pPr>
        <w:shd w:val="clear" w:color="auto" w:fill="FFFFFF"/>
        <w:ind w:left="709"/>
        <w:rPr>
          <w:rFonts w:ascii="Open Sans" w:hAnsi="Open Sans"/>
          <w:color w:val="000000"/>
          <w:sz w:val="28"/>
          <w:szCs w:val="28"/>
          <w:lang w:eastAsia="ru-RU"/>
        </w:rPr>
      </w:pPr>
    </w:p>
    <w:p w:rsidR="008874DC" w:rsidRPr="00B312BB" w:rsidRDefault="00A07FD6" w:rsidP="00B312BB">
      <w:pPr>
        <w:shd w:val="clear" w:color="auto" w:fill="FFFFFF"/>
        <w:ind w:left="709"/>
        <w:jc w:val="both"/>
        <w:rPr>
          <w:rFonts w:ascii="Open Sans" w:hAnsi="Open Sans"/>
          <w:b/>
          <w:color w:val="000000"/>
          <w:sz w:val="28"/>
          <w:szCs w:val="28"/>
          <w:lang w:eastAsia="ru-RU"/>
        </w:rPr>
      </w:pPr>
      <w:r w:rsidRPr="00B312BB">
        <w:rPr>
          <w:rFonts w:ascii="Open Sans" w:hAnsi="Open Sans"/>
          <w:b/>
          <w:color w:val="000000"/>
          <w:sz w:val="28"/>
          <w:szCs w:val="28"/>
          <w:lang w:eastAsia="ru-RU"/>
        </w:rPr>
        <w:t>9</w:t>
      </w:r>
      <w:r w:rsidR="008874DC" w:rsidRPr="00B312BB">
        <w:rPr>
          <w:rFonts w:ascii="Open Sans" w:hAnsi="Open Sans"/>
          <w:b/>
          <w:color w:val="000000"/>
          <w:sz w:val="28"/>
          <w:szCs w:val="28"/>
          <w:lang w:eastAsia="ru-RU"/>
        </w:rPr>
        <w:t>.  Назовите высшие должности в Новгородской республике</w:t>
      </w:r>
      <w:r w:rsidR="009F2CE8" w:rsidRPr="00B312BB">
        <w:rPr>
          <w:rFonts w:ascii="Open Sans" w:hAnsi="Open Sans"/>
          <w:b/>
          <w:color w:val="000000"/>
          <w:sz w:val="28"/>
          <w:szCs w:val="28"/>
          <w:lang w:eastAsia="ru-RU"/>
        </w:rPr>
        <w:t xml:space="preserve"> по юридическому статусу</w:t>
      </w:r>
      <w:r w:rsidR="00FD2D74" w:rsidRPr="00B312BB">
        <w:rPr>
          <w:rFonts w:ascii="Open Sans" w:hAnsi="Open Sans"/>
          <w:b/>
          <w:color w:val="000000"/>
          <w:sz w:val="28"/>
          <w:szCs w:val="28"/>
          <w:lang w:eastAsia="ru-RU"/>
        </w:rPr>
        <w:t xml:space="preserve"> (3 должности)</w:t>
      </w:r>
      <w:r w:rsidR="008874DC" w:rsidRPr="00B312BB">
        <w:rPr>
          <w:rFonts w:ascii="Open Sans" w:hAnsi="Open Sans"/>
          <w:b/>
          <w:color w:val="000000"/>
          <w:sz w:val="28"/>
          <w:szCs w:val="28"/>
          <w:lang w:eastAsia="ru-RU"/>
        </w:rPr>
        <w:t>:</w:t>
      </w:r>
      <w:r w:rsidR="009F2CE8" w:rsidRPr="00B312BB">
        <w:rPr>
          <w:rFonts w:ascii="Open Sans" w:hAnsi="Open Sans"/>
          <w:b/>
          <w:color w:val="000000"/>
          <w:sz w:val="28"/>
          <w:szCs w:val="28"/>
          <w:lang w:eastAsia="ru-RU"/>
        </w:rPr>
        <w:t>________________________________</w:t>
      </w:r>
    </w:p>
    <w:p w:rsidR="00FD2D74" w:rsidRPr="00B312BB" w:rsidRDefault="008874DC" w:rsidP="008874DC">
      <w:pPr>
        <w:shd w:val="clear" w:color="auto" w:fill="FFFFFF"/>
        <w:ind w:left="709"/>
        <w:rPr>
          <w:rFonts w:ascii="Open Sans" w:hAnsi="Open Sans"/>
          <w:color w:val="000000"/>
          <w:sz w:val="28"/>
          <w:szCs w:val="28"/>
          <w:lang w:eastAsia="ru-RU"/>
        </w:rPr>
      </w:pPr>
      <w:r w:rsidRPr="00B312BB">
        <w:rPr>
          <w:rFonts w:ascii="Open Sans" w:hAnsi="Open Sans"/>
          <w:color w:val="000000"/>
          <w:sz w:val="28"/>
          <w:szCs w:val="28"/>
          <w:lang w:eastAsia="ru-RU"/>
        </w:rPr>
        <w:t xml:space="preserve"> </w:t>
      </w:r>
    </w:p>
    <w:p w:rsidR="008874DC" w:rsidRPr="00B312BB" w:rsidRDefault="00B312BB" w:rsidP="00B312BB">
      <w:pPr>
        <w:shd w:val="clear" w:color="auto" w:fill="FFFFFF"/>
        <w:rPr>
          <w:rFonts w:ascii="Open Sans" w:hAnsi="Open Sans"/>
          <w:b/>
          <w:color w:val="000000"/>
          <w:sz w:val="28"/>
          <w:szCs w:val="28"/>
          <w:lang w:eastAsia="ru-RU"/>
        </w:rPr>
      </w:pPr>
      <w:r w:rsidRPr="00B312BB">
        <w:rPr>
          <w:b/>
          <w:sz w:val="28"/>
          <w:szCs w:val="28"/>
          <w:lang w:eastAsia="ru-RU"/>
        </w:rPr>
        <w:t xml:space="preserve">Правильный ответ: </w:t>
      </w:r>
      <w:r w:rsidR="008874DC" w:rsidRPr="00B312BB">
        <w:rPr>
          <w:rFonts w:ascii="Open Sans" w:hAnsi="Open Sans"/>
          <w:b/>
          <w:color w:val="000000"/>
          <w:sz w:val="28"/>
          <w:szCs w:val="28"/>
          <w:lang w:eastAsia="ru-RU"/>
        </w:rPr>
        <w:t>Архиепископ</w:t>
      </w:r>
      <w:r w:rsidR="009966A4" w:rsidRPr="00B312BB">
        <w:rPr>
          <w:rFonts w:ascii="Open Sans" w:hAnsi="Open Sans"/>
          <w:b/>
          <w:color w:val="000000"/>
          <w:sz w:val="28"/>
          <w:szCs w:val="28"/>
          <w:lang w:eastAsia="ru-RU"/>
        </w:rPr>
        <w:t>, т</w:t>
      </w:r>
      <w:r w:rsidR="008874DC" w:rsidRPr="00B312BB">
        <w:rPr>
          <w:rFonts w:ascii="Open Sans" w:hAnsi="Open Sans"/>
          <w:b/>
          <w:color w:val="000000"/>
          <w:sz w:val="28"/>
          <w:szCs w:val="28"/>
          <w:lang w:eastAsia="ru-RU"/>
        </w:rPr>
        <w:t>ысяцкий</w:t>
      </w:r>
      <w:r w:rsidRPr="00B312BB">
        <w:rPr>
          <w:rFonts w:ascii="Open Sans" w:hAnsi="Open Sans"/>
          <w:b/>
          <w:color w:val="000000"/>
          <w:sz w:val="28"/>
          <w:szCs w:val="28"/>
          <w:lang w:eastAsia="ru-RU"/>
        </w:rPr>
        <w:t>, посадник</w:t>
      </w:r>
    </w:p>
    <w:p w:rsidR="008874DC" w:rsidRPr="00B312BB" w:rsidRDefault="008874DC" w:rsidP="008874DC">
      <w:pPr>
        <w:shd w:val="clear" w:color="auto" w:fill="FFFFFF"/>
        <w:ind w:left="709"/>
        <w:rPr>
          <w:rFonts w:ascii="Open Sans" w:hAnsi="Open Sans"/>
          <w:color w:val="000000"/>
          <w:sz w:val="28"/>
          <w:szCs w:val="28"/>
          <w:lang w:eastAsia="ru-RU"/>
        </w:rPr>
      </w:pPr>
    </w:p>
    <w:p w:rsidR="008874DC" w:rsidRPr="00B312BB" w:rsidRDefault="009966A4" w:rsidP="00A07FD6">
      <w:pPr>
        <w:shd w:val="clear" w:color="auto" w:fill="FFFFFF"/>
        <w:ind w:firstLine="708"/>
        <w:rPr>
          <w:b/>
          <w:color w:val="000000"/>
          <w:sz w:val="28"/>
          <w:szCs w:val="28"/>
          <w:lang w:eastAsia="ru-RU"/>
        </w:rPr>
      </w:pPr>
      <w:r w:rsidRPr="00B312BB">
        <w:rPr>
          <w:b/>
          <w:color w:val="212529"/>
          <w:sz w:val="28"/>
          <w:szCs w:val="28"/>
          <w:lang w:eastAsia="ru-RU"/>
        </w:rPr>
        <w:t>1</w:t>
      </w:r>
      <w:r w:rsidR="00A07FD6" w:rsidRPr="00B312BB">
        <w:rPr>
          <w:b/>
          <w:color w:val="212529"/>
          <w:sz w:val="28"/>
          <w:szCs w:val="28"/>
          <w:lang w:eastAsia="ru-RU"/>
        </w:rPr>
        <w:t>0</w:t>
      </w:r>
      <w:r w:rsidR="008874DC" w:rsidRPr="00B312BB">
        <w:rPr>
          <w:b/>
          <w:color w:val="212529"/>
          <w:sz w:val="28"/>
          <w:szCs w:val="28"/>
          <w:lang w:eastAsia="ru-RU"/>
        </w:rPr>
        <w:t xml:space="preserve">. </w:t>
      </w:r>
      <w:r w:rsidR="008874DC" w:rsidRPr="00B312BB">
        <w:rPr>
          <w:b/>
          <w:color w:val="000000"/>
          <w:sz w:val="28"/>
          <w:szCs w:val="28"/>
          <w:lang w:eastAsia="ru-RU"/>
        </w:rPr>
        <w:t xml:space="preserve">Торговая казнь согласно Судебнику 1497 г. состояла </w:t>
      </w:r>
      <w:proofErr w:type="gramStart"/>
      <w:r w:rsidR="008874DC" w:rsidRPr="00B312BB">
        <w:rPr>
          <w:b/>
          <w:color w:val="000000"/>
          <w:sz w:val="28"/>
          <w:szCs w:val="28"/>
          <w:lang w:eastAsia="ru-RU"/>
        </w:rPr>
        <w:t>в</w:t>
      </w:r>
      <w:proofErr w:type="gramEnd"/>
      <w:r w:rsidR="008874DC" w:rsidRPr="00B312BB">
        <w:rPr>
          <w:b/>
          <w:color w:val="000000"/>
          <w:sz w:val="28"/>
          <w:szCs w:val="28"/>
          <w:lang w:eastAsia="ru-RU"/>
        </w:rPr>
        <w:t xml:space="preserve"> </w:t>
      </w:r>
      <w:r w:rsidRPr="00B312BB">
        <w:rPr>
          <w:b/>
          <w:color w:val="000000"/>
          <w:sz w:val="28"/>
          <w:szCs w:val="28"/>
          <w:lang w:eastAsia="ru-RU"/>
        </w:rPr>
        <w:t>______________</w:t>
      </w:r>
    </w:p>
    <w:p w:rsidR="00FD2D74" w:rsidRPr="00B312BB" w:rsidRDefault="00FD2D74" w:rsidP="00A07FD6">
      <w:pPr>
        <w:shd w:val="clear" w:color="auto" w:fill="FFFFFF"/>
        <w:ind w:firstLine="708"/>
        <w:rPr>
          <w:rFonts w:ascii="Open Sans" w:hAnsi="Open Sans"/>
          <w:i/>
          <w:color w:val="000000"/>
          <w:sz w:val="28"/>
          <w:szCs w:val="28"/>
          <w:lang w:eastAsia="ru-RU"/>
        </w:rPr>
      </w:pPr>
    </w:p>
    <w:p w:rsidR="008874DC" w:rsidRPr="00B312BB" w:rsidRDefault="00B312BB" w:rsidP="00B312BB">
      <w:pPr>
        <w:shd w:val="clear" w:color="auto" w:fill="FFFFFF"/>
        <w:rPr>
          <w:rFonts w:ascii="Open Sans" w:hAnsi="Open Sans"/>
          <w:b/>
          <w:color w:val="000000"/>
          <w:sz w:val="28"/>
          <w:szCs w:val="28"/>
          <w:lang w:eastAsia="ru-RU"/>
        </w:rPr>
      </w:pPr>
      <w:r w:rsidRPr="00B312BB">
        <w:rPr>
          <w:b/>
          <w:sz w:val="28"/>
          <w:szCs w:val="28"/>
          <w:lang w:eastAsia="ru-RU"/>
        </w:rPr>
        <w:t xml:space="preserve">Правильный ответ: </w:t>
      </w:r>
      <w:r w:rsidR="008874DC" w:rsidRPr="00B312BB">
        <w:rPr>
          <w:rFonts w:ascii="Open Sans" w:hAnsi="Open Sans"/>
          <w:b/>
          <w:color w:val="000000"/>
          <w:sz w:val="28"/>
          <w:szCs w:val="28"/>
          <w:lang w:eastAsia="ru-RU"/>
        </w:rPr>
        <w:t>битье кнутом на торговой площади</w:t>
      </w:r>
    </w:p>
    <w:p w:rsidR="008874DC" w:rsidRPr="00B312BB" w:rsidRDefault="008874DC" w:rsidP="008874DC">
      <w:pPr>
        <w:shd w:val="clear" w:color="auto" w:fill="FFFFFF"/>
        <w:rPr>
          <w:rFonts w:ascii="Open Sans" w:hAnsi="Open Sans"/>
          <w:color w:val="000000"/>
          <w:sz w:val="28"/>
          <w:szCs w:val="28"/>
          <w:lang w:eastAsia="ru-RU"/>
        </w:rPr>
      </w:pPr>
    </w:p>
    <w:p w:rsidR="008874DC" w:rsidRPr="00B312BB" w:rsidRDefault="00F66938" w:rsidP="00E4563F">
      <w:pPr>
        <w:pStyle w:val="a5"/>
        <w:spacing w:before="0" w:beforeAutospacing="0" w:after="0" w:afterAutospacing="0"/>
        <w:ind w:left="708"/>
        <w:jc w:val="both"/>
        <w:rPr>
          <w:b/>
          <w:color w:val="000000"/>
          <w:sz w:val="28"/>
          <w:szCs w:val="28"/>
        </w:rPr>
      </w:pPr>
      <w:r w:rsidRPr="00B312BB">
        <w:rPr>
          <w:b/>
          <w:color w:val="000000"/>
          <w:sz w:val="28"/>
          <w:szCs w:val="28"/>
        </w:rPr>
        <w:t>11</w:t>
      </w:r>
      <w:r w:rsidR="008874DC" w:rsidRPr="00B312BB">
        <w:rPr>
          <w:b/>
          <w:color w:val="000000"/>
          <w:sz w:val="28"/>
          <w:szCs w:val="28"/>
        </w:rPr>
        <w:t>. Источниками Судебника 1497 г. явились</w:t>
      </w:r>
      <w:r w:rsidR="00A07FD6" w:rsidRPr="00B312BB">
        <w:rPr>
          <w:b/>
          <w:color w:val="000000"/>
          <w:sz w:val="28"/>
          <w:szCs w:val="28"/>
        </w:rPr>
        <w:t xml:space="preserve"> (выберите </w:t>
      </w:r>
      <w:r w:rsidR="00E4563F">
        <w:rPr>
          <w:b/>
          <w:color w:val="000000"/>
          <w:sz w:val="28"/>
          <w:szCs w:val="28"/>
        </w:rPr>
        <w:t xml:space="preserve">несколько </w:t>
      </w:r>
      <w:r w:rsidR="00A07FD6" w:rsidRPr="00B312BB">
        <w:rPr>
          <w:b/>
          <w:color w:val="000000"/>
          <w:sz w:val="28"/>
          <w:szCs w:val="28"/>
        </w:rPr>
        <w:t>правильных ответ</w:t>
      </w:r>
      <w:r w:rsidR="00E4563F">
        <w:rPr>
          <w:b/>
          <w:color w:val="000000"/>
          <w:sz w:val="28"/>
          <w:szCs w:val="28"/>
        </w:rPr>
        <w:t>ов</w:t>
      </w:r>
      <w:r w:rsidR="00A07FD6" w:rsidRPr="00B312BB">
        <w:rPr>
          <w:b/>
          <w:color w:val="000000"/>
          <w:sz w:val="28"/>
          <w:szCs w:val="28"/>
        </w:rPr>
        <w:t>)</w:t>
      </w:r>
      <w:r w:rsidR="008874DC" w:rsidRPr="00B312BB">
        <w:rPr>
          <w:b/>
          <w:color w:val="000000"/>
          <w:sz w:val="28"/>
          <w:szCs w:val="28"/>
        </w:rPr>
        <w:t>:</w:t>
      </w:r>
      <w:r w:rsidR="009966A4" w:rsidRPr="00B312BB">
        <w:rPr>
          <w:b/>
          <w:color w:val="000000"/>
          <w:sz w:val="28"/>
          <w:szCs w:val="28"/>
        </w:rPr>
        <w:t xml:space="preserve"> </w:t>
      </w:r>
    </w:p>
    <w:p w:rsidR="008874DC" w:rsidRPr="00BC636C" w:rsidRDefault="00E4563F" w:rsidP="00A07FD6">
      <w:pPr>
        <w:ind w:firstLine="708"/>
        <w:rPr>
          <w:b/>
          <w:bCs/>
          <w:color w:val="000000"/>
          <w:sz w:val="28"/>
          <w:szCs w:val="28"/>
          <w:lang w:eastAsia="ru-RU"/>
        </w:rPr>
      </w:pPr>
      <w:r w:rsidRPr="00BC636C">
        <w:rPr>
          <w:b/>
          <w:bCs/>
          <w:color w:val="000000"/>
          <w:sz w:val="28"/>
          <w:szCs w:val="28"/>
          <w:lang w:eastAsia="ru-RU"/>
        </w:rPr>
        <w:t>1</w:t>
      </w:r>
      <w:r w:rsidR="00A07FD6" w:rsidRPr="00BC636C">
        <w:rPr>
          <w:b/>
          <w:bCs/>
          <w:color w:val="000000"/>
          <w:sz w:val="28"/>
          <w:szCs w:val="28"/>
          <w:lang w:eastAsia="ru-RU"/>
        </w:rPr>
        <w:t xml:space="preserve">. </w:t>
      </w:r>
      <w:proofErr w:type="gramStart"/>
      <w:r w:rsidR="008874DC" w:rsidRPr="00BC636C">
        <w:rPr>
          <w:b/>
          <w:bCs/>
          <w:color w:val="000000"/>
          <w:sz w:val="28"/>
          <w:szCs w:val="28"/>
          <w:lang w:eastAsia="ru-RU"/>
        </w:rPr>
        <w:t>Русская</w:t>
      </w:r>
      <w:proofErr w:type="gramEnd"/>
      <w:r w:rsidR="008874DC" w:rsidRPr="00BC636C">
        <w:rPr>
          <w:b/>
          <w:bCs/>
          <w:color w:val="000000"/>
          <w:sz w:val="28"/>
          <w:szCs w:val="28"/>
          <w:lang w:eastAsia="ru-RU"/>
        </w:rPr>
        <w:t xml:space="preserve"> Правда</w:t>
      </w:r>
      <w:r w:rsidR="00120F7A" w:rsidRPr="00BC636C">
        <w:rPr>
          <w:b/>
          <w:bCs/>
          <w:color w:val="000000"/>
          <w:sz w:val="28"/>
          <w:szCs w:val="28"/>
          <w:lang w:eastAsia="ru-RU"/>
        </w:rPr>
        <w:t>;</w:t>
      </w:r>
    </w:p>
    <w:p w:rsidR="008874DC" w:rsidRPr="00BC636C" w:rsidRDefault="00E4563F" w:rsidP="00A07FD6">
      <w:pPr>
        <w:ind w:firstLine="708"/>
        <w:rPr>
          <w:b/>
          <w:bCs/>
          <w:color w:val="000000"/>
          <w:sz w:val="28"/>
          <w:szCs w:val="28"/>
          <w:lang w:eastAsia="ru-RU"/>
        </w:rPr>
      </w:pPr>
      <w:r w:rsidRPr="00BC636C">
        <w:rPr>
          <w:b/>
          <w:bCs/>
          <w:color w:val="000000"/>
          <w:sz w:val="28"/>
          <w:szCs w:val="28"/>
          <w:lang w:eastAsia="ru-RU"/>
        </w:rPr>
        <w:t>2</w:t>
      </w:r>
      <w:r w:rsidR="00F66938" w:rsidRPr="00BC636C">
        <w:rPr>
          <w:b/>
          <w:bCs/>
          <w:color w:val="000000"/>
          <w:sz w:val="28"/>
          <w:szCs w:val="28"/>
          <w:lang w:eastAsia="ru-RU"/>
        </w:rPr>
        <w:t xml:space="preserve">. </w:t>
      </w:r>
      <w:r w:rsidR="008874DC" w:rsidRPr="00BC636C">
        <w:rPr>
          <w:b/>
          <w:bCs/>
          <w:color w:val="000000"/>
          <w:sz w:val="28"/>
          <w:szCs w:val="28"/>
          <w:lang w:eastAsia="ru-RU"/>
        </w:rPr>
        <w:t>Псковская судная грамота</w:t>
      </w:r>
      <w:r w:rsidR="00120F7A" w:rsidRPr="00BC636C">
        <w:rPr>
          <w:b/>
          <w:bCs/>
          <w:color w:val="000000"/>
          <w:sz w:val="28"/>
          <w:szCs w:val="28"/>
          <w:lang w:eastAsia="ru-RU"/>
        </w:rPr>
        <w:t>;</w:t>
      </w:r>
      <w:r w:rsidR="008874DC" w:rsidRPr="00BC636C">
        <w:rPr>
          <w:b/>
          <w:bCs/>
          <w:color w:val="000000"/>
          <w:sz w:val="28"/>
          <w:szCs w:val="28"/>
          <w:lang w:eastAsia="ru-RU"/>
        </w:rPr>
        <w:t xml:space="preserve"> </w:t>
      </w:r>
    </w:p>
    <w:p w:rsidR="008874DC" w:rsidRPr="00B312BB" w:rsidRDefault="00E4563F" w:rsidP="00A07FD6">
      <w:pPr>
        <w:ind w:firstLine="708"/>
        <w:rPr>
          <w:bCs/>
          <w:color w:val="000000"/>
          <w:sz w:val="28"/>
          <w:szCs w:val="28"/>
          <w:lang w:eastAsia="ru-RU"/>
        </w:rPr>
      </w:pPr>
      <w:r>
        <w:rPr>
          <w:bCs/>
          <w:color w:val="000000"/>
          <w:sz w:val="28"/>
          <w:szCs w:val="28"/>
          <w:lang w:eastAsia="ru-RU"/>
        </w:rPr>
        <w:t>3</w:t>
      </w:r>
      <w:r w:rsidR="00120F7A" w:rsidRPr="00B312BB">
        <w:rPr>
          <w:bCs/>
          <w:color w:val="000000"/>
          <w:sz w:val="28"/>
          <w:szCs w:val="28"/>
          <w:lang w:eastAsia="ru-RU"/>
        </w:rPr>
        <w:t>. Польско-</w:t>
      </w:r>
      <w:r w:rsidR="00F66938" w:rsidRPr="00B312BB">
        <w:rPr>
          <w:bCs/>
          <w:color w:val="000000"/>
          <w:sz w:val="28"/>
          <w:szCs w:val="28"/>
          <w:lang w:eastAsia="ru-RU"/>
        </w:rPr>
        <w:t>литовский статут</w:t>
      </w:r>
      <w:r w:rsidR="00120F7A" w:rsidRPr="00B312BB">
        <w:rPr>
          <w:bCs/>
          <w:color w:val="000000"/>
          <w:sz w:val="28"/>
          <w:szCs w:val="28"/>
          <w:lang w:eastAsia="ru-RU"/>
        </w:rPr>
        <w:t>;</w:t>
      </w:r>
    </w:p>
    <w:p w:rsidR="00F66938" w:rsidRPr="00B312BB" w:rsidRDefault="00E4563F" w:rsidP="00A07FD6">
      <w:pPr>
        <w:ind w:firstLine="708"/>
        <w:rPr>
          <w:bCs/>
          <w:color w:val="000000"/>
          <w:sz w:val="28"/>
          <w:szCs w:val="28"/>
          <w:lang w:eastAsia="ru-RU"/>
        </w:rPr>
      </w:pPr>
      <w:r>
        <w:rPr>
          <w:bCs/>
          <w:color w:val="000000"/>
          <w:sz w:val="28"/>
          <w:szCs w:val="28"/>
          <w:lang w:eastAsia="ru-RU"/>
        </w:rPr>
        <w:t>4</w:t>
      </w:r>
      <w:r w:rsidR="00F66938" w:rsidRPr="00B312BB">
        <w:rPr>
          <w:bCs/>
          <w:color w:val="000000"/>
          <w:sz w:val="28"/>
          <w:szCs w:val="28"/>
          <w:lang w:eastAsia="ru-RU"/>
        </w:rPr>
        <w:t>. Стоглав</w:t>
      </w:r>
      <w:r w:rsidR="00120F7A" w:rsidRPr="00B312BB">
        <w:rPr>
          <w:bCs/>
          <w:color w:val="000000"/>
          <w:sz w:val="28"/>
          <w:szCs w:val="28"/>
          <w:lang w:eastAsia="ru-RU"/>
        </w:rPr>
        <w:t>.</w:t>
      </w:r>
    </w:p>
    <w:p w:rsidR="008874DC" w:rsidRPr="00B312BB" w:rsidRDefault="008874DC" w:rsidP="008874DC">
      <w:pPr>
        <w:rPr>
          <w:bCs/>
          <w:color w:val="000000"/>
          <w:sz w:val="28"/>
          <w:szCs w:val="28"/>
          <w:lang w:eastAsia="ru-RU"/>
        </w:rPr>
      </w:pPr>
    </w:p>
    <w:p w:rsidR="008874DC" w:rsidRPr="00B312BB" w:rsidRDefault="009966A4" w:rsidP="001B056E">
      <w:pPr>
        <w:shd w:val="clear" w:color="auto" w:fill="FFFFFF"/>
        <w:ind w:left="708" w:firstLine="1"/>
        <w:jc w:val="both"/>
        <w:rPr>
          <w:sz w:val="28"/>
          <w:szCs w:val="28"/>
          <w:lang w:eastAsia="ru-RU"/>
        </w:rPr>
      </w:pPr>
      <w:r w:rsidRPr="00B312BB">
        <w:rPr>
          <w:b/>
          <w:bCs/>
          <w:sz w:val="28"/>
          <w:szCs w:val="28"/>
          <w:lang w:eastAsia="ru-RU"/>
        </w:rPr>
        <w:t>1</w:t>
      </w:r>
      <w:r w:rsidR="00F66938" w:rsidRPr="00B312BB">
        <w:rPr>
          <w:b/>
          <w:bCs/>
          <w:sz w:val="28"/>
          <w:szCs w:val="28"/>
          <w:lang w:eastAsia="ru-RU"/>
        </w:rPr>
        <w:t>2</w:t>
      </w:r>
      <w:r w:rsidR="008874DC" w:rsidRPr="00B312BB">
        <w:rPr>
          <w:b/>
          <w:bCs/>
          <w:sz w:val="28"/>
          <w:szCs w:val="28"/>
          <w:lang w:eastAsia="ru-RU"/>
        </w:rPr>
        <w:t>. Впервые понятие умышленной и неосторожной вины стало употребляться в</w:t>
      </w:r>
      <w:r w:rsidR="00FD2D74" w:rsidRPr="00B312BB">
        <w:rPr>
          <w:b/>
          <w:bCs/>
          <w:sz w:val="28"/>
          <w:szCs w:val="28"/>
          <w:lang w:eastAsia="ru-RU"/>
        </w:rPr>
        <w:t xml:space="preserve"> (назвать свод законов)</w:t>
      </w:r>
      <w:r w:rsidRPr="00B312BB">
        <w:rPr>
          <w:b/>
          <w:bCs/>
          <w:sz w:val="28"/>
          <w:szCs w:val="28"/>
          <w:lang w:eastAsia="ru-RU"/>
        </w:rPr>
        <w:t>_______</w:t>
      </w:r>
      <w:r w:rsidR="00F66938" w:rsidRPr="00B312BB">
        <w:rPr>
          <w:b/>
          <w:bCs/>
          <w:sz w:val="28"/>
          <w:szCs w:val="28"/>
          <w:lang w:eastAsia="ru-RU"/>
        </w:rPr>
        <w:t>______________________</w:t>
      </w:r>
    </w:p>
    <w:p w:rsidR="00FD2D74" w:rsidRPr="00B312BB" w:rsidRDefault="00FD2D74" w:rsidP="009966A4">
      <w:pPr>
        <w:shd w:val="clear" w:color="auto" w:fill="FFFFFF"/>
        <w:ind w:firstLine="709"/>
        <w:rPr>
          <w:i/>
          <w:sz w:val="28"/>
          <w:szCs w:val="28"/>
          <w:lang w:eastAsia="ru-RU"/>
        </w:rPr>
      </w:pPr>
    </w:p>
    <w:p w:rsidR="008874DC" w:rsidRPr="00B312BB" w:rsidRDefault="00B312BB" w:rsidP="00B312BB">
      <w:pPr>
        <w:shd w:val="clear" w:color="auto" w:fill="FFFFFF"/>
        <w:rPr>
          <w:b/>
          <w:sz w:val="28"/>
          <w:szCs w:val="28"/>
          <w:lang w:eastAsia="ru-RU"/>
        </w:rPr>
      </w:pPr>
      <w:r w:rsidRPr="00B312BB">
        <w:rPr>
          <w:b/>
          <w:sz w:val="28"/>
          <w:szCs w:val="28"/>
          <w:lang w:eastAsia="ru-RU"/>
        </w:rPr>
        <w:t xml:space="preserve">Правильный ответ: </w:t>
      </w:r>
      <w:r w:rsidR="008874DC" w:rsidRPr="00B312BB">
        <w:rPr>
          <w:b/>
          <w:sz w:val="28"/>
          <w:szCs w:val="28"/>
          <w:lang w:eastAsia="ru-RU"/>
        </w:rPr>
        <w:t xml:space="preserve">Соборном </w:t>
      </w:r>
      <w:proofErr w:type="gramStart"/>
      <w:r w:rsidR="008874DC" w:rsidRPr="00B312BB">
        <w:rPr>
          <w:b/>
          <w:sz w:val="28"/>
          <w:szCs w:val="28"/>
          <w:lang w:eastAsia="ru-RU"/>
        </w:rPr>
        <w:t>Уложении</w:t>
      </w:r>
      <w:proofErr w:type="gramEnd"/>
      <w:r w:rsidR="008874DC" w:rsidRPr="00B312BB">
        <w:rPr>
          <w:b/>
          <w:sz w:val="28"/>
          <w:szCs w:val="28"/>
          <w:lang w:eastAsia="ru-RU"/>
        </w:rPr>
        <w:t xml:space="preserve"> 1649 года</w:t>
      </w:r>
    </w:p>
    <w:p w:rsidR="008874DC" w:rsidRPr="00B312BB" w:rsidRDefault="008874DC" w:rsidP="008874DC">
      <w:pPr>
        <w:shd w:val="clear" w:color="auto" w:fill="FFFFFF"/>
        <w:ind w:firstLine="709"/>
        <w:rPr>
          <w:color w:val="FF0000"/>
          <w:sz w:val="28"/>
          <w:szCs w:val="28"/>
          <w:lang w:eastAsia="ru-RU"/>
        </w:rPr>
      </w:pPr>
    </w:p>
    <w:p w:rsidR="008874DC" w:rsidRPr="00B312BB" w:rsidRDefault="00AB0021" w:rsidP="008874DC">
      <w:pPr>
        <w:shd w:val="clear" w:color="auto" w:fill="FFFFFF"/>
        <w:ind w:firstLine="709"/>
        <w:rPr>
          <w:b/>
          <w:sz w:val="28"/>
          <w:szCs w:val="28"/>
          <w:lang w:eastAsia="ru-RU"/>
        </w:rPr>
      </w:pPr>
      <w:r w:rsidRPr="00B312BB">
        <w:rPr>
          <w:b/>
          <w:sz w:val="28"/>
          <w:szCs w:val="28"/>
          <w:lang w:eastAsia="ru-RU"/>
        </w:rPr>
        <w:t>1</w:t>
      </w:r>
      <w:r w:rsidR="00120F7A" w:rsidRPr="00B312BB">
        <w:rPr>
          <w:b/>
          <w:sz w:val="28"/>
          <w:szCs w:val="28"/>
          <w:lang w:eastAsia="ru-RU"/>
        </w:rPr>
        <w:t>3</w:t>
      </w:r>
      <w:r w:rsidR="008874DC" w:rsidRPr="00B312BB">
        <w:rPr>
          <w:b/>
          <w:sz w:val="28"/>
          <w:szCs w:val="28"/>
          <w:lang w:eastAsia="ru-RU"/>
        </w:rPr>
        <w:t xml:space="preserve">. Установите последовательность </w:t>
      </w:r>
      <w:r w:rsidR="00165FE5" w:rsidRPr="00B312BB">
        <w:rPr>
          <w:b/>
          <w:sz w:val="28"/>
          <w:szCs w:val="28"/>
          <w:lang w:eastAsia="ru-RU"/>
        </w:rPr>
        <w:t xml:space="preserve">этапов </w:t>
      </w:r>
      <w:r w:rsidR="008874DC" w:rsidRPr="00B312BB">
        <w:rPr>
          <w:b/>
          <w:sz w:val="28"/>
          <w:szCs w:val="28"/>
          <w:lang w:eastAsia="ru-RU"/>
        </w:rPr>
        <w:t>закрепощения крестьян:</w:t>
      </w:r>
    </w:p>
    <w:p w:rsidR="00120F7A" w:rsidRPr="00B312BB" w:rsidRDefault="00120F7A" w:rsidP="00AB0021">
      <w:pPr>
        <w:shd w:val="clear" w:color="auto" w:fill="FFFFFF"/>
        <w:ind w:left="708"/>
        <w:rPr>
          <w:sz w:val="28"/>
          <w:szCs w:val="28"/>
          <w:lang w:eastAsia="ru-RU"/>
        </w:rPr>
      </w:pPr>
      <w:r w:rsidRPr="00B312BB">
        <w:rPr>
          <w:sz w:val="28"/>
          <w:szCs w:val="28"/>
          <w:lang w:eastAsia="ru-RU"/>
        </w:rPr>
        <w:t>1.</w:t>
      </w:r>
      <w:r w:rsidR="00165FE5" w:rsidRPr="00B312BB">
        <w:rPr>
          <w:sz w:val="28"/>
          <w:szCs w:val="28"/>
          <w:lang w:eastAsia="ru-RU"/>
        </w:rPr>
        <w:t>Введение «урочных лет»</w:t>
      </w:r>
      <w:r w:rsidRPr="00B312BB">
        <w:rPr>
          <w:sz w:val="28"/>
          <w:szCs w:val="28"/>
          <w:lang w:eastAsia="ru-RU"/>
        </w:rPr>
        <w:t>;</w:t>
      </w:r>
    </w:p>
    <w:p w:rsidR="00120F7A" w:rsidRPr="00B312BB" w:rsidRDefault="00120F7A" w:rsidP="00AB0021">
      <w:pPr>
        <w:shd w:val="clear" w:color="auto" w:fill="FFFFFF"/>
        <w:ind w:left="708"/>
        <w:rPr>
          <w:sz w:val="28"/>
          <w:szCs w:val="28"/>
          <w:lang w:eastAsia="ru-RU"/>
        </w:rPr>
      </w:pPr>
      <w:r w:rsidRPr="00B312BB">
        <w:rPr>
          <w:sz w:val="28"/>
          <w:szCs w:val="28"/>
          <w:lang w:eastAsia="ru-RU"/>
        </w:rPr>
        <w:t>2. В</w:t>
      </w:r>
      <w:r w:rsidR="00165FE5" w:rsidRPr="00B312BB">
        <w:rPr>
          <w:sz w:val="28"/>
          <w:szCs w:val="28"/>
          <w:lang w:eastAsia="ru-RU"/>
        </w:rPr>
        <w:t>ведение «Юрьева дня» в С</w:t>
      </w:r>
      <w:r w:rsidR="008874DC" w:rsidRPr="00B312BB">
        <w:rPr>
          <w:sz w:val="28"/>
          <w:szCs w:val="28"/>
          <w:lang w:eastAsia="ru-RU"/>
        </w:rPr>
        <w:t>удебник</w:t>
      </w:r>
      <w:r w:rsidR="00165FE5" w:rsidRPr="00B312BB">
        <w:rPr>
          <w:sz w:val="28"/>
          <w:szCs w:val="28"/>
          <w:lang w:eastAsia="ru-RU"/>
        </w:rPr>
        <w:t>е</w:t>
      </w:r>
      <w:r w:rsidR="008874DC" w:rsidRPr="00B312BB">
        <w:rPr>
          <w:sz w:val="28"/>
          <w:szCs w:val="28"/>
          <w:lang w:eastAsia="ru-RU"/>
        </w:rPr>
        <w:t xml:space="preserve"> </w:t>
      </w:r>
      <w:r w:rsidR="00165FE5" w:rsidRPr="00B312BB">
        <w:rPr>
          <w:sz w:val="28"/>
          <w:szCs w:val="28"/>
          <w:lang w:eastAsia="ru-RU"/>
        </w:rPr>
        <w:t xml:space="preserve">Ивана </w:t>
      </w:r>
      <w:r w:rsidRPr="00B312BB">
        <w:rPr>
          <w:sz w:val="28"/>
          <w:szCs w:val="28"/>
          <w:lang w:val="en-US" w:eastAsia="ru-RU"/>
        </w:rPr>
        <w:t>III</w:t>
      </w:r>
      <w:r w:rsidRPr="00B312BB">
        <w:rPr>
          <w:sz w:val="28"/>
          <w:szCs w:val="28"/>
          <w:lang w:eastAsia="ru-RU"/>
        </w:rPr>
        <w:t>;</w:t>
      </w:r>
    </w:p>
    <w:p w:rsidR="00120F7A" w:rsidRPr="00B312BB" w:rsidRDefault="00120F7A" w:rsidP="00AB0021">
      <w:pPr>
        <w:shd w:val="clear" w:color="auto" w:fill="FFFFFF"/>
        <w:ind w:left="708"/>
        <w:rPr>
          <w:sz w:val="28"/>
          <w:szCs w:val="28"/>
          <w:lang w:eastAsia="ru-RU"/>
        </w:rPr>
      </w:pPr>
      <w:r w:rsidRPr="00B312BB">
        <w:rPr>
          <w:sz w:val="28"/>
          <w:szCs w:val="28"/>
          <w:lang w:eastAsia="ru-RU"/>
        </w:rPr>
        <w:t>3. О</w:t>
      </w:r>
      <w:r w:rsidR="00165FE5" w:rsidRPr="00B312BB">
        <w:rPr>
          <w:sz w:val="28"/>
          <w:szCs w:val="28"/>
          <w:lang w:eastAsia="ru-RU"/>
        </w:rPr>
        <w:t>тмена «урочных лет»</w:t>
      </w:r>
      <w:r w:rsidRPr="00B312BB">
        <w:rPr>
          <w:sz w:val="28"/>
          <w:szCs w:val="28"/>
          <w:lang w:eastAsia="ru-RU"/>
        </w:rPr>
        <w:t>;</w:t>
      </w:r>
    </w:p>
    <w:p w:rsidR="008874DC" w:rsidRPr="00B312BB" w:rsidRDefault="00120F7A" w:rsidP="00AB0021">
      <w:pPr>
        <w:shd w:val="clear" w:color="auto" w:fill="FFFFFF"/>
        <w:ind w:left="708"/>
        <w:rPr>
          <w:sz w:val="28"/>
          <w:szCs w:val="28"/>
          <w:lang w:eastAsia="ru-RU"/>
        </w:rPr>
      </w:pPr>
      <w:r w:rsidRPr="00B312BB">
        <w:rPr>
          <w:sz w:val="28"/>
          <w:szCs w:val="28"/>
          <w:lang w:eastAsia="ru-RU"/>
        </w:rPr>
        <w:t>4.</w:t>
      </w:r>
      <w:r w:rsidR="008874DC" w:rsidRPr="00B312BB">
        <w:rPr>
          <w:sz w:val="28"/>
          <w:szCs w:val="28"/>
          <w:lang w:eastAsia="ru-RU"/>
        </w:rPr>
        <w:t xml:space="preserve"> </w:t>
      </w:r>
      <w:r w:rsidRPr="00B312BB">
        <w:rPr>
          <w:sz w:val="28"/>
          <w:szCs w:val="28"/>
          <w:lang w:eastAsia="ru-RU"/>
        </w:rPr>
        <w:t>Введение «заповедных лет».</w:t>
      </w:r>
    </w:p>
    <w:p w:rsidR="008874DC" w:rsidRPr="00B312BB" w:rsidRDefault="008874DC" w:rsidP="008874DC">
      <w:pPr>
        <w:shd w:val="clear" w:color="auto" w:fill="FFFFFF"/>
        <w:ind w:firstLine="709"/>
        <w:rPr>
          <w:b/>
          <w:sz w:val="28"/>
          <w:szCs w:val="28"/>
          <w:lang w:eastAsia="ru-RU"/>
        </w:rPr>
      </w:pPr>
    </w:p>
    <w:p w:rsidR="00165FE5" w:rsidRPr="00B312BB" w:rsidRDefault="00B312BB" w:rsidP="00B312BB">
      <w:pPr>
        <w:pStyle w:val="ReportMain"/>
        <w:suppressAutoHyphens/>
        <w:jc w:val="both"/>
        <w:rPr>
          <w:b/>
          <w:sz w:val="28"/>
          <w:szCs w:val="28"/>
        </w:rPr>
      </w:pPr>
      <w:r w:rsidRPr="00B312BB">
        <w:rPr>
          <w:b/>
          <w:sz w:val="28"/>
          <w:szCs w:val="28"/>
        </w:rPr>
        <w:t xml:space="preserve">Правильный ответ: </w:t>
      </w:r>
      <w:r w:rsidR="00165FE5" w:rsidRPr="00B312BB">
        <w:rPr>
          <w:b/>
          <w:sz w:val="28"/>
          <w:szCs w:val="28"/>
        </w:rPr>
        <w:t>2, 4, 1, 3</w:t>
      </w:r>
    </w:p>
    <w:p w:rsidR="008874DC" w:rsidRPr="00B312BB" w:rsidRDefault="00AB0021" w:rsidP="008874DC">
      <w:pPr>
        <w:pStyle w:val="ReportMain"/>
        <w:suppressAutoHyphens/>
        <w:ind w:left="708" w:firstLine="61"/>
        <w:jc w:val="both"/>
        <w:rPr>
          <w:b/>
          <w:sz w:val="28"/>
          <w:szCs w:val="28"/>
        </w:rPr>
      </w:pPr>
      <w:r w:rsidRPr="00B312BB">
        <w:rPr>
          <w:b/>
          <w:sz w:val="28"/>
          <w:szCs w:val="28"/>
        </w:rPr>
        <w:lastRenderedPageBreak/>
        <w:t>1</w:t>
      </w:r>
      <w:r w:rsidR="00120F7A" w:rsidRPr="00B312BB">
        <w:rPr>
          <w:b/>
          <w:sz w:val="28"/>
          <w:szCs w:val="28"/>
        </w:rPr>
        <w:t>4</w:t>
      </w:r>
      <w:r w:rsidR="008874DC" w:rsidRPr="00B312BB">
        <w:rPr>
          <w:b/>
          <w:sz w:val="28"/>
          <w:szCs w:val="28"/>
        </w:rPr>
        <w:t xml:space="preserve">. </w:t>
      </w:r>
      <w:r w:rsidRPr="00B312BB">
        <w:rPr>
          <w:b/>
          <w:sz w:val="28"/>
          <w:szCs w:val="28"/>
        </w:rPr>
        <w:t xml:space="preserve">Выберите </w:t>
      </w:r>
      <w:r w:rsidR="00FD60C3" w:rsidRPr="00B312BB">
        <w:rPr>
          <w:b/>
          <w:sz w:val="28"/>
          <w:szCs w:val="28"/>
        </w:rPr>
        <w:t>три</w:t>
      </w:r>
      <w:r w:rsidR="008874DC" w:rsidRPr="00B312BB">
        <w:rPr>
          <w:b/>
          <w:sz w:val="28"/>
          <w:szCs w:val="28"/>
        </w:rPr>
        <w:t xml:space="preserve"> поняти</w:t>
      </w:r>
      <w:r w:rsidR="00FD60C3" w:rsidRPr="00B312BB">
        <w:rPr>
          <w:b/>
          <w:sz w:val="28"/>
          <w:szCs w:val="28"/>
        </w:rPr>
        <w:t>я,</w:t>
      </w:r>
      <w:r w:rsidR="008874DC" w:rsidRPr="00B312BB">
        <w:rPr>
          <w:b/>
          <w:sz w:val="28"/>
          <w:szCs w:val="28"/>
        </w:rPr>
        <w:t xml:space="preserve"> возник</w:t>
      </w:r>
      <w:r w:rsidR="00FD60C3" w:rsidRPr="00B312BB">
        <w:rPr>
          <w:b/>
          <w:sz w:val="28"/>
          <w:szCs w:val="28"/>
        </w:rPr>
        <w:t>шие</w:t>
      </w:r>
      <w:r w:rsidR="008874DC" w:rsidRPr="00B312BB">
        <w:rPr>
          <w:b/>
          <w:sz w:val="28"/>
          <w:szCs w:val="28"/>
        </w:rPr>
        <w:t xml:space="preserve"> в ходе преобразований Петра Великого</w:t>
      </w:r>
      <w:r w:rsidR="00FD60C3" w:rsidRPr="00B312BB">
        <w:rPr>
          <w:b/>
          <w:sz w:val="28"/>
          <w:szCs w:val="28"/>
        </w:rPr>
        <w:t>________________________</w:t>
      </w:r>
      <w:r w:rsidR="008874DC" w:rsidRPr="00B312BB">
        <w:rPr>
          <w:b/>
          <w:sz w:val="28"/>
          <w:szCs w:val="28"/>
        </w:rPr>
        <w:t xml:space="preserve">   </w:t>
      </w:r>
    </w:p>
    <w:p w:rsidR="00120F7A" w:rsidRPr="00B312BB" w:rsidRDefault="0042706B" w:rsidP="00120F7A">
      <w:pPr>
        <w:pStyle w:val="ReportMain"/>
        <w:suppressAutoHyphens/>
        <w:ind w:left="708" w:firstLine="61"/>
        <w:jc w:val="both"/>
        <w:rPr>
          <w:b/>
          <w:sz w:val="28"/>
          <w:szCs w:val="28"/>
        </w:rPr>
      </w:pPr>
      <w:r>
        <w:rPr>
          <w:b/>
          <w:sz w:val="28"/>
          <w:szCs w:val="28"/>
        </w:rPr>
        <w:t>1</w:t>
      </w:r>
      <w:r w:rsidR="00AB0021" w:rsidRPr="00B312BB">
        <w:rPr>
          <w:b/>
          <w:sz w:val="28"/>
          <w:szCs w:val="28"/>
        </w:rPr>
        <w:t xml:space="preserve">. </w:t>
      </w:r>
      <w:r w:rsidR="00120F7A" w:rsidRPr="00B312BB">
        <w:rPr>
          <w:b/>
          <w:sz w:val="28"/>
          <w:szCs w:val="28"/>
        </w:rPr>
        <w:t xml:space="preserve">Табель о рангах </w:t>
      </w:r>
    </w:p>
    <w:p w:rsidR="00AB0021" w:rsidRPr="00B312BB" w:rsidRDefault="0042706B" w:rsidP="008874DC">
      <w:pPr>
        <w:pStyle w:val="ReportMain"/>
        <w:suppressAutoHyphens/>
        <w:ind w:left="708" w:firstLine="61"/>
        <w:jc w:val="both"/>
        <w:rPr>
          <w:sz w:val="28"/>
          <w:szCs w:val="28"/>
        </w:rPr>
      </w:pPr>
      <w:r>
        <w:rPr>
          <w:sz w:val="28"/>
          <w:szCs w:val="28"/>
        </w:rPr>
        <w:t>2</w:t>
      </w:r>
      <w:r w:rsidR="00AB0021" w:rsidRPr="00B312BB">
        <w:rPr>
          <w:sz w:val="28"/>
          <w:szCs w:val="28"/>
        </w:rPr>
        <w:t>. Судебные палаты</w:t>
      </w:r>
    </w:p>
    <w:p w:rsidR="00120F7A" w:rsidRPr="00B312BB" w:rsidRDefault="0042706B" w:rsidP="00120F7A">
      <w:pPr>
        <w:pStyle w:val="ReportMain"/>
        <w:suppressAutoHyphens/>
        <w:ind w:left="708" w:firstLine="61"/>
        <w:jc w:val="both"/>
        <w:rPr>
          <w:sz w:val="28"/>
          <w:szCs w:val="28"/>
        </w:rPr>
      </w:pPr>
      <w:r>
        <w:rPr>
          <w:sz w:val="28"/>
          <w:szCs w:val="28"/>
        </w:rPr>
        <w:t>3</w:t>
      </w:r>
      <w:r w:rsidR="00AB0021" w:rsidRPr="00B312BB">
        <w:rPr>
          <w:sz w:val="28"/>
          <w:szCs w:val="28"/>
        </w:rPr>
        <w:t xml:space="preserve">. </w:t>
      </w:r>
      <w:r w:rsidR="00120F7A" w:rsidRPr="00B312BB">
        <w:rPr>
          <w:sz w:val="28"/>
          <w:szCs w:val="28"/>
        </w:rPr>
        <w:t>Заповедные лета</w:t>
      </w:r>
    </w:p>
    <w:p w:rsidR="00FD60C3" w:rsidRPr="00B312BB" w:rsidRDefault="0042706B" w:rsidP="008874DC">
      <w:pPr>
        <w:pStyle w:val="ReportMain"/>
        <w:suppressAutoHyphens/>
        <w:ind w:left="708" w:firstLine="61"/>
        <w:jc w:val="both"/>
        <w:rPr>
          <w:b/>
          <w:sz w:val="28"/>
          <w:szCs w:val="28"/>
        </w:rPr>
      </w:pPr>
      <w:r>
        <w:rPr>
          <w:b/>
          <w:sz w:val="28"/>
          <w:szCs w:val="28"/>
        </w:rPr>
        <w:t>4</w:t>
      </w:r>
      <w:r w:rsidR="00AB0021" w:rsidRPr="00B312BB">
        <w:rPr>
          <w:b/>
          <w:sz w:val="28"/>
          <w:szCs w:val="28"/>
        </w:rPr>
        <w:t xml:space="preserve">. </w:t>
      </w:r>
      <w:r w:rsidR="00FD60C3" w:rsidRPr="00B312BB">
        <w:rPr>
          <w:b/>
          <w:sz w:val="28"/>
          <w:szCs w:val="28"/>
        </w:rPr>
        <w:t>Синод</w:t>
      </w:r>
    </w:p>
    <w:p w:rsidR="008874DC" w:rsidRPr="00B312BB" w:rsidRDefault="0042706B" w:rsidP="008874DC">
      <w:pPr>
        <w:pStyle w:val="ReportMain"/>
        <w:suppressAutoHyphens/>
        <w:ind w:left="708" w:firstLine="61"/>
        <w:jc w:val="both"/>
        <w:rPr>
          <w:b/>
          <w:sz w:val="28"/>
          <w:szCs w:val="28"/>
        </w:rPr>
      </w:pPr>
      <w:r>
        <w:rPr>
          <w:b/>
          <w:sz w:val="28"/>
          <w:szCs w:val="28"/>
        </w:rPr>
        <w:t>5</w:t>
      </w:r>
      <w:r w:rsidR="00AB0021" w:rsidRPr="00B312BB">
        <w:rPr>
          <w:b/>
          <w:sz w:val="28"/>
          <w:szCs w:val="28"/>
        </w:rPr>
        <w:t xml:space="preserve">. </w:t>
      </w:r>
      <w:r w:rsidR="00FD60C3" w:rsidRPr="00B312BB">
        <w:rPr>
          <w:b/>
          <w:sz w:val="28"/>
          <w:szCs w:val="28"/>
        </w:rPr>
        <w:t>Коллегии</w:t>
      </w:r>
    </w:p>
    <w:p w:rsidR="008874DC" w:rsidRPr="00B312BB" w:rsidRDefault="008874DC" w:rsidP="008874DC">
      <w:pPr>
        <w:pStyle w:val="ReportMain"/>
        <w:suppressAutoHyphens/>
        <w:ind w:left="708" w:firstLine="61"/>
        <w:jc w:val="both"/>
        <w:rPr>
          <w:sz w:val="28"/>
          <w:szCs w:val="28"/>
        </w:rPr>
      </w:pPr>
    </w:p>
    <w:p w:rsidR="008874DC" w:rsidRPr="00B312BB" w:rsidRDefault="00820602" w:rsidP="008874DC">
      <w:pPr>
        <w:pStyle w:val="ReportMain"/>
        <w:suppressAutoHyphens/>
        <w:ind w:left="708" w:firstLine="61"/>
        <w:jc w:val="both"/>
        <w:rPr>
          <w:b/>
          <w:sz w:val="28"/>
          <w:szCs w:val="28"/>
        </w:rPr>
      </w:pPr>
      <w:r w:rsidRPr="00B312BB">
        <w:rPr>
          <w:b/>
          <w:sz w:val="28"/>
          <w:szCs w:val="28"/>
        </w:rPr>
        <w:t>1</w:t>
      </w:r>
      <w:r w:rsidR="00120F7A" w:rsidRPr="00B312BB">
        <w:rPr>
          <w:b/>
          <w:sz w:val="28"/>
          <w:szCs w:val="28"/>
        </w:rPr>
        <w:t>5</w:t>
      </w:r>
      <w:r w:rsidR="008874DC" w:rsidRPr="00B312BB">
        <w:rPr>
          <w:b/>
          <w:sz w:val="28"/>
          <w:szCs w:val="28"/>
        </w:rPr>
        <w:t xml:space="preserve">. Расположите в хронологической последовательности законы и указы </w:t>
      </w:r>
      <w:r w:rsidR="008874DC" w:rsidRPr="00B312BB">
        <w:rPr>
          <w:b/>
          <w:sz w:val="28"/>
          <w:szCs w:val="28"/>
          <w:lang w:val="en-US"/>
        </w:rPr>
        <w:t>XVIII</w:t>
      </w:r>
      <w:r w:rsidR="008874DC" w:rsidRPr="00B312BB">
        <w:rPr>
          <w:b/>
          <w:sz w:val="28"/>
          <w:szCs w:val="28"/>
        </w:rPr>
        <w:t xml:space="preserve"> века:</w:t>
      </w:r>
    </w:p>
    <w:p w:rsidR="00120F7A" w:rsidRPr="00B312BB" w:rsidRDefault="00120F7A" w:rsidP="00120F7A">
      <w:pPr>
        <w:pStyle w:val="ReportMain"/>
        <w:suppressAutoHyphens/>
        <w:ind w:left="708"/>
        <w:jc w:val="both"/>
        <w:rPr>
          <w:sz w:val="28"/>
          <w:szCs w:val="28"/>
        </w:rPr>
      </w:pPr>
      <w:r w:rsidRPr="00B312BB">
        <w:rPr>
          <w:sz w:val="28"/>
          <w:szCs w:val="28"/>
        </w:rPr>
        <w:t>1. Манифест о вольности дворянству;</w:t>
      </w:r>
    </w:p>
    <w:p w:rsidR="00120F7A" w:rsidRPr="00B312BB" w:rsidRDefault="00120F7A" w:rsidP="00120F7A">
      <w:pPr>
        <w:pStyle w:val="ReportMain"/>
        <w:suppressAutoHyphens/>
        <w:ind w:left="708"/>
        <w:jc w:val="both"/>
        <w:rPr>
          <w:sz w:val="28"/>
          <w:szCs w:val="28"/>
        </w:rPr>
      </w:pPr>
      <w:r w:rsidRPr="00B312BB">
        <w:rPr>
          <w:sz w:val="28"/>
          <w:szCs w:val="28"/>
        </w:rPr>
        <w:t>2.</w:t>
      </w:r>
      <w:r w:rsidR="008874DC" w:rsidRPr="00B312BB">
        <w:rPr>
          <w:sz w:val="28"/>
          <w:szCs w:val="28"/>
        </w:rPr>
        <w:t xml:space="preserve"> </w:t>
      </w:r>
      <w:r w:rsidRPr="00B312BB">
        <w:rPr>
          <w:sz w:val="28"/>
          <w:szCs w:val="28"/>
        </w:rPr>
        <w:t>Ж</w:t>
      </w:r>
      <w:r w:rsidR="008874DC" w:rsidRPr="00B312BB">
        <w:rPr>
          <w:sz w:val="28"/>
          <w:szCs w:val="28"/>
        </w:rPr>
        <w:t>алованная грамота дворянству</w:t>
      </w:r>
      <w:r w:rsidRPr="00B312BB">
        <w:rPr>
          <w:sz w:val="28"/>
          <w:szCs w:val="28"/>
        </w:rPr>
        <w:t>;</w:t>
      </w:r>
    </w:p>
    <w:p w:rsidR="00120F7A" w:rsidRPr="00B312BB" w:rsidRDefault="00120F7A" w:rsidP="00120F7A">
      <w:pPr>
        <w:pStyle w:val="ReportMain"/>
        <w:suppressAutoHyphens/>
        <w:ind w:left="708"/>
        <w:jc w:val="both"/>
        <w:rPr>
          <w:sz w:val="28"/>
          <w:szCs w:val="28"/>
        </w:rPr>
      </w:pPr>
      <w:r w:rsidRPr="00B312BB">
        <w:rPr>
          <w:sz w:val="28"/>
          <w:szCs w:val="28"/>
        </w:rPr>
        <w:t>3.</w:t>
      </w:r>
      <w:r w:rsidR="008874DC" w:rsidRPr="00B312BB">
        <w:rPr>
          <w:sz w:val="28"/>
          <w:szCs w:val="28"/>
        </w:rPr>
        <w:t xml:space="preserve"> </w:t>
      </w:r>
      <w:r w:rsidRPr="00B312BB">
        <w:rPr>
          <w:sz w:val="28"/>
          <w:szCs w:val="28"/>
        </w:rPr>
        <w:t>У</w:t>
      </w:r>
      <w:r w:rsidR="008874DC" w:rsidRPr="00B312BB">
        <w:rPr>
          <w:sz w:val="28"/>
          <w:szCs w:val="28"/>
        </w:rPr>
        <w:t>каз о единонаследии</w:t>
      </w:r>
      <w:r w:rsidRPr="00B312BB">
        <w:rPr>
          <w:sz w:val="28"/>
          <w:szCs w:val="28"/>
        </w:rPr>
        <w:t>;</w:t>
      </w:r>
    </w:p>
    <w:p w:rsidR="008874DC" w:rsidRPr="00B312BB" w:rsidRDefault="00120F7A" w:rsidP="00120F7A">
      <w:pPr>
        <w:pStyle w:val="ReportMain"/>
        <w:suppressAutoHyphens/>
        <w:ind w:left="708"/>
        <w:jc w:val="both"/>
        <w:rPr>
          <w:sz w:val="28"/>
          <w:szCs w:val="28"/>
        </w:rPr>
      </w:pPr>
      <w:r w:rsidRPr="00B312BB">
        <w:rPr>
          <w:sz w:val="28"/>
          <w:szCs w:val="28"/>
        </w:rPr>
        <w:t>4.</w:t>
      </w:r>
      <w:r w:rsidR="008874DC" w:rsidRPr="00B312BB">
        <w:rPr>
          <w:sz w:val="28"/>
          <w:szCs w:val="28"/>
        </w:rPr>
        <w:t xml:space="preserve"> Табель о рангах</w:t>
      </w:r>
      <w:r w:rsidRPr="00B312BB">
        <w:rPr>
          <w:sz w:val="28"/>
          <w:szCs w:val="28"/>
        </w:rPr>
        <w:t>.</w:t>
      </w:r>
    </w:p>
    <w:p w:rsidR="008874DC" w:rsidRPr="00B312BB" w:rsidRDefault="008874DC" w:rsidP="008874DC">
      <w:pPr>
        <w:pStyle w:val="ReportMain"/>
        <w:suppressAutoHyphens/>
        <w:ind w:left="708" w:firstLine="61"/>
        <w:jc w:val="both"/>
        <w:rPr>
          <w:b/>
          <w:sz w:val="28"/>
          <w:szCs w:val="28"/>
        </w:rPr>
      </w:pPr>
    </w:p>
    <w:p w:rsidR="00165FE5" w:rsidRPr="00B312BB" w:rsidRDefault="00B312BB" w:rsidP="00B312BB">
      <w:pPr>
        <w:shd w:val="clear" w:color="auto" w:fill="FFFFFF"/>
        <w:jc w:val="both"/>
        <w:rPr>
          <w:b/>
          <w:color w:val="212529"/>
          <w:sz w:val="28"/>
          <w:szCs w:val="28"/>
          <w:lang w:eastAsia="ru-RU"/>
        </w:rPr>
      </w:pPr>
      <w:r w:rsidRPr="00B312BB">
        <w:rPr>
          <w:b/>
          <w:sz w:val="28"/>
          <w:szCs w:val="28"/>
          <w:lang w:eastAsia="ru-RU"/>
        </w:rPr>
        <w:t xml:space="preserve">Правильный ответ: </w:t>
      </w:r>
      <w:r w:rsidR="00165FE5" w:rsidRPr="00B312BB">
        <w:rPr>
          <w:b/>
          <w:color w:val="212529"/>
          <w:sz w:val="28"/>
          <w:szCs w:val="28"/>
          <w:lang w:eastAsia="ru-RU"/>
        </w:rPr>
        <w:t>3, 4, 1, 2</w:t>
      </w:r>
    </w:p>
    <w:p w:rsidR="00165FE5" w:rsidRPr="00B312BB" w:rsidRDefault="00165FE5" w:rsidP="00FD60C3">
      <w:pPr>
        <w:shd w:val="clear" w:color="auto" w:fill="FFFFFF"/>
        <w:ind w:left="708"/>
        <w:jc w:val="both"/>
        <w:rPr>
          <w:b/>
          <w:color w:val="212529"/>
          <w:sz w:val="28"/>
          <w:szCs w:val="28"/>
          <w:lang w:eastAsia="ru-RU"/>
        </w:rPr>
      </w:pPr>
    </w:p>
    <w:p w:rsidR="001B056E" w:rsidRPr="00B312BB" w:rsidRDefault="001B056E" w:rsidP="00120F7A">
      <w:pPr>
        <w:shd w:val="clear" w:color="auto" w:fill="FFFFFF"/>
        <w:ind w:left="708" w:firstLine="1"/>
        <w:jc w:val="both"/>
        <w:rPr>
          <w:b/>
          <w:sz w:val="28"/>
          <w:szCs w:val="28"/>
          <w:lang w:eastAsia="ru-RU"/>
        </w:rPr>
      </w:pPr>
      <w:r w:rsidRPr="00B312BB">
        <w:rPr>
          <w:b/>
          <w:sz w:val="28"/>
          <w:szCs w:val="28"/>
          <w:lang w:eastAsia="ru-RU"/>
        </w:rPr>
        <w:t>1</w:t>
      </w:r>
      <w:r w:rsidR="00120F7A" w:rsidRPr="00B312BB">
        <w:rPr>
          <w:b/>
          <w:sz w:val="28"/>
          <w:szCs w:val="28"/>
          <w:lang w:eastAsia="ru-RU"/>
        </w:rPr>
        <w:t>6</w:t>
      </w:r>
      <w:r w:rsidRPr="00B312BB">
        <w:rPr>
          <w:b/>
          <w:sz w:val="28"/>
          <w:szCs w:val="28"/>
          <w:lang w:eastAsia="ru-RU"/>
        </w:rPr>
        <w:t>. В Соборном Уложении 1649 года было положение, означавшее окончательное закрепление кр</w:t>
      </w:r>
      <w:r w:rsidR="00120F7A" w:rsidRPr="00B312BB">
        <w:rPr>
          <w:b/>
          <w:sz w:val="28"/>
          <w:szCs w:val="28"/>
          <w:lang w:eastAsia="ru-RU"/>
        </w:rPr>
        <w:t xml:space="preserve">епостного права: </w:t>
      </w:r>
    </w:p>
    <w:p w:rsidR="001B056E" w:rsidRPr="00B312BB" w:rsidRDefault="00B312BB" w:rsidP="001B056E">
      <w:pPr>
        <w:shd w:val="clear" w:color="auto" w:fill="FFFFFF"/>
        <w:ind w:firstLine="709"/>
        <w:rPr>
          <w:sz w:val="28"/>
          <w:szCs w:val="28"/>
          <w:lang w:eastAsia="ru-RU"/>
        </w:rPr>
      </w:pPr>
      <w:r>
        <w:rPr>
          <w:sz w:val="28"/>
          <w:szCs w:val="28"/>
          <w:lang w:eastAsia="ru-RU"/>
        </w:rPr>
        <w:t>1</w:t>
      </w:r>
      <w:r w:rsidR="001B056E" w:rsidRPr="00B312BB">
        <w:rPr>
          <w:sz w:val="28"/>
          <w:szCs w:val="28"/>
          <w:lang w:eastAsia="ru-RU"/>
        </w:rPr>
        <w:t>. О введении «белых слобод»</w:t>
      </w:r>
    </w:p>
    <w:p w:rsidR="001B056E" w:rsidRPr="00B312BB" w:rsidRDefault="00B312BB" w:rsidP="001B056E">
      <w:pPr>
        <w:shd w:val="clear" w:color="auto" w:fill="FFFFFF"/>
        <w:ind w:firstLine="709"/>
        <w:rPr>
          <w:sz w:val="28"/>
          <w:szCs w:val="28"/>
          <w:lang w:eastAsia="ru-RU"/>
        </w:rPr>
      </w:pPr>
      <w:r>
        <w:rPr>
          <w:sz w:val="28"/>
          <w:szCs w:val="28"/>
          <w:lang w:eastAsia="ru-RU"/>
        </w:rPr>
        <w:t>2</w:t>
      </w:r>
      <w:r w:rsidR="001B056E" w:rsidRPr="00B312BB">
        <w:rPr>
          <w:sz w:val="28"/>
          <w:szCs w:val="28"/>
          <w:lang w:eastAsia="ru-RU"/>
        </w:rPr>
        <w:t>. Об отмене «Юрьева дня»</w:t>
      </w:r>
    </w:p>
    <w:p w:rsidR="001B056E" w:rsidRPr="00B312BB" w:rsidRDefault="00B312BB" w:rsidP="001B056E">
      <w:pPr>
        <w:shd w:val="clear" w:color="auto" w:fill="FFFFFF"/>
        <w:ind w:firstLine="709"/>
        <w:rPr>
          <w:b/>
          <w:sz w:val="28"/>
          <w:szCs w:val="28"/>
          <w:lang w:eastAsia="ru-RU"/>
        </w:rPr>
      </w:pPr>
      <w:r w:rsidRPr="00B312BB">
        <w:rPr>
          <w:b/>
          <w:sz w:val="28"/>
          <w:szCs w:val="28"/>
          <w:lang w:eastAsia="ru-RU"/>
        </w:rPr>
        <w:t>3</w:t>
      </w:r>
      <w:r w:rsidR="001B056E" w:rsidRPr="00B312BB">
        <w:rPr>
          <w:b/>
          <w:sz w:val="28"/>
          <w:szCs w:val="28"/>
          <w:lang w:eastAsia="ru-RU"/>
        </w:rPr>
        <w:t>. О введении бессрочного сыска беглых крестьян</w:t>
      </w:r>
    </w:p>
    <w:p w:rsidR="001B056E" w:rsidRPr="00B312BB" w:rsidRDefault="001B056E" w:rsidP="00FD60C3">
      <w:pPr>
        <w:shd w:val="clear" w:color="auto" w:fill="FFFFFF"/>
        <w:ind w:left="708"/>
        <w:jc w:val="both"/>
        <w:rPr>
          <w:b/>
          <w:color w:val="212529"/>
          <w:sz w:val="28"/>
          <w:szCs w:val="28"/>
          <w:lang w:eastAsia="ru-RU"/>
        </w:rPr>
      </w:pPr>
    </w:p>
    <w:p w:rsidR="008874DC" w:rsidRPr="00B312BB" w:rsidRDefault="00820602" w:rsidP="00FD60C3">
      <w:pPr>
        <w:shd w:val="clear" w:color="auto" w:fill="FFFFFF"/>
        <w:ind w:left="708"/>
        <w:jc w:val="both"/>
        <w:rPr>
          <w:b/>
          <w:color w:val="212529"/>
          <w:sz w:val="28"/>
          <w:szCs w:val="28"/>
          <w:lang w:eastAsia="ru-RU"/>
        </w:rPr>
      </w:pPr>
      <w:r w:rsidRPr="00B312BB">
        <w:rPr>
          <w:b/>
          <w:color w:val="212529"/>
          <w:sz w:val="28"/>
          <w:szCs w:val="28"/>
          <w:lang w:eastAsia="ru-RU"/>
        </w:rPr>
        <w:t>17</w:t>
      </w:r>
      <w:r w:rsidR="008874DC" w:rsidRPr="00B312BB">
        <w:rPr>
          <w:b/>
          <w:color w:val="212529"/>
          <w:sz w:val="28"/>
          <w:szCs w:val="28"/>
          <w:lang w:eastAsia="ru-RU"/>
        </w:rPr>
        <w:t xml:space="preserve">. </w:t>
      </w:r>
      <w:r w:rsidR="00FD60C3" w:rsidRPr="00B312BB">
        <w:rPr>
          <w:b/>
          <w:color w:val="212529"/>
          <w:sz w:val="28"/>
          <w:szCs w:val="28"/>
          <w:lang w:eastAsia="ru-RU"/>
        </w:rPr>
        <w:t>К</w:t>
      </w:r>
      <w:r w:rsidR="008874DC" w:rsidRPr="00B312BB">
        <w:rPr>
          <w:b/>
          <w:color w:val="212529"/>
          <w:sz w:val="28"/>
          <w:szCs w:val="28"/>
          <w:lang w:eastAsia="ru-RU"/>
        </w:rPr>
        <w:t xml:space="preserve"> первой половине </w:t>
      </w:r>
      <w:r w:rsidR="008874DC" w:rsidRPr="00B312BB">
        <w:rPr>
          <w:b/>
          <w:color w:val="212529"/>
          <w:sz w:val="28"/>
          <w:szCs w:val="28"/>
          <w:lang w:val="en-US" w:eastAsia="ru-RU"/>
        </w:rPr>
        <w:t>XIX</w:t>
      </w:r>
      <w:r w:rsidR="008874DC" w:rsidRPr="00B312BB">
        <w:rPr>
          <w:b/>
          <w:color w:val="212529"/>
          <w:sz w:val="28"/>
          <w:szCs w:val="28"/>
          <w:lang w:eastAsia="ru-RU"/>
        </w:rPr>
        <w:t xml:space="preserve"> века</w:t>
      </w:r>
      <w:r w:rsidR="00FD60C3" w:rsidRPr="00B312BB">
        <w:rPr>
          <w:b/>
          <w:color w:val="212529"/>
          <w:sz w:val="28"/>
          <w:szCs w:val="28"/>
          <w:lang w:eastAsia="ru-RU"/>
        </w:rPr>
        <w:t xml:space="preserve"> относ</w:t>
      </w:r>
      <w:r w:rsidRPr="00B312BB">
        <w:rPr>
          <w:b/>
          <w:color w:val="212529"/>
          <w:sz w:val="28"/>
          <w:szCs w:val="28"/>
          <w:lang w:eastAsia="ru-RU"/>
        </w:rPr>
        <w:t>и</w:t>
      </w:r>
      <w:r w:rsidR="00FD60C3" w:rsidRPr="00B312BB">
        <w:rPr>
          <w:b/>
          <w:color w:val="212529"/>
          <w:sz w:val="28"/>
          <w:szCs w:val="28"/>
          <w:lang w:eastAsia="ru-RU"/>
        </w:rPr>
        <w:t>тся термин</w:t>
      </w:r>
      <w:r w:rsidR="008874DC" w:rsidRPr="00B312BB">
        <w:rPr>
          <w:b/>
          <w:color w:val="212529"/>
          <w:sz w:val="28"/>
          <w:szCs w:val="28"/>
          <w:lang w:eastAsia="ru-RU"/>
        </w:rPr>
        <w:t>:</w:t>
      </w:r>
      <w:r w:rsidR="00FD60C3" w:rsidRPr="00B312BB">
        <w:rPr>
          <w:b/>
          <w:color w:val="212529"/>
          <w:sz w:val="28"/>
          <w:szCs w:val="28"/>
          <w:lang w:eastAsia="ru-RU"/>
        </w:rPr>
        <w:t>_____________________</w:t>
      </w:r>
    </w:p>
    <w:p w:rsidR="00820602" w:rsidRPr="00B312BB" w:rsidRDefault="00B312BB" w:rsidP="008874DC">
      <w:pPr>
        <w:shd w:val="clear" w:color="auto" w:fill="FFFFFF"/>
        <w:ind w:left="708"/>
        <w:rPr>
          <w:color w:val="212529"/>
          <w:sz w:val="28"/>
          <w:szCs w:val="28"/>
          <w:lang w:eastAsia="ru-RU"/>
        </w:rPr>
      </w:pPr>
      <w:r>
        <w:rPr>
          <w:color w:val="212529"/>
          <w:sz w:val="28"/>
          <w:szCs w:val="28"/>
          <w:lang w:eastAsia="ru-RU"/>
        </w:rPr>
        <w:t>1</w:t>
      </w:r>
      <w:r w:rsidR="00820602" w:rsidRPr="00B312BB">
        <w:rPr>
          <w:color w:val="212529"/>
          <w:sz w:val="28"/>
          <w:szCs w:val="28"/>
          <w:lang w:eastAsia="ru-RU"/>
        </w:rPr>
        <w:t>. Губерния</w:t>
      </w:r>
    </w:p>
    <w:p w:rsidR="008874DC" w:rsidRPr="00B312BB" w:rsidRDefault="00B312BB" w:rsidP="008874DC">
      <w:pPr>
        <w:shd w:val="clear" w:color="auto" w:fill="FFFFFF"/>
        <w:ind w:left="708"/>
        <w:rPr>
          <w:b/>
          <w:color w:val="212529"/>
          <w:sz w:val="28"/>
          <w:szCs w:val="28"/>
          <w:lang w:eastAsia="ru-RU"/>
        </w:rPr>
      </w:pPr>
      <w:r w:rsidRPr="00B312BB">
        <w:rPr>
          <w:b/>
          <w:color w:val="212529"/>
          <w:sz w:val="28"/>
          <w:szCs w:val="28"/>
          <w:lang w:eastAsia="ru-RU"/>
        </w:rPr>
        <w:t>2</w:t>
      </w:r>
      <w:r w:rsidR="00820602" w:rsidRPr="00B312BB">
        <w:rPr>
          <w:b/>
          <w:color w:val="212529"/>
          <w:sz w:val="28"/>
          <w:szCs w:val="28"/>
          <w:lang w:eastAsia="ru-RU"/>
        </w:rPr>
        <w:t xml:space="preserve">. </w:t>
      </w:r>
      <w:r w:rsidR="00FD60C3" w:rsidRPr="00B312BB">
        <w:rPr>
          <w:b/>
          <w:color w:val="212529"/>
          <w:sz w:val="28"/>
          <w:szCs w:val="28"/>
          <w:lang w:eastAsia="ru-RU"/>
        </w:rPr>
        <w:t xml:space="preserve">Министерства </w:t>
      </w:r>
    </w:p>
    <w:p w:rsidR="00820602" w:rsidRPr="00B312BB" w:rsidRDefault="00B312BB" w:rsidP="008874DC">
      <w:pPr>
        <w:shd w:val="clear" w:color="auto" w:fill="FFFFFF"/>
        <w:ind w:left="708"/>
        <w:rPr>
          <w:color w:val="212529"/>
          <w:sz w:val="28"/>
          <w:szCs w:val="28"/>
          <w:lang w:eastAsia="ru-RU"/>
        </w:rPr>
      </w:pPr>
      <w:r>
        <w:rPr>
          <w:color w:val="212529"/>
          <w:sz w:val="28"/>
          <w:szCs w:val="28"/>
          <w:lang w:eastAsia="ru-RU"/>
        </w:rPr>
        <w:t>3</w:t>
      </w:r>
      <w:r w:rsidR="00820602" w:rsidRPr="00B312BB">
        <w:rPr>
          <w:color w:val="212529"/>
          <w:sz w:val="28"/>
          <w:szCs w:val="28"/>
          <w:lang w:eastAsia="ru-RU"/>
        </w:rPr>
        <w:t>. Ус</w:t>
      </w:r>
      <w:r w:rsidR="00120F7A" w:rsidRPr="00B312BB">
        <w:rPr>
          <w:color w:val="212529"/>
          <w:sz w:val="28"/>
          <w:szCs w:val="28"/>
          <w:lang w:eastAsia="ru-RU"/>
        </w:rPr>
        <w:t>т</w:t>
      </w:r>
      <w:r w:rsidR="00820602" w:rsidRPr="00B312BB">
        <w:rPr>
          <w:color w:val="212529"/>
          <w:sz w:val="28"/>
          <w:szCs w:val="28"/>
          <w:lang w:eastAsia="ru-RU"/>
        </w:rPr>
        <w:t>авные грамоты</w:t>
      </w:r>
    </w:p>
    <w:p w:rsidR="008874DC" w:rsidRPr="00B312BB" w:rsidRDefault="008874DC" w:rsidP="008874DC">
      <w:pPr>
        <w:shd w:val="clear" w:color="auto" w:fill="FFFFFF"/>
        <w:ind w:left="708"/>
        <w:rPr>
          <w:color w:val="212529"/>
          <w:sz w:val="28"/>
          <w:szCs w:val="28"/>
          <w:lang w:eastAsia="ru-RU"/>
        </w:rPr>
      </w:pPr>
    </w:p>
    <w:p w:rsidR="008874DC" w:rsidRPr="00B312BB" w:rsidRDefault="00820602" w:rsidP="008874DC">
      <w:pPr>
        <w:pStyle w:val="ReportMain"/>
        <w:suppressAutoHyphens/>
        <w:ind w:firstLine="709"/>
        <w:jc w:val="both"/>
        <w:rPr>
          <w:b/>
          <w:sz w:val="28"/>
          <w:szCs w:val="28"/>
        </w:rPr>
      </w:pPr>
      <w:r w:rsidRPr="00B312BB">
        <w:rPr>
          <w:b/>
          <w:sz w:val="28"/>
          <w:szCs w:val="28"/>
        </w:rPr>
        <w:t>18</w:t>
      </w:r>
      <w:r w:rsidR="008874DC" w:rsidRPr="00B312BB">
        <w:rPr>
          <w:b/>
          <w:sz w:val="28"/>
          <w:szCs w:val="28"/>
        </w:rPr>
        <w:t>. Расставьте  в хронологической последовательности термины:</w:t>
      </w:r>
    </w:p>
    <w:p w:rsidR="00120F7A" w:rsidRPr="00B312BB" w:rsidRDefault="00120F7A" w:rsidP="00120F7A">
      <w:pPr>
        <w:pStyle w:val="ReportMain"/>
        <w:suppressAutoHyphens/>
        <w:ind w:left="708"/>
        <w:jc w:val="both"/>
        <w:rPr>
          <w:sz w:val="28"/>
          <w:szCs w:val="28"/>
        </w:rPr>
      </w:pPr>
      <w:r w:rsidRPr="00B312BB">
        <w:rPr>
          <w:sz w:val="28"/>
          <w:szCs w:val="28"/>
        </w:rPr>
        <w:t>1. «</w:t>
      </w:r>
      <w:proofErr w:type="gramStart"/>
      <w:r w:rsidRPr="00B312BB">
        <w:rPr>
          <w:sz w:val="28"/>
          <w:szCs w:val="28"/>
        </w:rPr>
        <w:t>Аракчеевщина</w:t>
      </w:r>
      <w:proofErr w:type="gramEnd"/>
      <w:r w:rsidRPr="00B312BB">
        <w:rPr>
          <w:sz w:val="28"/>
          <w:szCs w:val="28"/>
        </w:rPr>
        <w:t>»</w:t>
      </w:r>
    </w:p>
    <w:p w:rsidR="00120F7A" w:rsidRPr="00B312BB" w:rsidRDefault="00120F7A" w:rsidP="00120F7A">
      <w:pPr>
        <w:pStyle w:val="ReportMain"/>
        <w:suppressAutoHyphens/>
        <w:ind w:left="708"/>
        <w:jc w:val="both"/>
        <w:rPr>
          <w:sz w:val="28"/>
          <w:szCs w:val="28"/>
        </w:rPr>
      </w:pPr>
      <w:r w:rsidRPr="00B312BB">
        <w:rPr>
          <w:sz w:val="28"/>
          <w:szCs w:val="28"/>
        </w:rPr>
        <w:t>2. Р</w:t>
      </w:r>
      <w:r w:rsidR="008874DC" w:rsidRPr="00B312BB">
        <w:rPr>
          <w:sz w:val="28"/>
          <w:szCs w:val="28"/>
        </w:rPr>
        <w:t>еформы Сперанского</w:t>
      </w:r>
    </w:p>
    <w:p w:rsidR="00120F7A" w:rsidRPr="00B312BB" w:rsidRDefault="00120F7A" w:rsidP="00120F7A">
      <w:pPr>
        <w:pStyle w:val="ReportMain"/>
        <w:suppressAutoHyphens/>
        <w:ind w:left="708"/>
        <w:jc w:val="both"/>
        <w:rPr>
          <w:sz w:val="28"/>
          <w:szCs w:val="28"/>
        </w:rPr>
      </w:pPr>
      <w:r w:rsidRPr="00B312BB">
        <w:rPr>
          <w:sz w:val="28"/>
          <w:szCs w:val="28"/>
        </w:rPr>
        <w:t>3.</w:t>
      </w:r>
      <w:r w:rsidR="008874DC" w:rsidRPr="00B312BB">
        <w:rPr>
          <w:sz w:val="28"/>
          <w:szCs w:val="28"/>
        </w:rPr>
        <w:t xml:space="preserve"> Уложение о наказаниях уголовных и исправительных</w:t>
      </w:r>
    </w:p>
    <w:p w:rsidR="008874DC" w:rsidRPr="00B312BB" w:rsidRDefault="00120F7A" w:rsidP="00120F7A">
      <w:pPr>
        <w:pStyle w:val="ReportMain"/>
        <w:suppressAutoHyphens/>
        <w:ind w:left="708"/>
        <w:jc w:val="both"/>
        <w:rPr>
          <w:sz w:val="28"/>
          <w:szCs w:val="28"/>
        </w:rPr>
      </w:pPr>
      <w:r w:rsidRPr="00B312BB">
        <w:rPr>
          <w:sz w:val="28"/>
          <w:szCs w:val="28"/>
        </w:rPr>
        <w:t>4.</w:t>
      </w:r>
      <w:r w:rsidR="008874DC" w:rsidRPr="00B312BB">
        <w:rPr>
          <w:sz w:val="28"/>
          <w:szCs w:val="28"/>
        </w:rPr>
        <w:t xml:space="preserve"> </w:t>
      </w:r>
      <w:r w:rsidRPr="00B312BB">
        <w:rPr>
          <w:sz w:val="28"/>
          <w:szCs w:val="28"/>
        </w:rPr>
        <w:t>В</w:t>
      </w:r>
      <w:r w:rsidR="008874DC" w:rsidRPr="00B312BB">
        <w:rPr>
          <w:sz w:val="28"/>
          <w:szCs w:val="28"/>
        </w:rPr>
        <w:t>осстание декабристов</w:t>
      </w:r>
    </w:p>
    <w:p w:rsidR="00120F7A" w:rsidRPr="00B312BB" w:rsidRDefault="00120F7A" w:rsidP="00120F7A">
      <w:pPr>
        <w:pStyle w:val="ReportMain"/>
        <w:suppressAutoHyphens/>
        <w:ind w:left="708"/>
        <w:jc w:val="both"/>
        <w:rPr>
          <w:sz w:val="28"/>
          <w:szCs w:val="28"/>
        </w:rPr>
      </w:pPr>
    </w:p>
    <w:p w:rsidR="00165FE5" w:rsidRPr="00B312BB" w:rsidRDefault="00B312BB" w:rsidP="00B312BB">
      <w:pPr>
        <w:shd w:val="clear" w:color="auto" w:fill="FFFFFF"/>
        <w:rPr>
          <w:b/>
          <w:color w:val="212529"/>
          <w:sz w:val="28"/>
          <w:szCs w:val="28"/>
          <w:lang w:eastAsia="ru-RU"/>
        </w:rPr>
      </w:pPr>
      <w:r w:rsidRPr="00B312BB">
        <w:rPr>
          <w:b/>
          <w:sz w:val="28"/>
          <w:szCs w:val="28"/>
          <w:lang w:eastAsia="ru-RU"/>
        </w:rPr>
        <w:t xml:space="preserve">Правильный ответ: </w:t>
      </w:r>
      <w:r w:rsidR="00165FE5" w:rsidRPr="00B312BB">
        <w:rPr>
          <w:b/>
          <w:color w:val="212529"/>
          <w:sz w:val="28"/>
          <w:szCs w:val="28"/>
          <w:lang w:eastAsia="ru-RU"/>
        </w:rPr>
        <w:t>2, 4, 1, 3</w:t>
      </w:r>
    </w:p>
    <w:p w:rsidR="00165FE5" w:rsidRPr="00B312BB" w:rsidRDefault="00165FE5" w:rsidP="008874DC">
      <w:pPr>
        <w:shd w:val="clear" w:color="auto" w:fill="FFFFFF"/>
        <w:ind w:left="708"/>
        <w:rPr>
          <w:b/>
          <w:color w:val="212529"/>
          <w:sz w:val="28"/>
          <w:szCs w:val="28"/>
          <w:lang w:eastAsia="ru-RU"/>
        </w:rPr>
      </w:pPr>
    </w:p>
    <w:p w:rsidR="008874DC" w:rsidRPr="00B312BB" w:rsidRDefault="00820602" w:rsidP="00B312BB">
      <w:pPr>
        <w:shd w:val="clear" w:color="auto" w:fill="FFFFFF"/>
        <w:ind w:left="708"/>
        <w:jc w:val="both"/>
        <w:rPr>
          <w:b/>
          <w:color w:val="212529"/>
          <w:sz w:val="28"/>
          <w:szCs w:val="28"/>
          <w:lang w:eastAsia="ru-RU"/>
        </w:rPr>
      </w:pPr>
      <w:r w:rsidRPr="00B312BB">
        <w:rPr>
          <w:b/>
          <w:color w:val="212529"/>
          <w:sz w:val="28"/>
          <w:szCs w:val="28"/>
          <w:lang w:eastAsia="ru-RU"/>
        </w:rPr>
        <w:t>19</w:t>
      </w:r>
      <w:r w:rsidR="008874DC" w:rsidRPr="00B312BB">
        <w:rPr>
          <w:b/>
          <w:color w:val="212529"/>
          <w:sz w:val="28"/>
          <w:szCs w:val="28"/>
          <w:lang w:eastAsia="ru-RU"/>
        </w:rPr>
        <w:t xml:space="preserve">. </w:t>
      </w:r>
      <w:r w:rsidR="004756BF" w:rsidRPr="00B312BB">
        <w:rPr>
          <w:b/>
          <w:color w:val="212529"/>
          <w:sz w:val="28"/>
          <w:szCs w:val="28"/>
          <w:lang w:eastAsia="ru-RU"/>
        </w:rPr>
        <w:t>В</w:t>
      </w:r>
      <w:r w:rsidR="008874DC" w:rsidRPr="00B312BB">
        <w:rPr>
          <w:b/>
          <w:color w:val="212529"/>
          <w:sz w:val="28"/>
          <w:szCs w:val="28"/>
          <w:lang w:eastAsia="ru-RU"/>
        </w:rPr>
        <w:t xml:space="preserve"> связи с проведением крестьянской реформы</w:t>
      </w:r>
      <w:r w:rsidR="004756BF" w:rsidRPr="00B312BB">
        <w:rPr>
          <w:b/>
          <w:color w:val="212529"/>
          <w:sz w:val="28"/>
          <w:szCs w:val="28"/>
          <w:lang w:eastAsia="ru-RU"/>
        </w:rPr>
        <w:t xml:space="preserve"> </w:t>
      </w:r>
      <w:r w:rsidRPr="00B312BB">
        <w:rPr>
          <w:b/>
          <w:color w:val="212529"/>
          <w:sz w:val="28"/>
          <w:szCs w:val="28"/>
          <w:lang w:eastAsia="ru-RU"/>
        </w:rPr>
        <w:t>1861 г.</w:t>
      </w:r>
      <w:r w:rsidR="00120F7A" w:rsidRPr="00B312BB">
        <w:rPr>
          <w:b/>
          <w:color w:val="212529"/>
          <w:sz w:val="28"/>
          <w:szCs w:val="28"/>
          <w:lang w:eastAsia="ru-RU"/>
        </w:rPr>
        <w:t xml:space="preserve"> </w:t>
      </w:r>
      <w:r w:rsidR="004756BF" w:rsidRPr="00B312BB">
        <w:rPr>
          <w:b/>
          <w:color w:val="212529"/>
          <w:sz w:val="28"/>
          <w:szCs w:val="28"/>
          <w:lang w:eastAsia="ru-RU"/>
        </w:rPr>
        <w:t>появилось понятие _______</w:t>
      </w:r>
      <w:r w:rsidR="00B312BB">
        <w:rPr>
          <w:b/>
          <w:color w:val="212529"/>
          <w:sz w:val="28"/>
          <w:szCs w:val="28"/>
          <w:lang w:eastAsia="ru-RU"/>
        </w:rPr>
        <w:t>_____________</w:t>
      </w:r>
      <w:r w:rsidR="004756BF" w:rsidRPr="00B312BB">
        <w:rPr>
          <w:b/>
          <w:color w:val="212529"/>
          <w:sz w:val="28"/>
          <w:szCs w:val="28"/>
          <w:lang w:eastAsia="ru-RU"/>
        </w:rPr>
        <w:t xml:space="preserve"> платежи</w:t>
      </w:r>
      <w:r w:rsidRPr="00B312BB">
        <w:rPr>
          <w:b/>
          <w:color w:val="212529"/>
          <w:sz w:val="28"/>
          <w:szCs w:val="28"/>
          <w:lang w:eastAsia="ru-RU"/>
        </w:rPr>
        <w:t>.</w:t>
      </w:r>
    </w:p>
    <w:p w:rsidR="008874DC" w:rsidRPr="00B312BB" w:rsidRDefault="008874DC" w:rsidP="00BC636C">
      <w:pPr>
        <w:shd w:val="clear" w:color="auto" w:fill="FFFFFF"/>
        <w:rPr>
          <w:b/>
          <w:color w:val="212529"/>
          <w:sz w:val="28"/>
          <w:szCs w:val="28"/>
          <w:lang w:eastAsia="ru-RU"/>
        </w:rPr>
      </w:pPr>
      <w:r w:rsidRPr="00B312BB">
        <w:rPr>
          <w:color w:val="212529"/>
          <w:sz w:val="28"/>
          <w:szCs w:val="28"/>
          <w:lang w:eastAsia="ru-RU"/>
        </w:rPr>
        <w:tab/>
      </w:r>
      <w:r w:rsidR="00BC636C">
        <w:rPr>
          <w:color w:val="212529"/>
          <w:sz w:val="28"/>
          <w:szCs w:val="28"/>
          <w:lang w:eastAsia="ru-RU"/>
        </w:rPr>
        <w:t>1</w:t>
      </w:r>
      <w:r w:rsidR="00820602" w:rsidRPr="00B312BB">
        <w:rPr>
          <w:b/>
          <w:color w:val="212529"/>
          <w:sz w:val="28"/>
          <w:szCs w:val="28"/>
          <w:lang w:eastAsia="ru-RU"/>
        </w:rPr>
        <w:t>. выкупные</w:t>
      </w:r>
    </w:p>
    <w:p w:rsidR="00820602" w:rsidRPr="00B312BB" w:rsidRDefault="00BC636C" w:rsidP="004756BF">
      <w:pPr>
        <w:shd w:val="clear" w:color="auto" w:fill="FFFFFF"/>
        <w:ind w:firstLine="705"/>
        <w:rPr>
          <w:color w:val="212529"/>
          <w:sz w:val="28"/>
          <w:szCs w:val="28"/>
          <w:lang w:eastAsia="ru-RU"/>
        </w:rPr>
      </w:pPr>
      <w:r>
        <w:rPr>
          <w:color w:val="212529"/>
          <w:sz w:val="28"/>
          <w:szCs w:val="28"/>
          <w:lang w:eastAsia="ru-RU"/>
        </w:rPr>
        <w:t>2</w:t>
      </w:r>
      <w:r w:rsidR="00820602" w:rsidRPr="00B312BB">
        <w:rPr>
          <w:color w:val="212529"/>
          <w:sz w:val="28"/>
          <w:szCs w:val="28"/>
          <w:lang w:eastAsia="ru-RU"/>
        </w:rPr>
        <w:t>. временные</w:t>
      </w:r>
    </w:p>
    <w:p w:rsidR="00820602" w:rsidRPr="00B312BB" w:rsidRDefault="00BC636C" w:rsidP="004756BF">
      <w:pPr>
        <w:shd w:val="clear" w:color="auto" w:fill="FFFFFF"/>
        <w:ind w:firstLine="705"/>
        <w:rPr>
          <w:color w:val="212529"/>
          <w:sz w:val="28"/>
          <w:szCs w:val="28"/>
          <w:lang w:eastAsia="ru-RU"/>
        </w:rPr>
      </w:pPr>
      <w:r>
        <w:rPr>
          <w:color w:val="212529"/>
          <w:sz w:val="28"/>
          <w:szCs w:val="28"/>
          <w:lang w:eastAsia="ru-RU"/>
        </w:rPr>
        <w:t>3</w:t>
      </w:r>
      <w:r w:rsidR="00820602" w:rsidRPr="00B312BB">
        <w:rPr>
          <w:color w:val="212529"/>
          <w:sz w:val="28"/>
          <w:szCs w:val="28"/>
          <w:lang w:eastAsia="ru-RU"/>
        </w:rPr>
        <w:t>. обязательные</w:t>
      </w:r>
    </w:p>
    <w:p w:rsidR="00820602" w:rsidRPr="00B312BB" w:rsidRDefault="00820602" w:rsidP="004756BF">
      <w:pPr>
        <w:shd w:val="clear" w:color="auto" w:fill="FFFFFF"/>
        <w:ind w:firstLine="705"/>
        <w:rPr>
          <w:color w:val="212529"/>
          <w:sz w:val="28"/>
          <w:szCs w:val="28"/>
          <w:lang w:eastAsia="ru-RU"/>
        </w:rPr>
      </w:pPr>
    </w:p>
    <w:p w:rsidR="008874DC" w:rsidRPr="00B312BB" w:rsidRDefault="00820602" w:rsidP="00E4563F">
      <w:pPr>
        <w:shd w:val="clear" w:color="auto" w:fill="FFFFFF"/>
        <w:ind w:left="705"/>
        <w:jc w:val="both"/>
        <w:rPr>
          <w:b/>
          <w:color w:val="212529"/>
          <w:sz w:val="28"/>
          <w:szCs w:val="28"/>
          <w:lang w:eastAsia="ru-RU"/>
        </w:rPr>
      </w:pPr>
      <w:r w:rsidRPr="00B312BB">
        <w:rPr>
          <w:b/>
          <w:color w:val="212529"/>
          <w:sz w:val="28"/>
          <w:szCs w:val="28"/>
          <w:lang w:eastAsia="ru-RU"/>
        </w:rPr>
        <w:t>20</w:t>
      </w:r>
      <w:r w:rsidR="008874DC" w:rsidRPr="00B312BB">
        <w:rPr>
          <w:b/>
          <w:color w:val="212529"/>
          <w:sz w:val="28"/>
          <w:szCs w:val="28"/>
          <w:lang w:eastAsia="ru-RU"/>
        </w:rPr>
        <w:t xml:space="preserve">. Определите в хронологическом порядке последовательность проведения реформ при Александре </w:t>
      </w:r>
      <w:r w:rsidR="008874DC" w:rsidRPr="00B312BB">
        <w:rPr>
          <w:b/>
          <w:color w:val="212529"/>
          <w:sz w:val="28"/>
          <w:szCs w:val="28"/>
          <w:lang w:val="en-US" w:eastAsia="ru-RU"/>
        </w:rPr>
        <w:t>II</w:t>
      </w:r>
      <w:r w:rsidR="008874DC" w:rsidRPr="00B312BB">
        <w:rPr>
          <w:b/>
          <w:color w:val="212529"/>
          <w:sz w:val="28"/>
          <w:szCs w:val="28"/>
          <w:lang w:eastAsia="ru-RU"/>
        </w:rPr>
        <w:t>:</w:t>
      </w:r>
    </w:p>
    <w:p w:rsidR="00AF40AC" w:rsidRPr="00B312BB" w:rsidRDefault="00AF40AC" w:rsidP="00B312BB">
      <w:pPr>
        <w:shd w:val="clear" w:color="auto" w:fill="FFFFFF"/>
        <w:rPr>
          <w:sz w:val="28"/>
          <w:szCs w:val="28"/>
          <w:lang w:eastAsia="ru-RU"/>
        </w:rPr>
      </w:pPr>
      <w:r w:rsidRPr="00B312BB">
        <w:rPr>
          <w:color w:val="212529"/>
          <w:sz w:val="28"/>
          <w:szCs w:val="28"/>
          <w:lang w:eastAsia="ru-RU"/>
        </w:rPr>
        <w:t>.</w:t>
      </w:r>
      <w:r w:rsidR="008874DC" w:rsidRPr="00B312BB">
        <w:rPr>
          <w:color w:val="212529"/>
          <w:sz w:val="28"/>
          <w:szCs w:val="28"/>
          <w:lang w:eastAsia="ru-RU"/>
        </w:rPr>
        <w:tab/>
      </w:r>
      <w:r w:rsidRPr="00B312BB">
        <w:rPr>
          <w:sz w:val="28"/>
          <w:szCs w:val="28"/>
          <w:lang w:eastAsia="ru-RU"/>
        </w:rPr>
        <w:t xml:space="preserve">1. </w:t>
      </w:r>
      <w:r w:rsidR="008874DC" w:rsidRPr="00B312BB">
        <w:rPr>
          <w:sz w:val="28"/>
          <w:szCs w:val="28"/>
          <w:lang w:eastAsia="ru-RU"/>
        </w:rPr>
        <w:t>Городская</w:t>
      </w:r>
    </w:p>
    <w:p w:rsidR="00AF40AC" w:rsidRPr="00B312BB" w:rsidRDefault="00AF40AC" w:rsidP="00820602">
      <w:pPr>
        <w:shd w:val="clear" w:color="auto" w:fill="FFFFFF"/>
        <w:ind w:firstLine="705"/>
        <w:rPr>
          <w:sz w:val="28"/>
          <w:szCs w:val="28"/>
          <w:lang w:eastAsia="ru-RU"/>
        </w:rPr>
      </w:pPr>
      <w:r w:rsidRPr="00B312BB">
        <w:rPr>
          <w:sz w:val="28"/>
          <w:szCs w:val="28"/>
          <w:lang w:eastAsia="ru-RU"/>
        </w:rPr>
        <w:lastRenderedPageBreak/>
        <w:t>2. В</w:t>
      </w:r>
      <w:r w:rsidR="008874DC" w:rsidRPr="00B312BB">
        <w:rPr>
          <w:sz w:val="28"/>
          <w:szCs w:val="28"/>
          <w:lang w:eastAsia="ru-RU"/>
        </w:rPr>
        <w:t>оенная</w:t>
      </w:r>
    </w:p>
    <w:p w:rsidR="00AF40AC" w:rsidRPr="00B312BB" w:rsidRDefault="00AF40AC" w:rsidP="00820602">
      <w:pPr>
        <w:shd w:val="clear" w:color="auto" w:fill="FFFFFF"/>
        <w:ind w:firstLine="705"/>
        <w:rPr>
          <w:sz w:val="28"/>
          <w:szCs w:val="28"/>
          <w:lang w:eastAsia="ru-RU"/>
        </w:rPr>
      </w:pPr>
      <w:r w:rsidRPr="00B312BB">
        <w:rPr>
          <w:sz w:val="28"/>
          <w:szCs w:val="28"/>
          <w:lang w:eastAsia="ru-RU"/>
        </w:rPr>
        <w:t>3. К</w:t>
      </w:r>
      <w:r w:rsidR="008874DC" w:rsidRPr="00B312BB">
        <w:rPr>
          <w:sz w:val="28"/>
          <w:szCs w:val="28"/>
          <w:lang w:eastAsia="ru-RU"/>
        </w:rPr>
        <w:t>рестьянская</w:t>
      </w:r>
    </w:p>
    <w:p w:rsidR="008874DC" w:rsidRPr="00B312BB" w:rsidRDefault="00AF40AC" w:rsidP="00820602">
      <w:pPr>
        <w:shd w:val="clear" w:color="auto" w:fill="FFFFFF"/>
        <w:ind w:firstLine="705"/>
        <w:rPr>
          <w:sz w:val="28"/>
          <w:szCs w:val="28"/>
          <w:lang w:eastAsia="ru-RU"/>
        </w:rPr>
      </w:pPr>
      <w:r w:rsidRPr="00B312BB">
        <w:rPr>
          <w:sz w:val="28"/>
          <w:szCs w:val="28"/>
          <w:lang w:eastAsia="ru-RU"/>
        </w:rPr>
        <w:t>4.</w:t>
      </w:r>
      <w:r w:rsidR="008874DC" w:rsidRPr="00B312BB">
        <w:rPr>
          <w:sz w:val="28"/>
          <w:szCs w:val="28"/>
          <w:lang w:eastAsia="ru-RU"/>
        </w:rPr>
        <w:t xml:space="preserve"> </w:t>
      </w:r>
      <w:r w:rsidRPr="00B312BB">
        <w:rPr>
          <w:sz w:val="28"/>
          <w:szCs w:val="28"/>
          <w:lang w:eastAsia="ru-RU"/>
        </w:rPr>
        <w:t>С</w:t>
      </w:r>
      <w:r w:rsidR="008874DC" w:rsidRPr="00B312BB">
        <w:rPr>
          <w:sz w:val="28"/>
          <w:szCs w:val="28"/>
          <w:lang w:eastAsia="ru-RU"/>
        </w:rPr>
        <w:t>удебная</w:t>
      </w:r>
    </w:p>
    <w:p w:rsidR="008874DC" w:rsidRPr="00B312BB" w:rsidRDefault="008874DC" w:rsidP="008874DC">
      <w:pPr>
        <w:pStyle w:val="ReportMain"/>
        <w:suppressAutoHyphens/>
        <w:ind w:firstLine="709"/>
        <w:jc w:val="both"/>
        <w:rPr>
          <w:sz w:val="28"/>
          <w:szCs w:val="28"/>
        </w:rPr>
      </w:pPr>
    </w:p>
    <w:p w:rsidR="00165FE5" w:rsidRPr="00B312BB" w:rsidRDefault="00B312BB" w:rsidP="00B312BB">
      <w:pPr>
        <w:shd w:val="clear" w:color="auto" w:fill="FFFFFF"/>
        <w:rPr>
          <w:rFonts w:ascii="Open Sans" w:hAnsi="Open Sans"/>
          <w:b/>
          <w:bCs/>
          <w:color w:val="212529"/>
          <w:sz w:val="28"/>
          <w:szCs w:val="28"/>
          <w:lang w:eastAsia="ru-RU"/>
        </w:rPr>
      </w:pPr>
      <w:r w:rsidRPr="00B312BB">
        <w:rPr>
          <w:b/>
          <w:sz w:val="28"/>
          <w:szCs w:val="28"/>
          <w:lang w:eastAsia="ru-RU"/>
        </w:rPr>
        <w:t xml:space="preserve">Правильный ответ: </w:t>
      </w:r>
      <w:r w:rsidR="00165FE5" w:rsidRPr="00B312BB">
        <w:rPr>
          <w:rFonts w:ascii="Open Sans" w:hAnsi="Open Sans"/>
          <w:b/>
          <w:bCs/>
          <w:color w:val="212529"/>
          <w:sz w:val="28"/>
          <w:szCs w:val="28"/>
          <w:lang w:eastAsia="ru-RU"/>
        </w:rPr>
        <w:t>3, 4, 1, 2</w:t>
      </w:r>
    </w:p>
    <w:p w:rsidR="00165FE5" w:rsidRPr="00B312BB" w:rsidRDefault="00165FE5" w:rsidP="00820602">
      <w:pPr>
        <w:shd w:val="clear" w:color="auto" w:fill="FFFFFF"/>
        <w:ind w:firstLine="705"/>
        <w:rPr>
          <w:rFonts w:ascii="Open Sans" w:hAnsi="Open Sans"/>
          <w:b/>
          <w:bCs/>
          <w:color w:val="212529"/>
          <w:sz w:val="28"/>
          <w:szCs w:val="28"/>
          <w:lang w:eastAsia="ru-RU"/>
        </w:rPr>
      </w:pPr>
    </w:p>
    <w:p w:rsidR="008874DC" w:rsidRPr="00B312BB" w:rsidRDefault="00820602" w:rsidP="00B312BB">
      <w:pPr>
        <w:shd w:val="clear" w:color="auto" w:fill="FFFFFF"/>
        <w:ind w:firstLine="705"/>
        <w:jc w:val="both"/>
        <w:rPr>
          <w:rFonts w:ascii="Open Sans" w:hAnsi="Open Sans"/>
          <w:color w:val="212529"/>
          <w:sz w:val="28"/>
          <w:szCs w:val="28"/>
          <w:lang w:eastAsia="ru-RU"/>
        </w:rPr>
      </w:pPr>
      <w:r w:rsidRPr="00B312BB">
        <w:rPr>
          <w:rFonts w:ascii="Open Sans" w:hAnsi="Open Sans"/>
          <w:b/>
          <w:bCs/>
          <w:color w:val="212529"/>
          <w:sz w:val="28"/>
          <w:szCs w:val="28"/>
          <w:lang w:eastAsia="ru-RU"/>
        </w:rPr>
        <w:t>2</w:t>
      </w:r>
      <w:r w:rsidR="008874DC" w:rsidRPr="00B312BB">
        <w:rPr>
          <w:rFonts w:ascii="Open Sans" w:hAnsi="Open Sans"/>
          <w:b/>
          <w:bCs/>
          <w:color w:val="212529"/>
          <w:sz w:val="28"/>
          <w:szCs w:val="28"/>
          <w:lang w:eastAsia="ru-RU"/>
        </w:rPr>
        <w:t>1. Какой законо</w:t>
      </w:r>
      <w:r w:rsidR="004756BF" w:rsidRPr="00B312BB">
        <w:rPr>
          <w:rFonts w:ascii="Open Sans" w:hAnsi="Open Sans"/>
          <w:b/>
          <w:bCs/>
          <w:color w:val="212529"/>
          <w:sz w:val="28"/>
          <w:szCs w:val="28"/>
          <w:lang w:eastAsia="ru-RU"/>
        </w:rPr>
        <w:t>дате</w:t>
      </w:r>
      <w:r w:rsidR="008874DC" w:rsidRPr="00B312BB">
        <w:rPr>
          <w:rFonts w:ascii="Open Sans" w:hAnsi="Open Sans"/>
          <w:b/>
          <w:bCs/>
          <w:color w:val="212529"/>
          <w:sz w:val="28"/>
          <w:szCs w:val="28"/>
          <w:lang w:eastAsia="ru-RU"/>
        </w:rPr>
        <w:t>льный орган страны был учрежден в 190</w:t>
      </w:r>
      <w:r w:rsidR="004756BF" w:rsidRPr="00B312BB">
        <w:rPr>
          <w:rFonts w:ascii="Open Sans" w:hAnsi="Open Sans"/>
          <w:b/>
          <w:bCs/>
          <w:color w:val="212529"/>
          <w:sz w:val="28"/>
          <w:szCs w:val="28"/>
          <w:lang w:eastAsia="ru-RU"/>
        </w:rPr>
        <w:t>6</w:t>
      </w:r>
      <w:r w:rsidR="008874DC" w:rsidRPr="00B312BB">
        <w:rPr>
          <w:rFonts w:ascii="Open Sans" w:hAnsi="Open Sans"/>
          <w:b/>
          <w:bCs/>
          <w:color w:val="212529"/>
          <w:sz w:val="28"/>
          <w:szCs w:val="28"/>
          <w:lang w:eastAsia="ru-RU"/>
        </w:rPr>
        <w:t xml:space="preserve"> году</w:t>
      </w:r>
      <w:r w:rsidR="004756BF" w:rsidRPr="00B312BB">
        <w:rPr>
          <w:rFonts w:ascii="Open Sans" w:hAnsi="Open Sans"/>
          <w:b/>
          <w:bCs/>
          <w:color w:val="212529"/>
          <w:sz w:val="28"/>
          <w:szCs w:val="28"/>
          <w:lang w:eastAsia="ru-RU"/>
        </w:rPr>
        <w:t>:_____________</w:t>
      </w:r>
      <w:r w:rsidR="00B312BB">
        <w:rPr>
          <w:rFonts w:ascii="Open Sans" w:hAnsi="Open Sans"/>
          <w:b/>
          <w:bCs/>
          <w:color w:val="212529"/>
          <w:sz w:val="28"/>
          <w:szCs w:val="28"/>
          <w:lang w:eastAsia="ru-RU"/>
        </w:rPr>
        <w:t>___________________________________________________</w:t>
      </w:r>
    </w:p>
    <w:p w:rsidR="004756BF" w:rsidRPr="00B312BB" w:rsidRDefault="004756BF" w:rsidP="008874DC">
      <w:pPr>
        <w:shd w:val="clear" w:color="auto" w:fill="FFFFFF"/>
        <w:rPr>
          <w:rFonts w:ascii="Open Sans" w:hAnsi="Open Sans"/>
          <w:color w:val="212529"/>
          <w:sz w:val="28"/>
          <w:szCs w:val="28"/>
          <w:lang w:eastAsia="ru-RU"/>
        </w:rPr>
      </w:pPr>
    </w:p>
    <w:p w:rsidR="008874DC" w:rsidRPr="00B312BB" w:rsidRDefault="00B312BB" w:rsidP="00B312BB">
      <w:pPr>
        <w:shd w:val="clear" w:color="auto" w:fill="FFFFFF"/>
        <w:rPr>
          <w:rFonts w:ascii="Open Sans" w:hAnsi="Open Sans"/>
          <w:b/>
          <w:color w:val="212529"/>
          <w:sz w:val="28"/>
          <w:szCs w:val="28"/>
          <w:lang w:eastAsia="ru-RU"/>
        </w:rPr>
      </w:pPr>
      <w:r w:rsidRPr="00B312BB">
        <w:rPr>
          <w:b/>
          <w:sz w:val="28"/>
          <w:szCs w:val="28"/>
          <w:lang w:eastAsia="ru-RU"/>
        </w:rPr>
        <w:t xml:space="preserve">Правильный ответ: </w:t>
      </w:r>
      <w:r w:rsidR="008874DC" w:rsidRPr="00B312BB">
        <w:rPr>
          <w:rFonts w:ascii="Open Sans" w:hAnsi="Open Sans"/>
          <w:b/>
          <w:color w:val="212529"/>
          <w:sz w:val="28"/>
          <w:szCs w:val="28"/>
          <w:lang w:eastAsia="ru-RU"/>
        </w:rPr>
        <w:t>Государственная Дума</w:t>
      </w:r>
    </w:p>
    <w:p w:rsidR="008874DC" w:rsidRPr="00B312BB" w:rsidRDefault="008874DC" w:rsidP="008874DC">
      <w:pPr>
        <w:shd w:val="clear" w:color="auto" w:fill="FFFFFF"/>
        <w:rPr>
          <w:rFonts w:ascii="Open Sans" w:hAnsi="Open Sans"/>
          <w:b/>
          <w:bCs/>
          <w:color w:val="212529"/>
          <w:sz w:val="28"/>
          <w:szCs w:val="28"/>
          <w:lang w:eastAsia="ru-RU"/>
        </w:rPr>
      </w:pPr>
    </w:p>
    <w:p w:rsidR="008874DC" w:rsidRPr="00B312BB" w:rsidRDefault="00820602" w:rsidP="003B6B4F">
      <w:pPr>
        <w:ind w:left="708"/>
        <w:jc w:val="both"/>
        <w:rPr>
          <w:b/>
          <w:sz w:val="28"/>
          <w:szCs w:val="28"/>
        </w:rPr>
      </w:pPr>
      <w:r w:rsidRPr="00B312BB">
        <w:rPr>
          <w:b/>
          <w:sz w:val="28"/>
          <w:szCs w:val="28"/>
        </w:rPr>
        <w:t>22</w:t>
      </w:r>
      <w:r w:rsidR="008874DC" w:rsidRPr="00B312BB">
        <w:rPr>
          <w:b/>
          <w:sz w:val="28"/>
          <w:szCs w:val="28"/>
        </w:rPr>
        <w:t xml:space="preserve">. Какие </w:t>
      </w:r>
      <w:r w:rsidR="00067264" w:rsidRPr="00B312BB">
        <w:rPr>
          <w:b/>
          <w:sz w:val="28"/>
          <w:szCs w:val="28"/>
        </w:rPr>
        <w:t xml:space="preserve">2 </w:t>
      </w:r>
      <w:r w:rsidR="008874DC" w:rsidRPr="00B312BB">
        <w:rPr>
          <w:b/>
          <w:sz w:val="28"/>
          <w:szCs w:val="28"/>
        </w:rPr>
        <w:t>декрет</w:t>
      </w:r>
      <w:r w:rsidR="00067264" w:rsidRPr="00B312BB">
        <w:rPr>
          <w:b/>
          <w:sz w:val="28"/>
          <w:szCs w:val="28"/>
        </w:rPr>
        <w:t>а</w:t>
      </w:r>
      <w:r w:rsidR="008874DC" w:rsidRPr="00B312BB">
        <w:rPr>
          <w:b/>
          <w:sz w:val="28"/>
          <w:szCs w:val="28"/>
        </w:rPr>
        <w:t xml:space="preserve"> были приняты на </w:t>
      </w:r>
      <w:r w:rsidR="008874DC" w:rsidRPr="00B312BB">
        <w:rPr>
          <w:b/>
          <w:sz w:val="28"/>
          <w:szCs w:val="28"/>
          <w:lang w:val="en-US"/>
        </w:rPr>
        <w:t>II</w:t>
      </w:r>
      <w:r w:rsidR="008874DC" w:rsidRPr="00B312BB">
        <w:rPr>
          <w:b/>
          <w:sz w:val="28"/>
          <w:szCs w:val="28"/>
        </w:rPr>
        <w:t xml:space="preserve"> Всероссийском съезде </w:t>
      </w:r>
      <w:r w:rsidR="003B6B4F" w:rsidRPr="00B312BB">
        <w:rPr>
          <w:b/>
          <w:sz w:val="28"/>
          <w:szCs w:val="28"/>
        </w:rPr>
        <w:t>С</w:t>
      </w:r>
      <w:r w:rsidR="008874DC" w:rsidRPr="00B312BB">
        <w:rPr>
          <w:b/>
          <w:sz w:val="28"/>
          <w:szCs w:val="28"/>
        </w:rPr>
        <w:t>оветов:</w:t>
      </w:r>
      <w:r w:rsidR="00067264" w:rsidRPr="00B312BB">
        <w:rPr>
          <w:b/>
          <w:sz w:val="28"/>
          <w:szCs w:val="28"/>
        </w:rPr>
        <w:t>___________</w:t>
      </w:r>
      <w:r w:rsidR="00B312BB">
        <w:rPr>
          <w:b/>
          <w:sz w:val="28"/>
          <w:szCs w:val="28"/>
        </w:rPr>
        <w:t>_________________________________________</w:t>
      </w:r>
      <w:r w:rsidR="00067264" w:rsidRPr="00B312BB">
        <w:rPr>
          <w:b/>
          <w:sz w:val="28"/>
          <w:szCs w:val="28"/>
        </w:rPr>
        <w:t>___</w:t>
      </w:r>
    </w:p>
    <w:p w:rsidR="00820602" w:rsidRPr="00B312BB" w:rsidRDefault="008874DC" w:rsidP="008874DC">
      <w:pPr>
        <w:rPr>
          <w:color w:val="000000"/>
          <w:sz w:val="28"/>
          <w:szCs w:val="28"/>
          <w:lang w:eastAsia="ru-RU"/>
        </w:rPr>
      </w:pPr>
      <w:r w:rsidRPr="00B312BB">
        <w:rPr>
          <w:color w:val="000000"/>
          <w:sz w:val="28"/>
          <w:szCs w:val="28"/>
          <w:lang w:eastAsia="ru-RU"/>
        </w:rPr>
        <w:tab/>
      </w:r>
      <w:r w:rsidR="00B312BB">
        <w:rPr>
          <w:color w:val="000000"/>
          <w:sz w:val="28"/>
          <w:szCs w:val="28"/>
          <w:lang w:eastAsia="ru-RU"/>
        </w:rPr>
        <w:t>1</w:t>
      </w:r>
      <w:r w:rsidR="00820602" w:rsidRPr="00B312BB">
        <w:rPr>
          <w:color w:val="000000"/>
          <w:sz w:val="28"/>
          <w:szCs w:val="28"/>
          <w:lang w:eastAsia="ru-RU"/>
        </w:rPr>
        <w:t xml:space="preserve">. О введении республики Советов </w:t>
      </w:r>
    </w:p>
    <w:p w:rsidR="008874DC" w:rsidRPr="00B312BB" w:rsidRDefault="00B312BB" w:rsidP="00820602">
      <w:pPr>
        <w:ind w:firstLine="708"/>
        <w:rPr>
          <w:b/>
          <w:color w:val="000000"/>
          <w:sz w:val="28"/>
          <w:szCs w:val="28"/>
          <w:lang w:eastAsia="ru-RU"/>
        </w:rPr>
      </w:pPr>
      <w:r w:rsidRPr="00B312BB">
        <w:rPr>
          <w:b/>
          <w:color w:val="000000"/>
          <w:sz w:val="28"/>
          <w:szCs w:val="28"/>
          <w:lang w:eastAsia="ru-RU"/>
        </w:rPr>
        <w:t>2</w:t>
      </w:r>
      <w:r w:rsidR="00687FE7" w:rsidRPr="00B312BB">
        <w:rPr>
          <w:b/>
          <w:color w:val="000000"/>
          <w:sz w:val="28"/>
          <w:szCs w:val="28"/>
          <w:lang w:eastAsia="ru-RU"/>
        </w:rPr>
        <w:t xml:space="preserve">. </w:t>
      </w:r>
      <w:r w:rsidR="008874DC" w:rsidRPr="00B312BB">
        <w:rPr>
          <w:b/>
          <w:color w:val="000000"/>
          <w:sz w:val="28"/>
          <w:szCs w:val="28"/>
          <w:lang w:eastAsia="ru-RU"/>
        </w:rPr>
        <w:t>О мире</w:t>
      </w:r>
    </w:p>
    <w:p w:rsidR="008874DC" w:rsidRPr="00B312BB" w:rsidRDefault="00687FE7" w:rsidP="008874DC">
      <w:pPr>
        <w:rPr>
          <w:b/>
          <w:color w:val="000000"/>
          <w:sz w:val="28"/>
          <w:szCs w:val="28"/>
          <w:lang w:eastAsia="ru-RU"/>
        </w:rPr>
      </w:pPr>
      <w:r w:rsidRPr="00B312BB">
        <w:rPr>
          <w:b/>
          <w:color w:val="000000"/>
          <w:sz w:val="28"/>
          <w:szCs w:val="28"/>
          <w:lang w:eastAsia="ru-RU"/>
        </w:rPr>
        <w:tab/>
      </w:r>
      <w:r w:rsidR="00B312BB" w:rsidRPr="00B312BB">
        <w:rPr>
          <w:b/>
          <w:color w:val="000000"/>
          <w:sz w:val="28"/>
          <w:szCs w:val="28"/>
          <w:lang w:eastAsia="ru-RU"/>
        </w:rPr>
        <w:t>3</w:t>
      </w:r>
      <w:r w:rsidRPr="00B312BB">
        <w:rPr>
          <w:b/>
          <w:color w:val="000000"/>
          <w:sz w:val="28"/>
          <w:szCs w:val="28"/>
          <w:lang w:eastAsia="ru-RU"/>
        </w:rPr>
        <w:t xml:space="preserve">. </w:t>
      </w:r>
      <w:r w:rsidR="008874DC" w:rsidRPr="00B312BB">
        <w:rPr>
          <w:b/>
          <w:color w:val="000000"/>
          <w:sz w:val="28"/>
          <w:szCs w:val="28"/>
          <w:lang w:eastAsia="ru-RU"/>
        </w:rPr>
        <w:t>О земле</w:t>
      </w:r>
    </w:p>
    <w:p w:rsidR="00687FE7" w:rsidRPr="00B312BB" w:rsidRDefault="00B312BB" w:rsidP="008874DC">
      <w:pPr>
        <w:rPr>
          <w:color w:val="000000"/>
          <w:sz w:val="28"/>
          <w:szCs w:val="28"/>
          <w:lang w:eastAsia="ru-RU"/>
        </w:rPr>
      </w:pPr>
      <w:r>
        <w:rPr>
          <w:color w:val="000000"/>
          <w:sz w:val="28"/>
          <w:szCs w:val="28"/>
          <w:lang w:eastAsia="ru-RU"/>
        </w:rPr>
        <w:tab/>
        <w:t>4</w:t>
      </w:r>
      <w:r w:rsidR="00687FE7" w:rsidRPr="00B312BB">
        <w:rPr>
          <w:color w:val="000000"/>
          <w:sz w:val="28"/>
          <w:szCs w:val="28"/>
          <w:lang w:eastAsia="ru-RU"/>
        </w:rPr>
        <w:t>. Об отмене продразвёрстки</w:t>
      </w:r>
    </w:p>
    <w:p w:rsidR="008874DC" w:rsidRPr="00B312BB" w:rsidRDefault="008874DC" w:rsidP="008874DC">
      <w:pPr>
        <w:rPr>
          <w:color w:val="000000"/>
          <w:sz w:val="28"/>
          <w:szCs w:val="28"/>
          <w:lang w:eastAsia="ru-RU"/>
        </w:rPr>
      </w:pPr>
      <w:r w:rsidRPr="00B312BB">
        <w:rPr>
          <w:color w:val="000000"/>
          <w:sz w:val="28"/>
          <w:szCs w:val="28"/>
          <w:lang w:eastAsia="ru-RU"/>
        </w:rPr>
        <w:tab/>
      </w:r>
    </w:p>
    <w:p w:rsidR="008874DC" w:rsidRPr="00B312BB" w:rsidRDefault="00687FE7" w:rsidP="00B312BB">
      <w:pPr>
        <w:ind w:left="705"/>
        <w:jc w:val="both"/>
        <w:rPr>
          <w:b/>
          <w:color w:val="000000"/>
          <w:sz w:val="28"/>
          <w:szCs w:val="28"/>
          <w:lang w:eastAsia="ru-RU"/>
        </w:rPr>
      </w:pPr>
      <w:r w:rsidRPr="00B312BB">
        <w:rPr>
          <w:b/>
          <w:color w:val="000000"/>
          <w:sz w:val="28"/>
          <w:szCs w:val="28"/>
          <w:lang w:eastAsia="ru-RU"/>
        </w:rPr>
        <w:t>23</w:t>
      </w:r>
      <w:r w:rsidR="008874DC" w:rsidRPr="00B312BB">
        <w:rPr>
          <w:b/>
          <w:color w:val="000000"/>
          <w:sz w:val="28"/>
          <w:szCs w:val="28"/>
          <w:lang w:eastAsia="ru-RU"/>
        </w:rPr>
        <w:t>. Установите соответствие между политическими партиями и их программами в августе 1917 г.:</w:t>
      </w:r>
    </w:p>
    <w:p w:rsidR="00067264" w:rsidRPr="00B312BB" w:rsidRDefault="00067264" w:rsidP="008874DC">
      <w:pPr>
        <w:ind w:left="705"/>
        <w:rPr>
          <w:b/>
          <w:color w:val="000000"/>
          <w:sz w:val="28"/>
          <w:szCs w:val="28"/>
          <w:lang w:eastAsia="ru-RU"/>
        </w:rPr>
      </w:pPr>
    </w:p>
    <w:tbl>
      <w:tblPr>
        <w:tblStyle w:val="a8"/>
        <w:tblW w:w="0" w:type="auto"/>
        <w:tblInd w:w="705" w:type="dxa"/>
        <w:tblLook w:val="04A0" w:firstRow="1" w:lastRow="0" w:firstColumn="1" w:lastColumn="0" w:noHBand="0" w:noVBand="1"/>
      </w:tblPr>
      <w:tblGrid>
        <w:gridCol w:w="4861"/>
        <w:gridCol w:w="4855"/>
      </w:tblGrid>
      <w:tr w:rsidR="008874DC" w:rsidRPr="00B312BB" w:rsidTr="009F2CE8">
        <w:tc>
          <w:tcPr>
            <w:tcW w:w="5097" w:type="dxa"/>
          </w:tcPr>
          <w:p w:rsidR="008874DC" w:rsidRPr="00B312BB" w:rsidRDefault="00067264" w:rsidP="009F2CE8">
            <w:pPr>
              <w:rPr>
                <w:color w:val="000000"/>
                <w:sz w:val="28"/>
                <w:szCs w:val="28"/>
                <w:lang w:eastAsia="ru-RU"/>
              </w:rPr>
            </w:pPr>
            <w:r w:rsidRPr="00B312BB">
              <w:rPr>
                <w:color w:val="000000"/>
                <w:sz w:val="28"/>
                <w:szCs w:val="28"/>
                <w:lang w:eastAsia="ru-RU"/>
              </w:rPr>
              <w:t>1</w:t>
            </w:r>
            <w:r w:rsidR="00B312BB">
              <w:rPr>
                <w:color w:val="000000"/>
                <w:sz w:val="28"/>
                <w:szCs w:val="28"/>
                <w:lang w:eastAsia="ru-RU"/>
              </w:rPr>
              <w:t>.</w:t>
            </w:r>
            <w:r w:rsidRPr="00B312BB">
              <w:rPr>
                <w:color w:val="000000"/>
                <w:sz w:val="28"/>
                <w:szCs w:val="28"/>
                <w:lang w:eastAsia="ru-RU"/>
              </w:rPr>
              <w:t xml:space="preserve"> </w:t>
            </w:r>
            <w:r w:rsidR="008874DC" w:rsidRPr="00B312BB">
              <w:rPr>
                <w:color w:val="000000"/>
                <w:sz w:val="28"/>
                <w:szCs w:val="28"/>
                <w:lang w:eastAsia="ru-RU"/>
              </w:rPr>
              <w:t>Анархисты</w:t>
            </w:r>
          </w:p>
        </w:tc>
        <w:tc>
          <w:tcPr>
            <w:tcW w:w="5098" w:type="dxa"/>
          </w:tcPr>
          <w:p w:rsidR="008874DC" w:rsidRPr="00B312BB" w:rsidRDefault="00067264" w:rsidP="009F2CE8">
            <w:pPr>
              <w:rPr>
                <w:color w:val="000000"/>
                <w:sz w:val="28"/>
                <w:szCs w:val="28"/>
                <w:lang w:eastAsia="ru-RU"/>
              </w:rPr>
            </w:pPr>
            <w:r w:rsidRPr="00B312BB">
              <w:rPr>
                <w:color w:val="000000"/>
                <w:sz w:val="28"/>
                <w:szCs w:val="28"/>
                <w:lang w:eastAsia="ru-RU"/>
              </w:rPr>
              <w:t>А</w:t>
            </w:r>
            <w:r w:rsidR="00B312BB">
              <w:rPr>
                <w:color w:val="000000"/>
                <w:sz w:val="28"/>
                <w:szCs w:val="28"/>
                <w:lang w:eastAsia="ru-RU"/>
              </w:rPr>
              <w:t>.</w:t>
            </w:r>
            <w:r w:rsidRPr="00B312BB">
              <w:rPr>
                <w:color w:val="000000"/>
                <w:sz w:val="28"/>
                <w:szCs w:val="28"/>
                <w:lang w:eastAsia="ru-RU"/>
              </w:rPr>
              <w:t xml:space="preserve"> </w:t>
            </w:r>
            <w:r w:rsidR="008874DC" w:rsidRPr="00B312BB">
              <w:rPr>
                <w:color w:val="000000"/>
                <w:sz w:val="28"/>
                <w:szCs w:val="28"/>
                <w:lang w:eastAsia="ru-RU"/>
              </w:rPr>
              <w:t>Вся власть Советам!</w:t>
            </w:r>
          </w:p>
        </w:tc>
      </w:tr>
      <w:tr w:rsidR="008874DC" w:rsidRPr="00B312BB" w:rsidTr="009F2CE8">
        <w:tc>
          <w:tcPr>
            <w:tcW w:w="5097" w:type="dxa"/>
          </w:tcPr>
          <w:p w:rsidR="008874DC" w:rsidRPr="00B312BB" w:rsidRDefault="00067264" w:rsidP="009F2CE8">
            <w:pPr>
              <w:rPr>
                <w:color w:val="000000"/>
                <w:sz w:val="28"/>
                <w:szCs w:val="28"/>
                <w:lang w:eastAsia="ru-RU"/>
              </w:rPr>
            </w:pPr>
            <w:r w:rsidRPr="00B312BB">
              <w:rPr>
                <w:color w:val="000000"/>
                <w:sz w:val="28"/>
                <w:szCs w:val="28"/>
                <w:lang w:eastAsia="ru-RU"/>
              </w:rPr>
              <w:t>2</w:t>
            </w:r>
            <w:r w:rsidR="00B312BB">
              <w:rPr>
                <w:color w:val="000000"/>
                <w:sz w:val="28"/>
                <w:szCs w:val="28"/>
                <w:lang w:eastAsia="ru-RU"/>
              </w:rPr>
              <w:t>.</w:t>
            </w:r>
            <w:r w:rsidRPr="00B312BB">
              <w:rPr>
                <w:color w:val="000000"/>
                <w:sz w:val="28"/>
                <w:szCs w:val="28"/>
                <w:lang w:eastAsia="ru-RU"/>
              </w:rPr>
              <w:t xml:space="preserve"> </w:t>
            </w:r>
            <w:r w:rsidR="008874DC" w:rsidRPr="00B312BB">
              <w:rPr>
                <w:color w:val="000000"/>
                <w:sz w:val="28"/>
                <w:szCs w:val="28"/>
                <w:lang w:eastAsia="ru-RU"/>
              </w:rPr>
              <w:t>РСДР</w:t>
            </w:r>
            <w:proofErr w:type="gramStart"/>
            <w:r w:rsidR="008874DC" w:rsidRPr="00B312BB">
              <w:rPr>
                <w:color w:val="000000"/>
                <w:sz w:val="28"/>
                <w:szCs w:val="28"/>
                <w:lang w:eastAsia="ru-RU"/>
              </w:rPr>
              <w:t>П(</w:t>
            </w:r>
            <w:proofErr w:type="gramEnd"/>
            <w:r w:rsidR="008874DC" w:rsidRPr="00B312BB">
              <w:rPr>
                <w:color w:val="000000"/>
                <w:sz w:val="28"/>
                <w:szCs w:val="28"/>
                <w:lang w:eastAsia="ru-RU"/>
              </w:rPr>
              <w:t>б)</w:t>
            </w:r>
          </w:p>
        </w:tc>
        <w:tc>
          <w:tcPr>
            <w:tcW w:w="5098" w:type="dxa"/>
          </w:tcPr>
          <w:p w:rsidR="008874DC" w:rsidRPr="00B312BB" w:rsidRDefault="00067264" w:rsidP="009F2CE8">
            <w:pPr>
              <w:rPr>
                <w:color w:val="000000"/>
                <w:sz w:val="28"/>
                <w:szCs w:val="28"/>
                <w:lang w:eastAsia="ru-RU"/>
              </w:rPr>
            </w:pPr>
            <w:r w:rsidRPr="00B312BB">
              <w:rPr>
                <w:color w:val="000000"/>
                <w:sz w:val="28"/>
                <w:szCs w:val="28"/>
                <w:lang w:eastAsia="ru-RU"/>
              </w:rPr>
              <w:t>Б</w:t>
            </w:r>
            <w:r w:rsidR="00B312BB">
              <w:rPr>
                <w:color w:val="000000"/>
                <w:sz w:val="28"/>
                <w:szCs w:val="28"/>
                <w:lang w:eastAsia="ru-RU"/>
              </w:rPr>
              <w:t>.</w:t>
            </w:r>
            <w:r w:rsidRPr="00B312BB">
              <w:rPr>
                <w:color w:val="000000"/>
                <w:sz w:val="28"/>
                <w:szCs w:val="28"/>
                <w:lang w:eastAsia="ru-RU"/>
              </w:rPr>
              <w:t xml:space="preserve"> </w:t>
            </w:r>
            <w:r w:rsidR="008874DC" w:rsidRPr="00B312BB">
              <w:rPr>
                <w:color w:val="000000"/>
                <w:sz w:val="28"/>
                <w:szCs w:val="28"/>
                <w:lang w:eastAsia="ru-RU"/>
              </w:rPr>
              <w:t>Война до победного конца</w:t>
            </w:r>
          </w:p>
        </w:tc>
      </w:tr>
      <w:tr w:rsidR="008874DC" w:rsidRPr="00B312BB" w:rsidTr="009F2CE8">
        <w:tc>
          <w:tcPr>
            <w:tcW w:w="5097" w:type="dxa"/>
          </w:tcPr>
          <w:p w:rsidR="008874DC" w:rsidRPr="00B312BB" w:rsidRDefault="00067264" w:rsidP="009F2CE8">
            <w:pPr>
              <w:rPr>
                <w:color w:val="000000"/>
                <w:sz w:val="28"/>
                <w:szCs w:val="28"/>
                <w:lang w:eastAsia="ru-RU"/>
              </w:rPr>
            </w:pPr>
            <w:r w:rsidRPr="00B312BB">
              <w:rPr>
                <w:color w:val="000000"/>
                <w:sz w:val="28"/>
                <w:szCs w:val="28"/>
                <w:lang w:eastAsia="ru-RU"/>
              </w:rPr>
              <w:t>3</w:t>
            </w:r>
            <w:r w:rsidR="00B312BB">
              <w:rPr>
                <w:color w:val="000000"/>
                <w:sz w:val="28"/>
                <w:szCs w:val="28"/>
                <w:lang w:eastAsia="ru-RU"/>
              </w:rPr>
              <w:t>.</w:t>
            </w:r>
            <w:r w:rsidRPr="00B312BB">
              <w:rPr>
                <w:color w:val="000000"/>
                <w:sz w:val="28"/>
                <w:szCs w:val="28"/>
                <w:lang w:eastAsia="ru-RU"/>
              </w:rPr>
              <w:t xml:space="preserve"> </w:t>
            </w:r>
            <w:r w:rsidR="008874DC" w:rsidRPr="00B312BB">
              <w:rPr>
                <w:color w:val="000000"/>
                <w:sz w:val="28"/>
                <w:szCs w:val="28"/>
                <w:lang w:eastAsia="ru-RU"/>
              </w:rPr>
              <w:t>Кадеты</w:t>
            </w:r>
          </w:p>
        </w:tc>
        <w:tc>
          <w:tcPr>
            <w:tcW w:w="5098" w:type="dxa"/>
          </w:tcPr>
          <w:p w:rsidR="008874DC" w:rsidRPr="00B312BB" w:rsidRDefault="00067264" w:rsidP="009F2CE8">
            <w:pPr>
              <w:rPr>
                <w:color w:val="000000"/>
                <w:sz w:val="28"/>
                <w:szCs w:val="28"/>
                <w:lang w:eastAsia="ru-RU"/>
              </w:rPr>
            </w:pPr>
            <w:r w:rsidRPr="00B312BB">
              <w:rPr>
                <w:color w:val="000000"/>
                <w:sz w:val="28"/>
                <w:szCs w:val="28"/>
                <w:lang w:eastAsia="ru-RU"/>
              </w:rPr>
              <w:t>В</w:t>
            </w:r>
            <w:r w:rsidR="00B312BB">
              <w:rPr>
                <w:color w:val="000000"/>
                <w:sz w:val="28"/>
                <w:szCs w:val="28"/>
                <w:lang w:eastAsia="ru-RU"/>
              </w:rPr>
              <w:t>.</w:t>
            </w:r>
            <w:r w:rsidRPr="00B312BB">
              <w:rPr>
                <w:color w:val="000000"/>
                <w:sz w:val="28"/>
                <w:szCs w:val="28"/>
                <w:lang w:eastAsia="ru-RU"/>
              </w:rPr>
              <w:t xml:space="preserve"> </w:t>
            </w:r>
            <w:r w:rsidR="008874DC" w:rsidRPr="00B312BB">
              <w:rPr>
                <w:color w:val="000000"/>
                <w:sz w:val="28"/>
                <w:szCs w:val="28"/>
                <w:lang w:eastAsia="ru-RU"/>
              </w:rPr>
              <w:t>Отказ от любой власти</w:t>
            </w:r>
          </w:p>
        </w:tc>
      </w:tr>
    </w:tbl>
    <w:p w:rsidR="008874DC" w:rsidRPr="00B312BB" w:rsidRDefault="008874DC" w:rsidP="008874DC">
      <w:pPr>
        <w:ind w:left="705"/>
        <w:rPr>
          <w:color w:val="000000"/>
          <w:sz w:val="28"/>
          <w:szCs w:val="28"/>
          <w:lang w:eastAsia="ru-RU"/>
        </w:rPr>
      </w:pPr>
    </w:p>
    <w:p w:rsidR="00067264" w:rsidRPr="00B312BB" w:rsidRDefault="00B312BB" w:rsidP="008874DC">
      <w:pPr>
        <w:rPr>
          <w:b/>
          <w:color w:val="000000"/>
          <w:sz w:val="28"/>
          <w:szCs w:val="28"/>
          <w:lang w:eastAsia="ru-RU"/>
        </w:rPr>
      </w:pPr>
      <w:r w:rsidRPr="00B312BB">
        <w:rPr>
          <w:b/>
          <w:sz w:val="28"/>
          <w:szCs w:val="28"/>
          <w:lang w:eastAsia="ru-RU"/>
        </w:rPr>
        <w:t xml:space="preserve">Правильный ответ: </w:t>
      </w:r>
      <w:r w:rsidR="00067264" w:rsidRPr="00B312BB">
        <w:rPr>
          <w:b/>
          <w:color w:val="000000"/>
          <w:sz w:val="28"/>
          <w:szCs w:val="28"/>
          <w:lang w:eastAsia="ru-RU"/>
        </w:rPr>
        <w:t>1-В, 2-А, 3-Б</w:t>
      </w:r>
      <w:r w:rsidR="008874DC" w:rsidRPr="00B312BB">
        <w:rPr>
          <w:b/>
          <w:color w:val="000000"/>
          <w:sz w:val="28"/>
          <w:szCs w:val="28"/>
          <w:lang w:eastAsia="ru-RU"/>
        </w:rPr>
        <w:tab/>
      </w:r>
    </w:p>
    <w:p w:rsidR="00067264" w:rsidRPr="00B312BB" w:rsidRDefault="00067264" w:rsidP="00AF40AC">
      <w:pPr>
        <w:jc w:val="both"/>
        <w:rPr>
          <w:color w:val="000000"/>
          <w:sz w:val="28"/>
          <w:szCs w:val="28"/>
          <w:lang w:eastAsia="ru-RU"/>
        </w:rPr>
      </w:pPr>
    </w:p>
    <w:p w:rsidR="008874DC" w:rsidRPr="00B312BB" w:rsidRDefault="00687FE7" w:rsidP="00AF40AC">
      <w:pPr>
        <w:pStyle w:val="a5"/>
        <w:spacing w:before="0" w:beforeAutospacing="0" w:after="0" w:afterAutospacing="0"/>
        <w:ind w:left="708"/>
        <w:jc w:val="both"/>
        <w:rPr>
          <w:color w:val="000000"/>
          <w:sz w:val="28"/>
          <w:szCs w:val="28"/>
        </w:rPr>
      </w:pPr>
      <w:r w:rsidRPr="00B312BB">
        <w:rPr>
          <w:b/>
          <w:color w:val="000000"/>
          <w:sz w:val="28"/>
          <w:szCs w:val="28"/>
        </w:rPr>
        <w:t>24</w:t>
      </w:r>
      <w:r w:rsidR="008874DC" w:rsidRPr="00B312BB">
        <w:rPr>
          <w:color w:val="000000"/>
          <w:sz w:val="28"/>
          <w:szCs w:val="28"/>
        </w:rPr>
        <w:t xml:space="preserve">. </w:t>
      </w:r>
      <w:r w:rsidR="008874DC" w:rsidRPr="00B312BB">
        <w:rPr>
          <w:b/>
          <w:bCs/>
          <w:color w:val="000000"/>
          <w:sz w:val="28"/>
          <w:szCs w:val="28"/>
        </w:rPr>
        <w:t>В Конституции РСФСР 1918 года были закреплены обязанности трудящихся (</w:t>
      </w:r>
      <w:r w:rsidR="00E4563F" w:rsidRPr="00B312BB">
        <w:rPr>
          <w:b/>
          <w:color w:val="000000"/>
          <w:sz w:val="28"/>
          <w:szCs w:val="28"/>
        </w:rPr>
        <w:t xml:space="preserve">выберите </w:t>
      </w:r>
      <w:r w:rsidR="00E4563F">
        <w:rPr>
          <w:b/>
          <w:color w:val="000000"/>
          <w:sz w:val="28"/>
          <w:szCs w:val="28"/>
        </w:rPr>
        <w:t xml:space="preserve">несколько </w:t>
      </w:r>
      <w:r w:rsidR="00E4563F" w:rsidRPr="00B312BB">
        <w:rPr>
          <w:b/>
          <w:color w:val="000000"/>
          <w:sz w:val="28"/>
          <w:szCs w:val="28"/>
        </w:rPr>
        <w:t>правильных ответ</w:t>
      </w:r>
      <w:r w:rsidR="00E4563F">
        <w:rPr>
          <w:b/>
          <w:color w:val="000000"/>
          <w:sz w:val="28"/>
          <w:szCs w:val="28"/>
        </w:rPr>
        <w:t>ов</w:t>
      </w:r>
      <w:r w:rsidR="008874DC" w:rsidRPr="00B312BB">
        <w:rPr>
          <w:b/>
          <w:bCs/>
          <w:color w:val="000000"/>
          <w:sz w:val="28"/>
          <w:szCs w:val="28"/>
        </w:rPr>
        <w:t>):</w:t>
      </w:r>
    </w:p>
    <w:p w:rsidR="008874DC" w:rsidRPr="00E4563F" w:rsidRDefault="0042706B" w:rsidP="00687FE7">
      <w:pPr>
        <w:ind w:firstLine="708"/>
        <w:rPr>
          <w:b/>
          <w:color w:val="000000"/>
          <w:sz w:val="28"/>
          <w:szCs w:val="28"/>
          <w:lang w:eastAsia="ru-RU"/>
        </w:rPr>
      </w:pPr>
      <w:r>
        <w:rPr>
          <w:b/>
          <w:color w:val="000000"/>
          <w:sz w:val="28"/>
          <w:szCs w:val="28"/>
          <w:lang w:eastAsia="ru-RU"/>
        </w:rPr>
        <w:t>1</w:t>
      </w:r>
      <w:r w:rsidR="00687FE7" w:rsidRPr="00E4563F">
        <w:rPr>
          <w:b/>
          <w:color w:val="000000"/>
          <w:sz w:val="28"/>
          <w:szCs w:val="28"/>
          <w:lang w:eastAsia="ru-RU"/>
        </w:rPr>
        <w:t xml:space="preserve">. </w:t>
      </w:r>
      <w:r w:rsidR="008874DC" w:rsidRPr="00E4563F">
        <w:rPr>
          <w:b/>
          <w:color w:val="000000"/>
          <w:sz w:val="28"/>
          <w:szCs w:val="28"/>
          <w:lang w:eastAsia="ru-RU"/>
        </w:rPr>
        <w:t>Трудиться</w:t>
      </w:r>
    </w:p>
    <w:p w:rsidR="008874DC" w:rsidRPr="00E4563F" w:rsidRDefault="0042706B" w:rsidP="00687FE7">
      <w:pPr>
        <w:ind w:firstLine="708"/>
        <w:rPr>
          <w:b/>
          <w:color w:val="000000"/>
          <w:sz w:val="28"/>
          <w:szCs w:val="28"/>
          <w:lang w:eastAsia="ru-RU"/>
        </w:rPr>
      </w:pPr>
      <w:r>
        <w:rPr>
          <w:b/>
          <w:color w:val="000000"/>
          <w:sz w:val="28"/>
          <w:szCs w:val="28"/>
          <w:lang w:eastAsia="ru-RU"/>
        </w:rPr>
        <w:t>2</w:t>
      </w:r>
      <w:r w:rsidR="00687FE7" w:rsidRPr="00E4563F">
        <w:rPr>
          <w:b/>
          <w:color w:val="000000"/>
          <w:sz w:val="28"/>
          <w:szCs w:val="28"/>
          <w:lang w:eastAsia="ru-RU"/>
        </w:rPr>
        <w:t xml:space="preserve">. </w:t>
      </w:r>
      <w:r w:rsidR="008874DC" w:rsidRPr="00E4563F">
        <w:rPr>
          <w:b/>
          <w:color w:val="000000"/>
          <w:sz w:val="28"/>
          <w:szCs w:val="28"/>
          <w:lang w:eastAsia="ru-RU"/>
        </w:rPr>
        <w:t>Защищать социалистическое Отечество</w:t>
      </w:r>
    </w:p>
    <w:p w:rsidR="00687FE7" w:rsidRPr="00B312BB" w:rsidRDefault="0042706B" w:rsidP="00687FE7">
      <w:pPr>
        <w:ind w:firstLine="708"/>
        <w:rPr>
          <w:color w:val="000000"/>
          <w:sz w:val="28"/>
          <w:szCs w:val="28"/>
          <w:lang w:eastAsia="ru-RU"/>
        </w:rPr>
      </w:pPr>
      <w:r>
        <w:rPr>
          <w:color w:val="000000"/>
          <w:sz w:val="28"/>
          <w:szCs w:val="28"/>
          <w:lang w:eastAsia="ru-RU"/>
        </w:rPr>
        <w:t>3</w:t>
      </w:r>
      <w:r w:rsidR="00687FE7" w:rsidRPr="00B312BB">
        <w:rPr>
          <w:color w:val="000000"/>
          <w:sz w:val="28"/>
          <w:szCs w:val="28"/>
          <w:lang w:eastAsia="ru-RU"/>
        </w:rPr>
        <w:t>. Защищать социалистическую собственность</w:t>
      </w:r>
    </w:p>
    <w:p w:rsidR="008874DC" w:rsidRPr="00B312BB" w:rsidRDefault="008874DC" w:rsidP="008874DC">
      <w:pPr>
        <w:rPr>
          <w:color w:val="000000"/>
          <w:sz w:val="28"/>
          <w:szCs w:val="28"/>
          <w:lang w:eastAsia="ru-RU"/>
        </w:rPr>
      </w:pPr>
    </w:p>
    <w:p w:rsidR="008874DC" w:rsidRPr="00B312BB" w:rsidRDefault="000D0CCF" w:rsidP="00687FE7">
      <w:pPr>
        <w:ind w:firstLine="708"/>
        <w:rPr>
          <w:b/>
          <w:color w:val="000000"/>
          <w:sz w:val="28"/>
          <w:szCs w:val="28"/>
          <w:lang w:eastAsia="ru-RU"/>
        </w:rPr>
      </w:pPr>
      <w:r w:rsidRPr="00B312BB">
        <w:rPr>
          <w:b/>
          <w:color w:val="000000"/>
          <w:sz w:val="28"/>
          <w:szCs w:val="28"/>
          <w:lang w:eastAsia="ru-RU"/>
        </w:rPr>
        <w:t>2</w:t>
      </w:r>
      <w:r w:rsidR="00687FE7" w:rsidRPr="00B312BB">
        <w:rPr>
          <w:b/>
          <w:color w:val="000000"/>
          <w:sz w:val="28"/>
          <w:szCs w:val="28"/>
          <w:lang w:eastAsia="ru-RU"/>
        </w:rPr>
        <w:t>5</w:t>
      </w:r>
      <w:r w:rsidR="008874DC" w:rsidRPr="00B312BB">
        <w:rPr>
          <w:b/>
          <w:color w:val="000000"/>
          <w:sz w:val="28"/>
          <w:szCs w:val="28"/>
          <w:lang w:eastAsia="ru-RU"/>
        </w:rPr>
        <w:t>. Установите соответствие между законодательными актами и годами их принятия</w:t>
      </w:r>
      <w:r w:rsidR="00AF40AC" w:rsidRPr="00B312BB">
        <w:rPr>
          <w:b/>
          <w:color w:val="000000"/>
          <w:sz w:val="28"/>
          <w:szCs w:val="28"/>
          <w:lang w:eastAsia="ru-RU"/>
        </w:rPr>
        <w:t>:</w:t>
      </w:r>
    </w:p>
    <w:p w:rsidR="00687FE7" w:rsidRPr="00B312BB" w:rsidRDefault="00687FE7" w:rsidP="00687FE7">
      <w:pPr>
        <w:ind w:firstLine="708"/>
        <w:rPr>
          <w:b/>
          <w:color w:val="000000"/>
          <w:sz w:val="28"/>
          <w:szCs w:val="28"/>
          <w:lang w:eastAsia="ru-RU"/>
        </w:rPr>
      </w:pPr>
    </w:p>
    <w:tbl>
      <w:tblPr>
        <w:tblStyle w:val="a8"/>
        <w:tblW w:w="9214" w:type="dxa"/>
        <w:tblInd w:w="704" w:type="dxa"/>
        <w:tblLook w:val="04A0" w:firstRow="1" w:lastRow="0" w:firstColumn="1" w:lastColumn="0" w:noHBand="0" w:noVBand="1"/>
      </w:tblPr>
      <w:tblGrid>
        <w:gridCol w:w="4814"/>
        <w:gridCol w:w="4400"/>
      </w:tblGrid>
      <w:tr w:rsidR="008874DC" w:rsidRPr="00B312BB" w:rsidTr="00687FE7">
        <w:tc>
          <w:tcPr>
            <w:tcW w:w="4814" w:type="dxa"/>
          </w:tcPr>
          <w:p w:rsidR="008874DC" w:rsidRPr="00B312BB" w:rsidRDefault="008874DC" w:rsidP="009F2CE8">
            <w:pPr>
              <w:rPr>
                <w:color w:val="000000"/>
                <w:sz w:val="28"/>
                <w:szCs w:val="28"/>
                <w:lang w:eastAsia="ru-RU"/>
              </w:rPr>
            </w:pPr>
            <w:r w:rsidRPr="00B312BB">
              <w:rPr>
                <w:color w:val="000000"/>
                <w:sz w:val="28"/>
                <w:szCs w:val="28"/>
                <w:lang w:eastAsia="ru-RU"/>
              </w:rPr>
              <w:t>1</w:t>
            </w:r>
            <w:r w:rsidR="00E4563F">
              <w:rPr>
                <w:color w:val="000000"/>
                <w:sz w:val="28"/>
                <w:szCs w:val="28"/>
                <w:lang w:eastAsia="ru-RU"/>
              </w:rPr>
              <w:t>.</w:t>
            </w:r>
            <w:r w:rsidRPr="00B312BB">
              <w:rPr>
                <w:color w:val="000000"/>
                <w:sz w:val="28"/>
                <w:szCs w:val="28"/>
                <w:lang w:eastAsia="ru-RU"/>
              </w:rPr>
              <w:t xml:space="preserve"> Декларация об образовании СССР</w:t>
            </w:r>
          </w:p>
        </w:tc>
        <w:tc>
          <w:tcPr>
            <w:tcW w:w="4400" w:type="dxa"/>
          </w:tcPr>
          <w:p w:rsidR="008874DC" w:rsidRPr="00B312BB" w:rsidRDefault="008874DC" w:rsidP="009F2CE8">
            <w:pPr>
              <w:rPr>
                <w:color w:val="000000"/>
                <w:sz w:val="28"/>
                <w:szCs w:val="28"/>
                <w:lang w:eastAsia="ru-RU"/>
              </w:rPr>
            </w:pPr>
            <w:r w:rsidRPr="00B312BB">
              <w:rPr>
                <w:color w:val="000000"/>
                <w:sz w:val="28"/>
                <w:szCs w:val="28"/>
                <w:lang w:eastAsia="ru-RU"/>
              </w:rPr>
              <w:t>А</w:t>
            </w:r>
            <w:r w:rsidR="00E4563F">
              <w:rPr>
                <w:color w:val="000000"/>
                <w:sz w:val="28"/>
                <w:szCs w:val="28"/>
                <w:lang w:eastAsia="ru-RU"/>
              </w:rPr>
              <w:t>.</w:t>
            </w:r>
            <w:r w:rsidRPr="00B312BB">
              <w:rPr>
                <w:color w:val="000000"/>
                <w:sz w:val="28"/>
                <w:szCs w:val="28"/>
                <w:lang w:eastAsia="ru-RU"/>
              </w:rPr>
              <w:t xml:space="preserve"> 1918 г.</w:t>
            </w:r>
          </w:p>
        </w:tc>
      </w:tr>
      <w:tr w:rsidR="008874DC" w:rsidRPr="00B312BB" w:rsidTr="00687FE7">
        <w:tc>
          <w:tcPr>
            <w:tcW w:w="4814" w:type="dxa"/>
          </w:tcPr>
          <w:p w:rsidR="008874DC" w:rsidRPr="00B312BB" w:rsidRDefault="008874DC" w:rsidP="009F2CE8">
            <w:pPr>
              <w:rPr>
                <w:color w:val="000000"/>
                <w:sz w:val="28"/>
                <w:szCs w:val="28"/>
                <w:lang w:eastAsia="ru-RU"/>
              </w:rPr>
            </w:pPr>
            <w:r w:rsidRPr="00B312BB">
              <w:rPr>
                <w:color w:val="000000"/>
                <w:sz w:val="28"/>
                <w:szCs w:val="28"/>
                <w:lang w:eastAsia="ru-RU"/>
              </w:rPr>
              <w:t>2</w:t>
            </w:r>
            <w:r w:rsidR="00E4563F">
              <w:rPr>
                <w:color w:val="000000"/>
                <w:sz w:val="28"/>
                <w:szCs w:val="28"/>
                <w:lang w:eastAsia="ru-RU"/>
              </w:rPr>
              <w:t>.</w:t>
            </w:r>
            <w:r w:rsidRPr="00B312BB">
              <w:rPr>
                <w:color w:val="000000"/>
                <w:sz w:val="28"/>
                <w:szCs w:val="28"/>
                <w:lang w:eastAsia="ru-RU"/>
              </w:rPr>
              <w:t xml:space="preserve"> Первая конституция РСФСР</w:t>
            </w:r>
          </w:p>
        </w:tc>
        <w:tc>
          <w:tcPr>
            <w:tcW w:w="4400" w:type="dxa"/>
          </w:tcPr>
          <w:p w:rsidR="008874DC" w:rsidRPr="00B312BB" w:rsidRDefault="008874DC" w:rsidP="009F2CE8">
            <w:pPr>
              <w:rPr>
                <w:color w:val="000000"/>
                <w:sz w:val="28"/>
                <w:szCs w:val="28"/>
                <w:lang w:eastAsia="ru-RU"/>
              </w:rPr>
            </w:pPr>
            <w:r w:rsidRPr="00B312BB">
              <w:rPr>
                <w:color w:val="000000"/>
                <w:sz w:val="28"/>
                <w:szCs w:val="28"/>
                <w:lang w:eastAsia="ru-RU"/>
              </w:rPr>
              <w:t>Б</w:t>
            </w:r>
            <w:r w:rsidR="00E4563F">
              <w:rPr>
                <w:color w:val="000000"/>
                <w:sz w:val="28"/>
                <w:szCs w:val="28"/>
                <w:lang w:eastAsia="ru-RU"/>
              </w:rPr>
              <w:t>.</w:t>
            </w:r>
            <w:r w:rsidRPr="00B312BB">
              <w:rPr>
                <w:color w:val="000000"/>
                <w:sz w:val="28"/>
                <w:szCs w:val="28"/>
                <w:lang w:eastAsia="ru-RU"/>
              </w:rPr>
              <w:t xml:space="preserve"> 1921 г.</w:t>
            </w:r>
          </w:p>
        </w:tc>
      </w:tr>
      <w:tr w:rsidR="008874DC" w:rsidRPr="00B312BB" w:rsidTr="00687FE7">
        <w:tc>
          <w:tcPr>
            <w:tcW w:w="4814" w:type="dxa"/>
          </w:tcPr>
          <w:p w:rsidR="008874DC" w:rsidRPr="00B312BB" w:rsidRDefault="008874DC" w:rsidP="009F2CE8">
            <w:pPr>
              <w:rPr>
                <w:color w:val="000000"/>
                <w:sz w:val="28"/>
                <w:szCs w:val="28"/>
                <w:lang w:eastAsia="ru-RU"/>
              </w:rPr>
            </w:pPr>
            <w:r w:rsidRPr="00B312BB">
              <w:rPr>
                <w:color w:val="000000"/>
                <w:sz w:val="28"/>
                <w:szCs w:val="28"/>
                <w:lang w:eastAsia="ru-RU"/>
              </w:rPr>
              <w:t>3</w:t>
            </w:r>
            <w:r w:rsidR="00E4563F">
              <w:rPr>
                <w:color w:val="000000"/>
                <w:sz w:val="28"/>
                <w:szCs w:val="28"/>
                <w:lang w:eastAsia="ru-RU"/>
              </w:rPr>
              <w:t>.</w:t>
            </w:r>
            <w:r w:rsidRPr="00B312BB">
              <w:rPr>
                <w:color w:val="000000"/>
                <w:sz w:val="28"/>
                <w:szCs w:val="28"/>
                <w:lang w:eastAsia="ru-RU"/>
              </w:rPr>
              <w:t xml:space="preserve"> Декрет о замене продразвёрстки продналог</w:t>
            </w:r>
            <w:r w:rsidR="00AF40AC" w:rsidRPr="00B312BB">
              <w:rPr>
                <w:color w:val="000000"/>
                <w:sz w:val="28"/>
                <w:szCs w:val="28"/>
                <w:lang w:eastAsia="ru-RU"/>
              </w:rPr>
              <w:t>о</w:t>
            </w:r>
            <w:r w:rsidRPr="00B312BB">
              <w:rPr>
                <w:color w:val="000000"/>
                <w:sz w:val="28"/>
                <w:szCs w:val="28"/>
                <w:lang w:eastAsia="ru-RU"/>
              </w:rPr>
              <w:t>м</w:t>
            </w:r>
          </w:p>
        </w:tc>
        <w:tc>
          <w:tcPr>
            <w:tcW w:w="4400" w:type="dxa"/>
          </w:tcPr>
          <w:p w:rsidR="008874DC" w:rsidRPr="00B312BB" w:rsidRDefault="008874DC" w:rsidP="009F2CE8">
            <w:pPr>
              <w:rPr>
                <w:color w:val="000000"/>
                <w:sz w:val="28"/>
                <w:szCs w:val="28"/>
                <w:lang w:eastAsia="ru-RU"/>
              </w:rPr>
            </w:pPr>
            <w:r w:rsidRPr="00B312BB">
              <w:rPr>
                <w:color w:val="000000"/>
                <w:sz w:val="28"/>
                <w:szCs w:val="28"/>
                <w:lang w:eastAsia="ru-RU"/>
              </w:rPr>
              <w:t>В</w:t>
            </w:r>
            <w:r w:rsidR="00E4563F">
              <w:rPr>
                <w:color w:val="000000"/>
                <w:sz w:val="28"/>
                <w:szCs w:val="28"/>
                <w:lang w:eastAsia="ru-RU"/>
              </w:rPr>
              <w:t xml:space="preserve">. </w:t>
            </w:r>
            <w:r w:rsidRPr="00B312BB">
              <w:rPr>
                <w:color w:val="000000"/>
                <w:sz w:val="28"/>
                <w:szCs w:val="28"/>
                <w:lang w:eastAsia="ru-RU"/>
              </w:rPr>
              <w:t>1922 г.</w:t>
            </w:r>
          </w:p>
        </w:tc>
      </w:tr>
    </w:tbl>
    <w:p w:rsidR="008874DC" w:rsidRPr="00B312BB" w:rsidRDefault="008874DC" w:rsidP="008874DC">
      <w:pPr>
        <w:rPr>
          <w:color w:val="000000"/>
          <w:sz w:val="28"/>
          <w:szCs w:val="28"/>
          <w:lang w:eastAsia="ru-RU"/>
        </w:rPr>
      </w:pPr>
    </w:p>
    <w:p w:rsidR="000D0CCF" w:rsidRPr="00E4563F" w:rsidRDefault="00E4563F" w:rsidP="00E4563F">
      <w:pPr>
        <w:rPr>
          <w:b/>
          <w:color w:val="000000"/>
          <w:sz w:val="28"/>
          <w:szCs w:val="28"/>
          <w:lang w:eastAsia="ru-RU"/>
        </w:rPr>
      </w:pPr>
      <w:r w:rsidRPr="00B312BB">
        <w:rPr>
          <w:b/>
          <w:sz w:val="28"/>
          <w:szCs w:val="28"/>
          <w:lang w:eastAsia="ru-RU"/>
        </w:rPr>
        <w:t xml:space="preserve">Правильный ответ: </w:t>
      </w:r>
      <w:r w:rsidR="000D0CCF" w:rsidRPr="00E4563F">
        <w:rPr>
          <w:b/>
          <w:color w:val="000000"/>
          <w:sz w:val="28"/>
          <w:szCs w:val="28"/>
          <w:lang w:eastAsia="ru-RU"/>
        </w:rPr>
        <w:t>1-В, 2-А, 3-Б</w:t>
      </w:r>
    </w:p>
    <w:p w:rsidR="000D0CCF" w:rsidRPr="00B312BB" w:rsidRDefault="000D0CCF" w:rsidP="008874DC">
      <w:pPr>
        <w:rPr>
          <w:b/>
          <w:color w:val="000000"/>
          <w:sz w:val="28"/>
          <w:szCs w:val="28"/>
          <w:lang w:eastAsia="ru-RU"/>
        </w:rPr>
      </w:pPr>
    </w:p>
    <w:p w:rsidR="008874DC" w:rsidRPr="00B312BB" w:rsidRDefault="00687FE7" w:rsidP="00687FE7">
      <w:pPr>
        <w:pStyle w:val="a5"/>
        <w:spacing w:before="0" w:beforeAutospacing="0" w:after="0" w:afterAutospacing="0"/>
        <w:ind w:left="708" w:firstLine="1"/>
        <w:jc w:val="both"/>
        <w:rPr>
          <w:color w:val="auto"/>
          <w:sz w:val="28"/>
          <w:szCs w:val="28"/>
        </w:rPr>
      </w:pPr>
      <w:r w:rsidRPr="00B312BB">
        <w:rPr>
          <w:b/>
          <w:color w:val="auto"/>
          <w:sz w:val="28"/>
          <w:szCs w:val="28"/>
        </w:rPr>
        <w:lastRenderedPageBreak/>
        <w:t>26</w:t>
      </w:r>
      <w:r w:rsidR="008874DC" w:rsidRPr="00B312BB">
        <w:rPr>
          <w:b/>
          <w:color w:val="auto"/>
          <w:sz w:val="28"/>
          <w:szCs w:val="28"/>
        </w:rPr>
        <w:t xml:space="preserve">. </w:t>
      </w:r>
      <w:r w:rsidR="008874DC" w:rsidRPr="00B312BB">
        <w:rPr>
          <w:b/>
          <w:bCs/>
          <w:color w:val="auto"/>
          <w:sz w:val="28"/>
          <w:szCs w:val="28"/>
        </w:rPr>
        <w:t>CCC</w:t>
      </w:r>
      <w:proofErr w:type="gramStart"/>
      <w:r w:rsidR="008874DC" w:rsidRPr="00B312BB">
        <w:rPr>
          <w:b/>
          <w:bCs/>
          <w:color w:val="auto"/>
          <w:sz w:val="28"/>
          <w:szCs w:val="28"/>
        </w:rPr>
        <w:t>Р</w:t>
      </w:r>
      <w:proofErr w:type="gramEnd"/>
      <w:r w:rsidR="008874DC" w:rsidRPr="00B312BB">
        <w:rPr>
          <w:b/>
          <w:bCs/>
          <w:color w:val="auto"/>
          <w:sz w:val="28"/>
          <w:szCs w:val="28"/>
        </w:rPr>
        <w:t xml:space="preserve"> </w:t>
      </w:r>
      <w:r w:rsidR="000D0CCF" w:rsidRPr="00B312BB">
        <w:rPr>
          <w:b/>
          <w:bCs/>
          <w:color w:val="auto"/>
          <w:sz w:val="28"/>
          <w:szCs w:val="28"/>
        </w:rPr>
        <w:t xml:space="preserve">по конституции </w:t>
      </w:r>
      <w:r w:rsidR="008874DC" w:rsidRPr="00B312BB">
        <w:rPr>
          <w:b/>
          <w:bCs/>
          <w:color w:val="auto"/>
          <w:sz w:val="28"/>
          <w:szCs w:val="28"/>
        </w:rPr>
        <w:t>1924 год</w:t>
      </w:r>
      <w:r w:rsidRPr="00B312BB">
        <w:rPr>
          <w:b/>
          <w:bCs/>
          <w:color w:val="auto"/>
          <w:sz w:val="28"/>
          <w:szCs w:val="28"/>
        </w:rPr>
        <w:t>а</w:t>
      </w:r>
      <w:r w:rsidR="008874DC" w:rsidRPr="00B312BB">
        <w:rPr>
          <w:b/>
          <w:bCs/>
          <w:color w:val="auto"/>
          <w:sz w:val="28"/>
          <w:szCs w:val="28"/>
        </w:rPr>
        <w:t xml:space="preserve"> </w:t>
      </w:r>
      <w:r w:rsidR="000D0CCF" w:rsidRPr="00B312BB">
        <w:rPr>
          <w:b/>
          <w:bCs/>
          <w:color w:val="auto"/>
          <w:sz w:val="28"/>
          <w:szCs w:val="28"/>
        </w:rPr>
        <w:t xml:space="preserve">по национально-государственному устройству </w:t>
      </w:r>
      <w:r w:rsidR="008874DC" w:rsidRPr="00B312BB">
        <w:rPr>
          <w:b/>
          <w:bCs/>
          <w:color w:val="auto"/>
          <w:sz w:val="28"/>
          <w:szCs w:val="28"/>
        </w:rPr>
        <w:t>являлся</w:t>
      </w:r>
      <w:r w:rsidR="000D0CCF" w:rsidRPr="00B312BB">
        <w:rPr>
          <w:b/>
          <w:bCs/>
          <w:color w:val="auto"/>
          <w:sz w:val="28"/>
          <w:szCs w:val="28"/>
        </w:rPr>
        <w:t>_____________</w:t>
      </w:r>
      <w:r w:rsidR="00E4563F">
        <w:rPr>
          <w:b/>
          <w:bCs/>
          <w:color w:val="auto"/>
          <w:sz w:val="28"/>
          <w:szCs w:val="28"/>
        </w:rPr>
        <w:t>_______________________________</w:t>
      </w:r>
      <w:r w:rsidR="000D0CCF" w:rsidRPr="00B312BB">
        <w:rPr>
          <w:b/>
          <w:bCs/>
          <w:color w:val="auto"/>
          <w:sz w:val="28"/>
          <w:szCs w:val="28"/>
        </w:rPr>
        <w:t>__</w:t>
      </w:r>
    </w:p>
    <w:p w:rsidR="008874DC" w:rsidRPr="00E4563F" w:rsidRDefault="00E4563F" w:rsidP="008874DC">
      <w:pPr>
        <w:ind w:firstLine="709"/>
        <w:rPr>
          <w:b/>
          <w:sz w:val="28"/>
          <w:szCs w:val="28"/>
          <w:lang w:eastAsia="ru-RU"/>
        </w:rPr>
      </w:pPr>
      <w:r w:rsidRPr="00E4563F">
        <w:rPr>
          <w:b/>
          <w:sz w:val="28"/>
          <w:szCs w:val="28"/>
          <w:lang w:eastAsia="ru-RU"/>
        </w:rPr>
        <w:t>1</w:t>
      </w:r>
      <w:r w:rsidR="00687FE7" w:rsidRPr="00E4563F">
        <w:rPr>
          <w:b/>
          <w:sz w:val="28"/>
          <w:szCs w:val="28"/>
          <w:lang w:eastAsia="ru-RU"/>
        </w:rPr>
        <w:t xml:space="preserve">. </w:t>
      </w:r>
      <w:r w:rsidR="008874DC" w:rsidRPr="00E4563F">
        <w:rPr>
          <w:b/>
          <w:sz w:val="28"/>
          <w:szCs w:val="28"/>
          <w:lang w:eastAsia="ru-RU"/>
        </w:rPr>
        <w:t>Федерацией</w:t>
      </w:r>
    </w:p>
    <w:p w:rsidR="00687FE7" w:rsidRPr="00B312BB" w:rsidRDefault="00E4563F" w:rsidP="008874DC">
      <w:pPr>
        <w:ind w:firstLine="709"/>
        <w:rPr>
          <w:sz w:val="28"/>
          <w:szCs w:val="28"/>
          <w:lang w:eastAsia="ru-RU"/>
        </w:rPr>
      </w:pPr>
      <w:r>
        <w:rPr>
          <w:sz w:val="28"/>
          <w:szCs w:val="28"/>
          <w:lang w:eastAsia="ru-RU"/>
        </w:rPr>
        <w:t>2</w:t>
      </w:r>
      <w:r w:rsidR="00687FE7" w:rsidRPr="00B312BB">
        <w:rPr>
          <w:sz w:val="28"/>
          <w:szCs w:val="28"/>
          <w:lang w:eastAsia="ru-RU"/>
        </w:rPr>
        <w:t>. Унитарным государством</w:t>
      </w:r>
    </w:p>
    <w:p w:rsidR="00687FE7" w:rsidRPr="00B312BB" w:rsidRDefault="00E4563F" w:rsidP="008874DC">
      <w:pPr>
        <w:ind w:firstLine="709"/>
        <w:rPr>
          <w:sz w:val="28"/>
          <w:szCs w:val="28"/>
          <w:lang w:eastAsia="ru-RU"/>
        </w:rPr>
      </w:pPr>
      <w:r>
        <w:rPr>
          <w:sz w:val="28"/>
          <w:szCs w:val="28"/>
          <w:lang w:eastAsia="ru-RU"/>
        </w:rPr>
        <w:t>3</w:t>
      </w:r>
      <w:r w:rsidR="00687FE7" w:rsidRPr="00B312BB">
        <w:rPr>
          <w:sz w:val="28"/>
          <w:szCs w:val="28"/>
          <w:lang w:eastAsia="ru-RU"/>
        </w:rPr>
        <w:t>. Конфедерацией</w:t>
      </w:r>
    </w:p>
    <w:p w:rsidR="008874DC" w:rsidRPr="00B312BB" w:rsidRDefault="008874DC" w:rsidP="008874DC">
      <w:pPr>
        <w:pStyle w:val="ReportMain"/>
        <w:suppressAutoHyphens/>
        <w:ind w:firstLine="709"/>
        <w:jc w:val="both"/>
        <w:rPr>
          <w:b/>
          <w:sz w:val="28"/>
          <w:szCs w:val="28"/>
        </w:rPr>
      </w:pPr>
    </w:p>
    <w:p w:rsidR="008874DC" w:rsidRPr="00B312BB" w:rsidRDefault="005F3CE1" w:rsidP="003B6B4F">
      <w:pPr>
        <w:pStyle w:val="a5"/>
        <w:spacing w:before="0" w:beforeAutospacing="0" w:after="0" w:afterAutospacing="0"/>
        <w:ind w:left="708"/>
        <w:jc w:val="both"/>
        <w:rPr>
          <w:color w:val="auto"/>
          <w:sz w:val="28"/>
          <w:szCs w:val="28"/>
        </w:rPr>
      </w:pPr>
      <w:r w:rsidRPr="00B312BB">
        <w:rPr>
          <w:b/>
          <w:color w:val="auto"/>
          <w:sz w:val="28"/>
          <w:szCs w:val="28"/>
        </w:rPr>
        <w:t>27</w:t>
      </w:r>
      <w:r w:rsidR="008874DC" w:rsidRPr="00B312BB">
        <w:rPr>
          <w:b/>
          <w:color w:val="auto"/>
          <w:sz w:val="28"/>
          <w:szCs w:val="28"/>
        </w:rPr>
        <w:t xml:space="preserve">. </w:t>
      </w:r>
      <w:r w:rsidR="008874DC" w:rsidRPr="00B312BB">
        <w:rPr>
          <w:b/>
          <w:bCs/>
          <w:color w:val="auto"/>
          <w:sz w:val="28"/>
          <w:szCs w:val="28"/>
        </w:rPr>
        <w:t xml:space="preserve">Конституция </w:t>
      </w:r>
      <w:r w:rsidR="003218EE" w:rsidRPr="00B312BB">
        <w:rPr>
          <w:b/>
          <w:bCs/>
          <w:color w:val="auto"/>
          <w:sz w:val="28"/>
          <w:szCs w:val="28"/>
        </w:rPr>
        <w:t xml:space="preserve">СССР 1936 года в сфере социально-экономических отношений </w:t>
      </w:r>
      <w:r w:rsidR="008874DC" w:rsidRPr="00B312BB">
        <w:rPr>
          <w:b/>
          <w:bCs/>
          <w:color w:val="auto"/>
          <w:sz w:val="28"/>
          <w:szCs w:val="28"/>
        </w:rPr>
        <w:t>декларировала</w:t>
      </w:r>
      <w:r w:rsidR="003218EE" w:rsidRPr="00B312BB">
        <w:rPr>
          <w:b/>
          <w:bCs/>
          <w:color w:val="auto"/>
          <w:sz w:val="28"/>
          <w:szCs w:val="28"/>
        </w:rPr>
        <w:t xml:space="preserve"> (</w:t>
      </w:r>
      <w:r w:rsidR="00687FE7" w:rsidRPr="00B312BB">
        <w:rPr>
          <w:b/>
          <w:bCs/>
          <w:color w:val="auto"/>
          <w:sz w:val="28"/>
          <w:szCs w:val="28"/>
        </w:rPr>
        <w:t>выбрать</w:t>
      </w:r>
      <w:r w:rsidR="003218EE" w:rsidRPr="00B312BB">
        <w:rPr>
          <w:b/>
          <w:bCs/>
          <w:color w:val="auto"/>
          <w:sz w:val="28"/>
          <w:szCs w:val="28"/>
        </w:rPr>
        <w:t xml:space="preserve"> 3 принципа)</w:t>
      </w:r>
      <w:r w:rsidR="008874DC" w:rsidRPr="00B312BB">
        <w:rPr>
          <w:b/>
          <w:bCs/>
          <w:color w:val="auto"/>
          <w:sz w:val="28"/>
          <w:szCs w:val="28"/>
        </w:rPr>
        <w:t>:</w:t>
      </w:r>
      <w:r w:rsidR="00E4563F">
        <w:rPr>
          <w:b/>
          <w:bCs/>
          <w:color w:val="auto"/>
          <w:sz w:val="28"/>
          <w:szCs w:val="28"/>
        </w:rPr>
        <w:t>__________________</w:t>
      </w:r>
      <w:r w:rsidR="003218EE" w:rsidRPr="00B312BB">
        <w:rPr>
          <w:b/>
          <w:bCs/>
          <w:color w:val="auto"/>
          <w:sz w:val="28"/>
          <w:szCs w:val="28"/>
        </w:rPr>
        <w:t>_</w:t>
      </w:r>
    </w:p>
    <w:p w:rsidR="00AF40AC" w:rsidRPr="00E4563F" w:rsidRDefault="00E4563F" w:rsidP="00AF40AC">
      <w:pPr>
        <w:ind w:firstLine="851"/>
        <w:rPr>
          <w:b/>
          <w:sz w:val="28"/>
          <w:szCs w:val="28"/>
          <w:lang w:eastAsia="ru-RU"/>
        </w:rPr>
      </w:pPr>
      <w:r w:rsidRPr="00E4563F">
        <w:rPr>
          <w:b/>
          <w:sz w:val="28"/>
          <w:szCs w:val="28"/>
          <w:lang w:eastAsia="ru-RU"/>
        </w:rPr>
        <w:t>1</w:t>
      </w:r>
      <w:r w:rsidR="00687FE7" w:rsidRPr="00E4563F">
        <w:rPr>
          <w:b/>
          <w:sz w:val="28"/>
          <w:szCs w:val="28"/>
          <w:lang w:eastAsia="ru-RU"/>
        </w:rPr>
        <w:t>.</w:t>
      </w:r>
      <w:r w:rsidR="005F3CE1" w:rsidRPr="00E4563F">
        <w:rPr>
          <w:sz w:val="28"/>
          <w:szCs w:val="28"/>
          <w:lang w:eastAsia="ru-RU"/>
        </w:rPr>
        <w:t xml:space="preserve"> </w:t>
      </w:r>
      <w:r w:rsidR="00AF40AC" w:rsidRPr="00E4563F">
        <w:rPr>
          <w:b/>
          <w:sz w:val="28"/>
          <w:szCs w:val="28"/>
          <w:lang w:eastAsia="ru-RU"/>
        </w:rPr>
        <w:t>ликвидацию эксплуататорских классов</w:t>
      </w:r>
    </w:p>
    <w:p w:rsidR="00AF40AC" w:rsidRPr="00B312BB" w:rsidRDefault="00E4563F" w:rsidP="00AF40AC">
      <w:pPr>
        <w:ind w:firstLine="851"/>
        <w:rPr>
          <w:sz w:val="28"/>
          <w:szCs w:val="28"/>
          <w:lang w:eastAsia="ru-RU"/>
        </w:rPr>
      </w:pPr>
      <w:r>
        <w:rPr>
          <w:sz w:val="28"/>
          <w:szCs w:val="28"/>
          <w:lang w:eastAsia="ru-RU"/>
        </w:rPr>
        <w:t>2</w:t>
      </w:r>
      <w:r w:rsidR="00687FE7" w:rsidRPr="00B312BB">
        <w:rPr>
          <w:sz w:val="28"/>
          <w:szCs w:val="28"/>
          <w:lang w:eastAsia="ru-RU"/>
        </w:rPr>
        <w:t>.</w:t>
      </w:r>
      <w:r w:rsidR="00687FE7" w:rsidRPr="00B312BB">
        <w:rPr>
          <w:b/>
          <w:i/>
          <w:sz w:val="28"/>
          <w:szCs w:val="28"/>
          <w:lang w:eastAsia="ru-RU"/>
        </w:rPr>
        <w:t xml:space="preserve"> </w:t>
      </w:r>
      <w:r w:rsidR="00AF40AC" w:rsidRPr="00B312BB">
        <w:rPr>
          <w:sz w:val="28"/>
          <w:szCs w:val="28"/>
          <w:lang w:eastAsia="ru-RU"/>
        </w:rPr>
        <w:t xml:space="preserve">плюрализм форм собственности </w:t>
      </w:r>
    </w:p>
    <w:p w:rsidR="008874DC" w:rsidRPr="00E4563F" w:rsidRDefault="00E4563F" w:rsidP="008874DC">
      <w:pPr>
        <w:ind w:firstLine="851"/>
        <w:rPr>
          <w:b/>
          <w:sz w:val="28"/>
          <w:szCs w:val="28"/>
          <w:lang w:eastAsia="ru-RU"/>
        </w:rPr>
      </w:pPr>
      <w:r w:rsidRPr="00E4563F">
        <w:rPr>
          <w:b/>
          <w:sz w:val="28"/>
          <w:szCs w:val="28"/>
          <w:lang w:eastAsia="ru-RU"/>
        </w:rPr>
        <w:t>3</w:t>
      </w:r>
      <w:r w:rsidR="00687FE7" w:rsidRPr="00E4563F">
        <w:rPr>
          <w:b/>
          <w:sz w:val="28"/>
          <w:szCs w:val="28"/>
          <w:lang w:eastAsia="ru-RU"/>
        </w:rPr>
        <w:t xml:space="preserve">. </w:t>
      </w:r>
      <w:r w:rsidR="008874DC" w:rsidRPr="00E4563F">
        <w:rPr>
          <w:b/>
          <w:sz w:val="28"/>
          <w:szCs w:val="28"/>
          <w:lang w:eastAsia="ru-RU"/>
        </w:rPr>
        <w:t>плановый характер экономики</w:t>
      </w:r>
    </w:p>
    <w:p w:rsidR="008874DC" w:rsidRPr="00E4563F" w:rsidRDefault="00E4563F" w:rsidP="008874DC">
      <w:pPr>
        <w:ind w:firstLine="851"/>
        <w:rPr>
          <w:b/>
          <w:sz w:val="28"/>
          <w:szCs w:val="28"/>
          <w:lang w:eastAsia="ru-RU"/>
        </w:rPr>
      </w:pPr>
      <w:r w:rsidRPr="00E4563F">
        <w:rPr>
          <w:b/>
          <w:sz w:val="28"/>
          <w:szCs w:val="28"/>
          <w:lang w:eastAsia="ru-RU"/>
        </w:rPr>
        <w:t>4</w:t>
      </w:r>
      <w:r w:rsidR="00687FE7" w:rsidRPr="00E4563F">
        <w:rPr>
          <w:b/>
          <w:sz w:val="28"/>
          <w:szCs w:val="28"/>
          <w:lang w:eastAsia="ru-RU"/>
        </w:rPr>
        <w:t xml:space="preserve">. </w:t>
      </w:r>
      <w:r w:rsidR="008874DC" w:rsidRPr="00E4563F">
        <w:rPr>
          <w:b/>
          <w:sz w:val="28"/>
          <w:szCs w:val="28"/>
          <w:lang w:eastAsia="ru-RU"/>
        </w:rPr>
        <w:t>социалистическую собственность на средства производства</w:t>
      </w:r>
    </w:p>
    <w:p w:rsidR="008874DC" w:rsidRPr="00E4563F" w:rsidRDefault="008874DC" w:rsidP="008874DC">
      <w:pPr>
        <w:pStyle w:val="ReportMain"/>
        <w:suppressAutoHyphens/>
        <w:ind w:firstLine="709"/>
        <w:jc w:val="both"/>
        <w:rPr>
          <w:b/>
          <w:sz w:val="28"/>
          <w:szCs w:val="28"/>
        </w:rPr>
      </w:pPr>
    </w:p>
    <w:p w:rsidR="008874DC" w:rsidRPr="00B312BB" w:rsidRDefault="005F3CE1" w:rsidP="005F3CE1">
      <w:pPr>
        <w:ind w:left="708" w:firstLine="1"/>
        <w:jc w:val="both"/>
        <w:rPr>
          <w:sz w:val="28"/>
          <w:szCs w:val="28"/>
          <w:lang w:eastAsia="ru-RU"/>
        </w:rPr>
      </w:pPr>
      <w:r w:rsidRPr="00B312BB">
        <w:rPr>
          <w:b/>
          <w:bCs/>
          <w:sz w:val="28"/>
          <w:szCs w:val="28"/>
          <w:lang w:eastAsia="ru-RU"/>
        </w:rPr>
        <w:t>28</w:t>
      </w:r>
      <w:r w:rsidR="008874DC" w:rsidRPr="00B312BB">
        <w:rPr>
          <w:b/>
          <w:bCs/>
          <w:sz w:val="28"/>
          <w:szCs w:val="28"/>
          <w:lang w:eastAsia="ru-RU"/>
        </w:rPr>
        <w:t>. Законодательство СССР 60-80х годов ХХ века закрепляло деятельность</w:t>
      </w:r>
      <w:r w:rsidR="003218EE" w:rsidRPr="00B312BB">
        <w:rPr>
          <w:b/>
          <w:bCs/>
          <w:sz w:val="28"/>
          <w:szCs w:val="28"/>
          <w:lang w:eastAsia="ru-RU"/>
        </w:rPr>
        <w:t xml:space="preserve"> судов (</w:t>
      </w:r>
      <w:r w:rsidRPr="00B312BB">
        <w:rPr>
          <w:b/>
          <w:bCs/>
          <w:sz w:val="28"/>
          <w:szCs w:val="28"/>
          <w:lang w:eastAsia="ru-RU"/>
        </w:rPr>
        <w:t xml:space="preserve">назвать </w:t>
      </w:r>
      <w:r w:rsidR="003218EE" w:rsidRPr="00B312BB">
        <w:rPr>
          <w:b/>
          <w:bCs/>
          <w:sz w:val="28"/>
          <w:szCs w:val="28"/>
          <w:lang w:eastAsia="ru-RU"/>
        </w:rPr>
        <w:t>3 категории судов)</w:t>
      </w:r>
      <w:r w:rsidR="008874DC" w:rsidRPr="00B312BB">
        <w:rPr>
          <w:b/>
          <w:bCs/>
          <w:sz w:val="28"/>
          <w:szCs w:val="28"/>
          <w:lang w:eastAsia="ru-RU"/>
        </w:rPr>
        <w:t>:</w:t>
      </w:r>
      <w:r w:rsidR="003218EE" w:rsidRPr="00B312BB">
        <w:rPr>
          <w:b/>
          <w:bCs/>
          <w:sz w:val="28"/>
          <w:szCs w:val="28"/>
          <w:lang w:eastAsia="ru-RU"/>
        </w:rPr>
        <w:t>__________________</w:t>
      </w:r>
      <w:r w:rsidR="00E4563F">
        <w:rPr>
          <w:b/>
          <w:bCs/>
          <w:sz w:val="28"/>
          <w:szCs w:val="28"/>
          <w:lang w:eastAsia="ru-RU"/>
        </w:rPr>
        <w:t>___</w:t>
      </w:r>
    </w:p>
    <w:p w:rsidR="008874DC" w:rsidRPr="00E4563F" w:rsidRDefault="005F3CE1" w:rsidP="005F3CE1">
      <w:pPr>
        <w:ind w:left="709"/>
        <w:rPr>
          <w:b/>
          <w:sz w:val="28"/>
          <w:szCs w:val="28"/>
          <w:lang w:eastAsia="ru-RU"/>
        </w:rPr>
      </w:pPr>
      <w:r w:rsidRPr="0042706B">
        <w:rPr>
          <w:b/>
          <w:sz w:val="28"/>
          <w:szCs w:val="28"/>
          <w:lang w:eastAsia="ru-RU"/>
        </w:rPr>
        <w:t xml:space="preserve">  </w:t>
      </w:r>
      <w:r w:rsidR="0042706B" w:rsidRPr="0042706B">
        <w:rPr>
          <w:b/>
          <w:sz w:val="28"/>
          <w:szCs w:val="28"/>
          <w:lang w:eastAsia="ru-RU"/>
        </w:rPr>
        <w:t>1</w:t>
      </w:r>
      <w:r w:rsidRPr="0042706B">
        <w:rPr>
          <w:b/>
          <w:sz w:val="28"/>
          <w:szCs w:val="28"/>
          <w:lang w:eastAsia="ru-RU"/>
        </w:rPr>
        <w:t>.</w:t>
      </w:r>
      <w:r w:rsidR="008874DC" w:rsidRPr="00E4563F">
        <w:rPr>
          <w:b/>
          <w:sz w:val="28"/>
          <w:szCs w:val="28"/>
          <w:lang w:eastAsia="ru-RU"/>
        </w:rPr>
        <w:t xml:space="preserve"> Военных трибуналов</w:t>
      </w:r>
    </w:p>
    <w:p w:rsidR="008874DC" w:rsidRPr="00E4563F" w:rsidRDefault="003218EE" w:rsidP="008874DC">
      <w:pPr>
        <w:ind w:firstLine="709"/>
        <w:rPr>
          <w:b/>
          <w:sz w:val="28"/>
          <w:szCs w:val="28"/>
          <w:lang w:eastAsia="ru-RU"/>
        </w:rPr>
      </w:pPr>
      <w:r w:rsidRPr="00E4563F">
        <w:rPr>
          <w:b/>
          <w:sz w:val="28"/>
          <w:szCs w:val="28"/>
          <w:lang w:eastAsia="ru-RU"/>
        </w:rPr>
        <w:t xml:space="preserve">  </w:t>
      </w:r>
      <w:r w:rsidR="0042706B">
        <w:rPr>
          <w:b/>
          <w:sz w:val="28"/>
          <w:szCs w:val="28"/>
          <w:lang w:eastAsia="ru-RU"/>
        </w:rPr>
        <w:t>2</w:t>
      </w:r>
      <w:r w:rsidR="005F3CE1" w:rsidRPr="00E4563F">
        <w:rPr>
          <w:b/>
          <w:sz w:val="28"/>
          <w:szCs w:val="28"/>
          <w:lang w:eastAsia="ru-RU"/>
        </w:rPr>
        <w:t xml:space="preserve">. </w:t>
      </w:r>
      <w:r w:rsidR="008874DC" w:rsidRPr="00E4563F">
        <w:rPr>
          <w:b/>
          <w:sz w:val="28"/>
          <w:szCs w:val="28"/>
          <w:lang w:eastAsia="ru-RU"/>
        </w:rPr>
        <w:t>Товарищеских судов</w:t>
      </w:r>
    </w:p>
    <w:p w:rsidR="00AF40AC" w:rsidRPr="00B312BB" w:rsidRDefault="003218EE" w:rsidP="00AF40AC">
      <w:pPr>
        <w:ind w:firstLine="709"/>
        <w:rPr>
          <w:color w:val="000000"/>
          <w:sz w:val="28"/>
          <w:szCs w:val="28"/>
        </w:rPr>
      </w:pPr>
      <w:r w:rsidRPr="00B312BB">
        <w:rPr>
          <w:sz w:val="28"/>
          <w:szCs w:val="28"/>
          <w:lang w:eastAsia="ru-RU"/>
        </w:rPr>
        <w:t xml:space="preserve">  </w:t>
      </w:r>
      <w:r w:rsidR="0042706B">
        <w:rPr>
          <w:sz w:val="28"/>
          <w:szCs w:val="28"/>
          <w:lang w:eastAsia="ru-RU"/>
        </w:rPr>
        <w:t>3</w:t>
      </w:r>
      <w:r w:rsidR="005F3CE1" w:rsidRPr="00B312BB">
        <w:rPr>
          <w:sz w:val="28"/>
          <w:szCs w:val="28"/>
          <w:lang w:eastAsia="ru-RU"/>
        </w:rPr>
        <w:t>.</w:t>
      </w:r>
      <w:r w:rsidR="00AF40AC" w:rsidRPr="00B312BB">
        <w:rPr>
          <w:color w:val="000000"/>
          <w:sz w:val="28"/>
          <w:szCs w:val="28"/>
        </w:rPr>
        <w:t xml:space="preserve"> Арбитражных судов</w:t>
      </w:r>
    </w:p>
    <w:p w:rsidR="00AF40AC" w:rsidRPr="00E4563F" w:rsidRDefault="005F3CE1" w:rsidP="00AF40AC">
      <w:pPr>
        <w:ind w:firstLine="709"/>
        <w:rPr>
          <w:b/>
          <w:sz w:val="28"/>
          <w:szCs w:val="28"/>
          <w:lang w:eastAsia="ru-RU"/>
        </w:rPr>
      </w:pPr>
      <w:r w:rsidRPr="00E4563F">
        <w:rPr>
          <w:color w:val="000000"/>
          <w:sz w:val="28"/>
          <w:szCs w:val="28"/>
        </w:rPr>
        <w:t xml:space="preserve">  </w:t>
      </w:r>
      <w:r w:rsidR="0042706B">
        <w:rPr>
          <w:b/>
          <w:color w:val="000000"/>
          <w:sz w:val="28"/>
          <w:szCs w:val="28"/>
        </w:rPr>
        <w:t>4</w:t>
      </w:r>
      <w:r w:rsidRPr="00E4563F">
        <w:rPr>
          <w:b/>
          <w:color w:val="000000"/>
          <w:sz w:val="28"/>
          <w:szCs w:val="28"/>
        </w:rPr>
        <w:t xml:space="preserve">. </w:t>
      </w:r>
      <w:r w:rsidR="00AF40AC" w:rsidRPr="00E4563F">
        <w:rPr>
          <w:b/>
          <w:sz w:val="28"/>
          <w:szCs w:val="28"/>
          <w:lang w:eastAsia="ru-RU"/>
        </w:rPr>
        <w:t>Народных судов</w:t>
      </w:r>
    </w:p>
    <w:p w:rsidR="003218EE" w:rsidRPr="00B312BB" w:rsidRDefault="003218EE" w:rsidP="008874DC">
      <w:pPr>
        <w:ind w:firstLine="709"/>
        <w:rPr>
          <w:b/>
          <w:color w:val="000000"/>
          <w:sz w:val="28"/>
          <w:szCs w:val="28"/>
        </w:rPr>
      </w:pPr>
    </w:p>
    <w:p w:rsidR="008874DC" w:rsidRPr="00B312BB" w:rsidRDefault="003218EE" w:rsidP="008874DC">
      <w:pPr>
        <w:ind w:firstLine="709"/>
        <w:rPr>
          <w:b/>
          <w:color w:val="000000"/>
          <w:sz w:val="28"/>
          <w:szCs w:val="28"/>
        </w:rPr>
      </w:pPr>
      <w:r w:rsidRPr="00B312BB">
        <w:rPr>
          <w:b/>
          <w:color w:val="000000"/>
          <w:sz w:val="28"/>
          <w:szCs w:val="28"/>
        </w:rPr>
        <w:t>2</w:t>
      </w:r>
      <w:r w:rsidR="005F3CE1" w:rsidRPr="00B312BB">
        <w:rPr>
          <w:b/>
          <w:color w:val="000000"/>
          <w:sz w:val="28"/>
          <w:szCs w:val="28"/>
        </w:rPr>
        <w:t>9</w:t>
      </w:r>
      <w:r w:rsidR="008874DC" w:rsidRPr="00B312BB">
        <w:rPr>
          <w:b/>
          <w:color w:val="000000"/>
          <w:sz w:val="28"/>
          <w:szCs w:val="28"/>
        </w:rPr>
        <w:t>. Установите соответствие между терминами и определениями:</w:t>
      </w:r>
    </w:p>
    <w:p w:rsidR="008874DC" w:rsidRPr="00B312BB" w:rsidRDefault="008874DC" w:rsidP="008874DC">
      <w:pPr>
        <w:ind w:firstLine="709"/>
        <w:rPr>
          <w:sz w:val="28"/>
          <w:szCs w:val="28"/>
          <w:lang w:eastAsia="ru-RU"/>
        </w:rPr>
      </w:pPr>
    </w:p>
    <w:tbl>
      <w:tblPr>
        <w:tblStyle w:val="a8"/>
        <w:tblW w:w="0" w:type="auto"/>
        <w:tblInd w:w="704" w:type="dxa"/>
        <w:tblLook w:val="04A0" w:firstRow="1" w:lastRow="0" w:firstColumn="1" w:lastColumn="0" w:noHBand="0" w:noVBand="1"/>
      </w:tblPr>
      <w:tblGrid>
        <w:gridCol w:w="4393"/>
        <w:gridCol w:w="4679"/>
      </w:tblGrid>
      <w:tr w:rsidR="008874DC" w:rsidRPr="00B312BB" w:rsidTr="005F3CE1">
        <w:tc>
          <w:tcPr>
            <w:tcW w:w="4393" w:type="dxa"/>
          </w:tcPr>
          <w:p w:rsidR="008874DC" w:rsidRPr="00B312BB" w:rsidRDefault="008874DC" w:rsidP="009F2CE8">
            <w:pPr>
              <w:rPr>
                <w:sz w:val="28"/>
                <w:szCs w:val="28"/>
                <w:lang w:eastAsia="ru-RU"/>
              </w:rPr>
            </w:pPr>
            <w:r w:rsidRPr="00B312BB">
              <w:rPr>
                <w:sz w:val="28"/>
                <w:szCs w:val="28"/>
                <w:lang w:eastAsia="ru-RU"/>
              </w:rPr>
              <w:t>1</w:t>
            </w:r>
            <w:r w:rsidR="00E4563F">
              <w:rPr>
                <w:sz w:val="28"/>
                <w:szCs w:val="28"/>
                <w:lang w:eastAsia="ru-RU"/>
              </w:rPr>
              <w:t>.</w:t>
            </w:r>
            <w:r w:rsidRPr="00B312BB">
              <w:rPr>
                <w:sz w:val="28"/>
                <w:szCs w:val="28"/>
                <w:lang w:eastAsia="ru-RU"/>
              </w:rPr>
              <w:t xml:space="preserve"> Ротация</w:t>
            </w:r>
          </w:p>
        </w:tc>
        <w:tc>
          <w:tcPr>
            <w:tcW w:w="4679" w:type="dxa"/>
          </w:tcPr>
          <w:p w:rsidR="008874DC" w:rsidRPr="00B312BB" w:rsidRDefault="008874DC" w:rsidP="009F2CE8">
            <w:pPr>
              <w:rPr>
                <w:sz w:val="28"/>
                <w:szCs w:val="28"/>
                <w:lang w:eastAsia="ru-RU"/>
              </w:rPr>
            </w:pPr>
            <w:r w:rsidRPr="00B312BB">
              <w:rPr>
                <w:sz w:val="28"/>
                <w:szCs w:val="28"/>
                <w:lang w:eastAsia="ru-RU"/>
              </w:rPr>
              <w:t>А</w:t>
            </w:r>
            <w:r w:rsidR="00E4563F">
              <w:rPr>
                <w:sz w:val="28"/>
                <w:szCs w:val="28"/>
                <w:lang w:eastAsia="ru-RU"/>
              </w:rPr>
              <w:t>.</w:t>
            </w:r>
            <w:r w:rsidRPr="00B312BB">
              <w:rPr>
                <w:sz w:val="28"/>
                <w:szCs w:val="28"/>
                <w:lang w:eastAsia="ru-RU"/>
              </w:rPr>
              <w:t xml:space="preserve"> Власть стареющей партийной верхушки</w:t>
            </w:r>
          </w:p>
        </w:tc>
      </w:tr>
      <w:tr w:rsidR="008874DC" w:rsidRPr="00B312BB" w:rsidTr="005F3CE1">
        <w:tc>
          <w:tcPr>
            <w:tcW w:w="4393" w:type="dxa"/>
          </w:tcPr>
          <w:p w:rsidR="008874DC" w:rsidRPr="00B312BB" w:rsidRDefault="008874DC" w:rsidP="009F2CE8">
            <w:pPr>
              <w:rPr>
                <w:sz w:val="28"/>
                <w:szCs w:val="28"/>
                <w:lang w:eastAsia="ru-RU"/>
              </w:rPr>
            </w:pPr>
            <w:r w:rsidRPr="00B312BB">
              <w:rPr>
                <w:sz w:val="28"/>
                <w:szCs w:val="28"/>
                <w:lang w:eastAsia="ru-RU"/>
              </w:rPr>
              <w:t>2</w:t>
            </w:r>
            <w:r w:rsidR="00E4563F">
              <w:rPr>
                <w:sz w:val="28"/>
                <w:szCs w:val="28"/>
                <w:lang w:eastAsia="ru-RU"/>
              </w:rPr>
              <w:t>.</w:t>
            </w:r>
            <w:r w:rsidRPr="00B312BB">
              <w:rPr>
                <w:sz w:val="28"/>
                <w:szCs w:val="28"/>
                <w:lang w:eastAsia="ru-RU"/>
              </w:rPr>
              <w:t xml:space="preserve"> Паритет</w:t>
            </w:r>
          </w:p>
        </w:tc>
        <w:tc>
          <w:tcPr>
            <w:tcW w:w="4679" w:type="dxa"/>
          </w:tcPr>
          <w:p w:rsidR="008874DC" w:rsidRPr="00B312BB" w:rsidRDefault="008874DC" w:rsidP="009F2CE8">
            <w:pPr>
              <w:rPr>
                <w:sz w:val="28"/>
                <w:szCs w:val="28"/>
                <w:lang w:eastAsia="ru-RU"/>
              </w:rPr>
            </w:pPr>
            <w:r w:rsidRPr="00B312BB">
              <w:rPr>
                <w:sz w:val="28"/>
                <w:szCs w:val="28"/>
                <w:lang w:eastAsia="ru-RU"/>
              </w:rPr>
              <w:t>Б</w:t>
            </w:r>
            <w:r w:rsidR="00E4563F">
              <w:rPr>
                <w:sz w:val="28"/>
                <w:szCs w:val="28"/>
                <w:lang w:eastAsia="ru-RU"/>
              </w:rPr>
              <w:t>.</w:t>
            </w:r>
            <w:r w:rsidRPr="00B312BB">
              <w:rPr>
                <w:sz w:val="28"/>
                <w:szCs w:val="28"/>
                <w:lang w:eastAsia="ru-RU"/>
              </w:rPr>
              <w:t xml:space="preserve"> Военно-стратегическое равновесие</w:t>
            </w:r>
          </w:p>
        </w:tc>
      </w:tr>
      <w:tr w:rsidR="008874DC" w:rsidRPr="00B312BB" w:rsidTr="005F3CE1">
        <w:trPr>
          <w:trHeight w:val="386"/>
        </w:trPr>
        <w:tc>
          <w:tcPr>
            <w:tcW w:w="4393" w:type="dxa"/>
          </w:tcPr>
          <w:p w:rsidR="008874DC" w:rsidRPr="00B312BB" w:rsidRDefault="008874DC" w:rsidP="009F2CE8">
            <w:pPr>
              <w:rPr>
                <w:sz w:val="28"/>
                <w:szCs w:val="28"/>
                <w:lang w:eastAsia="ru-RU"/>
              </w:rPr>
            </w:pPr>
            <w:r w:rsidRPr="00B312BB">
              <w:rPr>
                <w:sz w:val="28"/>
                <w:szCs w:val="28"/>
                <w:lang w:eastAsia="ru-RU"/>
              </w:rPr>
              <w:t>3</w:t>
            </w:r>
            <w:r w:rsidR="00E4563F">
              <w:rPr>
                <w:sz w:val="28"/>
                <w:szCs w:val="28"/>
                <w:lang w:eastAsia="ru-RU"/>
              </w:rPr>
              <w:t>.</w:t>
            </w:r>
            <w:r w:rsidRPr="00B312BB">
              <w:rPr>
                <w:sz w:val="28"/>
                <w:szCs w:val="28"/>
                <w:lang w:eastAsia="ru-RU"/>
              </w:rPr>
              <w:t xml:space="preserve"> Геронтократия</w:t>
            </w:r>
          </w:p>
        </w:tc>
        <w:tc>
          <w:tcPr>
            <w:tcW w:w="4679" w:type="dxa"/>
          </w:tcPr>
          <w:p w:rsidR="008874DC" w:rsidRPr="00B312BB" w:rsidRDefault="008874DC" w:rsidP="009F2CE8">
            <w:pPr>
              <w:rPr>
                <w:sz w:val="28"/>
                <w:szCs w:val="28"/>
                <w:lang w:eastAsia="ru-RU"/>
              </w:rPr>
            </w:pPr>
            <w:r w:rsidRPr="00B312BB">
              <w:rPr>
                <w:sz w:val="28"/>
                <w:szCs w:val="28"/>
                <w:lang w:eastAsia="ru-RU"/>
              </w:rPr>
              <w:t>В</w:t>
            </w:r>
            <w:r w:rsidR="00E4563F">
              <w:rPr>
                <w:sz w:val="28"/>
                <w:szCs w:val="28"/>
                <w:lang w:eastAsia="ru-RU"/>
              </w:rPr>
              <w:t>.</w:t>
            </w:r>
            <w:r w:rsidRPr="00B312BB">
              <w:rPr>
                <w:sz w:val="28"/>
                <w:szCs w:val="28"/>
                <w:lang w:eastAsia="ru-RU"/>
              </w:rPr>
              <w:t xml:space="preserve"> Принцип частичного </w:t>
            </w:r>
            <w:r w:rsidR="003218EE" w:rsidRPr="00B312BB">
              <w:rPr>
                <w:sz w:val="28"/>
                <w:szCs w:val="28"/>
                <w:lang w:eastAsia="ru-RU"/>
              </w:rPr>
              <w:t>обновления кадров</w:t>
            </w:r>
          </w:p>
        </w:tc>
      </w:tr>
    </w:tbl>
    <w:p w:rsidR="00165FE5" w:rsidRPr="00B312BB" w:rsidRDefault="00165FE5" w:rsidP="008874DC">
      <w:pPr>
        <w:ind w:firstLine="709"/>
        <w:rPr>
          <w:b/>
          <w:i/>
          <w:sz w:val="28"/>
          <w:szCs w:val="28"/>
          <w:lang w:eastAsia="ru-RU"/>
        </w:rPr>
      </w:pPr>
    </w:p>
    <w:p w:rsidR="003218EE" w:rsidRPr="00E4563F" w:rsidRDefault="00E4563F" w:rsidP="008874DC">
      <w:pPr>
        <w:ind w:firstLine="709"/>
        <w:rPr>
          <w:b/>
          <w:sz w:val="28"/>
          <w:szCs w:val="28"/>
          <w:lang w:eastAsia="ru-RU"/>
        </w:rPr>
      </w:pPr>
      <w:r w:rsidRPr="00B312BB">
        <w:rPr>
          <w:b/>
          <w:sz w:val="28"/>
          <w:szCs w:val="28"/>
          <w:lang w:eastAsia="ru-RU"/>
        </w:rPr>
        <w:t xml:space="preserve">Правильный ответ: </w:t>
      </w:r>
      <w:r w:rsidR="003218EE" w:rsidRPr="00E4563F">
        <w:rPr>
          <w:b/>
          <w:sz w:val="28"/>
          <w:szCs w:val="28"/>
          <w:lang w:eastAsia="ru-RU"/>
        </w:rPr>
        <w:t>1-В, 2-Б, 3-А</w:t>
      </w:r>
    </w:p>
    <w:p w:rsidR="003218EE" w:rsidRPr="00B312BB" w:rsidRDefault="003218EE" w:rsidP="008874DC">
      <w:pPr>
        <w:ind w:firstLine="709"/>
        <w:rPr>
          <w:sz w:val="28"/>
          <w:szCs w:val="28"/>
          <w:lang w:eastAsia="ru-RU"/>
        </w:rPr>
      </w:pPr>
    </w:p>
    <w:p w:rsidR="008874DC" w:rsidRPr="00B312BB" w:rsidRDefault="003218EE" w:rsidP="008874DC">
      <w:pPr>
        <w:ind w:firstLine="709"/>
        <w:rPr>
          <w:b/>
          <w:sz w:val="28"/>
          <w:szCs w:val="28"/>
          <w:lang w:eastAsia="ru-RU"/>
        </w:rPr>
      </w:pPr>
      <w:r w:rsidRPr="00B312BB">
        <w:rPr>
          <w:b/>
          <w:sz w:val="28"/>
          <w:szCs w:val="28"/>
          <w:lang w:eastAsia="ru-RU"/>
        </w:rPr>
        <w:t>3</w:t>
      </w:r>
      <w:r w:rsidR="005F3CE1" w:rsidRPr="00B312BB">
        <w:rPr>
          <w:b/>
          <w:sz w:val="28"/>
          <w:szCs w:val="28"/>
          <w:lang w:eastAsia="ru-RU"/>
        </w:rPr>
        <w:t>0</w:t>
      </w:r>
      <w:r w:rsidR="008874DC" w:rsidRPr="00B312BB">
        <w:rPr>
          <w:b/>
          <w:sz w:val="28"/>
          <w:szCs w:val="28"/>
          <w:lang w:eastAsia="ru-RU"/>
        </w:rPr>
        <w:t>. Расположите события в хронологической последовательности:</w:t>
      </w:r>
    </w:p>
    <w:p w:rsidR="00AF40AC" w:rsidRPr="00B312BB" w:rsidRDefault="005F3CE1" w:rsidP="008874DC">
      <w:pPr>
        <w:ind w:left="709" w:hanging="1"/>
        <w:rPr>
          <w:sz w:val="28"/>
          <w:szCs w:val="28"/>
        </w:rPr>
      </w:pPr>
      <w:r w:rsidRPr="00B312BB">
        <w:rPr>
          <w:color w:val="FF0000"/>
          <w:sz w:val="28"/>
          <w:szCs w:val="28"/>
          <w:lang w:eastAsia="ru-RU"/>
        </w:rPr>
        <w:tab/>
      </w:r>
      <w:r w:rsidR="00AF40AC" w:rsidRPr="00B312BB">
        <w:rPr>
          <w:sz w:val="28"/>
          <w:szCs w:val="28"/>
          <w:lang w:eastAsia="ru-RU"/>
        </w:rPr>
        <w:t xml:space="preserve">1. </w:t>
      </w:r>
      <w:r w:rsidR="008874DC" w:rsidRPr="00B312BB">
        <w:rPr>
          <w:sz w:val="28"/>
          <w:szCs w:val="28"/>
        </w:rPr>
        <w:t>Разработка и принятие Конституции «развитого социализма»</w:t>
      </w:r>
    </w:p>
    <w:p w:rsidR="00AF40AC" w:rsidRPr="00B312BB" w:rsidRDefault="00AF40AC" w:rsidP="008874DC">
      <w:pPr>
        <w:ind w:left="709" w:hanging="1"/>
        <w:rPr>
          <w:sz w:val="28"/>
          <w:szCs w:val="28"/>
        </w:rPr>
      </w:pPr>
      <w:r w:rsidRPr="00B312BB">
        <w:rPr>
          <w:sz w:val="28"/>
          <w:szCs w:val="28"/>
        </w:rPr>
        <w:t>2.</w:t>
      </w:r>
      <w:r w:rsidR="008874DC" w:rsidRPr="00B312BB">
        <w:rPr>
          <w:sz w:val="28"/>
          <w:szCs w:val="28"/>
        </w:rPr>
        <w:t xml:space="preserve"> </w:t>
      </w:r>
      <w:r w:rsidRPr="00B312BB">
        <w:rPr>
          <w:sz w:val="28"/>
          <w:szCs w:val="28"/>
        </w:rPr>
        <w:t>Э</w:t>
      </w:r>
      <w:r w:rsidR="008874DC" w:rsidRPr="00B312BB">
        <w:rPr>
          <w:sz w:val="28"/>
          <w:szCs w:val="28"/>
        </w:rPr>
        <w:t xml:space="preserve">кономическая реформа Е. </w:t>
      </w:r>
      <w:proofErr w:type="spellStart"/>
      <w:r w:rsidR="008874DC" w:rsidRPr="00B312BB">
        <w:rPr>
          <w:sz w:val="28"/>
          <w:szCs w:val="28"/>
        </w:rPr>
        <w:t>Либермана</w:t>
      </w:r>
      <w:proofErr w:type="spellEnd"/>
    </w:p>
    <w:p w:rsidR="00AF40AC" w:rsidRPr="00B312BB" w:rsidRDefault="00AF40AC" w:rsidP="008874DC">
      <w:pPr>
        <w:ind w:left="709" w:hanging="1"/>
        <w:rPr>
          <w:sz w:val="28"/>
          <w:szCs w:val="28"/>
        </w:rPr>
      </w:pPr>
      <w:r w:rsidRPr="00B312BB">
        <w:rPr>
          <w:sz w:val="28"/>
          <w:szCs w:val="28"/>
        </w:rPr>
        <w:t>3.</w:t>
      </w:r>
      <w:r w:rsidR="008874DC" w:rsidRPr="00B312BB">
        <w:rPr>
          <w:sz w:val="28"/>
          <w:szCs w:val="28"/>
        </w:rPr>
        <w:t xml:space="preserve"> </w:t>
      </w:r>
      <w:r w:rsidRPr="00B312BB">
        <w:rPr>
          <w:sz w:val="28"/>
          <w:szCs w:val="28"/>
        </w:rPr>
        <w:t>В</w:t>
      </w:r>
      <w:r w:rsidR="008874DC" w:rsidRPr="00B312BB">
        <w:rPr>
          <w:sz w:val="28"/>
          <w:szCs w:val="28"/>
        </w:rPr>
        <w:t>осстановление по</w:t>
      </w:r>
      <w:r w:rsidRPr="00B312BB">
        <w:rPr>
          <w:sz w:val="28"/>
          <w:szCs w:val="28"/>
        </w:rPr>
        <w:t xml:space="preserve">ста Генерального </w:t>
      </w:r>
      <w:r w:rsidR="008B3D90" w:rsidRPr="00B312BB">
        <w:rPr>
          <w:sz w:val="28"/>
          <w:szCs w:val="28"/>
        </w:rPr>
        <w:t xml:space="preserve">секретаря </w:t>
      </w:r>
      <w:r w:rsidRPr="00B312BB">
        <w:rPr>
          <w:sz w:val="28"/>
          <w:szCs w:val="28"/>
        </w:rPr>
        <w:t>ЦК КПСС</w:t>
      </w:r>
    </w:p>
    <w:p w:rsidR="008874DC" w:rsidRPr="00B312BB" w:rsidRDefault="00AF40AC" w:rsidP="008874DC">
      <w:pPr>
        <w:ind w:left="709" w:hanging="1"/>
        <w:rPr>
          <w:color w:val="FF0000"/>
          <w:sz w:val="28"/>
          <w:szCs w:val="28"/>
        </w:rPr>
      </w:pPr>
      <w:r w:rsidRPr="00B312BB">
        <w:rPr>
          <w:sz w:val="28"/>
          <w:szCs w:val="28"/>
        </w:rPr>
        <w:t>4. П</w:t>
      </w:r>
      <w:r w:rsidR="008874DC" w:rsidRPr="00B312BB">
        <w:rPr>
          <w:sz w:val="28"/>
          <w:szCs w:val="28"/>
        </w:rPr>
        <w:t>ереименование СНК в Совет Министров</w:t>
      </w:r>
    </w:p>
    <w:p w:rsidR="003B6B4F" w:rsidRPr="00B312BB" w:rsidRDefault="003B6B4F" w:rsidP="008874DC">
      <w:pPr>
        <w:ind w:left="709" w:hanging="1"/>
        <w:rPr>
          <w:color w:val="FF0000"/>
          <w:sz w:val="28"/>
          <w:szCs w:val="28"/>
          <w:lang w:eastAsia="ru-RU"/>
        </w:rPr>
      </w:pPr>
    </w:p>
    <w:p w:rsidR="00165FE5" w:rsidRPr="00E4563F" w:rsidRDefault="00E4563F" w:rsidP="008874DC">
      <w:pPr>
        <w:ind w:firstLine="709"/>
        <w:rPr>
          <w:b/>
          <w:sz w:val="28"/>
          <w:szCs w:val="28"/>
        </w:rPr>
      </w:pPr>
      <w:r w:rsidRPr="00B312BB">
        <w:rPr>
          <w:b/>
          <w:sz w:val="28"/>
          <w:szCs w:val="28"/>
          <w:lang w:eastAsia="ru-RU"/>
        </w:rPr>
        <w:t xml:space="preserve">Правильный ответ: </w:t>
      </w:r>
      <w:r w:rsidR="00165FE5" w:rsidRPr="00E4563F">
        <w:rPr>
          <w:b/>
          <w:sz w:val="28"/>
          <w:szCs w:val="28"/>
        </w:rPr>
        <w:t>4, 2, 3, 1</w:t>
      </w:r>
    </w:p>
    <w:p w:rsidR="00165FE5" w:rsidRPr="00B312BB" w:rsidRDefault="00165FE5" w:rsidP="008874DC">
      <w:pPr>
        <w:ind w:firstLine="709"/>
        <w:rPr>
          <w:b/>
          <w:sz w:val="28"/>
          <w:szCs w:val="28"/>
        </w:rPr>
      </w:pPr>
    </w:p>
    <w:p w:rsidR="008874DC" w:rsidRPr="00B312BB" w:rsidRDefault="008874DC" w:rsidP="008874DC">
      <w:pPr>
        <w:ind w:firstLine="709"/>
        <w:rPr>
          <w:b/>
          <w:sz w:val="28"/>
          <w:szCs w:val="28"/>
        </w:rPr>
      </w:pPr>
      <w:r w:rsidRPr="00B312BB">
        <w:rPr>
          <w:b/>
          <w:sz w:val="28"/>
          <w:szCs w:val="28"/>
        </w:rPr>
        <w:t xml:space="preserve">А.1 </w:t>
      </w:r>
      <w:r w:rsidR="00874333" w:rsidRPr="00B312BB">
        <w:rPr>
          <w:b/>
          <w:sz w:val="28"/>
          <w:szCs w:val="28"/>
        </w:rPr>
        <w:t>Примерны</w:t>
      </w:r>
      <w:r w:rsidR="00BC636C">
        <w:rPr>
          <w:b/>
          <w:sz w:val="28"/>
          <w:szCs w:val="28"/>
        </w:rPr>
        <w:t>е</w:t>
      </w:r>
      <w:r w:rsidR="00874333" w:rsidRPr="00B312BB">
        <w:rPr>
          <w:b/>
          <w:sz w:val="28"/>
          <w:szCs w:val="28"/>
        </w:rPr>
        <w:t xml:space="preserve"> в</w:t>
      </w:r>
      <w:r w:rsidRPr="00B312BB">
        <w:rPr>
          <w:b/>
          <w:sz w:val="28"/>
          <w:szCs w:val="28"/>
        </w:rPr>
        <w:t>опросы для устного собеседования</w:t>
      </w:r>
    </w:p>
    <w:p w:rsidR="008874DC" w:rsidRPr="00B312BB" w:rsidRDefault="008874DC" w:rsidP="008874DC">
      <w:pPr>
        <w:ind w:firstLine="709"/>
        <w:rPr>
          <w:b/>
          <w:sz w:val="28"/>
          <w:szCs w:val="28"/>
        </w:rPr>
      </w:pPr>
    </w:p>
    <w:p w:rsidR="005F3CE1" w:rsidRPr="006A48C6" w:rsidRDefault="008874DC" w:rsidP="008874DC">
      <w:pPr>
        <w:widowControl w:val="0"/>
        <w:ind w:firstLine="709"/>
        <w:jc w:val="both"/>
        <w:outlineLvl w:val="1"/>
        <w:rPr>
          <w:rFonts w:eastAsia="Calibri"/>
          <w:sz w:val="28"/>
          <w:szCs w:val="28"/>
        </w:rPr>
      </w:pPr>
      <w:r w:rsidRPr="00B312BB">
        <w:rPr>
          <w:bCs/>
          <w:sz w:val="28"/>
          <w:szCs w:val="28"/>
        </w:rPr>
        <w:t>1</w:t>
      </w:r>
      <w:r w:rsidRPr="006A48C6">
        <w:rPr>
          <w:bCs/>
          <w:sz w:val="28"/>
          <w:szCs w:val="28"/>
        </w:rPr>
        <w:t xml:space="preserve">. </w:t>
      </w:r>
      <w:r w:rsidR="005F3CE1" w:rsidRPr="006A48C6">
        <w:rPr>
          <w:bCs/>
          <w:sz w:val="28"/>
          <w:szCs w:val="28"/>
        </w:rPr>
        <w:t>Сформулируйте главную особенность о</w:t>
      </w:r>
      <w:r w:rsidRPr="006A48C6">
        <w:rPr>
          <w:rFonts w:eastAsia="Calibri"/>
          <w:sz w:val="28"/>
          <w:szCs w:val="28"/>
        </w:rPr>
        <w:t>бщественн</w:t>
      </w:r>
      <w:r w:rsidR="005F3CE1" w:rsidRPr="006A48C6">
        <w:rPr>
          <w:rFonts w:eastAsia="Calibri"/>
          <w:sz w:val="28"/>
          <w:szCs w:val="28"/>
        </w:rPr>
        <w:t>ого</w:t>
      </w:r>
      <w:r w:rsidRPr="006A48C6">
        <w:rPr>
          <w:rFonts w:eastAsia="Calibri"/>
          <w:sz w:val="28"/>
          <w:szCs w:val="28"/>
        </w:rPr>
        <w:t xml:space="preserve"> стро</w:t>
      </w:r>
      <w:r w:rsidR="005F3CE1" w:rsidRPr="006A48C6">
        <w:rPr>
          <w:rFonts w:eastAsia="Calibri"/>
          <w:sz w:val="28"/>
          <w:szCs w:val="28"/>
        </w:rPr>
        <w:t>я</w:t>
      </w:r>
      <w:r w:rsidRPr="006A48C6">
        <w:rPr>
          <w:rFonts w:eastAsia="Calibri"/>
          <w:sz w:val="28"/>
          <w:szCs w:val="28"/>
        </w:rPr>
        <w:t xml:space="preserve"> Древней Руси по Русской правде</w:t>
      </w:r>
      <w:r w:rsidR="005F3CE1" w:rsidRPr="006A48C6">
        <w:rPr>
          <w:rFonts w:eastAsia="Calibri"/>
          <w:sz w:val="28"/>
          <w:szCs w:val="28"/>
        </w:rPr>
        <w:t>.</w:t>
      </w:r>
    </w:p>
    <w:p w:rsidR="008874DC" w:rsidRPr="006A48C6" w:rsidRDefault="006A48C6" w:rsidP="006A48C6">
      <w:pPr>
        <w:widowControl w:val="0"/>
        <w:ind w:firstLine="708"/>
        <w:jc w:val="both"/>
        <w:outlineLvl w:val="1"/>
        <w:rPr>
          <w:rFonts w:eastAsia="Calibri"/>
          <w:i/>
          <w:sz w:val="28"/>
          <w:szCs w:val="28"/>
        </w:rPr>
      </w:pPr>
      <w:r w:rsidRPr="006A48C6">
        <w:rPr>
          <w:rFonts w:eastAsia="Calibri"/>
          <w:i/>
          <w:sz w:val="28"/>
          <w:szCs w:val="28"/>
        </w:rPr>
        <w:t xml:space="preserve">Примерный ответ: </w:t>
      </w:r>
      <w:r w:rsidR="00BC138E" w:rsidRPr="006A48C6">
        <w:rPr>
          <w:rFonts w:eastAsia="Calibri"/>
          <w:i/>
          <w:sz w:val="28"/>
          <w:szCs w:val="28"/>
        </w:rPr>
        <w:t>закреплялось социальное неравенство, что соответствовало различным штрафам за убийство</w:t>
      </w:r>
      <w:r w:rsidRPr="006A48C6">
        <w:rPr>
          <w:rFonts w:eastAsia="Calibri"/>
          <w:i/>
          <w:sz w:val="28"/>
          <w:szCs w:val="28"/>
        </w:rPr>
        <w:t>.</w:t>
      </w:r>
    </w:p>
    <w:p w:rsidR="005F3CE1" w:rsidRPr="006A48C6" w:rsidRDefault="005F3CE1" w:rsidP="008874DC">
      <w:pPr>
        <w:widowControl w:val="0"/>
        <w:ind w:firstLine="709"/>
        <w:jc w:val="both"/>
        <w:outlineLvl w:val="1"/>
        <w:rPr>
          <w:rFonts w:eastAsia="Calibri"/>
          <w:sz w:val="28"/>
          <w:szCs w:val="28"/>
        </w:rPr>
      </w:pPr>
    </w:p>
    <w:p w:rsidR="007A49C2" w:rsidRPr="006A48C6" w:rsidRDefault="00BC138E" w:rsidP="008874DC">
      <w:pPr>
        <w:widowControl w:val="0"/>
        <w:ind w:firstLine="709"/>
        <w:jc w:val="both"/>
        <w:outlineLvl w:val="1"/>
        <w:rPr>
          <w:rFonts w:eastAsia="Calibri"/>
          <w:sz w:val="28"/>
          <w:szCs w:val="28"/>
        </w:rPr>
      </w:pPr>
      <w:r w:rsidRPr="006A48C6">
        <w:rPr>
          <w:rFonts w:eastAsia="Calibri"/>
          <w:sz w:val="28"/>
          <w:szCs w:val="28"/>
        </w:rPr>
        <w:t>2</w:t>
      </w:r>
      <w:r w:rsidR="008874DC" w:rsidRPr="006A48C6">
        <w:rPr>
          <w:rFonts w:eastAsia="Calibri"/>
          <w:sz w:val="28"/>
          <w:szCs w:val="28"/>
        </w:rPr>
        <w:t xml:space="preserve">. </w:t>
      </w:r>
      <w:r w:rsidR="007A49C2" w:rsidRPr="006A48C6">
        <w:rPr>
          <w:rFonts w:eastAsia="Calibri"/>
          <w:sz w:val="28"/>
          <w:szCs w:val="28"/>
        </w:rPr>
        <w:t>Какая формулировка</w:t>
      </w:r>
      <w:r w:rsidR="008874DC" w:rsidRPr="006A48C6">
        <w:rPr>
          <w:rFonts w:eastAsia="Calibri"/>
          <w:sz w:val="28"/>
          <w:szCs w:val="28"/>
        </w:rPr>
        <w:t xml:space="preserve"> Соборного Уложения 1649 г.</w:t>
      </w:r>
      <w:r w:rsidRPr="006A48C6">
        <w:rPr>
          <w:rFonts w:eastAsia="Calibri"/>
          <w:sz w:val="28"/>
          <w:szCs w:val="28"/>
        </w:rPr>
        <w:t xml:space="preserve"> </w:t>
      </w:r>
      <w:r w:rsidR="007A49C2" w:rsidRPr="006A48C6">
        <w:rPr>
          <w:rFonts w:eastAsia="Calibri"/>
          <w:sz w:val="28"/>
          <w:szCs w:val="28"/>
        </w:rPr>
        <w:t>означала окончательное оформление крепостного права в России?</w:t>
      </w:r>
    </w:p>
    <w:p w:rsidR="008874DC" w:rsidRPr="006A48C6" w:rsidRDefault="006A48C6" w:rsidP="008874DC">
      <w:pPr>
        <w:widowControl w:val="0"/>
        <w:ind w:firstLine="709"/>
        <w:jc w:val="both"/>
        <w:outlineLvl w:val="1"/>
        <w:rPr>
          <w:rFonts w:eastAsia="Calibri"/>
          <w:i/>
          <w:sz w:val="28"/>
          <w:szCs w:val="28"/>
        </w:rPr>
      </w:pPr>
      <w:r w:rsidRPr="006A48C6">
        <w:rPr>
          <w:rFonts w:eastAsia="Calibri"/>
          <w:i/>
          <w:sz w:val="28"/>
          <w:szCs w:val="28"/>
        </w:rPr>
        <w:t xml:space="preserve">Примерный ответ: </w:t>
      </w:r>
      <w:r w:rsidR="00BC138E" w:rsidRPr="006A48C6">
        <w:rPr>
          <w:rFonts w:eastAsia="Calibri"/>
          <w:i/>
          <w:sz w:val="28"/>
          <w:szCs w:val="28"/>
        </w:rPr>
        <w:t>отмен</w:t>
      </w:r>
      <w:r w:rsidR="007A49C2" w:rsidRPr="006A48C6">
        <w:rPr>
          <w:rFonts w:eastAsia="Calibri"/>
          <w:i/>
          <w:sz w:val="28"/>
          <w:szCs w:val="28"/>
        </w:rPr>
        <w:t>а</w:t>
      </w:r>
      <w:r w:rsidR="00BC138E" w:rsidRPr="006A48C6">
        <w:rPr>
          <w:rFonts w:eastAsia="Calibri"/>
          <w:i/>
          <w:sz w:val="28"/>
          <w:szCs w:val="28"/>
        </w:rPr>
        <w:t xml:space="preserve"> урочных лет</w:t>
      </w:r>
      <w:r w:rsidR="007A49C2" w:rsidRPr="006A48C6">
        <w:rPr>
          <w:rFonts w:eastAsia="Calibri"/>
          <w:i/>
          <w:sz w:val="28"/>
          <w:szCs w:val="28"/>
        </w:rPr>
        <w:t xml:space="preserve"> и введение бессрочного сыска беглых крестьян</w:t>
      </w:r>
      <w:r>
        <w:rPr>
          <w:rFonts w:eastAsia="Calibri"/>
          <w:i/>
          <w:sz w:val="28"/>
          <w:szCs w:val="28"/>
        </w:rPr>
        <w:t>.</w:t>
      </w:r>
    </w:p>
    <w:p w:rsidR="007A49C2" w:rsidRPr="006A48C6" w:rsidRDefault="007A49C2" w:rsidP="008874DC">
      <w:pPr>
        <w:widowControl w:val="0"/>
        <w:ind w:firstLine="709"/>
        <w:jc w:val="both"/>
        <w:outlineLvl w:val="1"/>
        <w:rPr>
          <w:rFonts w:eastAsia="Calibri"/>
          <w:i/>
          <w:sz w:val="28"/>
          <w:szCs w:val="28"/>
        </w:rPr>
      </w:pPr>
    </w:p>
    <w:p w:rsidR="007A49C2" w:rsidRPr="006A48C6" w:rsidRDefault="00BC138E" w:rsidP="008874DC">
      <w:pPr>
        <w:widowControl w:val="0"/>
        <w:ind w:firstLine="709"/>
        <w:jc w:val="both"/>
        <w:outlineLvl w:val="1"/>
        <w:rPr>
          <w:rFonts w:eastAsia="Calibri"/>
          <w:sz w:val="28"/>
          <w:szCs w:val="28"/>
        </w:rPr>
      </w:pPr>
      <w:r w:rsidRPr="006A48C6">
        <w:rPr>
          <w:rFonts w:eastAsia="Calibri"/>
          <w:sz w:val="28"/>
          <w:szCs w:val="28"/>
        </w:rPr>
        <w:t>3</w:t>
      </w:r>
      <w:r w:rsidR="008874DC" w:rsidRPr="006A48C6">
        <w:rPr>
          <w:rFonts w:eastAsia="Calibri"/>
          <w:sz w:val="28"/>
          <w:szCs w:val="28"/>
        </w:rPr>
        <w:t xml:space="preserve">. </w:t>
      </w:r>
      <w:r w:rsidR="007A49C2" w:rsidRPr="006A48C6">
        <w:rPr>
          <w:rFonts w:eastAsia="Calibri"/>
          <w:sz w:val="28"/>
          <w:szCs w:val="28"/>
        </w:rPr>
        <w:t>Какие с</w:t>
      </w:r>
      <w:r w:rsidR="008874DC" w:rsidRPr="006A48C6">
        <w:rPr>
          <w:rFonts w:eastAsia="Calibri"/>
          <w:sz w:val="28"/>
          <w:szCs w:val="28"/>
        </w:rPr>
        <w:t>оциально-правовые р</w:t>
      </w:r>
      <w:r w:rsidR="007A49C2" w:rsidRPr="006A48C6">
        <w:rPr>
          <w:rFonts w:eastAsia="Calibri"/>
          <w:sz w:val="28"/>
          <w:szCs w:val="28"/>
        </w:rPr>
        <w:t>е</w:t>
      </w:r>
      <w:r w:rsidR="008874DC" w:rsidRPr="006A48C6">
        <w:rPr>
          <w:rFonts w:eastAsia="Calibri"/>
          <w:sz w:val="28"/>
          <w:szCs w:val="28"/>
        </w:rPr>
        <w:t xml:space="preserve">формы </w:t>
      </w:r>
      <w:r w:rsidR="007A49C2" w:rsidRPr="006A48C6">
        <w:rPr>
          <w:rFonts w:eastAsia="Calibri"/>
          <w:sz w:val="28"/>
          <w:szCs w:val="28"/>
        </w:rPr>
        <w:t xml:space="preserve">были проведены при </w:t>
      </w:r>
      <w:r w:rsidR="008874DC" w:rsidRPr="006A48C6">
        <w:rPr>
          <w:rFonts w:eastAsia="Calibri"/>
          <w:sz w:val="28"/>
          <w:szCs w:val="28"/>
        </w:rPr>
        <w:t>Петр</w:t>
      </w:r>
      <w:r w:rsidR="007A49C2" w:rsidRPr="006A48C6">
        <w:rPr>
          <w:rFonts w:eastAsia="Calibri"/>
          <w:sz w:val="28"/>
          <w:szCs w:val="28"/>
        </w:rPr>
        <w:t>е</w:t>
      </w:r>
      <w:r w:rsidR="008874DC" w:rsidRPr="006A48C6">
        <w:rPr>
          <w:rFonts w:eastAsia="Calibri"/>
          <w:sz w:val="28"/>
          <w:szCs w:val="28"/>
        </w:rPr>
        <w:t xml:space="preserve"> </w:t>
      </w:r>
      <w:r w:rsidR="008874DC" w:rsidRPr="006A48C6">
        <w:rPr>
          <w:rFonts w:eastAsia="Calibri"/>
          <w:sz w:val="28"/>
          <w:szCs w:val="28"/>
          <w:lang w:val="en-US"/>
        </w:rPr>
        <w:t>I</w:t>
      </w:r>
      <w:r w:rsidR="008874DC" w:rsidRPr="006A48C6">
        <w:rPr>
          <w:rFonts w:eastAsia="Calibri"/>
          <w:sz w:val="28"/>
          <w:szCs w:val="28"/>
        </w:rPr>
        <w:t xml:space="preserve"> и Екатерин</w:t>
      </w:r>
      <w:r w:rsidR="007A49C2" w:rsidRPr="006A48C6">
        <w:rPr>
          <w:rFonts w:eastAsia="Calibri"/>
          <w:sz w:val="28"/>
          <w:szCs w:val="28"/>
        </w:rPr>
        <w:t>е</w:t>
      </w:r>
      <w:r w:rsidR="008874DC" w:rsidRPr="006A48C6">
        <w:rPr>
          <w:rFonts w:eastAsia="Calibri"/>
          <w:sz w:val="28"/>
          <w:szCs w:val="28"/>
        </w:rPr>
        <w:t xml:space="preserve"> </w:t>
      </w:r>
      <w:r w:rsidR="008874DC" w:rsidRPr="006A48C6">
        <w:rPr>
          <w:rFonts w:eastAsia="Calibri"/>
          <w:sz w:val="28"/>
          <w:szCs w:val="28"/>
          <w:lang w:val="en-US"/>
        </w:rPr>
        <w:t>II</w:t>
      </w:r>
      <w:r w:rsidR="007A49C2" w:rsidRPr="006A48C6">
        <w:rPr>
          <w:rFonts w:eastAsia="Calibri"/>
          <w:sz w:val="28"/>
          <w:szCs w:val="28"/>
        </w:rPr>
        <w:t>?</w:t>
      </w:r>
    </w:p>
    <w:p w:rsidR="008874DC" w:rsidRPr="006A48C6" w:rsidRDefault="008874DC" w:rsidP="008874DC">
      <w:pPr>
        <w:widowControl w:val="0"/>
        <w:ind w:firstLine="709"/>
        <w:jc w:val="both"/>
        <w:outlineLvl w:val="1"/>
        <w:rPr>
          <w:rFonts w:eastAsia="Calibri"/>
          <w:sz w:val="28"/>
          <w:szCs w:val="28"/>
        </w:rPr>
      </w:pPr>
      <w:r w:rsidRPr="006A48C6">
        <w:rPr>
          <w:rFonts w:eastAsia="Calibri"/>
          <w:sz w:val="28"/>
          <w:szCs w:val="28"/>
        </w:rPr>
        <w:t xml:space="preserve"> </w:t>
      </w:r>
      <w:r w:rsidR="006A48C6" w:rsidRPr="006A48C6">
        <w:rPr>
          <w:rFonts w:eastAsia="Calibri"/>
          <w:i/>
          <w:sz w:val="28"/>
          <w:szCs w:val="28"/>
        </w:rPr>
        <w:t xml:space="preserve">Примерный ответ: </w:t>
      </w:r>
      <w:r w:rsidRPr="006A48C6">
        <w:rPr>
          <w:rFonts w:eastAsia="Calibri"/>
          <w:i/>
          <w:sz w:val="28"/>
          <w:szCs w:val="28"/>
        </w:rPr>
        <w:t>указ о единонаследии 1714 г., Табель о рангах 1722 г., Жалованн</w:t>
      </w:r>
      <w:r w:rsidR="007A49C2" w:rsidRPr="006A48C6">
        <w:rPr>
          <w:rFonts w:eastAsia="Calibri"/>
          <w:i/>
          <w:sz w:val="28"/>
          <w:szCs w:val="28"/>
        </w:rPr>
        <w:t>ые</w:t>
      </w:r>
      <w:r w:rsidRPr="006A48C6">
        <w:rPr>
          <w:rFonts w:eastAsia="Calibri"/>
          <w:i/>
          <w:sz w:val="28"/>
          <w:szCs w:val="28"/>
        </w:rPr>
        <w:t xml:space="preserve"> грамот</w:t>
      </w:r>
      <w:r w:rsidR="007A49C2" w:rsidRPr="006A48C6">
        <w:rPr>
          <w:rFonts w:eastAsia="Calibri"/>
          <w:i/>
          <w:sz w:val="28"/>
          <w:szCs w:val="28"/>
        </w:rPr>
        <w:t>ы</w:t>
      </w:r>
      <w:r w:rsidRPr="006A48C6">
        <w:rPr>
          <w:rFonts w:eastAsia="Calibri"/>
          <w:i/>
          <w:sz w:val="28"/>
          <w:szCs w:val="28"/>
        </w:rPr>
        <w:t xml:space="preserve"> дворянству и городам 1785 г.</w:t>
      </w:r>
      <w:r w:rsidR="00BC138E" w:rsidRPr="006A48C6">
        <w:rPr>
          <w:rFonts w:eastAsia="Calibri"/>
          <w:sz w:val="28"/>
          <w:szCs w:val="28"/>
        </w:rPr>
        <w:t xml:space="preserve"> </w:t>
      </w:r>
    </w:p>
    <w:p w:rsidR="007A49C2" w:rsidRPr="006A48C6" w:rsidRDefault="007A49C2" w:rsidP="008874DC">
      <w:pPr>
        <w:widowControl w:val="0"/>
        <w:ind w:firstLine="709"/>
        <w:jc w:val="both"/>
        <w:outlineLvl w:val="1"/>
        <w:rPr>
          <w:rFonts w:eastAsia="Calibri"/>
          <w:sz w:val="28"/>
          <w:szCs w:val="28"/>
        </w:rPr>
      </w:pPr>
    </w:p>
    <w:p w:rsidR="00F71845" w:rsidRPr="006A48C6" w:rsidRDefault="00874333" w:rsidP="008874DC">
      <w:pPr>
        <w:widowControl w:val="0"/>
        <w:ind w:firstLine="709"/>
        <w:contextualSpacing/>
        <w:jc w:val="both"/>
        <w:rPr>
          <w:rFonts w:eastAsia="Calibri"/>
          <w:sz w:val="28"/>
          <w:szCs w:val="28"/>
        </w:rPr>
      </w:pPr>
      <w:r w:rsidRPr="006A48C6">
        <w:rPr>
          <w:rFonts w:eastAsia="Calibri"/>
          <w:sz w:val="28"/>
          <w:szCs w:val="28"/>
        </w:rPr>
        <w:t>4</w:t>
      </w:r>
      <w:r w:rsidR="008874DC" w:rsidRPr="006A48C6">
        <w:rPr>
          <w:rFonts w:eastAsia="Calibri"/>
          <w:sz w:val="28"/>
          <w:szCs w:val="28"/>
        </w:rPr>
        <w:t xml:space="preserve">. </w:t>
      </w:r>
      <w:r w:rsidR="00F71845" w:rsidRPr="006A48C6">
        <w:rPr>
          <w:rFonts w:eastAsia="Calibri"/>
          <w:sz w:val="28"/>
          <w:szCs w:val="28"/>
        </w:rPr>
        <w:t>Какие принципы легли в основу</w:t>
      </w:r>
      <w:r w:rsidR="008874DC" w:rsidRPr="006A48C6">
        <w:rPr>
          <w:rFonts w:eastAsia="Calibri"/>
          <w:sz w:val="28"/>
          <w:szCs w:val="28"/>
        </w:rPr>
        <w:t xml:space="preserve"> судебн</w:t>
      </w:r>
      <w:r w:rsidR="00F71845" w:rsidRPr="006A48C6">
        <w:rPr>
          <w:rFonts w:eastAsia="Calibri"/>
          <w:sz w:val="28"/>
          <w:szCs w:val="28"/>
        </w:rPr>
        <w:t>ой</w:t>
      </w:r>
      <w:r w:rsidR="008874DC" w:rsidRPr="006A48C6">
        <w:rPr>
          <w:rFonts w:eastAsia="Calibri"/>
          <w:sz w:val="28"/>
          <w:szCs w:val="28"/>
        </w:rPr>
        <w:t xml:space="preserve"> реформы Александра </w:t>
      </w:r>
      <w:r w:rsidR="008874DC" w:rsidRPr="006A48C6">
        <w:rPr>
          <w:rFonts w:eastAsia="Calibri"/>
          <w:sz w:val="28"/>
          <w:szCs w:val="28"/>
          <w:lang w:val="en-US"/>
        </w:rPr>
        <w:t>II</w:t>
      </w:r>
      <w:r w:rsidR="00BC138E" w:rsidRPr="006A48C6">
        <w:rPr>
          <w:rFonts w:eastAsia="Calibri"/>
          <w:sz w:val="28"/>
          <w:szCs w:val="28"/>
        </w:rPr>
        <w:t xml:space="preserve"> 1864</w:t>
      </w:r>
      <w:r w:rsidR="00F71845" w:rsidRPr="006A48C6">
        <w:rPr>
          <w:rFonts w:eastAsia="Calibri"/>
          <w:sz w:val="28"/>
          <w:szCs w:val="28"/>
        </w:rPr>
        <w:t xml:space="preserve"> г.?  </w:t>
      </w:r>
    </w:p>
    <w:p w:rsidR="008874DC" w:rsidRPr="006A48C6" w:rsidRDefault="006A48C6" w:rsidP="008874DC">
      <w:pPr>
        <w:widowControl w:val="0"/>
        <w:ind w:firstLine="709"/>
        <w:contextualSpacing/>
        <w:jc w:val="both"/>
        <w:rPr>
          <w:rFonts w:eastAsia="Calibri"/>
          <w:i/>
          <w:sz w:val="28"/>
          <w:szCs w:val="28"/>
        </w:rPr>
      </w:pPr>
      <w:r w:rsidRPr="006A48C6">
        <w:rPr>
          <w:rFonts w:eastAsia="Calibri"/>
          <w:i/>
          <w:sz w:val="28"/>
          <w:szCs w:val="28"/>
        </w:rPr>
        <w:t>Примерный ответ:</w:t>
      </w:r>
      <w:r w:rsidR="00BC138E" w:rsidRPr="006A48C6">
        <w:rPr>
          <w:rFonts w:eastAsia="Calibri"/>
          <w:i/>
          <w:sz w:val="28"/>
          <w:szCs w:val="28"/>
        </w:rPr>
        <w:t xml:space="preserve"> принципы гласности и состязательности судов</w:t>
      </w:r>
      <w:r>
        <w:rPr>
          <w:rFonts w:eastAsia="Calibri"/>
          <w:i/>
          <w:sz w:val="28"/>
          <w:szCs w:val="28"/>
        </w:rPr>
        <w:t>.</w:t>
      </w:r>
      <w:r w:rsidR="008874DC" w:rsidRPr="006A48C6">
        <w:rPr>
          <w:rFonts w:eastAsia="Calibri"/>
          <w:i/>
          <w:sz w:val="28"/>
          <w:szCs w:val="28"/>
        </w:rPr>
        <w:t xml:space="preserve">  </w:t>
      </w:r>
    </w:p>
    <w:p w:rsidR="00F71845" w:rsidRPr="006A48C6" w:rsidRDefault="00F71845" w:rsidP="008874DC">
      <w:pPr>
        <w:widowControl w:val="0"/>
        <w:ind w:firstLine="709"/>
        <w:contextualSpacing/>
        <w:jc w:val="both"/>
        <w:rPr>
          <w:bCs/>
          <w:sz w:val="28"/>
          <w:szCs w:val="28"/>
        </w:rPr>
      </w:pPr>
    </w:p>
    <w:p w:rsidR="00F71845" w:rsidRPr="006A48C6" w:rsidRDefault="00874333" w:rsidP="008874DC">
      <w:pPr>
        <w:widowControl w:val="0"/>
        <w:ind w:firstLine="709"/>
        <w:contextualSpacing/>
        <w:jc w:val="both"/>
        <w:rPr>
          <w:rFonts w:eastAsia="Calibri"/>
          <w:sz w:val="28"/>
          <w:szCs w:val="28"/>
        </w:rPr>
      </w:pPr>
      <w:r w:rsidRPr="006A48C6">
        <w:rPr>
          <w:rFonts w:eastAsia="Calibri"/>
          <w:sz w:val="28"/>
          <w:szCs w:val="28"/>
        </w:rPr>
        <w:t>5</w:t>
      </w:r>
      <w:r w:rsidR="008874DC" w:rsidRPr="006A48C6">
        <w:rPr>
          <w:rFonts w:eastAsia="Calibri"/>
          <w:sz w:val="28"/>
          <w:szCs w:val="28"/>
        </w:rPr>
        <w:t xml:space="preserve">. </w:t>
      </w:r>
      <w:r w:rsidR="00F71845" w:rsidRPr="006A48C6">
        <w:rPr>
          <w:rFonts w:eastAsia="Calibri"/>
          <w:sz w:val="28"/>
          <w:szCs w:val="28"/>
        </w:rPr>
        <w:t>Какие и</w:t>
      </w:r>
      <w:r w:rsidR="00135816" w:rsidRPr="006A48C6">
        <w:rPr>
          <w:rFonts w:eastAsia="Calibri"/>
          <w:sz w:val="28"/>
          <w:szCs w:val="28"/>
        </w:rPr>
        <w:t>зменения в Советском</w:t>
      </w:r>
      <w:r w:rsidR="008874DC" w:rsidRPr="006A48C6">
        <w:rPr>
          <w:rFonts w:eastAsia="Calibri"/>
          <w:sz w:val="28"/>
          <w:szCs w:val="28"/>
        </w:rPr>
        <w:t xml:space="preserve"> </w:t>
      </w:r>
      <w:r w:rsidR="00135816" w:rsidRPr="006A48C6">
        <w:rPr>
          <w:rFonts w:eastAsia="Calibri"/>
          <w:sz w:val="28"/>
          <w:szCs w:val="28"/>
        </w:rPr>
        <w:t>праве</w:t>
      </w:r>
      <w:r w:rsidR="00F71845" w:rsidRPr="006A48C6">
        <w:rPr>
          <w:rFonts w:eastAsia="Calibri"/>
          <w:sz w:val="28"/>
          <w:szCs w:val="28"/>
        </w:rPr>
        <w:t xml:space="preserve"> были</w:t>
      </w:r>
      <w:r w:rsidR="008874DC" w:rsidRPr="006A48C6">
        <w:rPr>
          <w:rFonts w:eastAsia="Calibri"/>
          <w:sz w:val="28"/>
          <w:szCs w:val="28"/>
        </w:rPr>
        <w:t xml:space="preserve"> в период Великой Отеч</w:t>
      </w:r>
      <w:r w:rsidR="00135816" w:rsidRPr="006A48C6">
        <w:rPr>
          <w:rFonts w:eastAsia="Calibri"/>
          <w:sz w:val="28"/>
          <w:szCs w:val="28"/>
        </w:rPr>
        <w:t>ественной войны</w:t>
      </w:r>
      <w:r w:rsidR="00F71845" w:rsidRPr="006A48C6">
        <w:rPr>
          <w:rFonts w:eastAsia="Calibri"/>
          <w:sz w:val="28"/>
          <w:szCs w:val="28"/>
        </w:rPr>
        <w:t>?</w:t>
      </w:r>
    </w:p>
    <w:p w:rsidR="008874DC" w:rsidRPr="006A48C6" w:rsidRDefault="006A48C6" w:rsidP="008874DC">
      <w:pPr>
        <w:widowControl w:val="0"/>
        <w:ind w:firstLine="709"/>
        <w:contextualSpacing/>
        <w:jc w:val="both"/>
        <w:rPr>
          <w:rFonts w:eastAsia="Calibri"/>
          <w:i/>
          <w:sz w:val="28"/>
          <w:szCs w:val="28"/>
        </w:rPr>
      </w:pPr>
      <w:r w:rsidRPr="006A48C6">
        <w:rPr>
          <w:rFonts w:eastAsia="Calibri"/>
          <w:i/>
          <w:sz w:val="28"/>
          <w:szCs w:val="28"/>
        </w:rPr>
        <w:t xml:space="preserve">Примерный ответ: </w:t>
      </w:r>
      <w:r w:rsidR="00135816" w:rsidRPr="006A48C6">
        <w:rPr>
          <w:i/>
          <w:sz w:val="28"/>
          <w:szCs w:val="28"/>
          <w:shd w:val="clear" w:color="auto" w:fill="FFFFFF"/>
        </w:rPr>
        <w:t xml:space="preserve">ужесточались меры уголовной </w:t>
      </w:r>
      <w:r w:rsidR="00502EF9" w:rsidRPr="006A48C6">
        <w:rPr>
          <w:i/>
          <w:sz w:val="28"/>
          <w:szCs w:val="28"/>
          <w:shd w:val="clear" w:color="auto" w:fill="FFFFFF"/>
        </w:rPr>
        <w:t>ответственности</w:t>
      </w:r>
      <w:r>
        <w:rPr>
          <w:i/>
          <w:sz w:val="28"/>
          <w:szCs w:val="28"/>
          <w:shd w:val="clear" w:color="auto" w:fill="FFFFFF"/>
        </w:rPr>
        <w:t>.</w:t>
      </w:r>
    </w:p>
    <w:p w:rsidR="003B6B4F" w:rsidRPr="006A48C6" w:rsidRDefault="003B6B4F" w:rsidP="008874DC">
      <w:pPr>
        <w:widowControl w:val="0"/>
        <w:ind w:firstLine="709"/>
        <w:contextualSpacing/>
        <w:jc w:val="both"/>
        <w:rPr>
          <w:rFonts w:eastAsia="Calibri"/>
          <w:sz w:val="28"/>
          <w:szCs w:val="28"/>
        </w:rPr>
      </w:pPr>
    </w:p>
    <w:p w:rsidR="00502EF9" w:rsidRPr="006A48C6" w:rsidRDefault="00874333" w:rsidP="008874DC">
      <w:pPr>
        <w:widowControl w:val="0"/>
        <w:ind w:firstLine="709"/>
        <w:contextualSpacing/>
        <w:jc w:val="both"/>
        <w:rPr>
          <w:rFonts w:eastAsia="Calibri"/>
          <w:sz w:val="28"/>
          <w:szCs w:val="28"/>
        </w:rPr>
      </w:pPr>
      <w:r w:rsidRPr="006A48C6">
        <w:rPr>
          <w:rFonts w:eastAsia="Calibri"/>
          <w:sz w:val="28"/>
          <w:szCs w:val="28"/>
        </w:rPr>
        <w:t>6</w:t>
      </w:r>
      <w:r w:rsidR="008874DC" w:rsidRPr="006A48C6">
        <w:rPr>
          <w:rFonts w:eastAsia="Calibri"/>
          <w:sz w:val="28"/>
          <w:szCs w:val="28"/>
        </w:rPr>
        <w:t xml:space="preserve">. </w:t>
      </w:r>
      <w:r w:rsidR="00502EF9" w:rsidRPr="006A48C6">
        <w:rPr>
          <w:rFonts w:eastAsia="Calibri"/>
          <w:sz w:val="28"/>
          <w:szCs w:val="28"/>
        </w:rPr>
        <w:t xml:space="preserve">Почему </w:t>
      </w:r>
      <w:r w:rsidR="006A48C6">
        <w:rPr>
          <w:rFonts w:eastAsia="Calibri"/>
          <w:sz w:val="28"/>
          <w:szCs w:val="28"/>
        </w:rPr>
        <w:t>К</w:t>
      </w:r>
      <w:r w:rsidR="008874DC" w:rsidRPr="006A48C6">
        <w:rPr>
          <w:rFonts w:eastAsia="Calibri"/>
          <w:sz w:val="28"/>
          <w:szCs w:val="28"/>
        </w:rPr>
        <w:t>онституци</w:t>
      </w:r>
      <w:r w:rsidR="00502EF9" w:rsidRPr="006A48C6">
        <w:rPr>
          <w:rFonts w:eastAsia="Calibri"/>
          <w:sz w:val="28"/>
          <w:szCs w:val="28"/>
        </w:rPr>
        <w:t>я</w:t>
      </w:r>
      <w:r w:rsidR="008874DC" w:rsidRPr="006A48C6">
        <w:rPr>
          <w:rFonts w:eastAsia="Calibri"/>
          <w:sz w:val="28"/>
          <w:szCs w:val="28"/>
        </w:rPr>
        <w:t xml:space="preserve"> СССР 1977 г.</w:t>
      </w:r>
      <w:r w:rsidR="00502EF9" w:rsidRPr="006A48C6">
        <w:rPr>
          <w:rFonts w:eastAsia="Calibri"/>
          <w:sz w:val="28"/>
          <w:szCs w:val="28"/>
        </w:rPr>
        <w:t xml:space="preserve"> называется конституцией развитого социализма?</w:t>
      </w:r>
      <w:r w:rsidR="00135816" w:rsidRPr="006A48C6">
        <w:rPr>
          <w:rFonts w:eastAsia="Calibri"/>
          <w:sz w:val="28"/>
          <w:szCs w:val="28"/>
        </w:rPr>
        <w:t xml:space="preserve"> </w:t>
      </w:r>
    </w:p>
    <w:p w:rsidR="008874DC" w:rsidRPr="006A48C6" w:rsidRDefault="006A48C6" w:rsidP="008874DC">
      <w:pPr>
        <w:widowControl w:val="0"/>
        <w:ind w:firstLine="709"/>
        <w:contextualSpacing/>
        <w:jc w:val="both"/>
        <w:rPr>
          <w:rFonts w:eastAsia="Calibri"/>
          <w:i/>
          <w:sz w:val="28"/>
          <w:szCs w:val="28"/>
        </w:rPr>
      </w:pPr>
      <w:r w:rsidRPr="006A48C6">
        <w:rPr>
          <w:rFonts w:eastAsia="Calibri"/>
          <w:i/>
          <w:sz w:val="28"/>
          <w:szCs w:val="28"/>
        </w:rPr>
        <w:t xml:space="preserve">Примерный ответ: </w:t>
      </w:r>
      <w:r>
        <w:rPr>
          <w:rFonts w:eastAsia="Calibri"/>
          <w:i/>
          <w:sz w:val="28"/>
          <w:szCs w:val="28"/>
        </w:rPr>
        <w:t xml:space="preserve">эта конституция </w:t>
      </w:r>
      <w:r w:rsidR="00135816" w:rsidRPr="006A48C6">
        <w:rPr>
          <w:rFonts w:eastAsia="Calibri"/>
          <w:i/>
          <w:sz w:val="28"/>
          <w:szCs w:val="28"/>
        </w:rPr>
        <w:t xml:space="preserve">провозглашала </w:t>
      </w:r>
      <w:r w:rsidR="00502EF9" w:rsidRPr="006A48C6">
        <w:rPr>
          <w:rFonts w:eastAsia="Calibri"/>
          <w:i/>
          <w:sz w:val="28"/>
          <w:szCs w:val="28"/>
        </w:rPr>
        <w:t xml:space="preserve">построение </w:t>
      </w:r>
      <w:r w:rsidR="00135816" w:rsidRPr="006A48C6">
        <w:rPr>
          <w:rFonts w:eastAsia="Calibri"/>
          <w:i/>
          <w:sz w:val="28"/>
          <w:szCs w:val="28"/>
        </w:rPr>
        <w:t>развито</w:t>
      </w:r>
      <w:r w:rsidR="00502EF9" w:rsidRPr="006A48C6">
        <w:rPr>
          <w:rFonts w:eastAsia="Calibri"/>
          <w:i/>
          <w:sz w:val="28"/>
          <w:szCs w:val="28"/>
        </w:rPr>
        <w:t>го</w:t>
      </w:r>
      <w:r w:rsidR="00135816" w:rsidRPr="006A48C6">
        <w:rPr>
          <w:rFonts w:eastAsia="Calibri"/>
          <w:i/>
          <w:sz w:val="28"/>
          <w:szCs w:val="28"/>
        </w:rPr>
        <w:t xml:space="preserve"> социализм</w:t>
      </w:r>
      <w:r w:rsidR="00502EF9" w:rsidRPr="006A48C6">
        <w:rPr>
          <w:rFonts w:eastAsia="Calibri"/>
          <w:i/>
          <w:sz w:val="28"/>
          <w:szCs w:val="28"/>
        </w:rPr>
        <w:t>а как первой фазы коммунистического строя</w:t>
      </w:r>
      <w:r w:rsidR="00514CB9">
        <w:rPr>
          <w:rFonts w:eastAsia="Calibri"/>
          <w:i/>
          <w:sz w:val="28"/>
          <w:szCs w:val="28"/>
        </w:rPr>
        <w:t>.</w:t>
      </w:r>
    </w:p>
    <w:p w:rsidR="00502EF9" w:rsidRPr="00B312BB" w:rsidRDefault="00502EF9" w:rsidP="008874DC">
      <w:pPr>
        <w:widowControl w:val="0"/>
        <w:ind w:firstLine="709"/>
        <w:contextualSpacing/>
        <w:jc w:val="both"/>
        <w:rPr>
          <w:rFonts w:eastAsia="Calibri"/>
          <w:i/>
          <w:sz w:val="28"/>
          <w:szCs w:val="28"/>
        </w:rPr>
      </w:pPr>
    </w:p>
    <w:p w:rsidR="00502EF9" w:rsidRPr="00B312BB" w:rsidRDefault="00502EF9" w:rsidP="00502EF9">
      <w:pPr>
        <w:ind w:firstLine="709"/>
        <w:jc w:val="both"/>
        <w:rPr>
          <w:b/>
          <w:bCs/>
          <w:sz w:val="28"/>
          <w:szCs w:val="28"/>
        </w:rPr>
      </w:pPr>
      <w:r w:rsidRPr="00B312BB">
        <w:rPr>
          <w:b/>
          <w:bCs/>
          <w:sz w:val="28"/>
          <w:szCs w:val="28"/>
        </w:rPr>
        <w:t>Рекомендации по оцениванию устных ответов студентов:</w:t>
      </w:r>
    </w:p>
    <w:p w:rsidR="00502EF9" w:rsidRPr="00B312BB" w:rsidRDefault="00502EF9" w:rsidP="00502EF9">
      <w:pPr>
        <w:ind w:firstLine="709"/>
        <w:jc w:val="both"/>
        <w:rPr>
          <w:bCs/>
          <w:sz w:val="28"/>
          <w:szCs w:val="28"/>
        </w:rPr>
      </w:pPr>
      <w:r w:rsidRPr="00B312BB">
        <w:rPr>
          <w:bCs/>
          <w:sz w:val="28"/>
          <w:szCs w:val="28"/>
        </w:rPr>
        <w:t xml:space="preserve">Критерии оценки: </w:t>
      </w:r>
    </w:p>
    <w:p w:rsidR="00502EF9" w:rsidRPr="00B312BB" w:rsidRDefault="00502EF9" w:rsidP="00502EF9">
      <w:pPr>
        <w:ind w:firstLine="709"/>
        <w:jc w:val="both"/>
        <w:rPr>
          <w:bCs/>
          <w:sz w:val="28"/>
          <w:szCs w:val="28"/>
        </w:rPr>
      </w:pPr>
      <w:r w:rsidRPr="00B312BB">
        <w:rPr>
          <w:bCs/>
          <w:sz w:val="28"/>
          <w:szCs w:val="28"/>
        </w:rPr>
        <w:t>– правильность ответа по содержанию задания (учитывается количество и характер ошибок при ответе);</w:t>
      </w:r>
    </w:p>
    <w:p w:rsidR="00502EF9" w:rsidRPr="00B312BB" w:rsidRDefault="00502EF9" w:rsidP="00502EF9">
      <w:pPr>
        <w:ind w:firstLine="709"/>
        <w:jc w:val="both"/>
        <w:rPr>
          <w:bCs/>
          <w:sz w:val="28"/>
          <w:szCs w:val="28"/>
        </w:rPr>
      </w:pPr>
      <w:r w:rsidRPr="00B312BB">
        <w:rPr>
          <w:bCs/>
          <w:sz w:val="28"/>
          <w:szCs w:val="28"/>
        </w:rPr>
        <w:t>– полнота и глубина ответа (учитывается количество усвоенных фактов, понятий и т.п.);</w:t>
      </w:r>
    </w:p>
    <w:p w:rsidR="00502EF9" w:rsidRPr="00B312BB" w:rsidRDefault="00502EF9" w:rsidP="00502EF9">
      <w:pPr>
        <w:ind w:firstLine="709"/>
        <w:jc w:val="both"/>
        <w:rPr>
          <w:bCs/>
          <w:sz w:val="28"/>
          <w:szCs w:val="28"/>
        </w:rPr>
      </w:pPr>
      <w:r w:rsidRPr="00B312BB">
        <w:rPr>
          <w:bCs/>
          <w:sz w:val="28"/>
          <w:szCs w:val="28"/>
        </w:rPr>
        <w:t>– сознательность ответа (учитывается понимание излагаемого материала);</w:t>
      </w:r>
    </w:p>
    <w:p w:rsidR="00502EF9" w:rsidRPr="00B312BB" w:rsidRDefault="00502EF9" w:rsidP="00502EF9">
      <w:pPr>
        <w:ind w:firstLine="709"/>
        <w:jc w:val="both"/>
        <w:rPr>
          <w:bCs/>
          <w:sz w:val="28"/>
          <w:szCs w:val="28"/>
        </w:rPr>
      </w:pPr>
      <w:r w:rsidRPr="00B312BB">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502EF9" w:rsidRPr="00B312BB" w:rsidRDefault="00502EF9" w:rsidP="00502EF9">
      <w:pPr>
        <w:ind w:firstLine="709"/>
        <w:jc w:val="both"/>
        <w:rPr>
          <w:bCs/>
          <w:sz w:val="28"/>
          <w:szCs w:val="28"/>
        </w:rPr>
      </w:pPr>
      <w:r w:rsidRPr="00B312BB">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502EF9" w:rsidRPr="00B312BB" w:rsidRDefault="00502EF9" w:rsidP="00502EF9">
      <w:pPr>
        <w:ind w:firstLine="709"/>
        <w:jc w:val="both"/>
        <w:rPr>
          <w:bCs/>
          <w:sz w:val="28"/>
          <w:szCs w:val="28"/>
        </w:rPr>
      </w:pPr>
      <w:r w:rsidRPr="00B312BB">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502EF9" w:rsidRPr="00B312BB" w:rsidRDefault="00502EF9" w:rsidP="00502EF9">
      <w:pPr>
        <w:ind w:firstLine="709"/>
        <w:jc w:val="both"/>
        <w:rPr>
          <w:bCs/>
          <w:sz w:val="28"/>
          <w:szCs w:val="28"/>
        </w:rPr>
      </w:pPr>
    </w:p>
    <w:p w:rsidR="00502EF9" w:rsidRPr="00B312BB" w:rsidRDefault="00502EF9" w:rsidP="00502EF9">
      <w:pPr>
        <w:ind w:firstLine="709"/>
        <w:jc w:val="both"/>
        <w:rPr>
          <w:rFonts w:eastAsia="Calibri"/>
          <w:sz w:val="28"/>
          <w:szCs w:val="28"/>
        </w:rPr>
      </w:pPr>
      <w:r w:rsidRPr="00B312BB">
        <w:rPr>
          <w:rFonts w:eastAsia="Calibri"/>
          <w:b/>
          <w:bCs/>
          <w:sz w:val="28"/>
          <w:szCs w:val="28"/>
        </w:rPr>
        <w:t>Оценка «отлично»</w:t>
      </w:r>
      <w:r w:rsidRPr="00B312BB">
        <w:rPr>
          <w:rFonts w:eastAsia="Calibri"/>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502EF9" w:rsidRPr="00B312BB" w:rsidRDefault="00502EF9" w:rsidP="00502EF9">
      <w:pPr>
        <w:ind w:firstLine="709"/>
        <w:jc w:val="both"/>
        <w:rPr>
          <w:rFonts w:eastAsia="Calibri"/>
          <w:sz w:val="28"/>
          <w:szCs w:val="28"/>
        </w:rPr>
      </w:pPr>
      <w:r w:rsidRPr="00B312BB">
        <w:rPr>
          <w:rFonts w:eastAsia="Calibri"/>
          <w:b/>
          <w:bCs/>
          <w:sz w:val="28"/>
          <w:szCs w:val="28"/>
        </w:rPr>
        <w:lastRenderedPageBreak/>
        <w:t>Оценка «хорошо»</w:t>
      </w:r>
      <w:r w:rsidRPr="00B312BB">
        <w:rPr>
          <w:rFonts w:eastAsia="Calibri"/>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502EF9" w:rsidRPr="00B312BB" w:rsidRDefault="00502EF9" w:rsidP="00502EF9">
      <w:pPr>
        <w:ind w:firstLine="709"/>
        <w:jc w:val="both"/>
        <w:rPr>
          <w:rFonts w:eastAsia="Calibri"/>
          <w:sz w:val="28"/>
          <w:szCs w:val="28"/>
        </w:rPr>
      </w:pPr>
      <w:r w:rsidRPr="00B312BB">
        <w:rPr>
          <w:rFonts w:eastAsia="Calibri"/>
          <w:b/>
          <w:bCs/>
          <w:sz w:val="28"/>
          <w:szCs w:val="28"/>
        </w:rPr>
        <w:t>Оценка «удовлетворительно»</w:t>
      </w:r>
      <w:r w:rsidRPr="00B312BB">
        <w:rPr>
          <w:rFonts w:eastAsia="Calibri"/>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502EF9" w:rsidRPr="00B312BB" w:rsidRDefault="00502EF9" w:rsidP="00502EF9">
      <w:pPr>
        <w:ind w:firstLine="709"/>
        <w:jc w:val="both"/>
        <w:rPr>
          <w:rFonts w:eastAsia="Calibri"/>
          <w:sz w:val="28"/>
          <w:szCs w:val="28"/>
        </w:rPr>
      </w:pPr>
      <w:r w:rsidRPr="00B312BB">
        <w:rPr>
          <w:rFonts w:eastAsia="Calibri"/>
          <w:b/>
          <w:bCs/>
          <w:sz w:val="28"/>
          <w:szCs w:val="28"/>
        </w:rPr>
        <w:t>Оценка «неудовлетворительно»</w:t>
      </w:r>
      <w:r w:rsidRPr="00B312BB">
        <w:rPr>
          <w:rFonts w:eastAsia="Calibri"/>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502EF9" w:rsidRPr="00B312BB" w:rsidRDefault="00502EF9" w:rsidP="008874DC">
      <w:pPr>
        <w:widowControl w:val="0"/>
        <w:ind w:firstLine="709"/>
        <w:contextualSpacing/>
        <w:jc w:val="both"/>
        <w:rPr>
          <w:rFonts w:eastAsia="Calibri"/>
          <w:i/>
          <w:sz w:val="28"/>
          <w:szCs w:val="28"/>
        </w:rPr>
      </w:pPr>
    </w:p>
    <w:p w:rsidR="008874DC" w:rsidRPr="00B312BB" w:rsidRDefault="008874DC" w:rsidP="00502EF9">
      <w:pPr>
        <w:widowControl w:val="0"/>
        <w:ind w:firstLine="709"/>
        <w:contextualSpacing/>
        <w:jc w:val="both"/>
        <w:rPr>
          <w:b/>
          <w:sz w:val="28"/>
          <w:szCs w:val="28"/>
        </w:rPr>
      </w:pPr>
      <w:r w:rsidRPr="00B312BB">
        <w:rPr>
          <w:rFonts w:eastAsia="Calibri"/>
          <w:sz w:val="28"/>
          <w:szCs w:val="28"/>
        </w:rPr>
        <w:t xml:space="preserve"> </w:t>
      </w:r>
      <w:r w:rsidRPr="00B312BB">
        <w:rPr>
          <w:b/>
          <w:sz w:val="28"/>
          <w:szCs w:val="28"/>
        </w:rPr>
        <w:t xml:space="preserve">Блок </w:t>
      </w:r>
      <w:r w:rsidRPr="00B312BB">
        <w:rPr>
          <w:b/>
          <w:sz w:val="28"/>
          <w:szCs w:val="28"/>
          <w:lang w:val="en-US"/>
        </w:rPr>
        <w:t>B</w:t>
      </w:r>
      <w:r w:rsidRPr="00B312BB">
        <w:rPr>
          <w:b/>
          <w:sz w:val="28"/>
          <w:szCs w:val="28"/>
        </w:rPr>
        <w:t xml:space="preserve"> Оценочные средства для диагностирования  </w:t>
      </w:r>
      <w:proofErr w:type="spellStart"/>
      <w:r w:rsidRPr="00B312BB">
        <w:rPr>
          <w:b/>
          <w:sz w:val="28"/>
          <w:szCs w:val="28"/>
        </w:rPr>
        <w:t>сформированности</w:t>
      </w:r>
      <w:proofErr w:type="spellEnd"/>
      <w:r w:rsidRPr="00B312BB">
        <w:rPr>
          <w:b/>
          <w:sz w:val="28"/>
          <w:szCs w:val="28"/>
        </w:rPr>
        <w:t xml:space="preserve"> уровня компетенций «уметь»</w:t>
      </w:r>
    </w:p>
    <w:p w:rsidR="008874DC" w:rsidRPr="00B312BB" w:rsidRDefault="008874DC" w:rsidP="008874DC">
      <w:pPr>
        <w:rPr>
          <w:b/>
          <w:sz w:val="28"/>
          <w:szCs w:val="28"/>
        </w:rPr>
      </w:pPr>
    </w:p>
    <w:p w:rsidR="008874DC" w:rsidRPr="00B312BB" w:rsidRDefault="008874DC" w:rsidP="008874DC">
      <w:pPr>
        <w:ind w:firstLine="708"/>
        <w:rPr>
          <w:b/>
          <w:sz w:val="28"/>
          <w:szCs w:val="28"/>
        </w:rPr>
      </w:pPr>
      <w:r w:rsidRPr="00B312BB">
        <w:rPr>
          <w:b/>
          <w:sz w:val="28"/>
          <w:szCs w:val="28"/>
          <w:lang w:val="en-US"/>
        </w:rPr>
        <w:t>B</w:t>
      </w:r>
      <w:r w:rsidRPr="00B312BB">
        <w:rPr>
          <w:b/>
          <w:sz w:val="28"/>
          <w:szCs w:val="28"/>
        </w:rPr>
        <w:t xml:space="preserve">.0 Темы рефератов </w:t>
      </w:r>
    </w:p>
    <w:p w:rsidR="008874DC" w:rsidRPr="00B312BB" w:rsidRDefault="008874DC" w:rsidP="008874DC">
      <w:pPr>
        <w:ind w:firstLine="708"/>
        <w:jc w:val="both"/>
        <w:rPr>
          <w:b/>
          <w:sz w:val="28"/>
          <w:szCs w:val="28"/>
        </w:rPr>
      </w:pPr>
    </w:p>
    <w:p w:rsidR="008874DC" w:rsidRPr="00B312BB" w:rsidRDefault="008874DC" w:rsidP="008874DC">
      <w:pPr>
        <w:ind w:firstLine="709"/>
        <w:jc w:val="both"/>
        <w:rPr>
          <w:b/>
          <w:sz w:val="28"/>
          <w:szCs w:val="28"/>
        </w:rPr>
      </w:pPr>
      <w:r w:rsidRPr="00B312BB">
        <w:rPr>
          <w:rFonts w:eastAsia="Calibri"/>
          <w:sz w:val="28"/>
          <w:szCs w:val="28"/>
        </w:rPr>
        <w:t xml:space="preserve">1 Судебники 1497 и 1550 гг. </w:t>
      </w:r>
    </w:p>
    <w:p w:rsidR="008874DC" w:rsidRPr="00B312BB" w:rsidRDefault="008874DC" w:rsidP="008874DC">
      <w:pPr>
        <w:ind w:firstLine="709"/>
        <w:jc w:val="both"/>
        <w:rPr>
          <w:b/>
          <w:sz w:val="28"/>
          <w:szCs w:val="28"/>
        </w:rPr>
      </w:pPr>
      <w:r w:rsidRPr="00B312BB">
        <w:rPr>
          <w:rFonts w:eastAsia="Calibri"/>
          <w:sz w:val="28"/>
          <w:szCs w:val="28"/>
        </w:rPr>
        <w:t xml:space="preserve">2 История смертной казни в России. </w:t>
      </w:r>
    </w:p>
    <w:p w:rsidR="008874DC" w:rsidRPr="00B312BB" w:rsidRDefault="008874DC" w:rsidP="008874DC">
      <w:pPr>
        <w:ind w:firstLine="709"/>
        <w:jc w:val="both"/>
        <w:rPr>
          <w:rFonts w:eastAsia="Calibri"/>
          <w:sz w:val="28"/>
          <w:szCs w:val="28"/>
        </w:rPr>
      </w:pPr>
      <w:r w:rsidRPr="00B312BB">
        <w:rPr>
          <w:rFonts w:eastAsia="Calibri"/>
          <w:sz w:val="28"/>
          <w:szCs w:val="28"/>
        </w:rPr>
        <w:t>3 История телесных наказаний в России.</w:t>
      </w:r>
    </w:p>
    <w:p w:rsidR="008874DC" w:rsidRPr="00B312BB" w:rsidRDefault="008874DC" w:rsidP="008874DC">
      <w:pPr>
        <w:ind w:firstLine="709"/>
        <w:jc w:val="both"/>
        <w:rPr>
          <w:b/>
          <w:sz w:val="28"/>
          <w:szCs w:val="28"/>
        </w:rPr>
      </w:pPr>
      <w:r w:rsidRPr="00B312BB">
        <w:rPr>
          <w:sz w:val="28"/>
          <w:szCs w:val="28"/>
        </w:rPr>
        <w:t>4 «Уложение о наказаниях уголовных и исправительных» 1845 г.</w:t>
      </w:r>
      <w:r w:rsidRPr="00B312BB">
        <w:rPr>
          <w:rFonts w:eastAsia="Calibri"/>
          <w:sz w:val="28"/>
          <w:szCs w:val="28"/>
        </w:rPr>
        <w:t xml:space="preserve"> </w:t>
      </w:r>
    </w:p>
    <w:p w:rsidR="008874DC" w:rsidRPr="00B312BB" w:rsidRDefault="008874DC" w:rsidP="008874DC">
      <w:pPr>
        <w:ind w:firstLine="709"/>
        <w:jc w:val="both"/>
        <w:rPr>
          <w:b/>
          <w:sz w:val="28"/>
          <w:szCs w:val="28"/>
        </w:rPr>
      </w:pPr>
      <w:r w:rsidRPr="00B312BB">
        <w:rPr>
          <w:rFonts w:eastAsia="Calibri"/>
          <w:sz w:val="28"/>
          <w:szCs w:val="28"/>
        </w:rPr>
        <w:t xml:space="preserve">5 Роль и место Государственной Думы в государственном аппарате в 1906 – 1917 годах. </w:t>
      </w:r>
    </w:p>
    <w:p w:rsidR="008874DC" w:rsidRPr="00B312BB" w:rsidRDefault="008874DC" w:rsidP="008874DC">
      <w:pPr>
        <w:ind w:firstLine="708"/>
        <w:contextualSpacing/>
        <w:jc w:val="both"/>
        <w:rPr>
          <w:b/>
          <w:sz w:val="28"/>
          <w:szCs w:val="28"/>
        </w:rPr>
      </w:pPr>
      <w:r w:rsidRPr="00B312BB">
        <w:rPr>
          <w:rFonts w:eastAsia="Calibri"/>
          <w:sz w:val="28"/>
          <w:szCs w:val="28"/>
        </w:rPr>
        <w:t xml:space="preserve">6 Изменения в государственной </w:t>
      </w:r>
      <w:proofErr w:type="gramStart"/>
      <w:r w:rsidRPr="00B312BB">
        <w:rPr>
          <w:rFonts w:eastAsia="Calibri"/>
          <w:sz w:val="28"/>
          <w:szCs w:val="28"/>
        </w:rPr>
        <w:t>строе</w:t>
      </w:r>
      <w:proofErr w:type="gramEnd"/>
      <w:r w:rsidRPr="00B312BB">
        <w:rPr>
          <w:rFonts w:eastAsia="Calibri"/>
          <w:sz w:val="28"/>
          <w:szCs w:val="28"/>
        </w:rPr>
        <w:t xml:space="preserve"> и праве России после Февраля 1917 г. </w:t>
      </w:r>
    </w:p>
    <w:p w:rsidR="008874DC" w:rsidRPr="00B312BB" w:rsidRDefault="008874DC" w:rsidP="008874DC">
      <w:pPr>
        <w:ind w:firstLine="709"/>
        <w:jc w:val="both"/>
        <w:rPr>
          <w:b/>
          <w:sz w:val="28"/>
          <w:szCs w:val="28"/>
        </w:rPr>
      </w:pPr>
      <w:r w:rsidRPr="00B312BB">
        <w:rPr>
          <w:rFonts w:eastAsia="Calibri"/>
          <w:sz w:val="28"/>
          <w:szCs w:val="28"/>
        </w:rPr>
        <w:t xml:space="preserve">7 Первые декреты советской власти о суде. </w:t>
      </w:r>
    </w:p>
    <w:p w:rsidR="008874DC" w:rsidRPr="00B312BB" w:rsidRDefault="008874DC" w:rsidP="008874DC">
      <w:pPr>
        <w:ind w:firstLine="709"/>
        <w:jc w:val="both"/>
        <w:rPr>
          <w:b/>
          <w:sz w:val="28"/>
          <w:szCs w:val="28"/>
        </w:rPr>
      </w:pPr>
      <w:r w:rsidRPr="00B312BB">
        <w:rPr>
          <w:rFonts w:eastAsia="Calibri"/>
          <w:sz w:val="28"/>
          <w:szCs w:val="28"/>
        </w:rPr>
        <w:t xml:space="preserve">8 Гражданское право в период нэпа. </w:t>
      </w:r>
      <w:r w:rsidRPr="00B312BB">
        <w:rPr>
          <w:sz w:val="28"/>
          <w:szCs w:val="28"/>
        </w:rPr>
        <w:t>Гражданский</w:t>
      </w:r>
      <w:r w:rsidRPr="00B312BB">
        <w:rPr>
          <w:spacing w:val="-7"/>
          <w:sz w:val="28"/>
          <w:szCs w:val="28"/>
        </w:rPr>
        <w:t xml:space="preserve"> </w:t>
      </w:r>
      <w:r w:rsidRPr="00B312BB">
        <w:rPr>
          <w:sz w:val="28"/>
          <w:szCs w:val="28"/>
        </w:rPr>
        <w:t>кодекс</w:t>
      </w:r>
      <w:r w:rsidRPr="00B312BB">
        <w:rPr>
          <w:spacing w:val="-6"/>
          <w:sz w:val="28"/>
          <w:szCs w:val="28"/>
        </w:rPr>
        <w:t xml:space="preserve"> </w:t>
      </w:r>
      <w:r w:rsidRPr="00B312BB">
        <w:rPr>
          <w:sz w:val="28"/>
          <w:szCs w:val="28"/>
        </w:rPr>
        <w:t>РСФСР</w:t>
      </w:r>
      <w:r w:rsidRPr="00B312BB">
        <w:rPr>
          <w:spacing w:val="-7"/>
          <w:sz w:val="28"/>
          <w:szCs w:val="28"/>
        </w:rPr>
        <w:t xml:space="preserve"> </w:t>
      </w:r>
      <w:r w:rsidRPr="00B312BB">
        <w:rPr>
          <w:sz w:val="28"/>
          <w:szCs w:val="28"/>
        </w:rPr>
        <w:t>1922</w:t>
      </w:r>
      <w:r w:rsidRPr="00B312BB">
        <w:rPr>
          <w:spacing w:val="-5"/>
          <w:sz w:val="28"/>
          <w:szCs w:val="28"/>
        </w:rPr>
        <w:t xml:space="preserve"> </w:t>
      </w:r>
      <w:r w:rsidRPr="00B312BB">
        <w:rPr>
          <w:sz w:val="28"/>
          <w:szCs w:val="28"/>
        </w:rPr>
        <w:t>г.</w:t>
      </w:r>
    </w:p>
    <w:p w:rsidR="008874DC" w:rsidRPr="00B312BB" w:rsidRDefault="008874DC" w:rsidP="008874DC">
      <w:pPr>
        <w:ind w:firstLine="709"/>
        <w:jc w:val="both"/>
        <w:rPr>
          <w:sz w:val="28"/>
          <w:szCs w:val="28"/>
        </w:rPr>
      </w:pPr>
      <w:r w:rsidRPr="00B312BB">
        <w:rPr>
          <w:rFonts w:eastAsia="Calibri"/>
          <w:sz w:val="28"/>
          <w:szCs w:val="28"/>
        </w:rPr>
        <w:t xml:space="preserve">9 </w:t>
      </w:r>
      <w:r w:rsidRPr="00B312BB">
        <w:rPr>
          <w:sz w:val="28"/>
          <w:szCs w:val="28"/>
        </w:rPr>
        <w:t>Конституция СССР 1936</w:t>
      </w:r>
      <w:r w:rsidRPr="00B312BB">
        <w:rPr>
          <w:spacing w:val="-5"/>
          <w:sz w:val="28"/>
          <w:szCs w:val="28"/>
        </w:rPr>
        <w:t xml:space="preserve"> </w:t>
      </w:r>
      <w:r w:rsidRPr="00B312BB">
        <w:rPr>
          <w:sz w:val="28"/>
          <w:szCs w:val="28"/>
        </w:rPr>
        <w:t>г.</w:t>
      </w:r>
    </w:p>
    <w:p w:rsidR="008874DC" w:rsidRPr="00B312BB" w:rsidRDefault="008874DC" w:rsidP="008874DC">
      <w:pPr>
        <w:ind w:firstLine="709"/>
        <w:jc w:val="both"/>
        <w:rPr>
          <w:sz w:val="28"/>
          <w:szCs w:val="28"/>
        </w:rPr>
      </w:pPr>
      <w:r w:rsidRPr="00B312BB">
        <w:rPr>
          <w:sz w:val="28"/>
          <w:szCs w:val="28"/>
        </w:rPr>
        <w:t>10 Перестройка государственного аппарата и правовой системы в годы Великой Отечественной войны.</w:t>
      </w:r>
    </w:p>
    <w:p w:rsidR="008874DC" w:rsidRPr="00B312BB" w:rsidRDefault="008874DC" w:rsidP="008874DC">
      <w:pPr>
        <w:ind w:firstLine="709"/>
        <w:jc w:val="both"/>
        <w:rPr>
          <w:sz w:val="28"/>
          <w:szCs w:val="28"/>
        </w:rPr>
      </w:pPr>
      <w:r w:rsidRPr="00B312BB">
        <w:rPr>
          <w:sz w:val="28"/>
          <w:szCs w:val="28"/>
        </w:rPr>
        <w:t>11 Ограниченный характер хрущевской «оттепели» и утверждение режима личной власти первого секретаря ЦК КПСС Н.С. Хрущева.</w:t>
      </w:r>
    </w:p>
    <w:p w:rsidR="008874DC" w:rsidRPr="00B312BB" w:rsidRDefault="008874DC" w:rsidP="008874DC">
      <w:pPr>
        <w:ind w:firstLine="709"/>
        <w:jc w:val="both"/>
        <w:rPr>
          <w:sz w:val="28"/>
          <w:szCs w:val="28"/>
        </w:rPr>
      </w:pPr>
      <w:r w:rsidRPr="00B312BB">
        <w:rPr>
          <w:sz w:val="28"/>
          <w:szCs w:val="28"/>
        </w:rPr>
        <w:t>12 Принятие Конституции СССР 1977 г. и конституционное закрепление руководящей роли КПСС.</w:t>
      </w:r>
    </w:p>
    <w:p w:rsidR="008874DC" w:rsidRPr="00B312BB" w:rsidRDefault="008874DC" w:rsidP="008874DC">
      <w:pPr>
        <w:ind w:firstLine="708"/>
        <w:jc w:val="both"/>
        <w:rPr>
          <w:rFonts w:eastAsia="Calibri"/>
          <w:sz w:val="28"/>
          <w:szCs w:val="28"/>
        </w:rPr>
      </w:pPr>
      <w:r w:rsidRPr="00B312BB">
        <w:rPr>
          <w:rFonts w:eastAsia="Calibri"/>
          <w:sz w:val="28"/>
          <w:szCs w:val="28"/>
        </w:rPr>
        <w:t xml:space="preserve">13 Изменения государственного механизма СССР в конце 1980-х – 1991 гг. </w:t>
      </w:r>
    </w:p>
    <w:p w:rsidR="008874DC" w:rsidRPr="00B312BB" w:rsidRDefault="008874DC" w:rsidP="008874DC">
      <w:pPr>
        <w:ind w:firstLine="709"/>
        <w:jc w:val="both"/>
        <w:rPr>
          <w:b/>
          <w:sz w:val="28"/>
          <w:szCs w:val="28"/>
        </w:rPr>
      </w:pPr>
      <w:r w:rsidRPr="00B312BB">
        <w:rPr>
          <w:rFonts w:eastAsia="Calibri"/>
          <w:sz w:val="28"/>
          <w:szCs w:val="28"/>
        </w:rPr>
        <w:t xml:space="preserve">14 Изменения правового регулирования экономических отношений в конце 1980-х – 1993 гг. </w:t>
      </w:r>
    </w:p>
    <w:p w:rsidR="008874DC" w:rsidRDefault="008874DC" w:rsidP="008874DC">
      <w:pPr>
        <w:ind w:firstLine="708"/>
        <w:rPr>
          <w:rFonts w:eastAsia="Calibri"/>
          <w:b/>
          <w:sz w:val="28"/>
          <w:szCs w:val="28"/>
        </w:rPr>
      </w:pPr>
    </w:p>
    <w:p w:rsidR="008874DC" w:rsidRPr="00B312BB" w:rsidRDefault="008874DC" w:rsidP="008874DC">
      <w:pPr>
        <w:ind w:firstLine="708"/>
        <w:rPr>
          <w:rFonts w:eastAsia="Calibri"/>
          <w:b/>
          <w:sz w:val="28"/>
          <w:szCs w:val="28"/>
        </w:rPr>
      </w:pPr>
      <w:r w:rsidRPr="00B312BB">
        <w:rPr>
          <w:rFonts w:eastAsia="Calibri"/>
          <w:b/>
          <w:sz w:val="28"/>
          <w:szCs w:val="28"/>
        </w:rPr>
        <w:t>В.1  Типовые задачи</w:t>
      </w:r>
    </w:p>
    <w:p w:rsidR="008874DC" w:rsidRPr="00B312BB" w:rsidRDefault="008874DC" w:rsidP="008874DC">
      <w:pPr>
        <w:rPr>
          <w:rFonts w:eastAsia="Calibri"/>
          <w:b/>
          <w:color w:val="FF0000"/>
          <w:sz w:val="28"/>
          <w:szCs w:val="28"/>
        </w:rPr>
      </w:pPr>
    </w:p>
    <w:p w:rsidR="008874DC" w:rsidRPr="00082514" w:rsidRDefault="008874DC" w:rsidP="008874DC">
      <w:pPr>
        <w:ind w:firstLine="709"/>
        <w:contextualSpacing/>
        <w:jc w:val="both"/>
        <w:rPr>
          <w:sz w:val="28"/>
          <w:szCs w:val="28"/>
          <w:lang w:eastAsia="ru-RU"/>
        </w:rPr>
      </w:pPr>
      <w:r w:rsidRPr="00082514">
        <w:rPr>
          <w:sz w:val="28"/>
          <w:szCs w:val="28"/>
          <w:lang w:eastAsia="ru-RU"/>
        </w:rPr>
        <w:t>1</w:t>
      </w:r>
      <w:r w:rsidR="00E83638" w:rsidRPr="00082514">
        <w:rPr>
          <w:sz w:val="28"/>
          <w:szCs w:val="28"/>
          <w:lang w:eastAsia="ru-RU"/>
        </w:rPr>
        <w:t>.</w:t>
      </w:r>
      <w:r w:rsidRPr="00082514">
        <w:rPr>
          <w:sz w:val="28"/>
          <w:szCs w:val="28"/>
          <w:lang w:eastAsia="ru-RU"/>
        </w:rPr>
        <w:t xml:space="preserve"> Горожанин укрыл у себя беглого холопа. Беглеца обнаружили на второй день. К какому решению придет суд?</w:t>
      </w:r>
    </w:p>
    <w:p w:rsidR="005E7CB2" w:rsidRPr="00082514" w:rsidRDefault="00082514" w:rsidP="00BC636C">
      <w:pPr>
        <w:shd w:val="clear" w:color="auto" w:fill="FFFFFF"/>
        <w:ind w:firstLine="708"/>
        <w:jc w:val="both"/>
        <w:rPr>
          <w:rFonts w:ascii="Helvetica" w:hAnsi="Helvetica"/>
          <w:i/>
          <w:color w:val="1A1A1A"/>
          <w:sz w:val="28"/>
          <w:szCs w:val="28"/>
          <w:lang w:eastAsia="ru-RU"/>
        </w:rPr>
      </w:pPr>
      <w:r w:rsidRPr="006A48C6">
        <w:rPr>
          <w:rFonts w:eastAsia="Calibri"/>
          <w:i/>
          <w:sz w:val="28"/>
          <w:szCs w:val="28"/>
        </w:rPr>
        <w:lastRenderedPageBreak/>
        <w:t>Примерный ответ:</w:t>
      </w:r>
      <w:r w:rsidRPr="00082514">
        <w:rPr>
          <w:i/>
          <w:color w:val="1A1A1A"/>
          <w:sz w:val="28"/>
          <w:szCs w:val="28"/>
          <w:lang w:eastAsia="ru-RU"/>
        </w:rPr>
        <w:t xml:space="preserve"> </w:t>
      </w:r>
      <w:r w:rsidR="005E7CB2" w:rsidRPr="00082514">
        <w:rPr>
          <w:i/>
          <w:color w:val="1A1A1A"/>
          <w:sz w:val="28"/>
          <w:szCs w:val="28"/>
          <w:lang w:eastAsia="ru-RU"/>
        </w:rPr>
        <w:t>горожанин не виноват, так как холопа обнаружили на второй день</w:t>
      </w:r>
      <w:r>
        <w:rPr>
          <w:i/>
          <w:color w:val="1A1A1A"/>
          <w:sz w:val="28"/>
          <w:szCs w:val="28"/>
          <w:lang w:eastAsia="ru-RU"/>
        </w:rPr>
        <w:t>, но он заплатит штраф 3 гривны.</w:t>
      </w:r>
    </w:p>
    <w:p w:rsidR="008874DC" w:rsidRPr="00082514" w:rsidRDefault="008874DC" w:rsidP="008874DC">
      <w:pPr>
        <w:ind w:firstLine="709"/>
        <w:contextualSpacing/>
        <w:jc w:val="both"/>
        <w:rPr>
          <w:sz w:val="28"/>
          <w:szCs w:val="28"/>
          <w:lang w:eastAsia="ru-RU"/>
        </w:rPr>
      </w:pPr>
    </w:p>
    <w:p w:rsidR="00A14DE4" w:rsidRPr="00082514" w:rsidRDefault="00B469B9" w:rsidP="008874DC">
      <w:pPr>
        <w:ind w:firstLine="709"/>
        <w:contextualSpacing/>
        <w:jc w:val="both"/>
        <w:rPr>
          <w:color w:val="2C2D2E"/>
          <w:sz w:val="28"/>
          <w:szCs w:val="28"/>
          <w:shd w:val="clear" w:color="auto" w:fill="FFFFFF"/>
        </w:rPr>
      </w:pPr>
      <w:r w:rsidRPr="00082514">
        <w:rPr>
          <w:color w:val="2C2D2E"/>
          <w:sz w:val="28"/>
          <w:szCs w:val="28"/>
          <w:shd w:val="clear" w:color="auto" w:fill="FFFFFF"/>
        </w:rPr>
        <w:t xml:space="preserve">2. </w:t>
      </w:r>
      <w:r w:rsidR="00A14DE4" w:rsidRPr="00082514">
        <w:rPr>
          <w:color w:val="2C2D2E"/>
          <w:sz w:val="28"/>
          <w:szCs w:val="28"/>
          <w:shd w:val="clear" w:color="auto" w:fill="FFFFFF"/>
        </w:rPr>
        <w:t xml:space="preserve">На княжеском пиру два дружинника – Никифор и </w:t>
      </w:r>
      <w:proofErr w:type="spellStart"/>
      <w:r w:rsidR="00A14DE4" w:rsidRPr="00082514">
        <w:rPr>
          <w:color w:val="2C2D2E"/>
          <w:sz w:val="28"/>
          <w:szCs w:val="28"/>
          <w:shd w:val="clear" w:color="auto" w:fill="FFFFFF"/>
        </w:rPr>
        <w:t>Перенег</w:t>
      </w:r>
      <w:proofErr w:type="spellEnd"/>
      <w:r w:rsidR="00A14DE4" w:rsidRPr="00082514">
        <w:rPr>
          <w:color w:val="2C2D2E"/>
          <w:sz w:val="28"/>
          <w:szCs w:val="28"/>
          <w:shd w:val="clear" w:color="auto" w:fill="FFFFFF"/>
        </w:rPr>
        <w:t xml:space="preserve"> – поссорились. Несмотря на предпринятые попытки их остановить, дело дошло до драки, в ходе которой </w:t>
      </w:r>
      <w:proofErr w:type="spellStart"/>
      <w:r w:rsidR="00A14DE4" w:rsidRPr="00082514">
        <w:rPr>
          <w:color w:val="2C2D2E"/>
          <w:sz w:val="28"/>
          <w:szCs w:val="28"/>
          <w:shd w:val="clear" w:color="auto" w:fill="FFFFFF"/>
        </w:rPr>
        <w:t>Перенег</w:t>
      </w:r>
      <w:proofErr w:type="spellEnd"/>
      <w:r w:rsidR="00A14DE4" w:rsidRPr="00082514">
        <w:rPr>
          <w:color w:val="2C2D2E"/>
          <w:sz w:val="28"/>
          <w:szCs w:val="28"/>
          <w:shd w:val="clear" w:color="auto" w:fill="FFFFFF"/>
        </w:rPr>
        <w:t xml:space="preserve"> выхватил меч и, ударив Никифора, отсек ему палец на руке. Никифор, набросившись на обидчика, стал таскать его за бороду и вырвал большой клок. Как должен решаться вопрос об их ответственности?</w:t>
      </w:r>
    </w:p>
    <w:p w:rsidR="00B469B9" w:rsidRPr="00082514" w:rsidRDefault="00082514" w:rsidP="008874DC">
      <w:pPr>
        <w:ind w:firstLine="709"/>
        <w:contextualSpacing/>
        <w:jc w:val="both"/>
        <w:rPr>
          <w:i/>
          <w:color w:val="2C2D2E"/>
          <w:sz w:val="28"/>
          <w:szCs w:val="28"/>
          <w:shd w:val="clear" w:color="auto" w:fill="FFFFFF"/>
        </w:rPr>
      </w:pPr>
      <w:r w:rsidRPr="006A48C6">
        <w:rPr>
          <w:rFonts w:eastAsia="Calibri"/>
          <w:i/>
          <w:sz w:val="28"/>
          <w:szCs w:val="28"/>
        </w:rPr>
        <w:t>Примерный ответ:</w:t>
      </w:r>
      <w:r w:rsidRPr="00082514">
        <w:rPr>
          <w:i/>
          <w:color w:val="2C2D2E"/>
          <w:sz w:val="28"/>
          <w:szCs w:val="28"/>
          <w:shd w:val="clear" w:color="auto" w:fill="FFFFFF"/>
        </w:rPr>
        <w:t xml:space="preserve"> </w:t>
      </w:r>
      <w:r w:rsidR="00B469B9" w:rsidRPr="00082514">
        <w:rPr>
          <w:i/>
          <w:color w:val="2C2D2E"/>
          <w:sz w:val="28"/>
          <w:szCs w:val="28"/>
          <w:shd w:val="clear" w:color="auto" w:fill="FFFFFF"/>
        </w:rPr>
        <w:t>одному вырвать такой же клок бород</w:t>
      </w:r>
      <w:r>
        <w:rPr>
          <w:i/>
          <w:color w:val="2C2D2E"/>
          <w:sz w:val="28"/>
          <w:szCs w:val="28"/>
          <w:shd w:val="clear" w:color="auto" w:fill="FFFFFF"/>
        </w:rPr>
        <w:t>ы</w:t>
      </w:r>
      <w:r w:rsidR="00B469B9" w:rsidRPr="00082514">
        <w:rPr>
          <w:i/>
          <w:color w:val="2C2D2E"/>
          <w:sz w:val="28"/>
          <w:szCs w:val="28"/>
          <w:shd w:val="clear" w:color="auto" w:fill="FFFFFF"/>
        </w:rPr>
        <w:t>, другому - отрезать палец ("з</w:t>
      </w:r>
      <w:r>
        <w:rPr>
          <w:i/>
          <w:color w:val="2C2D2E"/>
          <w:sz w:val="28"/>
          <w:szCs w:val="28"/>
          <w:shd w:val="clear" w:color="auto" w:fill="FFFFFF"/>
        </w:rPr>
        <w:t>уб за зуб") – по Русской правде.</w:t>
      </w:r>
    </w:p>
    <w:p w:rsidR="00B469B9" w:rsidRPr="00082514" w:rsidRDefault="00B469B9" w:rsidP="008874DC">
      <w:pPr>
        <w:ind w:firstLine="709"/>
        <w:contextualSpacing/>
        <w:jc w:val="both"/>
        <w:rPr>
          <w:sz w:val="28"/>
          <w:szCs w:val="28"/>
          <w:lang w:eastAsia="ru-RU"/>
        </w:rPr>
      </w:pPr>
    </w:p>
    <w:p w:rsidR="008874DC" w:rsidRPr="00082514" w:rsidRDefault="00B469B9" w:rsidP="008874DC">
      <w:pPr>
        <w:ind w:firstLine="709"/>
        <w:contextualSpacing/>
        <w:jc w:val="both"/>
        <w:rPr>
          <w:sz w:val="28"/>
          <w:szCs w:val="28"/>
          <w:lang w:eastAsia="ru-RU"/>
        </w:rPr>
      </w:pPr>
      <w:r w:rsidRPr="00082514">
        <w:rPr>
          <w:sz w:val="28"/>
          <w:szCs w:val="28"/>
          <w:lang w:eastAsia="ru-RU"/>
        </w:rPr>
        <w:t>3</w:t>
      </w:r>
      <w:r w:rsidR="00E83638" w:rsidRPr="00082514">
        <w:rPr>
          <w:sz w:val="28"/>
          <w:szCs w:val="28"/>
          <w:lang w:eastAsia="ru-RU"/>
        </w:rPr>
        <w:t>.</w:t>
      </w:r>
      <w:r w:rsidR="008874DC" w:rsidRPr="00082514">
        <w:rPr>
          <w:sz w:val="28"/>
          <w:szCs w:val="28"/>
          <w:lang w:eastAsia="ru-RU"/>
        </w:rPr>
        <w:t xml:space="preserve"> В ходе подготовки к выборам в Верховный Совет СССР, который состоялся 12 декабря 1937 г., гражданину Крылову, жителю города Пушкино, в участковой избирательной комиссии было заявлено, что он не может участвовать в выборах, так как его отец – священник. На данном основании его фамилию не внесли в избирательные списки. Правомерны ли были действия комиссии?</w:t>
      </w:r>
    </w:p>
    <w:p w:rsidR="005C70C7" w:rsidRPr="00082514" w:rsidRDefault="00082514" w:rsidP="008874DC">
      <w:pPr>
        <w:ind w:firstLine="709"/>
        <w:contextualSpacing/>
        <w:jc w:val="both"/>
        <w:rPr>
          <w:i/>
          <w:sz w:val="28"/>
          <w:szCs w:val="28"/>
          <w:lang w:eastAsia="ru-RU"/>
        </w:rPr>
      </w:pPr>
      <w:r w:rsidRPr="006A48C6">
        <w:rPr>
          <w:rFonts w:eastAsia="Calibri"/>
          <w:i/>
          <w:sz w:val="28"/>
          <w:szCs w:val="28"/>
        </w:rPr>
        <w:t>Примерный ответ:</w:t>
      </w:r>
      <w:r w:rsidRPr="00082514">
        <w:rPr>
          <w:i/>
          <w:sz w:val="28"/>
          <w:szCs w:val="28"/>
          <w:lang w:eastAsia="ru-RU"/>
        </w:rPr>
        <w:t xml:space="preserve"> </w:t>
      </w:r>
      <w:r w:rsidR="005C70C7" w:rsidRPr="00082514">
        <w:rPr>
          <w:i/>
          <w:sz w:val="28"/>
          <w:szCs w:val="28"/>
          <w:lang w:eastAsia="ru-RU"/>
        </w:rPr>
        <w:t>по законам 20-30-х гг. священники не могли участвовать в выборах, поэтому комиссия приняла такое решение, оно прав</w:t>
      </w:r>
      <w:r w:rsidR="00AF40AC" w:rsidRPr="00082514">
        <w:rPr>
          <w:i/>
          <w:sz w:val="28"/>
          <w:szCs w:val="28"/>
          <w:lang w:eastAsia="ru-RU"/>
        </w:rPr>
        <w:t>о</w:t>
      </w:r>
      <w:r>
        <w:rPr>
          <w:i/>
          <w:sz w:val="28"/>
          <w:szCs w:val="28"/>
          <w:lang w:eastAsia="ru-RU"/>
        </w:rPr>
        <w:t>мерно для того времени.</w:t>
      </w:r>
    </w:p>
    <w:p w:rsidR="003A2B01" w:rsidRPr="00B312BB" w:rsidRDefault="003A2B01" w:rsidP="008874DC">
      <w:pPr>
        <w:ind w:firstLine="709"/>
        <w:contextualSpacing/>
        <w:jc w:val="both"/>
        <w:rPr>
          <w:i/>
          <w:sz w:val="28"/>
          <w:szCs w:val="28"/>
          <w:lang w:eastAsia="ru-RU"/>
        </w:rPr>
      </w:pPr>
    </w:p>
    <w:p w:rsidR="008874DC" w:rsidRDefault="008874DC" w:rsidP="00792BF5">
      <w:pPr>
        <w:jc w:val="both"/>
        <w:rPr>
          <w:b/>
          <w:sz w:val="28"/>
          <w:szCs w:val="28"/>
        </w:rPr>
      </w:pPr>
      <w:r w:rsidRPr="00B312BB">
        <w:rPr>
          <w:b/>
          <w:sz w:val="28"/>
          <w:szCs w:val="28"/>
        </w:rPr>
        <w:t xml:space="preserve">Блок </w:t>
      </w:r>
      <w:r w:rsidRPr="00B312BB">
        <w:rPr>
          <w:b/>
          <w:sz w:val="28"/>
          <w:szCs w:val="28"/>
          <w:lang w:val="en-US"/>
        </w:rPr>
        <w:t>C</w:t>
      </w:r>
      <w:r w:rsidR="00792BF5">
        <w:rPr>
          <w:b/>
          <w:sz w:val="28"/>
          <w:szCs w:val="28"/>
        </w:rPr>
        <w:t xml:space="preserve">  </w:t>
      </w:r>
      <w:r w:rsidRPr="00B312BB">
        <w:rPr>
          <w:b/>
          <w:sz w:val="28"/>
          <w:szCs w:val="28"/>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792BF5" w:rsidRPr="00B312BB" w:rsidRDefault="00792BF5" w:rsidP="00792BF5">
      <w:pPr>
        <w:jc w:val="both"/>
        <w:rPr>
          <w:b/>
          <w:sz w:val="28"/>
          <w:szCs w:val="28"/>
        </w:rPr>
      </w:pPr>
    </w:p>
    <w:p w:rsidR="008874DC" w:rsidRPr="00B312BB" w:rsidRDefault="008874DC" w:rsidP="008874DC">
      <w:pPr>
        <w:ind w:firstLine="708"/>
        <w:jc w:val="both"/>
        <w:rPr>
          <w:b/>
          <w:sz w:val="28"/>
          <w:szCs w:val="28"/>
        </w:rPr>
      </w:pPr>
      <w:r w:rsidRPr="00B312BB">
        <w:rPr>
          <w:b/>
          <w:sz w:val="28"/>
          <w:szCs w:val="28"/>
        </w:rPr>
        <w:t>С.1 Индивидуальные творческие задания</w:t>
      </w:r>
    </w:p>
    <w:p w:rsidR="00BC636C" w:rsidRDefault="008874DC" w:rsidP="00113D70">
      <w:pPr>
        <w:ind w:left="567"/>
        <w:jc w:val="both"/>
        <w:rPr>
          <w:color w:val="000000"/>
          <w:sz w:val="28"/>
          <w:szCs w:val="28"/>
          <w:shd w:val="clear" w:color="auto" w:fill="FFFFFF"/>
          <w:lang w:eastAsia="ru-RU"/>
        </w:rPr>
      </w:pPr>
      <w:r w:rsidRPr="00B312BB">
        <w:rPr>
          <w:b/>
          <w:color w:val="000000"/>
          <w:sz w:val="28"/>
          <w:szCs w:val="28"/>
          <w:shd w:val="clear" w:color="auto" w:fill="FFFFFF"/>
          <w:lang w:eastAsia="ru-RU"/>
        </w:rPr>
        <w:t>1.</w:t>
      </w:r>
      <w:r w:rsidRPr="00B312BB">
        <w:rPr>
          <w:color w:val="000000"/>
          <w:sz w:val="28"/>
          <w:szCs w:val="28"/>
          <w:shd w:val="clear" w:color="auto" w:fill="FFFFFF"/>
          <w:lang w:eastAsia="ru-RU"/>
        </w:rPr>
        <w:t xml:space="preserve"> </w:t>
      </w:r>
      <w:r w:rsidRPr="00BC636C">
        <w:rPr>
          <w:color w:val="000000"/>
          <w:sz w:val="28"/>
          <w:szCs w:val="28"/>
          <w:shd w:val="clear" w:color="auto" w:fill="FFFFFF"/>
          <w:lang w:eastAsia="ru-RU"/>
        </w:rPr>
        <w:t xml:space="preserve">Княжий муж Добрыня по указанию князя был направлен в качестве волостеля в небольшое сельское поселение. Через неделю Добрыня там был убит. Общинники не предприняли никаких мер к поиску убийцы. Ситуация решается на основании «Русской правды». Проанализировав </w:t>
      </w:r>
      <w:r w:rsidR="00113D70" w:rsidRPr="00BC636C">
        <w:rPr>
          <w:color w:val="000000"/>
          <w:sz w:val="28"/>
          <w:szCs w:val="28"/>
          <w:shd w:val="clear" w:color="auto" w:fill="FFFFFF"/>
          <w:lang w:eastAsia="ru-RU"/>
        </w:rPr>
        <w:t>те</w:t>
      </w:r>
      <w:proofErr w:type="gramStart"/>
      <w:r w:rsidR="00113D70" w:rsidRPr="00BC636C">
        <w:rPr>
          <w:color w:val="000000"/>
          <w:sz w:val="28"/>
          <w:szCs w:val="28"/>
          <w:shd w:val="clear" w:color="auto" w:fill="FFFFFF"/>
          <w:lang w:eastAsia="ru-RU"/>
        </w:rPr>
        <w:t>кст Пр</w:t>
      </w:r>
      <w:proofErr w:type="gramEnd"/>
      <w:r w:rsidR="00113D70" w:rsidRPr="00BC636C">
        <w:rPr>
          <w:color w:val="000000"/>
          <w:sz w:val="28"/>
          <w:szCs w:val="28"/>
          <w:shd w:val="clear" w:color="auto" w:fill="FFFFFF"/>
          <w:lang w:eastAsia="ru-RU"/>
        </w:rPr>
        <w:t xml:space="preserve">остранной Русской правды и </w:t>
      </w:r>
      <w:r w:rsidRPr="00BC636C">
        <w:rPr>
          <w:color w:val="000000"/>
          <w:sz w:val="28"/>
          <w:szCs w:val="28"/>
          <w:shd w:val="clear" w:color="auto" w:fill="FFFFFF"/>
          <w:lang w:eastAsia="ru-RU"/>
        </w:rPr>
        <w:t>соответствующие положения документа, определите:</w:t>
      </w:r>
    </w:p>
    <w:p w:rsidR="008874DC" w:rsidRPr="00B312BB" w:rsidRDefault="008874DC" w:rsidP="00113D70">
      <w:pPr>
        <w:ind w:left="567"/>
        <w:jc w:val="both"/>
        <w:rPr>
          <w:b/>
          <w:sz w:val="28"/>
          <w:szCs w:val="28"/>
          <w:lang w:eastAsia="ru-RU"/>
        </w:rPr>
      </w:pPr>
      <w:r w:rsidRPr="00BC636C">
        <w:rPr>
          <w:bCs/>
          <w:color w:val="000000"/>
          <w:sz w:val="28"/>
          <w:szCs w:val="28"/>
          <w:shd w:val="clear" w:color="auto" w:fill="FFFFFF"/>
          <w:lang w:eastAsia="ru-RU"/>
        </w:rPr>
        <w:t>Кто и в каком размере должен отвечать за убийство?</w:t>
      </w:r>
      <w:r w:rsidRPr="00BC636C">
        <w:rPr>
          <w:color w:val="000000"/>
          <w:sz w:val="28"/>
          <w:szCs w:val="28"/>
          <w:lang w:eastAsia="ru-RU"/>
        </w:rPr>
        <w:br/>
      </w:r>
    </w:p>
    <w:p w:rsidR="008874DC" w:rsidRPr="00BC636C" w:rsidRDefault="008874DC" w:rsidP="00113D70">
      <w:pPr>
        <w:shd w:val="clear" w:color="auto" w:fill="FFFFFF"/>
        <w:ind w:left="567"/>
        <w:jc w:val="both"/>
        <w:rPr>
          <w:sz w:val="28"/>
          <w:szCs w:val="28"/>
          <w:lang w:eastAsia="ru-RU"/>
        </w:rPr>
      </w:pPr>
      <w:r w:rsidRPr="00B312BB">
        <w:rPr>
          <w:b/>
          <w:sz w:val="28"/>
          <w:szCs w:val="28"/>
          <w:lang w:eastAsia="ru-RU"/>
        </w:rPr>
        <w:t>2.</w:t>
      </w:r>
      <w:r w:rsidRPr="00B312BB">
        <w:rPr>
          <w:sz w:val="28"/>
          <w:szCs w:val="28"/>
          <w:lang w:eastAsia="ru-RU"/>
        </w:rPr>
        <w:t xml:space="preserve"> Потомственная дворянка Чехова влюбилась в мещанина Козлова. </w:t>
      </w:r>
      <w:proofErr w:type="gramStart"/>
      <w:r w:rsidRPr="00B312BB">
        <w:rPr>
          <w:sz w:val="28"/>
          <w:szCs w:val="28"/>
          <w:lang w:eastAsia="ru-RU"/>
        </w:rPr>
        <w:t>Последний предложил ей выйти за него замуж.</w:t>
      </w:r>
      <w:proofErr w:type="gramEnd"/>
      <w:r w:rsidRPr="00B312BB">
        <w:rPr>
          <w:sz w:val="28"/>
          <w:szCs w:val="28"/>
          <w:lang w:eastAsia="ru-RU"/>
        </w:rPr>
        <w:t xml:space="preserve"> Чехова, несмотря на протест родителей, вступила с Козловым в брак. Отец Чеховой, которая была у него единственной дочерью, заявил, что лишает ее всего наследства. Кроме того, отец пригрозил, что ей также придется распрощаться со своим дворянским достоинством.</w:t>
      </w:r>
      <w:r w:rsidR="00113D70" w:rsidRPr="00B312BB">
        <w:rPr>
          <w:sz w:val="28"/>
          <w:szCs w:val="28"/>
          <w:lang w:eastAsia="ru-RU"/>
        </w:rPr>
        <w:t xml:space="preserve"> </w:t>
      </w:r>
      <w:r w:rsidRPr="00B312BB">
        <w:rPr>
          <w:sz w:val="28"/>
          <w:szCs w:val="28"/>
          <w:lang w:eastAsia="ru-RU"/>
        </w:rPr>
        <w:t>Ситуация решается на основании Грамоты на права и выгоды городам Российской империи и Грамоты на права, вольности и преимущества благородного российского дворянства от 21 апреля 1785 г. Проанализировав соотве</w:t>
      </w:r>
      <w:r w:rsidR="00113D70" w:rsidRPr="00B312BB">
        <w:rPr>
          <w:sz w:val="28"/>
          <w:szCs w:val="28"/>
          <w:lang w:eastAsia="ru-RU"/>
        </w:rPr>
        <w:t xml:space="preserve">тствующие положения документов, </w:t>
      </w:r>
      <w:r w:rsidRPr="00B312BB">
        <w:rPr>
          <w:sz w:val="28"/>
          <w:szCs w:val="28"/>
          <w:lang w:eastAsia="ru-RU"/>
        </w:rPr>
        <w:t>определите:</w:t>
      </w:r>
      <w:r w:rsidR="00113D70" w:rsidRPr="00B312BB">
        <w:rPr>
          <w:sz w:val="28"/>
          <w:szCs w:val="28"/>
          <w:lang w:eastAsia="ru-RU"/>
        </w:rPr>
        <w:t xml:space="preserve"> </w:t>
      </w:r>
      <w:r w:rsidRPr="00BC636C">
        <w:rPr>
          <w:sz w:val="28"/>
          <w:szCs w:val="28"/>
          <w:lang w:eastAsia="ru-RU"/>
        </w:rPr>
        <w:t xml:space="preserve">Будет ли Чехова за брак с </w:t>
      </w:r>
      <w:proofErr w:type="spellStart"/>
      <w:r w:rsidRPr="00BC636C">
        <w:rPr>
          <w:sz w:val="28"/>
          <w:szCs w:val="28"/>
          <w:lang w:eastAsia="ru-RU"/>
        </w:rPr>
        <w:t>недворянином</w:t>
      </w:r>
      <w:proofErr w:type="spellEnd"/>
      <w:r w:rsidRPr="00BC636C">
        <w:rPr>
          <w:sz w:val="28"/>
          <w:szCs w:val="28"/>
          <w:lang w:eastAsia="ru-RU"/>
        </w:rPr>
        <w:t xml:space="preserve"> лишена дворянского состояния?</w:t>
      </w:r>
      <w:r w:rsidR="00113D70" w:rsidRPr="00BC636C">
        <w:rPr>
          <w:sz w:val="28"/>
          <w:szCs w:val="28"/>
          <w:lang w:eastAsia="ru-RU"/>
        </w:rPr>
        <w:t xml:space="preserve"> </w:t>
      </w:r>
      <w:r w:rsidRPr="00BC636C">
        <w:rPr>
          <w:sz w:val="28"/>
          <w:szCs w:val="28"/>
          <w:lang w:eastAsia="ru-RU"/>
        </w:rPr>
        <w:t>Если нет, то может ли она передать дворянство мужу и детям?</w:t>
      </w:r>
    </w:p>
    <w:p w:rsidR="008874DC" w:rsidRPr="00B312BB" w:rsidRDefault="008874DC" w:rsidP="008874DC">
      <w:pPr>
        <w:shd w:val="clear" w:color="auto" w:fill="FFFFFF"/>
        <w:ind w:left="708" w:firstLine="708"/>
        <w:jc w:val="both"/>
        <w:rPr>
          <w:sz w:val="28"/>
          <w:szCs w:val="28"/>
          <w:lang w:eastAsia="ru-RU"/>
        </w:rPr>
      </w:pPr>
    </w:p>
    <w:p w:rsidR="008874DC" w:rsidRPr="00B312BB" w:rsidRDefault="008874DC" w:rsidP="008874DC">
      <w:pPr>
        <w:tabs>
          <w:tab w:val="left" w:pos="1134"/>
        </w:tabs>
        <w:ind w:firstLine="709"/>
        <w:jc w:val="both"/>
        <w:rPr>
          <w:b/>
          <w:color w:val="FF0000"/>
          <w:sz w:val="28"/>
          <w:szCs w:val="28"/>
        </w:rPr>
      </w:pPr>
      <w:r w:rsidRPr="00B312BB">
        <w:rPr>
          <w:b/>
          <w:sz w:val="28"/>
          <w:szCs w:val="28"/>
        </w:rPr>
        <w:lastRenderedPageBreak/>
        <w:t xml:space="preserve">Блок </w:t>
      </w:r>
      <w:r w:rsidRPr="00B312BB">
        <w:rPr>
          <w:b/>
          <w:sz w:val="28"/>
          <w:szCs w:val="28"/>
          <w:lang w:val="en-US"/>
        </w:rPr>
        <w:t>D</w:t>
      </w:r>
      <w:r w:rsidRPr="00B312BB">
        <w:rPr>
          <w:b/>
          <w:sz w:val="28"/>
          <w:szCs w:val="28"/>
        </w:rPr>
        <w:t xml:space="preserve"> Оценочные средства, используемые в рамках промежуточно</w:t>
      </w:r>
      <w:r w:rsidR="003B6B4F" w:rsidRPr="00B312BB">
        <w:rPr>
          <w:b/>
          <w:sz w:val="28"/>
          <w:szCs w:val="28"/>
        </w:rPr>
        <w:t>й аттестации,</w:t>
      </w:r>
      <w:r w:rsidRPr="00B312BB">
        <w:rPr>
          <w:b/>
          <w:sz w:val="28"/>
          <w:szCs w:val="28"/>
        </w:rPr>
        <w:t xml:space="preserve"> проводимо</w:t>
      </w:r>
      <w:r w:rsidR="003B6B4F" w:rsidRPr="00B312BB">
        <w:rPr>
          <w:b/>
          <w:sz w:val="28"/>
          <w:szCs w:val="28"/>
        </w:rPr>
        <w:t>й</w:t>
      </w:r>
      <w:r w:rsidRPr="00B312BB">
        <w:rPr>
          <w:b/>
          <w:sz w:val="28"/>
          <w:szCs w:val="28"/>
        </w:rPr>
        <w:t xml:space="preserve"> в форме </w:t>
      </w:r>
      <w:r w:rsidR="001F4EEB" w:rsidRPr="00B312BB">
        <w:rPr>
          <w:b/>
          <w:sz w:val="28"/>
          <w:szCs w:val="28"/>
        </w:rPr>
        <w:t>экзамена</w:t>
      </w:r>
    </w:p>
    <w:p w:rsidR="008874DC" w:rsidRPr="00B312BB" w:rsidRDefault="008874DC" w:rsidP="008874DC">
      <w:pPr>
        <w:tabs>
          <w:tab w:val="left" w:pos="1134"/>
        </w:tabs>
        <w:ind w:firstLine="709"/>
        <w:jc w:val="center"/>
        <w:rPr>
          <w:b/>
          <w:color w:val="FF0000"/>
          <w:sz w:val="28"/>
          <w:szCs w:val="28"/>
        </w:rPr>
      </w:pPr>
    </w:p>
    <w:p w:rsidR="00B469B9" w:rsidRPr="00BC636C" w:rsidRDefault="00B469B9" w:rsidP="00B469B9">
      <w:pPr>
        <w:jc w:val="center"/>
        <w:rPr>
          <w:b/>
          <w:bCs/>
          <w:sz w:val="24"/>
          <w:szCs w:val="24"/>
          <w:lang w:eastAsia="ru-RU"/>
        </w:rPr>
      </w:pPr>
      <w:proofErr w:type="spellStart"/>
      <w:r w:rsidRPr="00BC636C">
        <w:rPr>
          <w:b/>
          <w:bCs/>
          <w:sz w:val="24"/>
          <w:szCs w:val="24"/>
        </w:rPr>
        <w:t>Орский</w:t>
      </w:r>
      <w:proofErr w:type="spellEnd"/>
      <w:r w:rsidRPr="00BC636C">
        <w:rPr>
          <w:b/>
          <w:bCs/>
          <w:sz w:val="24"/>
          <w:szCs w:val="24"/>
        </w:rPr>
        <w:t xml:space="preserve"> гуманитарно-технологический институт (филиал)</w:t>
      </w:r>
    </w:p>
    <w:p w:rsidR="00B469B9" w:rsidRPr="00BC636C" w:rsidRDefault="00B469B9" w:rsidP="00B469B9">
      <w:pPr>
        <w:jc w:val="center"/>
        <w:rPr>
          <w:b/>
          <w:sz w:val="24"/>
          <w:szCs w:val="24"/>
        </w:rPr>
      </w:pPr>
      <w:r w:rsidRPr="00BC636C">
        <w:rPr>
          <w:b/>
          <w:sz w:val="24"/>
          <w:szCs w:val="24"/>
        </w:rPr>
        <w:t>федерального государственного бюджетного образовательного учреждения</w:t>
      </w:r>
    </w:p>
    <w:p w:rsidR="00B469B9" w:rsidRPr="00BC636C" w:rsidRDefault="00B469B9" w:rsidP="00B469B9">
      <w:pPr>
        <w:jc w:val="center"/>
        <w:rPr>
          <w:b/>
          <w:sz w:val="24"/>
          <w:szCs w:val="24"/>
        </w:rPr>
      </w:pPr>
      <w:r w:rsidRPr="00BC636C">
        <w:rPr>
          <w:b/>
          <w:sz w:val="24"/>
          <w:szCs w:val="24"/>
        </w:rPr>
        <w:t>высшего образования «Оренбургский государственный университет»</w:t>
      </w:r>
    </w:p>
    <w:p w:rsidR="00B469B9" w:rsidRPr="00BC636C" w:rsidRDefault="00B469B9" w:rsidP="00B469B9">
      <w:pPr>
        <w:rPr>
          <w:sz w:val="24"/>
          <w:szCs w:val="24"/>
        </w:rPr>
      </w:pPr>
    </w:p>
    <w:p w:rsidR="00B469B9" w:rsidRPr="00BC636C" w:rsidRDefault="00B469B9" w:rsidP="00B469B9">
      <w:pPr>
        <w:rPr>
          <w:sz w:val="24"/>
          <w:szCs w:val="24"/>
          <w:u w:val="single"/>
        </w:rPr>
      </w:pPr>
      <w:r w:rsidRPr="00BC636C">
        <w:rPr>
          <w:sz w:val="24"/>
          <w:szCs w:val="24"/>
        </w:rPr>
        <w:t xml:space="preserve">Факультет </w:t>
      </w:r>
      <w:r w:rsidR="001F4EEB" w:rsidRPr="00BC636C">
        <w:rPr>
          <w:sz w:val="24"/>
          <w:szCs w:val="24"/>
          <w:u w:val="single"/>
        </w:rPr>
        <w:t>экономи</w:t>
      </w:r>
      <w:r w:rsidR="00FB70B8" w:rsidRPr="00BC636C">
        <w:rPr>
          <w:sz w:val="24"/>
          <w:szCs w:val="24"/>
          <w:u w:val="single"/>
        </w:rPr>
        <w:t>ческий</w:t>
      </w:r>
    </w:p>
    <w:p w:rsidR="00B469B9" w:rsidRPr="00BC636C" w:rsidRDefault="00B469B9" w:rsidP="00B469B9">
      <w:pPr>
        <w:rPr>
          <w:sz w:val="24"/>
          <w:szCs w:val="24"/>
        </w:rPr>
      </w:pPr>
      <w:r w:rsidRPr="00BC636C">
        <w:rPr>
          <w:sz w:val="24"/>
          <w:szCs w:val="24"/>
        </w:rPr>
        <w:t xml:space="preserve">Кафедра </w:t>
      </w:r>
      <w:r w:rsidRPr="00BC636C">
        <w:rPr>
          <w:sz w:val="24"/>
          <w:szCs w:val="24"/>
          <w:u w:val="single"/>
        </w:rPr>
        <w:t>истории, философии и социально-гуманитарных наук</w:t>
      </w:r>
    </w:p>
    <w:p w:rsidR="00B469B9" w:rsidRPr="00BC636C" w:rsidRDefault="00B469B9" w:rsidP="00B469B9">
      <w:pPr>
        <w:rPr>
          <w:sz w:val="24"/>
          <w:szCs w:val="24"/>
          <w:u w:val="single"/>
        </w:rPr>
      </w:pPr>
      <w:r w:rsidRPr="00BC636C">
        <w:rPr>
          <w:sz w:val="24"/>
          <w:szCs w:val="24"/>
        </w:rPr>
        <w:t xml:space="preserve">Направление подготовки </w:t>
      </w:r>
      <w:r w:rsidR="003B6B4F" w:rsidRPr="00BC636C">
        <w:rPr>
          <w:sz w:val="24"/>
          <w:szCs w:val="24"/>
        </w:rPr>
        <w:t>Ю</w:t>
      </w:r>
      <w:r w:rsidRPr="00BC636C">
        <w:rPr>
          <w:sz w:val="24"/>
          <w:szCs w:val="24"/>
          <w:u w:val="single"/>
        </w:rPr>
        <w:t>риспруденция</w:t>
      </w:r>
    </w:p>
    <w:p w:rsidR="00B469B9" w:rsidRPr="00BC636C" w:rsidRDefault="00B469B9" w:rsidP="00B469B9">
      <w:pPr>
        <w:rPr>
          <w:sz w:val="24"/>
          <w:szCs w:val="24"/>
          <w:u w:val="single"/>
        </w:rPr>
      </w:pPr>
      <w:r w:rsidRPr="00BC636C">
        <w:rPr>
          <w:sz w:val="24"/>
          <w:szCs w:val="24"/>
        </w:rPr>
        <w:t xml:space="preserve">Профиль </w:t>
      </w:r>
      <w:r w:rsidR="003B6B4F" w:rsidRPr="00BC636C">
        <w:rPr>
          <w:sz w:val="24"/>
          <w:szCs w:val="24"/>
        </w:rPr>
        <w:t>Г</w:t>
      </w:r>
      <w:r w:rsidRPr="00BC636C">
        <w:rPr>
          <w:sz w:val="24"/>
          <w:szCs w:val="24"/>
          <w:u w:val="single"/>
        </w:rPr>
        <w:t>ражданско-правовой</w:t>
      </w:r>
    </w:p>
    <w:p w:rsidR="00B469B9" w:rsidRPr="00BC636C" w:rsidRDefault="00B469B9" w:rsidP="00B469B9">
      <w:pPr>
        <w:tabs>
          <w:tab w:val="left" w:pos="500"/>
        </w:tabs>
        <w:spacing w:line="240" w:lineRule="exact"/>
        <w:ind w:right="-30"/>
        <w:contextualSpacing/>
        <w:jc w:val="both"/>
        <w:rPr>
          <w:b/>
          <w:sz w:val="24"/>
          <w:szCs w:val="24"/>
          <w:u w:val="single"/>
        </w:rPr>
      </w:pPr>
      <w:r w:rsidRPr="00BC636C">
        <w:rPr>
          <w:sz w:val="24"/>
          <w:szCs w:val="24"/>
          <w:lang w:eastAsia="ko-KR"/>
        </w:rPr>
        <w:t>Дисциплина</w:t>
      </w:r>
      <w:r w:rsidRPr="00BC636C">
        <w:rPr>
          <w:sz w:val="24"/>
          <w:szCs w:val="24"/>
          <w:u w:val="single"/>
          <w:lang w:eastAsia="ko-KR"/>
        </w:rPr>
        <w:t>:</w:t>
      </w:r>
      <w:r w:rsidRPr="00BC636C">
        <w:rPr>
          <w:b/>
          <w:i/>
          <w:sz w:val="24"/>
          <w:szCs w:val="24"/>
          <w:u w:val="single"/>
          <w:lang w:eastAsia="ko-KR"/>
        </w:rPr>
        <w:t xml:space="preserve"> </w:t>
      </w:r>
      <w:r w:rsidR="003B6B4F" w:rsidRPr="00BC636C">
        <w:rPr>
          <w:sz w:val="24"/>
          <w:szCs w:val="24"/>
          <w:u w:val="single"/>
          <w:lang w:eastAsia="ko-KR"/>
        </w:rPr>
        <w:t>И</w:t>
      </w:r>
      <w:r w:rsidR="006404A5" w:rsidRPr="00BC636C">
        <w:rPr>
          <w:sz w:val="24"/>
          <w:szCs w:val="24"/>
          <w:u w:val="single"/>
          <w:lang w:eastAsia="ko-KR"/>
        </w:rPr>
        <w:t>стория государства и права России</w:t>
      </w:r>
    </w:p>
    <w:p w:rsidR="00B469B9" w:rsidRPr="00BC636C" w:rsidRDefault="00B469B9" w:rsidP="00B469B9">
      <w:pPr>
        <w:contextualSpacing/>
        <w:jc w:val="center"/>
        <w:rPr>
          <w:b/>
          <w:sz w:val="24"/>
          <w:szCs w:val="24"/>
          <w:lang w:eastAsia="ko-KR"/>
        </w:rPr>
      </w:pPr>
    </w:p>
    <w:p w:rsidR="00B469B9" w:rsidRPr="00BC636C" w:rsidRDefault="00B469B9" w:rsidP="00B469B9">
      <w:pPr>
        <w:contextualSpacing/>
        <w:jc w:val="center"/>
        <w:rPr>
          <w:b/>
          <w:sz w:val="24"/>
          <w:szCs w:val="24"/>
          <w:lang w:eastAsia="ko-KR"/>
        </w:rPr>
      </w:pPr>
      <w:r w:rsidRPr="00BC636C">
        <w:rPr>
          <w:b/>
          <w:sz w:val="24"/>
          <w:szCs w:val="24"/>
          <w:lang w:eastAsia="ko-KR"/>
        </w:rPr>
        <w:t>Билет № 1</w:t>
      </w:r>
    </w:p>
    <w:p w:rsidR="00B469B9" w:rsidRPr="00BC636C" w:rsidRDefault="00B469B9" w:rsidP="00B469B9">
      <w:pPr>
        <w:ind w:firstLine="709"/>
        <w:rPr>
          <w:sz w:val="24"/>
          <w:szCs w:val="24"/>
        </w:rPr>
      </w:pPr>
    </w:p>
    <w:p w:rsidR="006404A5" w:rsidRPr="00BC636C" w:rsidRDefault="006404A5" w:rsidP="00B469B9">
      <w:pPr>
        <w:numPr>
          <w:ilvl w:val="0"/>
          <w:numId w:val="26"/>
        </w:numPr>
        <w:rPr>
          <w:bCs/>
          <w:sz w:val="24"/>
          <w:szCs w:val="24"/>
        </w:rPr>
      </w:pPr>
      <w:r w:rsidRPr="00BC636C">
        <w:rPr>
          <w:sz w:val="24"/>
          <w:szCs w:val="24"/>
        </w:rPr>
        <w:t xml:space="preserve">Преступление, наказание, суд и судебный процесс по «Русской Правде». </w:t>
      </w:r>
    </w:p>
    <w:p w:rsidR="00B469B9" w:rsidRPr="00BC636C" w:rsidRDefault="006404A5" w:rsidP="00B469B9">
      <w:pPr>
        <w:ind w:firstLine="709"/>
        <w:rPr>
          <w:bCs/>
          <w:sz w:val="24"/>
          <w:szCs w:val="24"/>
        </w:rPr>
      </w:pPr>
      <w:r w:rsidRPr="00BC636C">
        <w:rPr>
          <w:sz w:val="24"/>
          <w:szCs w:val="24"/>
        </w:rPr>
        <w:t>2. Государственный строй России в кон. XIX – нач. XX вв.</w:t>
      </w:r>
    </w:p>
    <w:p w:rsidR="00B469B9" w:rsidRPr="00BC636C" w:rsidRDefault="00B469B9" w:rsidP="00B469B9">
      <w:pPr>
        <w:jc w:val="both"/>
        <w:rPr>
          <w:bCs/>
          <w:sz w:val="24"/>
          <w:szCs w:val="24"/>
        </w:rPr>
      </w:pPr>
    </w:p>
    <w:p w:rsidR="00B469B9" w:rsidRPr="00BC636C" w:rsidRDefault="00B469B9" w:rsidP="00B469B9">
      <w:pPr>
        <w:tabs>
          <w:tab w:val="left" w:pos="993"/>
        </w:tabs>
        <w:spacing w:line="233" w:lineRule="auto"/>
        <w:ind w:firstLine="284"/>
        <w:jc w:val="both"/>
        <w:rPr>
          <w:sz w:val="24"/>
          <w:szCs w:val="24"/>
          <w:lang w:eastAsia="ru-RU"/>
        </w:rPr>
      </w:pPr>
      <w:r w:rsidRPr="00BC636C">
        <w:rPr>
          <w:sz w:val="24"/>
          <w:szCs w:val="24"/>
        </w:rPr>
        <w:t xml:space="preserve">Составитель    </w:t>
      </w:r>
      <w:r w:rsidRPr="00BC636C">
        <w:rPr>
          <w:sz w:val="24"/>
          <w:szCs w:val="24"/>
        </w:rPr>
        <w:tab/>
      </w:r>
      <w:r w:rsidRPr="00BC636C">
        <w:rPr>
          <w:sz w:val="24"/>
          <w:szCs w:val="24"/>
        </w:rPr>
        <w:tab/>
      </w:r>
      <w:r w:rsidRPr="00BC636C">
        <w:rPr>
          <w:sz w:val="24"/>
          <w:szCs w:val="24"/>
        </w:rPr>
        <w:tab/>
      </w:r>
      <w:r w:rsidRPr="00BC636C">
        <w:rPr>
          <w:sz w:val="24"/>
          <w:szCs w:val="24"/>
        </w:rPr>
        <w:tab/>
      </w:r>
      <w:r w:rsidRPr="00BC636C">
        <w:rPr>
          <w:sz w:val="24"/>
          <w:szCs w:val="24"/>
        </w:rPr>
        <w:tab/>
        <w:t>Подпись</w:t>
      </w:r>
      <w:proofErr w:type="gramStart"/>
      <w:r w:rsidRPr="00BC636C">
        <w:rPr>
          <w:sz w:val="24"/>
          <w:szCs w:val="24"/>
        </w:rPr>
        <w:tab/>
      </w:r>
      <w:r w:rsidRPr="00BC636C">
        <w:rPr>
          <w:sz w:val="24"/>
          <w:szCs w:val="24"/>
        </w:rPr>
        <w:tab/>
      </w:r>
      <w:r w:rsidRPr="00BC636C">
        <w:rPr>
          <w:sz w:val="24"/>
          <w:szCs w:val="24"/>
        </w:rPr>
        <w:tab/>
      </w:r>
      <w:r w:rsidR="006404A5" w:rsidRPr="00BC636C">
        <w:rPr>
          <w:sz w:val="24"/>
          <w:szCs w:val="24"/>
        </w:rPr>
        <w:t>И</w:t>
      </w:r>
      <w:proofErr w:type="gramEnd"/>
      <w:r w:rsidR="006404A5" w:rsidRPr="00BC636C">
        <w:rPr>
          <w:sz w:val="24"/>
          <w:szCs w:val="24"/>
        </w:rPr>
        <w:t xml:space="preserve"> А. Шебалин</w:t>
      </w:r>
      <w:r w:rsidRPr="00BC636C">
        <w:rPr>
          <w:sz w:val="24"/>
          <w:szCs w:val="24"/>
          <w:lang w:eastAsia="ru-RU"/>
        </w:rPr>
        <w:t>.</w:t>
      </w:r>
    </w:p>
    <w:p w:rsidR="00B469B9" w:rsidRPr="00BC636C" w:rsidRDefault="00B469B9" w:rsidP="00B469B9">
      <w:pPr>
        <w:jc w:val="both"/>
        <w:rPr>
          <w:sz w:val="24"/>
          <w:szCs w:val="24"/>
        </w:rPr>
      </w:pPr>
    </w:p>
    <w:p w:rsidR="00B469B9" w:rsidRPr="00BC636C" w:rsidRDefault="00B469B9" w:rsidP="00B469B9">
      <w:pPr>
        <w:jc w:val="both"/>
        <w:rPr>
          <w:sz w:val="24"/>
          <w:szCs w:val="24"/>
        </w:rPr>
      </w:pPr>
      <w:r w:rsidRPr="00BC636C">
        <w:rPr>
          <w:sz w:val="24"/>
          <w:szCs w:val="24"/>
        </w:rPr>
        <w:t>Заведующий кафедрой</w:t>
      </w:r>
      <w:r w:rsidRPr="00BC636C">
        <w:rPr>
          <w:sz w:val="24"/>
          <w:szCs w:val="24"/>
        </w:rPr>
        <w:tab/>
      </w:r>
      <w:r w:rsidRPr="00BC636C">
        <w:rPr>
          <w:sz w:val="24"/>
          <w:szCs w:val="24"/>
        </w:rPr>
        <w:tab/>
      </w:r>
      <w:r w:rsidRPr="00BC636C">
        <w:rPr>
          <w:sz w:val="24"/>
          <w:szCs w:val="24"/>
        </w:rPr>
        <w:tab/>
      </w:r>
      <w:r w:rsidRPr="00BC636C">
        <w:rPr>
          <w:sz w:val="24"/>
          <w:szCs w:val="24"/>
        </w:rPr>
        <w:tab/>
        <w:t>Подпись</w:t>
      </w:r>
      <w:proofErr w:type="gramStart"/>
      <w:r w:rsidRPr="00BC636C">
        <w:rPr>
          <w:sz w:val="24"/>
          <w:szCs w:val="24"/>
        </w:rPr>
        <w:tab/>
      </w:r>
      <w:r w:rsidRPr="00BC636C">
        <w:rPr>
          <w:sz w:val="24"/>
          <w:szCs w:val="24"/>
        </w:rPr>
        <w:tab/>
      </w:r>
      <w:r w:rsidRPr="00BC636C">
        <w:rPr>
          <w:sz w:val="24"/>
          <w:szCs w:val="24"/>
        </w:rPr>
        <w:tab/>
        <w:t>И</w:t>
      </w:r>
      <w:proofErr w:type="gramEnd"/>
      <w:r w:rsidRPr="00BC636C">
        <w:rPr>
          <w:sz w:val="24"/>
          <w:szCs w:val="24"/>
        </w:rPr>
        <w:t xml:space="preserve"> А. Шебалин</w:t>
      </w:r>
    </w:p>
    <w:p w:rsidR="00B469B9" w:rsidRPr="00BC636C" w:rsidRDefault="00B469B9" w:rsidP="00B469B9">
      <w:pPr>
        <w:jc w:val="both"/>
        <w:rPr>
          <w:sz w:val="24"/>
          <w:szCs w:val="24"/>
        </w:rPr>
      </w:pPr>
      <w:r w:rsidRPr="00BC636C">
        <w:rPr>
          <w:sz w:val="24"/>
          <w:szCs w:val="24"/>
        </w:rPr>
        <w:t>МП</w:t>
      </w:r>
    </w:p>
    <w:p w:rsidR="00B76C48" w:rsidRPr="00BC636C" w:rsidRDefault="00B76C48" w:rsidP="008874DC">
      <w:pPr>
        <w:tabs>
          <w:tab w:val="left" w:pos="10000"/>
        </w:tabs>
        <w:jc w:val="center"/>
        <w:rPr>
          <w:b/>
          <w:sz w:val="24"/>
          <w:szCs w:val="24"/>
        </w:rPr>
      </w:pPr>
    </w:p>
    <w:p w:rsidR="001F4EEB" w:rsidRPr="00BC636C" w:rsidRDefault="001F4EEB" w:rsidP="008874DC">
      <w:pPr>
        <w:tabs>
          <w:tab w:val="left" w:pos="10000"/>
        </w:tabs>
        <w:jc w:val="center"/>
        <w:rPr>
          <w:b/>
          <w:sz w:val="24"/>
          <w:szCs w:val="24"/>
        </w:rPr>
      </w:pPr>
    </w:p>
    <w:p w:rsidR="001F4EEB" w:rsidRPr="00BC636C" w:rsidRDefault="001F4EEB" w:rsidP="008874DC">
      <w:pPr>
        <w:tabs>
          <w:tab w:val="left" w:pos="10000"/>
        </w:tabs>
        <w:jc w:val="center"/>
        <w:rPr>
          <w:b/>
          <w:sz w:val="24"/>
          <w:szCs w:val="24"/>
        </w:rPr>
      </w:pPr>
    </w:p>
    <w:p w:rsidR="008874DC" w:rsidRPr="00B312BB" w:rsidRDefault="008874DC" w:rsidP="008874DC">
      <w:pPr>
        <w:keepNext/>
        <w:suppressAutoHyphens/>
        <w:spacing w:after="360"/>
        <w:ind w:firstLine="709"/>
        <w:jc w:val="both"/>
        <w:outlineLvl w:val="0"/>
        <w:rPr>
          <w:rFonts w:eastAsia="Calibri"/>
          <w:b/>
          <w:sz w:val="28"/>
          <w:szCs w:val="28"/>
        </w:rPr>
      </w:pPr>
      <w:r w:rsidRPr="00B312BB">
        <w:rPr>
          <w:rFonts w:eastAsia="Calibri"/>
          <w:b/>
          <w:sz w:val="28"/>
          <w:szCs w:val="28"/>
        </w:rPr>
        <w:t>Раздел 3. Методические материалы, определяющие процедуры оценивания знаний, умений, навыков и (или) опыта деятельности, характеризующих</w:t>
      </w:r>
      <w:r w:rsidR="0042706B">
        <w:rPr>
          <w:rFonts w:eastAsia="Calibri"/>
          <w:b/>
          <w:sz w:val="28"/>
          <w:szCs w:val="28"/>
        </w:rPr>
        <w:t xml:space="preserve"> этапы формирования компетенций</w:t>
      </w:r>
    </w:p>
    <w:p w:rsidR="008874DC" w:rsidRPr="00B312BB" w:rsidRDefault="008874DC" w:rsidP="008874DC">
      <w:pPr>
        <w:pStyle w:val="a9"/>
        <w:ind w:firstLine="284"/>
        <w:jc w:val="both"/>
        <w:rPr>
          <w:sz w:val="28"/>
          <w:szCs w:val="28"/>
        </w:rPr>
      </w:pPr>
      <w:r w:rsidRPr="00B312BB">
        <w:rPr>
          <w:b/>
          <w:sz w:val="28"/>
          <w:szCs w:val="28"/>
        </w:rPr>
        <w:t xml:space="preserve">Основными принципами </w:t>
      </w:r>
      <w:r w:rsidRPr="00B312BB">
        <w:rPr>
          <w:sz w:val="28"/>
          <w:szCs w:val="28"/>
        </w:rPr>
        <w:t>организации работы студентов в освоении дисциплины являются:</w:t>
      </w:r>
    </w:p>
    <w:p w:rsidR="008874DC" w:rsidRPr="00B312BB" w:rsidRDefault="008874DC" w:rsidP="008874DC">
      <w:pPr>
        <w:pStyle w:val="a9"/>
        <w:ind w:firstLine="284"/>
        <w:jc w:val="both"/>
        <w:rPr>
          <w:sz w:val="28"/>
          <w:szCs w:val="28"/>
        </w:rPr>
      </w:pPr>
      <w:r w:rsidRPr="00B312BB">
        <w:rPr>
          <w:sz w:val="28"/>
          <w:szCs w:val="28"/>
        </w:rPr>
        <w:t>-принцип интерактивности, предполагающий сотрудничество студентов с преподавателем и другими студентами;</w:t>
      </w:r>
    </w:p>
    <w:p w:rsidR="008874DC" w:rsidRPr="00B312BB" w:rsidRDefault="008874DC" w:rsidP="008874DC">
      <w:pPr>
        <w:pStyle w:val="a9"/>
        <w:ind w:firstLine="284"/>
        <w:jc w:val="both"/>
        <w:rPr>
          <w:sz w:val="28"/>
          <w:szCs w:val="28"/>
        </w:rPr>
      </w:pPr>
      <w:r w:rsidRPr="00B312BB">
        <w:rPr>
          <w:sz w:val="28"/>
          <w:szCs w:val="28"/>
        </w:rPr>
        <w:t>-принцип регламентации обучения, отражающий необходимость выбора методов обучения и планирования работы студентов;</w:t>
      </w:r>
    </w:p>
    <w:p w:rsidR="008874DC" w:rsidRPr="00B312BB" w:rsidRDefault="008874DC" w:rsidP="008874DC">
      <w:pPr>
        <w:pStyle w:val="a9"/>
        <w:ind w:firstLine="284"/>
        <w:jc w:val="both"/>
        <w:rPr>
          <w:sz w:val="28"/>
          <w:szCs w:val="28"/>
        </w:rPr>
      </w:pPr>
      <w:r w:rsidRPr="00B312BB">
        <w:rPr>
          <w:sz w:val="28"/>
          <w:szCs w:val="28"/>
        </w:rPr>
        <w:t>-принцип обратной связ</w:t>
      </w:r>
      <w:proofErr w:type="gramStart"/>
      <w:r w:rsidRPr="00B312BB">
        <w:rPr>
          <w:sz w:val="28"/>
          <w:szCs w:val="28"/>
        </w:rPr>
        <w:t>и-</w:t>
      </w:r>
      <w:proofErr w:type="gramEnd"/>
      <w:r w:rsidRPr="00B312BB">
        <w:rPr>
          <w:sz w:val="28"/>
          <w:szCs w:val="28"/>
        </w:rPr>
        <w:t xml:space="preserve"> принцип научности, позволяющий студентам осваивать современные достижения научного знания;</w:t>
      </w:r>
    </w:p>
    <w:p w:rsidR="008874DC" w:rsidRPr="00B312BB" w:rsidRDefault="008874DC" w:rsidP="008874DC">
      <w:pPr>
        <w:pStyle w:val="a9"/>
        <w:ind w:firstLine="284"/>
        <w:jc w:val="both"/>
        <w:rPr>
          <w:sz w:val="28"/>
          <w:szCs w:val="28"/>
        </w:rPr>
      </w:pPr>
      <w:r w:rsidRPr="00B312BB">
        <w:rPr>
          <w:sz w:val="28"/>
          <w:szCs w:val="28"/>
        </w:rPr>
        <w:t>- принцип связи теории с практикой;</w:t>
      </w:r>
    </w:p>
    <w:p w:rsidR="008874DC" w:rsidRPr="00B312BB" w:rsidRDefault="008874DC" w:rsidP="008874DC">
      <w:pPr>
        <w:pStyle w:val="a9"/>
        <w:ind w:firstLine="284"/>
        <w:jc w:val="both"/>
        <w:rPr>
          <w:sz w:val="28"/>
          <w:szCs w:val="28"/>
        </w:rPr>
      </w:pPr>
      <w:r w:rsidRPr="00B312BB">
        <w:rPr>
          <w:sz w:val="28"/>
          <w:szCs w:val="28"/>
        </w:rPr>
        <w:t>- принцип доступности и прочности усвоения полученных знаний;</w:t>
      </w:r>
    </w:p>
    <w:p w:rsidR="008874DC" w:rsidRPr="00B312BB" w:rsidRDefault="008874DC" w:rsidP="008874DC">
      <w:pPr>
        <w:pStyle w:val="a9"/>
        <w:ind w:firstLine="284"/>
        <w:jc w:val="both"/>
        <w:rPr>
          <w:sz w:val="28"/>
          <w:szCs w:val="28"/>
        </w:rPr>
      </w:pPr>
      <w:r w:rsidRPr="00B312BB">
        <w:rPr>
          <w:sz w:val="28"/>
          <w:szCs w:val="28"/>
        </w:rPr>
        <w:t>Текущая проверка усвоения пройденного материала проводится в форме тестирования. Самостоятельная работа студентов при подготовке к тестированию предполагает изучение теоретического и практического материала по актуальным вопросам дисциплины. Рекомендуется самостоятельное повторное изучение учебной и научной литературы, лекционного материала и вопросов, рассмотренных на семинарских занятиях.</w:t>
      </w:r>
    </w:p>
    <w:p w:rsidR="00FB70B8" w:rsidRPr="00B312BB" w:rsidRDefault="008874DC" w:rsidP="008874DC">
      <w:pPr>
        <w:pStyle w:val="a9"/>
        <w:ind w:firstLine="284"/>
        <w:jc w:val="both"/>
        <w:rPr>
          <w:sz w:val="28"/>
          <w:szCs w:val="28"/>
        </w:rPr>
      </w:pPr>
      <w:r w:rsidRPr="00B312BB">
        <w:rPr>
          <w:sz w:val="28"/>
          <w:szCs w:val="28"/>
        </w:rPr>
        <w:t xml:space="preserve">При выдаче заданий на тестирование используется дифференцированный подход к студентам. Перед выполнением студентами тестовых заданий преподаватель проводит инструктаж по выполнению задания, который включает ориентировочное </w:t>
      </w:r>
      <w:r w:rsidRPr="00B312BB">
        <w:rPr>
          <w:sz w:val="28"/>
          <w:szCs w:val="28"/>
        </w:rPr>
        <w:lastRenderedPageBreak/>
        <w:t>время работы, основные требования к результатам работы, критерии оценки. В процессе инструктажа преподаватель предупреждает студентов о возможных типичных ошибках, встречающихся при выполнении задания.  Тестирование проводится с помощью автоматизированной программ</w:t>
      </w:r>
      <w:r w:rsidR="0042706B">
        <w:rPr>
          <w:sz w:val="28"/>
          <w:szCs w:val="28"/>
        </w:rPr>
        <w:t>ы. На тестирование отводится _</w:t>
      </w:r>
      <w:r w:rsidR="0042706B" w:rsidRPr="0042706B">
        <w:rPr>
          <w:sz w:val="28"/>
          <w:szCs w:val="28"/>
          <w:u w:val="single"/>
        </w:rPr>
        <w:t>45</w:t>
      </w:r>
      <w:r w:rsidRPr="00B312BB">
        <w:rPr>
          <w:sz w:val="28"/>
          <w:szCs w:val="28"/>
        </w:rPr>
        <w:t>__</w:t>
      </w:r>
      <w:r w:rsidRPr="00B312BB">
        <w:rPr>
          <w:sz w:val="28"/>
          <w:szCs w:val="28"/>
        </w:rPr>
        <w:tab/>
        <w:t xml:space="preserve"> минут.</w:t>
      </w:r>
    </w:p>
    <w:p w:rsidR="008874DC" w:rsidRPr="00B312BB" w:rsidRDefault="008874DC" w:rsidP="008874DC">
      <w:pPr>
        <w:pStyle w:val="a9"/>
        <w:ind w:firstLine="284"/>
        <w:jc w:val="both"/>
        <w:rPr>
          <w:sz w:val="28"/>
          <w:szCs w:val="28"/>
        </w:rPr>
      </w:pPr>
      <w:r w:rsidRPr="00B312BB">
        <w:rPr>
          <w:sz w:val="28"/>
          <w:szCs w:val="28"/>
        </w:rPr>
        <w:t xml:space="preserve">    </w:t>
      </w:r>
    </w:p>
    <w:p w:rsidR="008874DC" w:rsidRPr="00B312BB" w:rsidRDefault="008874DC" w:rsidP="008874DC">
      <w:pPr>
        <w:ind w:firstLine="709"/>
        <w:jc w:val="both"/>
        <w:rPr>
          <w:b/>
          <w:bCs/>
          <w:sz w:val="28"/>
          <w:szCs w:val="28"/>
        </w:rPr>
      </w:pPr>
      <w:r w:rsidRPr="00B312BB">
        <w:rPr>
          <w:b/>
          <w:bCs/>
          <w:sz w:val="28"/>
          <w:szCs w:val="28"/>
        </w:rPr>
        <w:t>Рекомендации по оцениванию устных ответов студентов:</w:t>
      </w:r>
    </w:p>
    <w:p w:rsidR="008874DC" w:rsidRPr="00B312BB" w:rsidRDefault="008874DC" w:rsidP="008874DC">
      <w:pPr>
        <w:ind w:firstLine="709"/>
        <w:jc w:val="both"/>
        <w:rPr>
          <w:bCs/>
          <w:sz w:val="28"/>
          <w:szCs w:val="28"/>
        </w:rPr>
      </w:pPr>
      <w:r w:rsidRPr="00B312BB">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8874DC" w:rsidRPr="00B312BB" w:rsidRDefault="008874DC" w:rsidP="008874DC">
      <w:pPr>
        <w:ind w:firstLine="709"/>
        <w:jc w:val="both"/>
        <w:rPr>
          <w:bCs/>
          <w:sz w:val="28"/>
          <w:szCs w:val="28"/>
        </w:rPr>
      </w:pPr>
      <w:r w:rsidRPr="00B312BB">
        <w:rPr>
          <w:bCs/>
          <w:sz w:val="28"/>
          <w:szCs w:val="28"/>
        </w:rPr>
        <w:t xml:space="preserve">Критерии оценки: </w:t>
      </w:r>
    </w:p>
    <w:p w:rsidR="008874DC" w:rsidRPr="00B312BB" w:rsidRDefault="008874DC" w:rsidP="008874DC">
      <w:pPr>
        <w:ind w:firstLine="709"/>
        <w:jc w:val="both"/>
        <w:rPr>
          <w:bCs/>
          <w:sz w:val="28"/>
          <w:szCs w:val="28"/>
        </w:rPr>
      </w:pPr>
      <w:r w:rsidRPr="00B312BB">
        <w:rPr>
          <w:bCs/>
          <w:sz w:val="28"/>
          <w:szCs w:val="28"/>
        </w:rPr>
        <w:t>– правильность ответа по содержанию задания (учитывается количество и характер ошибок при ответе);</w:t>
      </w:r>
    </w:p>
    <w:p w:rsidR="008874DC" w:rsidRPr="00B312BB" w:rsidRDefault="008874DC" w:rsidP="008874DC">
      <w:pPr>
        <w:ind w:firstLine="709"/>
        <w:jc w:val="both"/>
        <w:rPr>
          <w:bCs/>
          <w:sz w:val="28"/>
          <w:szCs w:val="28"/>
        </w:rPr>
      </w:pPr>
      <w:r w:rsidRPr="00B312BB">
        <w:rPr>
          <w:bCs/>
          <w:sz w:val="28"/>
          <w:szCs w:val="28"/>
        </w:rPr>
        <w:t>– полнота и глубина ответа (учитывается количество усвоенных фактов, понятий и т.п.);</w:t>
      </w:r>
    </w:p>
    <w:p w:rsidR="008874DC" w:rsidRPr="00B312BB" w:rsidRDefault="008874DC" w:rsidP="008874DC">
      <w:pPr>
        <w:ind w:firstLine="709"/>
        <w:jc w:val="both"/>
        <w:rPr>
          <w:bCs/>
          <w:sz w:val="28"/>
          <w:szCs w:val="28"/>
        </w:rPr>
      </w:pPr>
      <w:r w:rsidRPr="00B312BB">
        <w:rPr>
          <w:bCs/>
          <w:sz w:val="28"/>
          <w:szCs w:val="28"/>
        </w:rPr>
        <w:t>– сознательность ответа (учитывается понимание излагаемого материала);</w:t>
      </w:r>
    </w:p>
    <w:p w:rsidR="008874DC" w:rsidRPr="00B312BB" w:rsidRDefault="008874DC" w:rsidP="008874DC">
      <w:pPr>
        <w:ind w:firstLine="709"/>
        <w:jc w:val="both"/>
        <w:rPr>
          <w:bCs/>
          <w:sz w:val="28"/>
          <w:szCs w:val="28"/>
        </w:rPr>
      </w:pPr>
      <w:r w:rsidRPr="00B312BB">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8874DC" w:rsidRPr="00B312BB" w:rsidRDefault="008874DC" w:rsidP="008874DC">
      <w:pPr>
        <w:ind w:firstLine="709"/>
        <w:jc w:val="both"/>
        <w:rPr>
          <w:bCs/>
          <w:sz w:val="28"/>
          <w:szCs w:val="28"/>
        </w:rPr>
      </w:pPr>
      <w:r w:rsidRPr="00B312BB">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8874DC" w:rsidRPr="00B312BB" w:rsidRDefault="008874DC" w:rsidP="008874DC">
      <w:pPr>
        <w:ind w:firstLine="709"/>
        <w:jc w:val="both"/>
        <w:rPr>
          <w:bCs/>
          <w:sz w:val="28"/>
          <w:szCs w:val="28"/>
        </w:rPr>
      </w:pPr>
      <w:r w:rsidRPr="00B312BB">
        <w:rPr>
          <w:bCs/>
          <w:sz w:val="28"/>
          <w:szCs w:val="28"/>
        </w:rPr>
        <w:t>– своевременность и эффективность использования наглядных пособий и технических сре</w:t>
      </w:r>
      <w:proofErr w:type="gramStart"/>
      <w:r w:rsidRPr="00B312BB">
        <w:rPr>
          <w:bCs/>
          <w:sz w:val="28"/>
          <w:szCs w:val="28"/>
        </w:rPr>
        <w:t>дств пр</w:t>
      </w:r>
      <w:proofErr w:type="gramEnd"/>
      <w:r w:rsidRPr="00B312BB">
        <w:rPr>
          <w:bCs/>
          <w:sz w:val="28"/>
          <w:szCs w:val="28"/>
        </w:rPr>
        <w:t>и ответе (учитывается грамотно и с пользой применять наглядность и демонстрационный опыт при устном ответе);</w:t>
      </w:r>
    </w:p>
    <w:p w:rsidR="008874DC" w:rsidRPr="00B312BB" w:rsidRDefault="008874DC" w:rsidP="008874DC">
      <w:pPr>
        <w:ind w:firstLine="709"/>
        <w:jc w:val="both"/>
        <w:rPr>
          <w:bCs/>
          <w:sz w:val="28"/>
          <w:szCs w:val="28"/>
        </w:rPr>
      </w:pPr>
      <w:r w:rsidRPr="00B312BB">
        <w:rPr>
          <w:bCs/>
          <w:sz w:val="28"/>
          <w:szCs w:val="28"/>
        </w:rPr>
        <w:t>– использование дополнительного материала (обязательное условие);</w:t>
      </w:r>
    </w:p>
    <w:p w:rsidR="008874DC" w:rsidRPr="00B312BB" w:rsidRDefault="008874DC" w:rsidP="008874DC">
      <w:pPr>
        <w:ind w:firstLine="709"/>
        <w:jc w:val="both"/>
        <w:rPr>
          <w:bCs/>
          <w:sz w:val="28"/>
          <w:szCs w:val="28"/>
        </w:rPr>
      </w:pPr>
      <w:r w:rsidRPr="00B312BB">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8874DC" w:rsidRPr="00B312BB" w:rsidRDefault="008874DC" w:rsidP="008874DC">
      <w:pPr>
        <w:ind w:firstLine="709"/>
        <w:jc w:val="both"/>
        <w:rPr>
          <w:bCs/>
          <w:sz w:val="28"/>
          <w:szCs w:val="28"/>
        </w:rPr>
      </w:pPr>
    </w:p>
    <w:p w:rsidR="008874DC" w:rsidRPr="00B312BB" w:rsidRDefault="008874DC" w:rsidP="008874DC">
      <w:pPr>
        <w:ind w:firstLine="709"/>
        <w:jc w:val="both"/>
        <w:rPr>
          <w:rFonts w:eastAsia="Calibri"/>
          <w:sz w:val="28"/>
          <w:szCs w:val="28"/>
        </w:rPr>
      </w:pPr>
      <w:r w:rsidRPr="00B312BB">
        <w:rPr>
          <w:rFonts w:eastAsia="Calibri"/>
          <w:b/>
          <w:bCs/>
          <w:sz w:val="28"/>
          <w:szCs w:val="28"/>
        </w:rPr>
        <w:t>Оценка «отлично»</w:t>
      </w:r>
      <w:r w:rsidRPr="00B312BB">
        <w:rPr>
          <w:rFonts w:eastAsia="Calibri"/>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8874DC" w:rsidRPr="00B312BB" w:rsidRDefault="008874DC" w:rsidP="008874DC">
      <w:pPr>
        <w:ind w:firstLine="709"/>
        <w:jc w:val="both"/>
        <w:rPr>
          <w:rFonts w:eastAsia="Calibri"/>
          <w:sz w:val="28"/>
          <w:szCs w:val="28"/>
        </w:rPr>
      </w:pPr>
      <w:r w:rsidRPr="00B312BB">
        <w:rPr>
          <w:rFonts w:eastAsia="Calibri"/>
          <w:b/>
          <w:bCs/>
          <w:sz w:val="28"/>
          <w:szCs w:val="28"/>
        </w:rPr>
        <w:t>Оценка «хорошо»</w:t>
      </w:r>
      <w:r w:rsidRPr="00B312BB">
        <w:rPr>
          <w:rFonts w:eastAsia="Calibri"/>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8874DC" w:rsidRPr="00B312BB" w:rsidRDefault="008874DC" w:rsidP="008874DC">
      <w:pPr>
        <w:ind w:firstLine="709"/>
        <w:jc w:val="both"/>
        <w:rPr>
          <w:rFonts w:eastAsia="Calibri"/>
          <w:sz w:val="28"/>
          <w:szCs w:val="28"/>
        </w:rPr>
      </w:pPr>
      <w:r w:rsidRPr="00B312BB">
        <w:rPr>
          <w:rFonts w:eastAsia="Calibri"/>
          <w:b/>
          <w:bCs/>
          <w:sz w:val="28"/>
          <w:szCs w:val="28"/>
        </w:rPr>
        <w:t>Оценка «удовлетворительно»</w:t>
      </w:r>
      <w:r w:rsidRPr="00B312BB">
        <w:rPr>
          <w:rFonts w:eastAsia="Calibri"/>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8874DC" w:rsidRPr="00B312BB" w:rsidRDefault="008874DC" w:rsidP="008874DC">
      <w:pPr>
        <w:ind w:firstLine="709"/>
        <w:jc w:val="both"/>
        <w:rPr>
          <w:rFonts w:eastAsia="Calibri"/>
          <w:sz w:val="28"/>
          <w:szCs w:val="28"/>
        </w:rPr>
      </w:pPr>
      <w:r w:rsidRPr="00B312BB">
        <w:rPr>
          <w:rFonts w:eastAsia="Calibri"/>
          <w:b/>
          <w:bCs/>
          <w:sz w:val="28"/>
          <w:szCs w:val="28"/>
        </w:rPr>
        <w:t>Оценка «неудовлетворительно»</w:t>
      </w:r>
      <w:r w:rsidRPr="00B312BB">
        <w:rPr>
          <w:rFonts w:eastAsia="Calibri"/>
          <w:sz w:val="28"/>
          <w:szCs w:val="28"/>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w:t>
      </w:r>
      <w:r w:rsidRPr="00B312BB">
        <w:rPr>
          <w:rFonts w:eastAsia="Calibri"/>
          <w:sz w:val="28"/>
          <w:szCs w:val="28"/>
        </w:rPr>
        <w:lastRenderedPageBreak/>
        <w:t>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8874DC" w:rsidRPr="00B312BB" w:rsidRDefault="008874DC" w:rsidP="008874DC">
      <w:pPr>
        <w:rPr>
          <w:b/>
          <w:bCs/>
          <w:kern w:val="32"/>
          <w:sz w:val="28"/>
          <w:szCs w:val="28"/>
        </w:rPr>
      </w:pPr>
    </w:p>
    <w:p w:rsidR="008874DC" w:rsidRPr="00B312BB" w:rsidRDefault="008874DC" w:rsidP="008874DC">
      <w:pPr>
        <w:ind w:firstLine="709"/>
        <w:rPr>
          <w:b/>
          <w:sz w:val="28"/>
          <w:szCs w:val="28"/>
        </w:rPr>
      </w:pPr>
      <w:r w:rsidRPr="00B312BB">
        <w:rPr>
          <w:b/>
          <w:sz w:val="28"/>
          <w:szCs w:val="28"/>
        </w:rPr>
        <w:t>Требования к структуре, оформлению и критерии оценки реферата</w:t>
      </w:r>
    </w:p>
    <w:p w:rsidR="008874DC" w:rsidRPr="00B312BB" w:rsidRDefault="008874DC" w:rsidP="008874DC">
      <w:pPr>
        <w:ind w:firstLine="709"/>
        <w:rPr>
          <w:b/>
          <w:bCs/>
          <w:sz w:val="28"/>
          <w:szCs w:val="28"/>
        </w:rPr>
      </w:pPr>
    </w:p>
    <w:p w:rsidR="008874DC" w:rsidRPr="00B312BB" w:rsidRDefault="008874DC" w:rsidP="008874DC">
      <w:pPr>
        <w:ind w:firstLine="709"/>
        <w:rPr>
          <w:sz w:val="28"/>
          <w:szCs w:val="28"/>
        </w:rPr>
      </w:pPr>
      <w:r w:rsidRPr="00B312BB">
        <w:rPr>
          <w:b/>
          <w:bCs/>
          <w:sz w:val="28"/>
          <w:szCs w:val="28"/>
        </w:rPr>
        <w:t>Структура реферата</w:t>
      </w:r>
    </w:p>
    <w:p w:rsidR="008874DC" w:rsidRPr="00B312BB" w:rsidRDefault="008874DC" w:rsidP="008874DC">
      <w:pPr>
        <w:ind w:firstLine="709"/>
        <w:rPr>
          <w:sz w:val="28"/>
          <w:szCs w:val="28"/>
        </w:rPr>
      </w:pPr>
      <w:r w:rsidRPr="00B312BB">
        <w:rPr>
          <w:sz w:val="28"/>
          <w:szCs w:val="28"/>
        </w:rPr>
        <w:t> </w:t>
      </w:r>
    </w:p>
    <w:p w:rsidR="008874DC" w:rsidRPr="00B312BB" w:rsidRDefault="008874DC" w:rsidP="008874DC">
      <w:pPr>
        <w:ind w:firstLine="709"/>
        <w:jc w:val="both"/>
        <w:rPr>
          <w:sz w:val="28"/>
          <w:szCs w:val="28"/>
        </w:rPr>
      </w:pPr>
      <w:r w:rsidRPr="00B312BB">
        <w:rPr>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8874DC" w:rsidRPr="00B312BB" w:rsidRDefault="008874DC" w:rsidP="008874DC">
      <w:pPr>
        <w:ind w:firstLine="709"/>
        <w:jc w:val="both"/>
        <w:rPr>
          <w:sz w:val="28"/>
          <w:szCs w:val="28"/>
        </w:rPr>
      </w:pPr>
      <w:r w:rsidRPr="00B312BB">
        <w:rPr>
          <w:sz w:val="28"/>
          <w:szCs w:val="28"/>
        </w:rPr>
        <w:t>2)     Реферат должен иметь следующую структуру:</w:t>
      </w:r>
    </w:p>
    <w:p w:rsidR="008874DC" w:rsidRPr="00B312BB" w:rsidRDefault="008874DC" w:rsidP="008874DC">
      <w:pPr>
        <w:ind w:firstLine="709"/>
        <w:jc w:val="both"/>
        <w:rPr>
          <w:sz w:val="28"/>
          <w:szCs w:val="28"/>
        </w:rPr>
      </w:pPr>
      <w:r w:rsidRPr="00B312BB">
        <w:rPr>
          <w:sz w:val="28"/>
          <w:szCs w:val="28"/>
        </w:rPr>
        <w:t>-         титульный лист;</w:t>
      </w:r>
    </w:p>
    <w:p w:rsidR="008874DC" w:rsidRPr="00B312BB" w:rsidRDefault="008874DC" w:rsidP="008874DC">
      <w:pPr>
        <w:ind w:firstLine="709"/>
        <w:jc w:val="both"/>
        <w:rPr>
          <w:sz w:val="28"/>
          <w:szCs w:val="28"/>
        </w:rPr>
      </w:pPr>
      <w:r w:rsidRPr="00B312BB">
        <w:rPr>
          <w:sz w:val="28"/>
          <w:szCs w:val="28"/>
        </w:rPr>
        <w:t>-         оглавление с указанием глав, параграфов, страниц;</w:t>
      </w:r>
    </w:p>
    <w:p w:rsidR="008874DC" w:rsidRPr="00B312BB" w:rsidRDefault="008874DC" w:rsidP="008874DC">
      <w:pPr>
        <w:ind w:firstLine="709"/>
        <w:jc w:val="both"/>
        <w:rPr>
          <w:sz w:val="28"/>
          <w:szCs w:val="28"/>
        </w:rPr>
      </w:pPr>
      <w:r w:rsidRPr="00B312BB">
        <w:rPr>
          <w:sz w:val="28"/>
          <w:szCs w:val="28"/>
        </w:rPr>
        <w:t>-         введение;</w:t>
      </w:r>
    </w:p>
    <w:p w:rsidR="008874DC" w:rsidRPr="00B312BB" w:rsidRDefault="008874DC" w:rsidP="008874DC">
      <w:pPr>
        <w:ind w:firstLine="709"/>
        <w:jc w:val="both"/>
        <w:rPr>
          <w:sz w:val="28"/>
          <w:szCs w:val="28"/>
        </w:rPr>
      </w:pPr>
      <w:r w:rsidRPr="00B312BB">
        <w:rPr>
          <w:sz w:val="28"/>
          <w:szCs w:val="28"/>
        </w:rPr>
        <w:t>-         основная часть (разбитая на главы и параграфы);</w:t>
      </w:r>
    </w:p>
    <w:p w:rsidR="008874DC" w:rsidRPr="00B312BB" w:rsidRDefault="008874DC" w:rsidP="008874DC">
      <w:pPr>
        <w:ind w:firstLine="709"/>
        <w:jc w:val="both"/>
        <w:rPr>
          <w:sz w:val="28"/>
          <w:szCs w:val="28"/>
        </w:rPr>
      </w:pPr>
      <w:r w:rsidRPr="00B312BB">
        <w:rPr>
          <w:sz w:val="28"/>
          <w:szCs w:val="28"/>
        </w:rPr>
        <w:t>-         заключение;</w:t>
      </w:r>
    </w:p>
    <w:p w:rsidR="008874DC" w:rsidRPr="00B312BB" w:rsidRDefault="008874DC" w:rsidP="008874DC">
      <w:pPr>
        <w:ind w:firstLine="709"/>
        <w:jc w:val="both"/>
        <w:rPr>
          <w:sz w:val="28"/>
          <w:szCs w:val="28"/>
        </w:rPr>
      </w:pPr>
      <w:r w:rsidRPr="00B312BB">
        <w:rPr>
          <w:sz w:val="28"/>
          <w:szCs w:val="28"/>
        </w:rPr>
        <w:t>-         список реферируемой литературы;</w:t>
      </w:r>
    </w:p>
    <w:p w:rsidR="008874DC" w:rsidRPr="00B312BB" w:rsidRDefault="008874DC" w:rsidP="008874DC">
      <w:pPr>
        <w:ind w:firstLine="709"/>
        <w:jc w:val="both"/>
        <w:rPr>
          <w:sz w:val="28"/>
          <w:szCs w:val="28"/>
        </w:rPr>
      </w:pPr>
      <w:r w:rsidRPr="00B312BB">
        <w:rPr>
          <w:sz w:val="28"/>
          <w:szCs w:val="28"/>
        </w:rPr>
        <w:t>-         приложения (если есть).</w:t>
      </w:r>
    </w:p>
    <w:p w:rsidR="008874DC" w:rsidRPr="00B312BB" w:rsidRDefault="008874DC" w:rsidP="008874DC">
      <w:pPr>
        <w:ind w:firstLine="709"/>
        <w:jc w:val="both"/>
        <w:rPr>
          <w:sz w:val="28"/>
          <w:szCs w:val="28"/>
        </w:rPr>
      </w:pPr>
      <w:r w:rsidRPr="00B312BB">
        <w:rPr>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8874DC" w:rsidRPr="00B312BB" w:rsidRDefault="008874DC" w:rsidP="008874DC">
      <w:pPr>
        <w:ind w:firstLine="709"/>
        <w:jc w:val="both"/>
        <w:rPr>
          <w:sz w:val="28"/>
          <w:szCs w:val="28"/>
        </w:rPr>
      </w:pPr>
      <w:r w:rsidRPr="00B312BB">
        <w:rPr>
          <w:sz w:val="28"/>
          <w:szCs w:val="28"/>
        </w:rPr>
        <w:t>4)     Тема реферата (если выбирается студентом самостоятельно) должна соответствовать критериям:</w:t>
      </w:r>
    </w:p>
    <w:p w:rsidR="008874DC" w:rsidRPr="00B312BB" w:rsidRDefault="008874DC" w:rsidP="008874DC">
      <w:pPr>
        <w:ind w:firstLine="709"/>
        <w:jc w:val="both"/>
        <w:rPr>
          <w:sz w:val="28"/>
          <w:szCs w:val="28"/>
        </w:rPr>
      </w:pPr>
      <w:r w:rsidRPr="00B312BB">
        <w:rPr>
          <w:sz w:val="28"/>
          <w:szCs w:val="28"/>
        </w:rPr>
        <w:t>-         грамотность с литературной точки зрения;</w:t>
      </w:r>
    </w:p>
    <w:p w:rsidR="008874DC" w:rsidRPr="00B312BB" w:rsidRDefault="008874DC" w:rsidP="008874DC">
      <w:pPr>
        <w:ind w:firstLine="709"/>
        <w:jc w:val="both"/>
        <w:rPr>
          <w:sz w:val="28"/>
          <w:szCs w:val="28"/>
        </w:rPr>
      </w:pPr>
      <w:r w:rsidRPr="00B312BB">
        <w:rPr>
          <w:sz w:val="28"/>
          <w:szCs w:val="28"/>
        </w:rPr>
        <w:t>-         четкость рамок исследуемой проблемы (недопустима как излишняя широта, так и узкая ограниченность);</w:t>
      </w:r>
    </w:p>
    <w:p w:rsidR="008874DC" w:rsidRPr="00B312BB" w:rsidRDefault="008874DC" w:rsidP="008874DC">
      <w:pPr>
        <w:ind w:firstLine="709"/>
        <w:jc w:val="both"/>
        <w:rPr>
          <w:sz w:val="28"/>
          <w:szCs w:val="28"/>
        </w:rPr>
      </w:pPr>
      <w:r w:rsidRPr="00B312BB">
        <w:rPr>
          <w:sz w:val="28"/>
          <w:szCs w:val="28"/>
        </w:rPr>
        <w:t>-         сочетание ёмкости и лаконичности формулировок;</w:t>
      </w:r>
    </w:p>
    <w:p w:rsidR="008874DC" w:rsidRPr="00B312BB" w:rsidRDefault="008874DC" w:rsidP="008874DC">
      <w:pPr>
        <w:ind w:firstLine="709"/>
        <w:jc w:val="both"/>
        <w:rPr>
          <w:sz w:val="28"/>
          <w:szCs w:val="28"/>
        </w:rPr>
      </w:pPr>
      <w:r w:rsidRPr="00B312BB">
        <w:rPr>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8874DC" w:rsidRPr="00B312BB" w:rsidRDefault="008874DC" w:rsidP="008874DC">
      <w:pPr>
        <w:ind w:firstLine="709"/>
        <w:jc w:val="both"/>
        <w:rPr>
          <w:sz w:val="28"/>
          <w:szCs w:val="28"/>
        </w:rPr>
      </w:pPr>
      <w:r w:rsidRPr="00B312BB">
        <w:rPr>
          <w:sz w:val="28"/>
          <w:szCs w:val="28"/>
        </w:rPr>
        <w:t>5)     Вводная часть должна включать в себя:</w:t>
      </w:r>
    </w:p>
    <w:p w:rsidR="008874DC" w:rsidRPr="00B312BB" w:rsidRDefault="008874DC" w:rsidP="008874DC">
      <w:pPr>
        <w:ind w:firstLine="709"/>
        <w:jc w:val="both"/>
        <w:rPr>
          <w:sz w:val="28"/>
          <w:szCs w:val="28"/>
        </w:rPr>
      </w:pPr>
      <w:r w:rsidRPr="00B312BB">
        <w:rPr>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8874DC" w:rsidRPr="00B312BB" w:rsidRDefault="008874DC" w:rsidP="008874DC">
      <w:pPr>
        <w:ind w:firstLine="709"/>
        <w:jc w:val="both"/>
        <w:rPr>
          <w:sz w:val="28"/>
          <w:szCs w:val="28"/>
        </w:rPr>
      </w:pPr>
      <w:r w:rsidRPr="00B312BB">
        <w:rPr>
          <w:sz w:val="28"/>
          <w:szCs w:val="28"/>
        </w:rPr>
        <w:t>-         постановку целей и формирование задач, которые требуется решить для выполнения цели;</w:t>
      </w:r>
    </w:p>
    <w:p w:rsidR="008874DC" w:rsidRPr="00B312BB" w:rsidRDefault="008874DC" w:rsidP="008874DC">
      <w:pPr>
        <w:ind w:firstLine="709"/>
        <w:jc w:val="both"/>
        <w:rPr>
          <w:sz w:val="28"/>
          <w:szCs w:val="28"/>
        </w:rPr>
      </w:pPr>
      <w:r w:rsidRPr="00B312BB">
        <w:rPr>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8874DC" w:rsidRPr="00B312BB" w:rsidRDefault="008874DC" w:rsidP="008874DC">
      <w:pPr>
        <w:ind w:firstLine="709"/>
        <w:jc w:val="both"/>
        <w:rPr>
          <w:sz w:val="28"/>
          <w:szCs w:val="28"/>
        </w:rPr>
      </w:pPr>
      <w:r w:rsidRPr="00B312BB">
        <w:rPr>
          <w:sz w:val="28"/>
          <w:szCs w:val="28"/>
        </w:rPr>
        <w:t xml:space="preserve">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w:t>
      </w:r>
      <w:r w:rsidRPr="00B312BB">
        <w:rPr>
          <w:sz w:val="28"/>
          <w:szCs w:val="28"/>
        </w:rPr>
        <w:lastRenderedPageBreak/>
        <w:t>источников содержания, должна включать в себя собственное мнение студента и сформулированные выводы, опирающиеся на приведенные факты.</w:t>
      </w:r>
    </w:p>
    <w:p w:rsidR="008874DC" w:rsidRPr="00B312BB" w:rsidRDefault="008874DC" w:rsidP="008874DC">
      <w:pPr>
        <w:ind w:firstLine="709"/>
        <w:jc w:val="both"/>
        <w:rPr>
          <w:sz w:val="28"/>
          <w:szCs w:val="28"/>
        </w:rPr>
      </w:pPr>
      <w:r w:rsidRPr="00B312BB">
        <w:rPr>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8874DC" w:rsidRPr="00B312BB" w:rsidRDefault="008874DC" w:rsidP="008874DC">
      <w:pPr>
        <w:ind w:firstLine="709"/>
        <w:jc w:val="both"/>
        <w:rPr>
          <w:sz w:val="28"/>
          <w:szCs w:val="28"/>
        </w:rPr>
      </w:pPr>
      <w:r w:rsidRPr="00B312BB">
        <w:rPr>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8874DC" w:rsidRPr="00B312BB" w:rsidRDefault="008874DC" w:rsidP="008874DC">
      <w:pPr>
        <w:ind w:firstLine="709"/>
        <w:jc w:val="both"/>
        <w:rPr>
          <w:sz w:val="28"/>
          <w:szCs w:val="28"/>
        </w:rPr>
      </w:pPr>
      <w:r w:rsidRPr="00B312BB">
        <w:rPr>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8874DC" w:rsidRPr="00B312BB" w:rsidRDefault="008874DC" w:rsidP="008874DC">
      <w:pPr>
        <w:ind w:firstLine="709"/>
        <w:jc w:val="both"/>
        <w:rPr>
          <w:sz w:val="28"/>
          <w:szCs w:val="28"/>
        </w:rPr>
      </w:pPr>
      <w:r w:rsidRPr="00B312BB">
        <w:rPr>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8874DC" w:rsidRPr="00B312BB" w:rsidRDefault="008874DC" w:rsidP="008874DC">
      <w:pPr>
        <w:ind w:firstLine="709"/>
        <w:jc w:val="both"/>
        <w:rPr>
          <w:sz w:val="28"/>
          <w:szCs w:val="28"/>
        </w:rPr>
      </w:pPr>
      <w:r w:rsidRPr="00B312BB">
        <w:rPr>
          <w:sz w:val="28"/>
          <w:szCs w:val="28"/>
        </w:rPr>
        <w:t xml:space="preserve">   </w:t>
      </w:r>
    </w:p>
    <w:p w:rsidR="008874DC" w:rsidRPr="00B312BB" w:rsidRDefault="008874DC" w:rsidP="008874DC">
      <w:pPr>
        <w:ind w:firstLine="709"/>
        <w:jc w:val="both"/>
        <w:rPr>
          <w:sz w:val="28"/>
          <w:szCs w:val="28"/>
        </w:rPr>
      </w:pPr>
      <w:r w:rsidRPr="00B312BB">
        <w:rPr>
          <w:b/>
          <w:bCs/>
          <w:sz w:val="28"/>
          <w:szCs w:val="28"/>
        </w:rPr>
        <w:t>Оформление реферата</w:t>
      </w:r>
    </w:p>
    <w:p w:rsidR="008874DC" w:rsidRPr="00B312BB" w:rsidRDefault="008874DC" w:rsidP="008874DC">
      <w:pPr>
        <w:ind w:firstLine="709"/>
        <w:jc w:val="both"/>
        <w:rPr>
          <w:sz w:val="28"/>
          <w:szCs w:val="28"/>
        </w:rPr>
      </w:pPr>
      <w:r w:rsidRPr="00B312BB">
        <w:rPr>
          <w:sz w:val="28"/>
          <w:szCs w:val="28"/>
        </w:rPr>
        <w:t> </w:t>
      </w:r>
    </w:p>
    <w:p w:rsidR="008874DC" w:rsidRPr="00B312BB" w:rsidRDefault="008874DC" w:rsidP="008874DC">
      <w:pPr>
        <w:ind w:firstLine="709"/>
        <w:jc w:val="both"/>
        <w:rPr>
          <w:sz w:val="28"/>
          <w:szCs w:val="28"/>
        </w:rPr>
      </w:pPr>
      <w:r w:rsidRPr="00B312BB">
        <w:rPr>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w:t>
      </w:r>
      <w:proofErr w:type="gramStart"/>
      <w:r w:rsidRPr="00B312BB">
        <w:rPr>
          <w:sz w:val="28"/>
          <w:szCs w:val="28"/>
        </w:rPr>
        <w:t>утвержден</w:t>
      </w:r>
      <w:proofErr w:type="gramEnd"/>
      <w:r w:rsidRPr="00B312BB">
        <w:rPr>
          <w:sz w:val="28"/>
          <w:szCs w:val="28"/>
        </w:rPr>
        <w:t xml:space="preserve"> 28.12.2015).</w:t>
      </w:r>
      <w:r w:rsidRPr="00B312BB">
        <w:rPr>
          <w:sz w:val="28"/>
          <w:szCs w:val="28"/>
          <w:lang w:eastAsia="ru-RU"/>
        </w:rPr>
        <w:t xml:space="preserve"> </w:t>
      </w:r>
      <w:hyperlink r:id="rId9" w:history="1">
        <w:r w:rsidRPr="00B312BB">
          <w:rPr>
            <w:color w:val="0000FF"/>
            <w:sz w:val="28"/>
            <w:szCs w:val="28"/>
            <w:u w:val="single"/>
          </w:rPr>
          <w:t>http://osu.ru/doc/385</w:t>
        </w:r>
      </w:hyperlink>
      <w:r w:rsidRPr="00B312BB">
        <w:rPr>
          <w:sz w:val="28"/>
          <w:szCs w:val="28"/>
        </w:rPr>
        <w:t xml:space="preserve">  </w:t>
      </w:r>
    </w:p>
    <w:p w:rsidR="008874DC" w:rsidRPr="00B312BB" w:rsidRDefault="008874DC" w:rsidP="008874DC">
      <w:pPr>
        <w:ind w:firstLine="709"/>
        <w:jc w:val="both"/>
        <w:rPr>
          <w:sz w:val="28"/>
          <w:szCs w:val="28"/>
        </w:rPr>
      </w:pPr>
      <w:r w:rsidRPr="00B312BB">
        <w:rPr>
          <w:sz w:val="28"/>
          <w:szCs w:val="28"/>
        </w:rPr>
        <w:t>  </w:t>
      </w:r>
    </w:p>
    <w:p w:rsidR="008874DC" w:rsidRPr="00B312BB" w:rsidRDefault="008874DC" w:rsidP="008874DC">
      <w:pPr>
        <w:ind w:firstLine="709"/>
        <w:jc w:val="both"/>
        <w:rPr>
          <w:sz w:val="28"/>
          <w:szCs w:val="28"/>
        </w:rPr>
      </w:pPr>
      <w:r w:rsidRPr="00B312BB">
        <w:rPr>
          <w:b/>
          <w:bCs/>
          <w:sz w:val="28"/>
          <w:szCs w:val="28"/>
        </w:rPr>
        <w:t>Руководство и рецензирование реферата</w:t>
      </w:r>
    </w:p>
    <w:p w:rsidR="008874DC" w:rsidRPr="00B312BB" w:rsidRDefault="008874DC" w:rsidP="008874DC">
      <w:pPr>
        <w:ind w:firstLine="709"/>
        <w:jc w:val="both"/>
        <w:rPr>
          <w:sz w:val="28"/>
          <w:szCs w:val="28"/>
        </w:rPr>
      </w:pPr>
      <w:r w:rsidRPr="00B312BB">
        <w:rPr>
          <w:sz w:val="28"/>
          <w:szCs w:val="28"/>
        </w:rPr>
        <w:t>1)    Руководителем реферата является преподаватель, ведущий данную дисциплину.</w:t>
      </w:r>
    </w:p>
    <w:p w:rsidR="008874DC" w:rsidRPr="00B312BB" w:rsidRDefault="008874DC" w:rsidP="008874DC">
      <w:pPr>
        <w:ind w:firstLine="709"/>
        <w:jc w:val="both"/>
        <w:rPr>
          <w:sz w:val="28"/>
          <w:szCs w:val="28"/>
        </w:rPr>
      </w:pPr>
      <w:r w:rsidRPr="00B312BB">
        <w:rPr>
          <w:sz w:val="28"/>
          <w:szCs w:val="28"/>
        </w:rPr>
        <w:t>2)    Деятельность руководителя включает в себя:</w:t>
      </w:r>
    </w:p>
    <w:p w:rsidR="008874DC" w:rsidRPr="00B312BB" w:rsidRDefault="008874DC" w:rsidP="008874DC">
      <w:pPr>
        <w:numPr>
          <w:ilvl w:val="0"/>
          <w:numId w:val="5"/>
        </w:numPr>
        <w:tabs>
          <w:tab w:val="left" w:pos="1134"/>
        </w:tabs>
        <w:ind w:left="0" w:firstLine="709"/>
        <w:contextualSpacing/>
        <w:jc w:val="both"/>
        <w:rPr>
          <w:sz w:val="28"/>
          <w:szCs w:val="28"/>
        </w:rPr>
      </w:pPr>
      <w:r w:rsidRPr="00B312BB">
        <w:rPr>
          <w:sz w:val="28"/>
          <w:szCs w:val="28"/>
        </w:rPr>
        <w:t xml:space="preserve"> предложения и (или) корректировку темы реферата;</w:t>
      </w:r>
    </w:p>
    <w:p w:rsidR="008874DC" w:rsidRPr="00B312BB" w:rsidRDefault="008874DC" w:rsidP="008874DC">
      <w:pPr>
        <w:numPr>
          <w:ilvl w:val="0"/>
          <w:numId w:val="5"/>
        </w:numPr>
        <w:tabs>
          <w:tab w:val="left" w:pos="1134"/>
        </w:tabs>
        <w:ind w:left="0" w:firstLine="709"/>
        <w:contextualSpacing/>
        <w:jc w:val="both"/>
        <w:rPr>
          <w:sz w:val="28"/>
          <w:szCs w:val="28"/>
        </w:rPr>
      </w:pPr>
      <w:r w:rsidRPr="00B312BB">
        <w:rPr>
          <w:sz w:val="28"/>
          <w:szCs w:val="28"/>
        </w:rPr>
        <w:t xml:space="preserve"> обсуждение содержания и плана реферата;</w:t>
      </w:r>
    </w:p>
    <w:p w:rsidR="008874DC" w:rsidRPr="00B312BB" w:rsidRDefault="008874DC" w:rsidP="008874DC">
      <w:pPr>
        <w:numPr>
          <w:ilvl w:val="0"/>
          <w:numId w:val="5"/>
        </w:numPr>
        <w:tabs>
          <w:tab w:val="left" w:pos="1134"/>
        </w:tabs>
        <w:ind w:left="0" w:firstLine="709"/>
        <w:contextualSpacing/>
        <w:jc w:val="both"/>
        <w:rPr>
          <w:sz w:val="28"/>
          <w:szCs w:val="28"/>
        </w:rPr>
      </w:pPr>
      <w:r w:rsidRPr="00B312BB">
        <w:rPr>
          <w:sz w:val="28"/>
          <w:szCs w:val="28"/>
        </w:rPr>
        <w:t xml:space="preserve"> рекомендации по подбору литературы;</w:t>
      </w:r>
    </w:p>
    <w:p w:rsidR="008874DC" w:rsidRPr="00B312BB" w:rsidRDefault="008874DC" w:rsidP="008874DC">
      <w:pPr>
        <w:numPr>
          <w:ilvl w:val="0"/>
          <w:numId w:val="5"/>
        </w:numPr>
        <w:tabs>
          <w:tab w:val="left" w:pos="1134"/>
        </w:tabs>
        <w:ind w:left="0" w:firstLine="709"/>
        <w:contextualSpacing/>
        <w:jc w:val="both"/>
        <w:rPr>
          <w:sz w:val="28"/>
          <w:szCs w:val="28"/>
        </w:rPr>
      </w:pPr>
      <w:r w:rsidRPr="00B312BB">
        <w:rPr>
          <w:sz w:val="28"/>
          <w:szCs w:val="28"/>
        </w:rPr>
        <w:t xml:space="preserve"> планирование и </w:t>
      </w:r>
      <w:proofErr w:type="gramStart"/>
      <w:r w:rsidRPr="00B312BB">
        <w:rPr>
          <w:sz w:val="28"/>
          <w:szCs w:val="28"/>
        </w:rPr>
        <w:t>контроль за</w:t>
      </w:r>
      <w:proofErr w:type="gramEnd"/>
      <w:r w:rsidRPr="00B312BB">
        <w:rPr>
          <w:sz w:val="28"/>
          <w:szCs w:val="28"/>
        </w:rPr>
        <w:t xml:space="preserve"> работой над рефератом;</w:t>
      </w:r>
    </w:p>
    <w:p w:rsidR="008874DC" w:rsidRPr="00B312BB" w:rsidRDefault="008874DC" w:rsidP="008874DC">
      <w:pPr>
        <w:numPr>
          <w:ilvl w:val="0"/>
          <w:numId w:val="5"/>
        </w:numPr>
        <w:tabs>
          <w:tab w:val="left" w:pos="1134"/>
        </w:tabs>
        <w:ind w:left="0" w:firstLine="709"/>
        <w:contextualSpacing/>
        <w:jc w:val="both"/>
        <w:rPr>
          <w:sz w:val="28"/>
          <w:szCs w:val="28"/>
        </w:rPr>
      </w:pPr>
      <w:r w:rsidRPr="00B312BB">
        <w:rPr>
          <w:sz w:val="28"/>
          <w:szCs w:val="28"/>
        </w:rPr>
        <w:t xml:space="preserve"> </w:t>
      </w:r>
      <w:proofErr w:type="gramStart"/>
      <w:r w:rsidRPr="00B312BB">
        <w:rPr>
          <w:sz w:val="28"/>
          <w:szCs w:val="28"/>
        </w:rPr>
        <w:t>написание отзыва, содержащего анализ реферата и оценку исследовательских качеств обучающегося, проявленных в ходе выполнения работы.</w:t>
      </w:r>
      <w:proofErr w:type="gramEnd"/>
    </w:p>
    <w:p w:rsidR="008874DC" w:rsidRPr="00B312BB" w:rsidRDefault="008874DC" w:rsidP="008874DC">
      <w:pPr>
        <w:ind w:firstLine="709"/>
        <w:jc w:val="both"/>
        <w:rPr>
          <w:sz w:val="28"/>
          <w:szCs w:val="28"/>
        </w:rPr>
      </w:pPr>
      <w:r w:rsidRPr="00B312BB">
        <w:rPr>
          <w:sz w:val="28"/>
          <w:szCs w:val="28"/>
        </w:rPr>
        <w:t> </w:t>
      </w:r>
    </w:p>
    <w:p w:rsidR="008874DC" w:rsidRPr="00B312BB" w:rsidRDefault="008874DC" w:rsidP="008874DC">
      <w:pPr>
        <w:ind w:firstLine="709"/>
        <w:jc w:val="both"/>
        <w:rPr>
          <w:sz w:val="28"/>
          <w:szCs w:val="28"/>
        </w:rPr>
      </w:pPr>
      <w:r w:rsidRPr="00B312BB">
        <w:rPr>
          <w:b/>
          <w:bCs/>
          <w:sz w:val="28"/>
          <w:szCs w:val="28"/>
        </w:rPr>
        <w:t>Критерии оценки реферата</w:t>
      </w:r>
    </w:p>
    <w:p w:rsidR="008874DC" w:rsidRPr="00B312BB" w:rsidRDefault="008874DC" w:rsidP="008874DC">
      <w:pPr>
        <w:ind w:firstLine="709"/>
        <w:jc w:val="both"/>
        <w:rPr>
          <w:sz w:val="28"/>
          <w:szCs w:val="28"/>
        </w:rPr>
      </w:pPr>
      <w:r w:rsidRPr="00B312BB">
        <w:rPr>
          <w:sz w:val="28"/>
          <w:szCs w:val="28"/>
        </w:rPr>
        <w:t>К общим критериям можно отнести:</w:t>
      </w:r>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t xml:space="preserve"> Соответствие реферата теме.</w:t>
      </w:r>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t xml:space="preserve"> Глубина и полнота раскрытия темы.</w:t>
      </w:r>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t xml:space="preserve"> Адекватность передачи первоисточника.</w:t>
      </w:r>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t xml:space="preserve"> Логичность, связность.</w:t>
      </w:r>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t xml:space="preserve"> Доказательность.</w:t>
      </w:r>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lastRenderedPageBreak/>
        <w:t xml:space="preserve"> Структурная упорядоченность (наличие введения, основной части, заключения, их оптимальное соотношение).</w:t>
      </w:r>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t xml:space="preserve"> </w:t>
      </w:r>
      <w:proofErr w:type="gramStart"/>
      <w:r w:rsidRPr="00B312BB">
        <w:rPr>
          <w:sz w:val="28"/>
          <w:szCs w:val="28"/>
        </w:rPr>
        <w:t>Оформление (наличие плана, списка литературы, культура, цитирования, сноски и т.д.).</w:t>
      </w:r>
      <w:proofErr w:type="gramEnd"/>
    </w:p>
    <w:p w:rsidR="008874DC" w:rsidRPr="00B312BB" w:rsidRDefault="008874DC" w:rsidP="008874DC">
      <w:pPr>
        <w:numPr>
          <w:ilvl w:val="0"/>
          <w:numId w:val="4"/>
        </w:numPr>
        <w:tabs>
          <w:tab w:val="left" w:pos="1276"/>
        </w:tabs>
        <w:ind w:left="0" w:firstLine="709"/>
        <w:contextualSpacing/>
        <w:jc w:val="both"/>
        <w:rPr>
          <w:sz w:val="28"/>
          <w:szCs w:val="28"/>
        </w:rPr>
      </w:pPr>
      <w:r w:rsidRPr="00B312BB">
        <w:rPr>
          <w:sz w:val="28"/>
          <w:szCs w:val="28"/>
        </w:rPr>
        <w:t xml:space="preserve"> Языковая правильность.</w:t>
      </w:r>
    </w:p>
    <w:p w:rsidR="008874DC" w:rsidRPr="00B312BB" w:rsidRDefault="008874DC" w:rsidP="008874DC">
      <w:pPr>
        <w:ind w:firstLine="709"/>
        <w:jc w:val="both"/>
        <w:rPr>
          <w:sz w:val="28"/>
          <w:szCs w:val="28"/>
        </w:rPr>
      </w:pPr>
      <w:r w:rsidRPr="00B312BB">
        <w:rPr>
          <w:sz w:val="28"/>
          <w:szCs w:val="28"/>
        </w:rPr>
        <w:t> Частные критерии относятся к конкретным структурным частям реферата: введению, основной части, заключению.</w:t>
      </w:r>
    </w:p>
    <w:p w:rsidR="008874DC" w:rsidRPr="00B312BB" w:rsidRDefault="008874DC" w:rsidP="008874DC">
      <w:pPr>
        <w:ind w:firstLine="709"/>
        <w:jc w:val="both"/>
        <w:rPr>
          <w:sz w:val="28"/>
          <w:szCs w:val="28"/>
        </w:rPr>
      </w:pPr>
      <w:r w:rsidRPr="00B312BB">
        <w:rPr>
          <w:sz w:val="28"/>
          <w:szCs w:val="28"/>
        </w:rPr>
        <w:t>1) Критерии оценки введения:</w:t>
      </w:r>
    </w:p>
    <w:p w:rsidR="008874DC" w:rsidRPr="00B312BB" w:rsidRDefault="008874DC" w:rsidP="008874DC">
      <w:pPr>
        <w:numPr>
          <w:ilvl w:val="0"/>
          <w:numId w:val="1"/>
        </w:numPr>
        <w:contextualSpacing/>
        <w:jc w:val="both"/>
        <w:rPr>
          <w:sz w:val="28"/>
          <w:szCs w:val="28"/>
        </w:rPr>
      </w:pPr>
      <w:r w:rsidRPr="00B312BB">
        <w:rPr>
          <w:sz w:val="28"/>
          <w:szCs w:val="28"/>
        </w:rPr>
        <w:t>Наличие обоснования выбора темы, её актуальности.</w:t>
      </w:r>
    </w:p>
    <w:p w:rsidR="008874DC" w:rsidRPr="00B312BB" w:rsidRDefault="008874DC" w:rsidP="008874DC">
      <w:pPr>
        <w:numPr>
          <w:ilvl w:val="0"/>
          <w:numId w:val="1"/>
        </w:numPr>
        <w:contextualSpacing/>
        <w:jc w:val="both"/>
        <w:rPr>
          <w:sz w:val="28"/>
          <w:szCs w:val="28"/>
        </w:rPr>
      </w:pPr>
      <w:r w:rsidRPr="00B312BB">
        <w:rPr>
          <w:sz w:val="28"/>
          <w:szCs w:val="28"/>
        </w:rPr>
        <w:t>Наличие сформулированных целей и задач работы.</w:t>
      </w:r>
    </w:p>
    <w:p w:rsidR="008874DC" w:rsidRPr="00B312BB" w:rsidRDefault="008874DC" w:rsidP="008874DC">
      <w:pPr>
        <w:numPr>
          <w:ilvl w:val="0"/>
          <w:numId w:val="1"/>
        </w:numPr>
        <w:contextualSpacing/>
        <w:jc w:val="both"/>
        <w:rPr>
          <w:sz w:val="28"/>
          <w:szCs w:val="28"/>
        </w:rPr>
      </w:pPr>
      <w:r w:rsidRPr="00B312BB">
        <w:rPr>
          <w:sz w:val="28"/>
          <w:szCs w:val="28"/>
        </w:rPr>
        <w:t>Наличие краткой характеристики первоисточников.</w:t>
      </w:r>
    </w:p>
    <w:p w:rsidR="008874DC" w:rsidRPr="00B312BB" w:rsidRDefault="008874DC" w:rsidP="008874DC">
      <w:pPr>
        <w:ind w:firstLine="709"/>
        <w:jc w:val="both"/>
        <w:rPr>
          <w:sz w:val="28"/>
          <w:szCs w:val="28"/>
        </w:rPr>
      </w:pPr>
      <w:r w:rsidRPr="00B312BB">
        <w:rPr>
          <w:sz w:val="28"/>
          <w:szCs w:val="28"/>
        </w:rPr>
        <w:t>2)     Критерии оценки основной части:</w:t>
      </w:r>
    </w:p>
    <w:p w:rsidR="008874DC" w:rsidRPr="00B312BB" w:rsidRDefault="008874DC" w:rsidP="008874DC">
      <w:pPr>
        <w:numPr>
          <w:ilvl w:val="0"/>
          <w:numId w:val="2"/>
        </w:numPr>
        <w:tabs>
          <w:tab w:val="left" w:pos="1418"/>
          <w:tab w:val="left" w:pos="2694"/>
        </w:tabs>
        <w:ind w:left="0" w:firstLine="982"/>
        <w:contextualSpacing/>
        <w:jc w:val="both"/>
        <w:rPr>
          <w:sz w:val="28"/>
          <w:szCs w:val="28"/>
        </w:rPr>
      </w:pPr>
      <w:r w:rsidRPr="00B312BB">
        <w:rPr>
          <w:sz w:val="28"/>
          <w:szCs w:val="28"/>
        </w:rPr>
        <w:t>Структурирования материала по разделам, параграфам, абзацам.</w:t>
      </w:r>
    </w:p>
    <w:p w:rsidR="008874DC" w:rsidRPr="00B312BB" w:rsidRDefault="008874DC" w:rsidP="008874DC">
      <w:pPr>
        <w:numPr>
          <w:ilvl w:val="0"/>
          <w:numId w:val="2"/>
        </w:numPr>
        <w:tabs>
          <w:tab w:val="left" w:pos="1418"/>
          <w:tab w:val="left" w:pos="2694"/>
        </w:tabs>
        <w:ind w:left="0" w:firstLine="982"/>
        <w:contextualSpacing/>
        <w:jc w:val="both"/>
        <w:rPr>
          <w:sz w:val="28"/>
          <w:szCs w:val="28"/>
        </w:rPr>
      </w:pPr>
      <w:r w:rsidRPr="00B312BB">
        <w:rPr>
          <w:sz w:val="28"/>
          <w:szCs w:val="28"/>
        </w:rPr>
        <w:t>Наличие заголовка к частям текста и их удачность.</w:t>
      </w:r>
    </w:p>
    <w:p w:rsidR="008874DC" w:rsidRPr="00B312BB" w:rsidRDefault="008874DC" w:rsidP="008874DC">
      <w:pPr>
        <w:numPr>
          <w:ilvl w:val="0"/>
          <w:numId w:val="2"/>
        </w:numPr>
        <w:tabs>
          <w:tab w:val="left" w:pos="1418"/>
          <w:tab w:val="left" w:pos="2694"/>
        </w:tabs>
        <w:ind w:left="0" w:firstLine="982"/>
        <w:contextualSpacing/>
        <w:jc w:val="both"/>
        <w:rPr>
          <w:sz w:val="28"/>
          <w:szCs w:val="28"/>
        </w:rPr>
      </w:pPr>
      <w:proofErr w:type="spellStart"/>
      <w:r w:rsidRPr="00B312BB">
        <w:rPr>
          <w:sz w:val="28"/>
          <w:szCs w:val="28"/>
        </w:rPr>
        <w:t>Проблемность</w:t>
      </w:r>
      <w:proofErr w:type="spellEnd"/>
      <w:r w:rsidRPr="00B312BB">
        <w:rPr>
          <w:sz w:val="28"/>
          <w:szCs w:val="28"/>
        </w:rPr>
        <w:t xml:space="preserve"> и разносторонность в изложении материала.</w:t>
      </w:r>
    </w:p>
    <w:p w:rsidR="008874DC" w:rsidRPr="00B312BB" w:rsidRDefault="008874DC" w:rsidP="008874DC">
      <w:pPr>
        <w:numPr>
          <w:ilvl w:val="0"/>
          <w:numId w:val="2"/>
        </w:numPr>
        <w:tabs>
          <w:tab w:val="left" w:pos="1418"/>
          <w:tab w:val="left" w:pos="2694"/>
        </w:tabs>
        <w:ind w:left="0" w:firstLine="982"/>
        <w:contextualSpacing/>
        <w:jc w:val="both"/>
        <w:rPr>
          <w:sz w:val="28"/>
          <w:szCs w:val="28"/>
        </w:rPr>
      </w:pPr>
      <w:r w:rsidRPr="00B312BB">
        <w:rPr>
          <w:sz w:val="28"/>
          <w:szCs w:val="28"/>
        </w:rPr>
        <w:t>Выделение в тексте основных понятий и терминов, их толкование.</w:t>
      </w:r>
    </w:p>
    <w:p w:rsidR="008874DC" w:rsidRPr="00B312BB" w:rsidRDefault="008874DC" w:rsidP="008874DC">
      <w:pPr>
        <w:numPr>
          <w:ilvl w:val="0"/>
          <w:numId w:val="2"/>
        </w:numPr>
        <w:tabs>
          <w:tab w:val="left" w:pos="1418"/>
          <w:tab w:val="left" w:pos="2694"/>
        </w:tabs>
        <w:ind w:left="0" w:firstLine="982"/>
        <w:contextualSpacing/>
        <w:jc w:val="both"/>
        <w:rPr>
          <w:sz w:val="28"/>
          <w:szCs w:val="28"/>
        </w:rPr>
      </w:pPr>
      <w:r w:rsidRPr="00B312BB">
        <w:rPr>
          <w:sz w:val="28"/>
          <w:szCs w:val="28"/>
        </w:rPr>
        <w:t>Наличие примеров, иллюстрирующих теоретические положения.</w:t>
      </w:r>
    </w:p>
    <w:p w:rsidR="008874DC" w:rsidRPr="00B312BB" w:rsidRDefault="008874DC" w:rsidP="008874DC">
      <w:pPr>
        <w:ind w:firstLine="709"/>
        <w:jc w:val="both"/>
        <w:rPr>
          <w:sz w:val="28"/>
          <w:szCs w:val="28"/>
        </w:rPr>
      </w:pPr>
      <w:r w:rsidRPr="00B312BB">
        <w:rPr>
          <w:sz w:val="28"/>
          <w:szCs w:val="28"/>
        </w:rPr>
        <w:t>3)    Критерии оценки заключения:</w:t>
      </w:r>
    </w:p>
    <w:p w:rsidR="008874DC" w:rsidRPr="00B312BB" w:rsidRDefault="008874DC" w:rsidP="008874DC">
      <w:pPr>
        <w:numPr>
          <w:ilvl w:val="0"/>
          <w:numId w:val="3"/>
        </w:numPr>
        <w:contextualSpacing/>
        <w:jc w:val="both"/>
        <w:rPr>
          <w:sz w:val="28"/>
          <w:szCs w:val="28"/>
        </w:rPr>
      </w:pPr>
      <w:r w:rsidRPr="00B312BB">
        <w:rPr>
          <w:sz w:val="28"/>
          <w:szCs w:val="28"/>
        </w:rPr>
        <w:t>Наличие выводов по результатам анализа.</w:t>
      </w:r>
    </w:p>
    <w:p w:rsidR="008874DC" w:rsidRPr="00B312BB" w:rsidRDefault="008874DC" w:rsidP="008874DC">
      <w:pPr>
        <w:numPr>
          <w:ilvl w:val="0"/>
          <w:numId w:val="3"/>
        </w:numPr>
        <w:contextualSpacing/>
        <w:jc w:val="both"/>
        <w:rPr>
          <w:sz w:val="28"/>
          <w:szCs w:val="28"/>
        </w:rPr>
      </w:pPr>
      <w:r w:rsidRPr="00B312BB">
        <w:rPr>
          <w:sz w:val="28"/>
          <w:szCs w:val="28"/>
        </w:rPr>
        <w:t>Выражение своего мнения по проблеме.</w:t>
      </w:r>
    </w:p>
    <w:p w:rsidR="008874DC" w:rsidRPr="00B312BB" w:rsidRDefault="008874DC" w:rsidP="008874DC">
      <w:pPr>
        <w:ind w:firstLine="709"/>
        <w:jc w:val="both"/>
        <w:rPr>
          <w:sz w:val="28"/>
          <w:szCs w:val="28"/>
        </w:rPr>
      </w:pPr>
      <w:r w:rsidRPr="00B312BB">
        <w:rPr>
          <w:sz w:val="28"/>
          <w:szCs w:val="28"/>
        </w:rPr>
        <w:t> </w:t>
      </w:r>
      <w:r w:rsidRPr="00B312BB">
        <w:rPr>
          <w:b/>
          <w:bCs/>
          <w:sz w:val="28"/>
          <w:szCs w:val="28"/>
        </w:rPr>
        <w:t>Процедура подготовки и защиты реферата</w:t>
      </w:r>
    </w:p>
    <w:p w:rsidR="008874DC" w:rsidRPr="00B312BB" w:rsidRDefault="008874DC" w:rsidP="008874DC">
      <w:pPr>
        <w:ind w:firstLine="709"/>
        <w:jc w:val="both"/>
        <w:rPr>
          <w:sz w:val="28"/>
          <w:szCs w:val="28"/>
        </w:rPr>
      </w:pPr>
      <w:r w:rsidRPr="00B312BB">
        <w:rPr>
          <w:sz w:val="28"/>
          <w:szCs w:val="28"/>
        </w:rPr>
        <w:t>Процедура защиты реферата состоит из этапов:</w:t>
      </w:r>
    </w:p>
    <w:p w:rsidR="008874DC" w:rsidRPr="00B312BB" w:rsidRDefault="008874DC" w:rsidP="008874DC">
      <w:pPr>
        <w:numPr>
          <w:ilvl w:val="0"/>
          <w:numId w:val="6"/>
        </w:numPr>
        <w:contextualSpacing/>
        <w:jc w:val="both"/>
        <w:rPr>
          <w:sz w:val="28"/>
          <w:szCs w:val="28"/>
        </w:rPr>
      </w:pPr>
      <w:r w:rsidRPr="00B312BB">
        <w:rPr>
          <w:sz w:val="28"/>
          <w:szCs w:val="28"/>
        </w:rPr>
        <w:t>выступление студента в течение 5-7 мин.</w:t>
      </w:r>
    </w:p>
    <w:p w:rsidR="008874DC" w:rsidRPr="00B312BB" w:rsidRDefault="008874DC" w:rsidP="008874DC">
      <w:pPr>
        <w:numPr>
          <w:ilvl w:val="0"/>
          <w:numId w:val="6"/>
        </w:numPr>
        <w:contextualSpacing/>
        <w:jc w:val="both"/>
        <w:rPr>
          <w:sz w:val="28"/>
          <w:szCs w:val="28"/>
        </w:rPr>
      </w:pPr>
      <w:r w:rsidRPr="00B312BB">
        <w:rPr>
          <w:sz w:val="28"/>
          <w:szCs w:val="28"/>
        </w:rPr>
        <w:t>ответы студента на вопросы преподавателя, поставленные в пределах темы реферата;</w:t>
      </w:r>
    </w:p>
    <w:p w:rsidR="008874DC" w:rsidRPr="00B312BB" w:rsidRDefault="008874DC" w:rsidP="008874DC">
      <w:pPr>
        <w:ind w:firstLine="709"/>
        <w:jc w:val="both"/>
        <w:rPr>
          <w:sz w:val="28"/>
          <w:szCs w:val="28"/>
        </w:rPr>
      </w:pPr>
      <w:r w:rsidRPr="00B312BB">
        <w:rPr>
          <w:sz w:val="28"/>
          <w:szCs w:val="28"/>
        </w:rPr>
        <w:t> </w:t>
      </w:r>
    </w:p>
    <w:p w:rsidR="008874DC" w:rsidRPr="00B312BB" w:rsidRDefault="008874DC" w:rsidP="008874DC">
      <w:pPr>
        <w:ind w:firstLine="709"/>
        <w:jc w:val="both"/>
        <w:rPr>
          <w:sz w:val="28"/>
          <w:szCs w:val="28"/>
        </w:rPr>
      </w:pPr>
      <w:r w:rsidRPr="00B312BB">
        <w:rPr>
          <w:bCs/>
          <w:sz w:val="28"/>
          <w:szCs w:val="28"/>
        </w:rPr>
        <w:t xml:space="preserve">Оценка </w:t>
      </w:r>
      <w:r w:rsidRPr="00B312BB">
        <w:rPr>
          <w:b/>
          <w:bCs/>
          <w:sz w:val="28"/>
          <w:szCs w:val="28"/>
        </w:rPr>
        <w:t>«отлично»</w:t>
      </w:r>
      <w:r w:rsidRPr="00B312BB">
        <w:rPr>
          <w:bCs/>
          <w:sz w:val="28"/>
          <w:szCs w:val="28"/>
        </w:rPr>
        <w:t xml:space="preserve"> ставится</w:t>
      </w:r>
      <w:r w:rsidRPr="00B312BB">
        <w:rPr>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8874DC" w:rsidRPr="00B312BB" w:rsidRDefault="008874DC" w:rsidP="008874DC">
      <w:pPr>
        <w:ind w:firstLine="709"/>
        <w:jc w:val="both"/>
        <w:rPr>
          <w:sz w:val="28"/>
          <w:szCs w:val="28"/>
        </w:rPr>
      </w:pPr>
      <w:r w:rsidRPr="00B312BB">
        <w:rPr>
          <w:bCs/>
          <w:sz w:val="28"/>
          <w:szCs w:val="28"/>
        </w:rPr>
        <w:t xml:space="preserve">Оценка </w:t>
      </w:r>
      <w:r w:rsidRPr="00B312BB">
        <w:rPr>
          <w:b/>
          <w:bCs/>
          <w:sz w:val="28"/>
          <w:szCs w:val="28"/>
        </w:rPr>
        <w:t>«хорошо»</w:t>
      </w:r>
      <w:r w:rsidRPr="00B312BB">
        <w:rPr>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8874DC" w:rsidRPr="00B312BB" w:rsidRDefault="008874DC" w:rsidP="008874DC">
      <w:pPr>
        <w:ind w:firstLine="709"/>
        <w:jc w:val="both"/>
        <w:rPr>
          <w:sz w:val="28"/>
          <w:szCs w:val="28"/>
        </w:rPr>
      </w:pPr>
      <w:r w:rsidRPr="00B312BB">
        <w:rPr>
          <w:bCs/>
          <w:sz w:val="28"/>
          <w:szCs w:val="28"/>
        </w:rPr>
        <w:t xml:space="preserve">Оценка </w:t>
      </w:r>
      <w:r w:rsidRPr="00B312BB">
        <w:rPr>
          <w:b/>
          <w:bCs/>
          <w:sz w:val="28"/>
          <w:szCs w:val="28"/>
        </w:rPr>
        <w:t>«удовлетворительно»</w:t>
      </w:r>
      <w:r w:rsidRPr="00B312BB">
        <w:rPr>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8874DC" w:rsidRPr="00B312BB" w:rsidRDefault="008874DC" w:rsidP="008874DC">
      <w:pPr>
        <w:ind w:firstLine="709"/>
        <w:jc w:val="both"/>
        <w:rPr>
          <w:sz w:val="28"/>
          <w:szCs w:val="28"/>
        </w:rPr>
      </w:pPr>
      <w:r w:rsidRPr="00B312BB">
        <w:rPr>
          <w:bCs/>
          <w:sz w:val="28"/>
          <w:szCs w:val="28"/>
        </w:rPr>
        <w:lastRenderedPageBreak/>
        <w:t xml:space="preserve">Оценка </w:t>
      </w:r>
      <w:r w:rsidRPr="00B312BB">
        <w:rPr>
          <w:b/>
          <w:bCs/>
          <w:sz w:val="28"/>
          <w:szCs w:val="28"/>
        </w:rPr>
        <w:t>«неудовлетворительно»</w:t>
      </w:r>
      <w:r w:rsidRPr="00B312BB">
        <w:rPr>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8874DC" w:rsidRPr="00B312BB" w:rsidRDefault="008874DC" w:rsidP="008874DC">
      <w:pPr>
        <w:tabs>
          <w:tab w:val="left" w:pos="10000"/>
        </w:tabs>
        <w:jc w:val="both"/>
        <w:rPr>
          <w:sz w:val="28"/>
          <w:szCs w:val="28"/>
          <w:lang w:eastAsia="ru-RU"/>
        </w:rPr>
      </w:pPr>
    </w:p>
    <w:p w:rsidR="008874DC" w:rsidRPr="00B312BB" w:rsidRDefault="008874DC" w:rsidP="008874DC">
      <w:pPr>
        <w:tabs>
          <w:tab w:val="left" w:pos="10000"/>
        </w:tabs>
        <w:jc w:val="both"/>
        <w:rPr>
          <w:sz w:val="28"/>
          <w:szCs w:val="28"/>
          <w:lang w:eastAsia="ru-RU"/>
        </w:rPr>
      </w:pPr>
    </w:p>
    <w:p w:rsidR="008874DC" w:rsidRPr="00B312BB" w:rsidRDefault="008874DC" w:rsidP="008874DC">
      <w:pPr>
        <w:widowControl w:val="0"/>
        <w:ind w:firstLine="709"/>
        <w:jc w:val="both"/>
        <w:rPr>
          <w:sz w:val="28"/>
          <w:szCs w:val="28"/>
          <w:lang w:eastAsia="ru-RU"/>
        </w:rPr>
      </w:pPr>
      <w:r w:rsidRPr="00B312BB">
        <w:rPr>
          <w:b/>
          <w:sz w:val="28"/>
          <w:szCs w:val="28"/>
          <w:lang w:eastAsia="ru-RU"/>
        </w:rPr>
        <w:t>Критерии оценки заданий реконструктивного уровня</w:t>
      </w:r>
      <w:r w:rsidRPr="00B312BB">
        <w:rPr>
          <w:sz w:val="28"/>
          <w:szCs w:val="28"/>
          <w:lang w:eastAsia="ru-RU"/>
        </w:rPr>
        <w:t xml:space="preserve"> </w:t>
      </w:r>
    </w:p>
    <w:p w:rsidR="008874DC" w:rsidRPr="00B312BB" w:rsidRDefault="008874DC" w:rsidP="008874DC">
      <w:pPr>
        <w:widowControl w:val="0"/>
        <w:ind w:firstLine="709"/>
        <w:jc w:val="both"/>
        <w:rPr>
          <w:sz w:val="28"/>
          <w:szCs w:val="28"/>
          <w:lang w:eastAsia="ru-RU"/>
        </w:rPr>
      </w:pPr>
    </w:p>
    <w:p w:rsidR="008874DC" w:rsidRPr="00B312BB" w:rsidRDefault="008874DC" w:rsidP="008874DC">
      <w:pPr>
        <w:widowControl w:val="0"/>
        <w:ind w:firstLine="709"/>
        <w:jc w:val="both"/>
        <w:rPr>
          <w:b/>
          <w:sz w:val="28"/>
          <w:szCs w:val="28"/>
        </w:rPr>
      </w:pPr>
      <w:r w:rsidRPr="00B312BB">
        <w:rPr>
          <w:b/>
          <w:sz w:val="28"/>
          <w:szCs w:val="28"/>
        </w:rPr>
        <w:t>Оценка «отлично»</w:t>
      </w:r>
      <w:r w:rsidRPr="00B312BB">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8874DC" w:rsidRPr="00B312BB" w:rsidRDefault="008874DC" w:rsidP="008874DC">
      <w:pPr>
        <w:widowControl w:val="0"/>
        <w:ind w:firstLine="709"/>
        <w:jc w:val="both"/>
        <w:rPr>
          <w:sz w:val="28"/>
          <w:szCs w:val="28"/>
        </w:rPr>
      </w:pPr>
      <w:r w:rsidRPr="00B312BB">
        <w:rPr>
          <w:b/>
          <w:sz w:val="28"/>
          <w:szCs w:val="28"/>
        </w:rPr>
        <w:t xml:space="preserve">Оценка «хорошо» </w:t>
      </w:r>
      <w:r w:rsidRPr="00B312BB">
        <w:rPr>
          <w:bCs/>
          <w:sz w:val="28"/>
          <w:szCs w:val="28"/>
        </w:rPr>
        <w:t>– с</w:t>
      </w:r>
      <w:r w:rsidRPr="00B312BB">
        <w:rPr>
          <w:sz w:val="28"/>
          <w:szCs w:val="28"/>
        </w:rPr>
        <w:t xml:space="preserve">амостоятельно воспроизводит знания с элементами их преобразования. </w:t>
      </w:r>
      <w:proofErr w:type="gramStart"/>
      <w:r w:rsidRPr="00B312BB">
        <w:rPr>
          <w:sz w:val="28"/>
          <w:szCs w:val="28"/>
        </w:rPr>
        <w:t>Применяет знания в видоизмененной, но близкой к типовой ситуации, однако проявляет при этом некоторую неуверенность.</w:t>
      </w:r>
      <w:proofErr w:type="gramEnd"/>
      <w:r w:rsidRPr="00B312BB">
        <w:rPr>
          <w:sz w:val="28"/>
          <w:szCs w:val="28"/>
        </w:rPr>
        <w:t xml:space="preserve">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8874DC" w:rsidRPr="00B312BB" w:rsidRDefault="008874DC" w:rsidP="008874DC">
      <w:pPr>
        <w:widowControl w:val="0"/>
        <w:ind w:firstLine="709"/>
        <w:jc w:val="both"/>
        <w:rPr>
          <w:b/>
          <w:sz w:val="28"/>
          <w:szCs w:val="28"/>
        </w:rPr>
      </w:pPr>
      <w:r w:rsidRPr="00B312BB">
        <w:rPr>
          <w:b/>
          <w:sz w:val="28"/>
          <w:szCs w:val="28"/>
        </w:rPr>
        <w:t xml:space="preserve">Оценка «удовлетворительно» </w:t>
      </w:r>
      <w:r w:rsidRPr="00B312BB">
        <w:rPr>
          <w:bCs/>
          <w:sz w:val="28"/>
          <w:szCs w:val="28"/>
        </w:rPr>
        <w:t>– с</w:t>
      </w:r>
      <w:r w:rsidRPr="00B312BB">
        <w:rPr>
          <w:sz w:val="28"/>
          <w:szCs w:val="28"/>
        </w:rPr>
        <w:t xml:space="preserve">амостоятельно воспроизводит знания с элементами преобразования. Применяет их </w:t>
      </w:r>
      <w:proofErr w:type="gramStart"/>
      <w:r w:rsidRPr="00B312BB">
        <w:rPr>
          <w:sz w:val="28"/>
          <w:szCs w:val="28"/>
        </w:rPr>
        <w:t>в</w:t>
      </w:r>
      <w:proofErr w:type="gramEnd"/>
      <w:r w:rsidRPr="00B312BB">
        <w:rPr>
          <w:sz w:val="28"/>
          <w:szCs w:val="28"/>
        </w:rPr>
        <w:t xml:space="preserve">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w:t>
      </w:r>
      <w:r w:rsidR="0042706B">
        <w:rPr>
          <w:sz w:val="28"/>
          <w:szCs w:val="28"/>
        </w:rPr>
        <w:t xml:space="preserve"> </w:t>
      </w:r>
      <w:proofErr w:type="gramStart"/>
      <w:r w:rsidRPr="00B312BB">
        <w:rPr>
          <w:sz w:val="28"/>
          <w:szCs w:val="28"/>
        </w:rPr>
        <w:t>способен</w:t>
      </w:r>
      <w:proofErr w:type="gramEnd"/>
      <w:r w:rsidRPr="00B312BB">
        <w:rPr>
          <w:sz w:val="28"/>
          <w:szCs w:val="28"/>
        </w:rPr>
        <w:t xml:space="preserve"> к рефлексии своей собственной умственной деятельности.</w:t>
      </w:r>
    </w:p>
    <w:p w:rsidR="008874DC" w:rsidRPr="00B312BB" w:rsidRDefault="008874DC" w:rsidP="008874DC">
      <w:pPr>
        <w:widowControl w:val="0"/>
        <w:ind w:firstLine="709"/>
        <w:jc w:val="both"/>
        <w:rPr>
          <w:b/>
          <w:sz w:val="28"/>
          <w:szCs w:val="28"/>
        </w:rPr>
      </w:pPr>
      <w:r w:rsidRPr="00B312BB">
        <w:rPr>
          <w:b/>
          <w:sz w:val="28"/>
          <w:szCs w:val="28"/>
        </w:rPr>
        <w:t xml:space="preserve">Оценка «неудовлетворительно» </w:t>
      </w:r>
      <w:r w:rsidRPr="00B312BB">
        <w:rPr>
          <w:bCs/>
          <w:sz w:val="28"/>
          <w:szCs w:val="28"/>
        </w:rPr>
        <w:t>– с</w:t>
      </w:r>
      <w:r w:rsidRPr="00B312BB">
        <w:rPr>
          <w:sz w:val="28"/>
          <w:szCs w:val="28"/>
        </w:rPr>
        <w:t xml:space="preserve">амостоятельно воспроизводит знания с элементами преобразования. Применяет их </w:t>
      </w:r>
      <w:proofErr w:type="gramStart"/>
      <w:r w:rsidRPr="00B312BB">
        <w:rPr>
          <w:sz w:val="28"/>
          <w:szCs w:val="28"/>
        </w:rPr>
        <w:t>в</w:t>
      </w:r>
      <w:proofErr w:type="gramEnd"/>
      <w:r w:rsidRPr="00B312BB">
        <w:rPr>
          <w:sz w:val="28"/>
          <w:szCs w:val="28"/>
        </w:rPr>
        <w:t xml:space="preserve">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w:t>
      </w:r>
      <w:r w:rsidR="0042706B">
        <w:rPr>
          <w:sz w:val="28"/>
          <w:szCs w:val="28"/>
        </w:rPr>
        <w:t xml:space="preserve"> </w:t>
      </w:r>
      <w:proofErr w:type="gramStart"/>
      <w:r w:rsidRPr="00B312BB">
        <w:rPr>
          <w:sz w:val="28"/>
          <w:szCs w:val="28"/>
        </w:rPr>
        <w:t>способен</w:t>
      </w:r>
      <w:proofErr w:type="gramEnd"/>
      <w:r w:rsidRPr="00B312BB">
        <w:rPr>
          <w:sz w:val="28"/>
          <w:szCs w:val="28"/>
        </w:rPr>
        <w:t xml:space="preserve"> к рефлексии своей собственной умственной деятельности.</w:t>
      </w:r>
    </w:p>
    <w:p w:rsidR="008874DC" w:rsidRPr="00B312BB" w:rsidRDefault="008874DC" w:rsidP="008874DC">
      <w:pPr>
        <w:tabs>
          <w:tab w:val="left" w:pos="10000"/>
        </w:tabs>
        <w:jc w:val="both"/>
        <w:rPr>
          <w:sz w:val="28"/>
          <w:szCs w:val="28"/>
          <w:lang w:eastAsia="ru-RU"/>
        </w:rPr>
      </w:pPr>
    </w:p>
    <w:p w:rsidR="008874DC" w:rsidRPr="00B312BB" w:rsidRDefault="008874DC" w:rsidP="008874DC">
      <w:pPr>
        <w:ind w:firstLine="709"/>
        <w:rPr>
          <w:b/>
          <w:sz w:val="28"/>
          <w:szCs w:val="28"/>
        </w:rPr>
      </w:pPr>
      <w:r w:rsidRPr="00B312BB">
        <w:rPr>
          <w:b/>
          <w:sz w:val="28"/>
          <w:szCs w:val="28"/>
        </w:rPr>
        <w:t>Критерии оценки заданий творческого уровня</w:t>
      </w:r>
    </w:p>
    <w:p w:rsidR="008874DC" w:rsidRPr="00B312BB" w:rsidRDefault="008874DC" w:rsidP="008874DC">
      <w:pPr>
        <w:ind w:firstLine="709"/>
        <w:jc w:val="both"/>
        <w:rPr>
          <w:b/>
          <w:sz w:val="28"/>
          <w:szCs w:val="28"/>
        </w:rPr>
      </w:pPr>
    </w:p>
    <w:p w:rsidR="008874DC" w:rsidRPr="00B312BB" w:rsidRDefault="008874DC" w:rsidP="008874DC">
      <w:pPr>
        <w:ind w:firstLine="709"/>
        <w:jc w:val="both"/>
        <w:rPr>
          <w:b/>
          <w:sz w:val="28"/>
          <w:szCs w:val="28"/>
        </w:rPr>
      </w:pPr>
      <w:r w:rsidRPr="00B312BB">
        <w:rPr>
          <w:b/>
          <w:sz w:val="28"/>
          <w:szCs w:val="28"/>
        </w:rPr>
        <w:t>Оценка «отлично»</w:t>
      </w:r>
      <w:r w:rsidRPr="00B312BB">
        <w:rPr>
          <w:sz w:val="28"/>
          <w:szCs w:val="28"/>
        </w:rPr>
        <w:t xml:space="preserve"> ставится, если студент проявляет полную самостоятельность в получении объективно новых знаний: самостоятельно планирует и осуществляет познавательный поиск на основе проблемной ситуации, выделяет проблему, конструирует гипотезы и проверяет их. Воспроизводит материал с элементами кодирования. Прогнозирует и предусматривает дальнейший ход явления, описывает возможные последствия, результаты, вытекающие из имеющихся данных. Оценивает свои собственные объяснения с использованием высокой степени обобщения проблемной ситуации, видит проблему и может сформулировать гипотезу. Умеет разрабатывать новые способы деятельности и прикладывать их к нетипичной ситуации, обладает умением менять стратегии обучения.</w:t>
      </w:r>
      <w:r w:rsidRPr="00B312BB">
        <w:rPr>
          <w:b/>
          <w:sz w:val="28"/>
          <w:szCs w:val="28"/>
        </w:rPr>
        <w:t xml:space="preserve"> </w:t>
      </w:r>
    </w:p>
    <w:p w:rsidR="008874DC" w:rsidRPr="00B312BB" w:rsidRDefault="008874DC" w:rsidP="008874DC">
      <w:pPr>
        <w:ind w:firstLine="709"/>
        <w:jc w:val="both"/>
        <w:rPr>
          <w:sz w:val="28"/>
          <w:szCs w:val="28"/>
        </w:rPr>
      </w:pPr>
      <w:r w:rsidRPr="00B312BB">
        <w:rPr>
          <w:b/>
          <w:sz w:val="28"/>
          <w:szCs w:val="28"/>
        </w:rPr>
        <w:lastRenderedPageBreak/>
        <w:t xml:space="preserve">Оценка «хорошо» - </w:t>
      </w:r>
      <w:r w:rsidRPr="00B312BB">
        <w:rPr>
          <w:sz w:val="28"/>
          <w:szCs w:val="28"/>
        </w:rPr>
        <w:t>воспроизводит материал с элементами кодирования. Пытается получить объективно новые знания, но при этом требует определенной помощи. Планирует и осуществляет познавательный поиск, видит проблемную ситуацию, на ее основе выделяет проблему, разрабатывает гипотезы. Но при этом проявляет определенную неуверенность. Дает собственную оценку. Разрабатывает свой собственный путь (способ, метод) решения проблемы, ситуации. Может спланировать свою деятельность, видит проблему.</w:t>
      </w:r>
    </w:p>
    <w:p w:rsidR="008874DC" w:rsidRPr="00B312BB" w:rsidRDefault="008874DC" w:rsidP="008874DC">
      <w:pPr>
        <w:ind w:firstLine="709"/>
        <w:jc w:val="both"/>
        <w:rPr>
          <w:sz w:val="28"/>
          <w:szCs w:val="28"/>
        </w:rPr>
      </w:pPr>
      <w:r w:rsidRPr="00B312BB">
        <w:rPr>
          <w:b/>
          <w:sz w:val="28"/>
          <w:szCs w:val="28"/>
        </w:rPr>
        <w:t>Оценка «удовлетворительно»</w:t>
      </w:r>
      <w:r w:rsidRPr="00B312BB">
        <w:rPr>
          <w:sz w:val="28"/>
          <w:szCs w:val="28"/>
        </w:rPr>
        <w:t xml:space="preserve"> - воспроизводит материал с элементами преобразования, кодирования. Планирует и осуществляет познавательный поиск, видит проблемную ситуацию, на ее основе выделяет проблему, разрабатывает гипотезу, но нуждается в помощи преподавателя. Переводит информацию с одного языка на другой, осуществляет преобразования (трансляции материала из одной формы выражения в другую). Может переформулировать исходный материал. Разрабатывает свои собственные способы действия.</w:t>
      </w:r>
    </w:p>
    <w:p w:rsidR="008874DC" w:rsidRPr="00B312BB" w:rsidRDefault="008874DC" w:rsidP="008874DC">
      <w:pPr>
        <w:ind w:firstLine="709"/>
        <w:jc w:val="both"/>
        <w:rPr>
          <w:sz w:val="28"/>
          <w:szCs w:val="28"/>
        </w:rPr>
      </w:pPr>
      <w:r w:rsidRPr="00B312BB">
        <w:rPr>
          <w:b/>
          <w:sz w:val="28"/>
          <w:szCs w:val="28"/>
        </w:rPr>
        <w:t>Оценка «неудовлетворительно»</w:t>
      </w:r>
      <w:r w:rsidRPr="00B312BB">
        <w:rPr>
          <w:sz w:val="28"/>
          <w:szCs w:val="28"/>
        </w:rPr>
        <w:t xml:space="preserve"> - воспроизводит материал с элементами преобразования. Не может планировать и осуществлять познавательный поиск,  не видит проблемную ситуацию, не выделяет проблему, не разрабатывает гипотезу. Не может осуществлять трансляцию материала из одной формы выражения в другую. Не может переформулировать исходный материал. </w:t>
      </w:r>
      <w:proofErr w:type="gramStart"/>
      <w:r w:rsidRPr="00B312BB">
        <w:rPr>
          <w:sz w:val="28"/>
          <w:szCs w:val="28"/>
        </w:rPr>
        <w:t>Неспособен</w:t>
      </w:r>
      <w:proofErr w:type="gramEnd"/>
      <w:r w:rsidRPr="00B312BB">
        <w:rPr>
          <w:sz w:val="28"/>
          <w:szCs w:val="28"/>
        </w:rPr>
        <w:t xml:space="preserve"> разрабатывать свои собственные способы действия.</w:t>
      </w:r>
    </w:p>
    <w:p w:rsidR="008874DC" w:rsidRDefault="008874DC" w:rsidP="008874DC">
      <w:pPr>
        <w:tabs>
          <w:tab w:val="left" w:pos="10000"/>
        </w:tabs>
        <w:jc w:val="both"/>
        <w:rPr>
          <w:sz w:val="28"/>
          <w:szCs w:val="28"/>
          <w:lang w:eastAsia="ru-RU"/>
        </w:rPr>
      </w:pPr>
    </w:p>
    <w:p w:rsidR="00C603CE" w:rsidRPr="00B312BB" w:rsidRDefault="00C603CE" w:rsidP="00C603CE">
      <w:pPr>
        <w:tabs>
          <w:tab w:val="left" w:pos="10000"/>
        </w:tabs>
        <w:jc w:val="center"/>
        <w:rPr>
          <w:b/>
          <w:sz w:val="28"/>
          <w:szCs w:val="28"/>
        </w:rPr>
      </w:pPr>
      <w:r w:rsidRPr="00B312BB">
        <w:rPr>
          <w:b/>
          <w:sz w:val="28"/>
          <w:szCs w:val="28"/>
        </w:rPr>
        <w:t>Описание показателей и критериев оценивания компетенций, описание шкал оценивания</w:t>
      </w:r>
    </w:p>
    <w:p w:rsidR="00C603CE" w:rsidRPr="00B312BB" w:rsidRDefault="00C603CE" w:rsidP="00C603CE">
      <w:pPr>
        <w:tabs>
          <w:tab w:val="left" w:pos="10000"/>
        </w:tabs>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232"/>
        <w:gridCol w:w="1459"/>
        <w:gridCol w:w="1412"/>
        <w:gridCol w:w="2468"/>
        <w:gridCol w:w="2736"/>
      </w:tblGrid>
      <w:tr w:rsidR="00C603CE" w:rsidRPr="00B312BB" w:rsidTr="00BD143D">
        <w:trPr>
          <w:cantSplit/>
        </w:trPr>
        <w:tc>
          <w:tcPr>
            <w:tcW w:w="1136"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rPr>
                <w:sz w:val="28"/>
                <w:szCs w:val="28"/>
              </w:rPr>
            </w:pPr>
            <w:r w:rsidRPr="00B312BB">
              <w:rPr>
                <w:sz w:val="28"/>
                <w:szCs w:val="28"/>
              </w:rPr>
              <w:t>4-балльная шкала</w:t>
            </w:r>
          </w:p>
        </w:tc>
        <w:tc>
          <w:tcPr>
            <w:tcW w:w="761"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Отлично</w:t>
            </w:r>
          </w:p>
        </w:tc>
        <w:tc>
          <w:tcPr>
            <w:tcW w:w="738"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Хорошо</w:t>
            </w:r>
          </w:p>
        </w:tc>
        <w:tc>
          <w:tcPr>
            <w:tcW w:w="1125"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Удовлетворительно</w:t>
            </w:r>
          </w:p>
        </w:tc>
        <w:tc>
          <w:tcPr>
            <w:tcW w:w="1240"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Неудовлетворительно</w:t>
            </w:r>
          </w:p>
        </w:tc>
      </w:tr>
      <w:tr w:rsidR="00C603CE" w:rsidRPr="00B312BB" w:rsidTr="00BD143D">
        <w:trPr>
          <w:cantSplit/>
        </w:trPr>
        <w:tc>
          <w:tcPr>
            <w:tcW w:w="1136"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100 балльная шкала</w:t>
            </w:r>
          </w:p>
        </w:tc>
        <w:tc>
          <w:tcPr>
            <w:tcW w:w="761"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80-100</w:t>
            </w:r>
          </w:p>
        </w:tc>
        <w:tc>
          <w:tcPr>
            <w:tcW w:w="738"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60-79</w:t>
            </w:r>
          </w:p>
        </w:tc>
        <w:tc>
          <w:tcPr>
            <w:tcW w:w="1125"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40-59</w:t>
            </w:r>
          </w:p>
        </w:tc>
        <w:tc>
          <w:tcPr>
            <w:tcW w:w="1240"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0-39</w:t>
            </w:r>
          </w:p>
        </w:tc>
      </w:tr>
      <w:tr w:rsidR="00C603CE" w:rsidRPr="00B312BB" w:rsidTr="00BD143D">
        <w:trPr>
          <w:cantSplit/>
        </w:trPr>
        <w:tc>
          <w:tcPr>
            <w:tcW w:w="1136"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Бинарная шкала</w:t>
            </w:r>
          </w:p>
        </w:tc>
        <w:tc>
          <w:tcPr>
            <w:tcW w:w="2624" w:type="pct"/>
            <w:gridSpan w:val="3"/>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Зачтено</w:t>
            </w:r>
          </w:p>
        </w:tc>
        <w:tc>
          <w:tcPr>
            <w:tcW w:w="1240"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Не зачтено</w:t>
            </w:r>
          </w:p>
        </w:tc>
      </w:tr>
    </w:tbl>
    <w:p w:rsidR="00C603CE" w:rsidRPr="00B312BB" w:rsidRDefault="00C603CE" w:rsidP="00C603CE">
      <w:pPr>
        <w:tabs>
          <w:tab w:val="left" w:pos="10000"/>
        </w:tabs>
        <w:jc w:val="both"/>
        <w:rPr>
          <w:sz w:val="28"/>
          <w:szCs w:val="28"/>
        </w:rPr>
      </w:pPr>
    </w:p>
    <w:p w:rsidR="00C603CE" w:rsidRPr="00B312BB" w:rsidRDefault="00C603CE" w:rsidP="00C603CE">
      <w:pPr>
        <w:tabs>
          <w:tab w:val="left" w:pos="10000"/>
        </w:tabs>
        <w:jc w:val="center"/>
        <w:rPr>
          <w:b/>
          <w:sz w:val="28"/>
          <w:szCs w:val="28"/>
        </w:rPr>
      </w:pPr>
    </w:p>
    <w:p w:rsidR="00C603CE" w:rsidRPr="00B312BB" w:rsidRDefault="00C603CE" w:rsidP="00C603CE">
      <w:pPr>
        <w:tabs>
          <w:tab w:val="left" w:pos="10000"/>
        </w:tabs>
        <w:jc w:val="center"/>
        <w:rPr>
          <w:b/>
          <w:sz w:val="28"/>
          <w:szCs w:val="28"/>
        </w:rPr>
      </w:pPr>
      <w:r w:rsidRPr="00B312BB">
        <w:rPr>
          <w:b/>
          <w:sz w:val="28"/>
          <w:szCs w:val="28"/>
        </w:rPr>
        <w:t>Оценивание выполнения практических заданий</w:t>
      </w:r>
    </w:p>
    <w:p w:rsidR="00C603CE" w:rsidRPr="00B312BB" w:rsidRDefault="00C603CE" w:rsidP="00C603CE">
      <w:pPr>
        <w:tabs>
          <w:tab w:val="left" w:pos="10000"/>
        </w:tabs>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004"/>
        <w:gridCol w:w="2700"/>
        <w:gridCol w:w="5603"/>
      </w:tblGrid>
      <w:tr w:rsidR="00C603CE" w:rsidRPr="00B312BB" w:rsidTr="00BD143D">
        <w:trPr>
          <w:tblHeader/>
        </w:trPr>
        <w:tc>
          <w:tcPr>
            <w:tcW w:w="972"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4-балльная шкала</w:t>
            </w:r>
          </w:p>
        </w:tc>
        <w:tc>
          <w:tcPr>
            <w:tcW w:w="1310"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Показатели</w:t>
            </w:r>
          </w:p>
        </w:tc>
        <w:tc>
          <w:tcPr>
            <w:tcW w:w="2718"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jc w:val="center"/>
              <w:rPr>
                <w:sz w:val="28"/>
                <w:szCs w:val="28"/>
              </w:rPr>
            </w:pPr>
            <w:r w:rsidRPr="00B312BB">
              <w:rPr>
                <w:sz w:val="28"/>
                <w:szCs w:val="28"/>
              </w:rPr>
              <w:t>Критерии</w:t>
            </w:r>
          </w:p>
        </w:tc>
      </w:tr>
      <w:tr w:rsidR="00C603CE" w:rsidRPr="00B312BB" w:rsidTr="00BD143D">
        <w:tc>
          <w:tcPr>
            <w:tcW w:w="972"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Отлично</w:t>
            </w:r>
          </w:p>
        </w:tc>
        <w:tc>
          <w:tcPr>
            <w:tcW w:w="1310" w:type="pct"/>
            <w:vMerge w:val="restar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1. Полнота выполнения практического задания;</w:t>
            </w:r>
          </w:p>
          <w:p w:rsidR="00C603CE" w:rsidRPr="00B312BB" w:rsidRDefault="00C603CE" w:rsidP="00BD143D">
            <w:pPr>
              <w:tabs>
                <w:tab w:val="left" w:pos="10000"/>
              </w:tabs>
              <w:rPr>
                <w:sz w:val="28"/>
                <w:szCs w:val="28"/>
              </w:rPr>
            </w:pPr>
            <w:r w:rsidRPr="00B312BB">
              <w:rPr>
                <w:sz w:val="28"/>
                <w:szCs w:val="28"/>
              </w:rPr>
              <w:t>2. Своевременность выполнения задания;</w:t>
            </w:r>
          </w:p>
          <w:p w:rsidR="00C603CE" w:rsidRPr="00B312BB" w:rsidRDefault="00C603CE" w:rsidP="00BD143D">
            <w:pPr>
              <w:tabs>
                <w:tab w:val="left" w:pos="10000"/>
              </w:tabs>
              <w:rPr>
                <w:sz w:val="28"/>
                <w:szCs w:val="28"/>
              </w:rPr>
            </w:pPr>
            <w:r w:rsidRPr="00B312BB">
              <w:rPr>
                <w:sz w:val="28"/>
                <w:szCs w:val="28"/>
              </w:rPr>
              <w:t>3. Последовательность и рациональность выполнения задания;</w:t>
            </w:r>
          </w:p>
          <w:p w:rsidR="00C603CE" w:rsidRPr="00B312BB" w:rsidRDefault="00C603CE" w:rsidP="00BD143D">
            <w:pPr>
              <w:tabs>
                <w:tab w:val="left" w:pos="10000"/>
              </w:tabs>
              <w:rPr>
                <w:sz w:val="28"/>
                <w:szCs w:val="28"/>
              </w:rPr>
            </w:pPr>
            <w:r w:rsidRPr="00B312BB">
              <w:rPr>
                <w:sz w:val="28"/>
                <w:szCs w:val="28"/>
              </w:rPr>
              <w:lastRenderedPageBreak/>
              <w:t>4. Самостоятельность решения;</w:t>
            </w:r>
          </w:p>
          <w:p w:rsidR="00C603CE" w:rsidRPr="00B312BB" w:rsidRDefault="00C603CE" w:rsidP="00BD143D">
            <w:pPr>
              <w:tabs>
                <w:tab w:val="left" w:pos="10000"/>
              </w:tabs>
              <w:rPr>
                <w:sz w:val="28"/>
                <w:szCs w:val="28"/>
              </w:rPr>
            </w:pPr>
            <w:r w:rsidRPr="00B312BB">
              <w:rPr>
                <w:sz w:val="28"/>
                <w:szCs w:val="28"/>
              </w:rPr>
              <w:t>5. и т.д.</w:t>
            </w: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jc w:val="both"/>
              <w:rPr>
                <w:sz w:val="28"/>
                <w:szCs w:val="28"/>
              </w:rPr>
            </w:pPr>
            <w:r w:rsidRPr="00B312BB">
              <w:rPr>
                <w:sz w:val="28"/>
                <w:szCs w:val="28"/>
              </w:rPr>
              <w:lastRenderedPageBreak/>
              <w:t xml:space="preserve">Задание решено самостоятельно. При этом составлен правильный алгоритм решения задания, в </w:t>
            </w:r>
            <w:proofErr w:type="gramStart"/>
            <w:r w:rsidRPr="00B312BB">
              <w:rPr>
                <w:sz w:val="28"/>
                <w:szCs w:val="28"/>
              </w:rPr>
              <w:t>логических рассуждениях</w:t>
            </w:r>
            <w:proofErr w:type="gramEnd"/>
            <w:r w:rsidRPr="00B312BB">
              <w:rPr>
                <w:sz w:val="28"/>
                <w:szCs w:val="28"/>
              </w:rPr>
              <w:t>, в выборе формул и решении нет ошибок, получен верный ответ, задание решено рациональным способом</w:t>
            </w:r>
          </w:p>
        </w:tc>
      </w:tr>
      <w:tr w:rsidR="00C603CE" w:rsidRPr="00B312BB" w:rsidTr="00BD143D">
        <w:tc>
          <w:tcPr>
            <w:tcW w:w="972"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Хорошо</w:t>
            </w: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jc w:val="both"/>
              <w:rPr>
                <w:sz w:val="28"/>
                <w:szCs w:val="28"/>
              </w:rPr>
            </w:pPr>
            <w:r w:rsidRPr="00B312BB">
              <w:rPr>
                <w:sz w:val="28"/>
                <w:szCs w:val="28"/>
              </w:rPr>
              <w:t xml:space="preserve">Задание решено с помощью преподавателя. При этом составлен правильный алгоритм решения задания, в </w:t>
            </w:r>
            <w:proofErr w:type="gramStart"/>
            <w:r w:rsidRPr="00B312BB">
              <w:rPr>
                <w:sz w:val="28"/>
                <w:szCs w:val="28"/>
              </w:rPr>
              <w:t>логическом рассуждении</w:t>
            </w:r>
            <w:proofErr w:type="gramEnd"/>
            <w:r w:rsidRPr="00B312BB">
              <w:rPr>
                <w:sz w:val="28"/>
                <w:szCs w:val="28"/>
              </w:rPr>
              <w:t xml:space="preserve"> и решении нет существенных ошибок; </w:t>
            </w:r>
            <w:r w:rsidRPr="00B312BB">
              <w:rPr>
                <w:sz w:val="28"/>
                <w:szCs w:val="28"/>
              </w:rPr>
              <w:lastRenderedPageBreak/>
              <w:t>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C603CE" w:rsidRPr="00B312BB" w:rsidTr="00BD143D">
        <w:tc>
          <w:tcPr>
            <w:tcW w:w="972"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proofErr w:type="gramStart"/>
            <w:r w:rsidRPr="00B312BB">
              <w:rPr>
                <w:sz w:val="28"/>
                <w:szCs w:val="28"/>
              </w:rPr>
              <w:lastRenderedPageBreak/>
              <w:t>Удовлетвори-</w:t>
            </w:r>
            <w:proofErr w:type="spellStart"/>
            <w:r w:rsidRPr="00B312BB">
              <w:rPr>
                <w:sz w:val="28"/>
                <w:szCs w:val="28"/>
              </w:rPr>
              <w:t>тельно</w:t>
            </w:r>
            <w:proofErr w:type="spellEnd"/>
            <w:proofErr w:type="gramEnd"/>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jc w:val="both"/>
              <w:rPr>
                <w:sz w:val="28"/>
                <w:szCs w:val="28"/>
              </w:rPr>
            </w:pPr>
            <w:r w:rsidRPr="00B312BB">
              <w:rPr>
                <w:sz w:val="28"/>
                <w:szCs w:val="28"/>
              </w:rPr>
              <w:t xml:space="preserve">Задание решено с подсказками преподавателя. При этом задание понято правильно, в </w:t>
            </w:r>
            <w:proofErr w:type="gramStart"/>
            <w:r w:rsidRPr="00B312BB">
              <w:rPr>
                <w:sz w:val="28"/>
                <w:szCs w:val="28"/>
              </w:rPr>
              <w:t>логическом рассуждении</w:t>
            </w:r>
            <w:proofErr w:type="gramEnd"/>
            <w:r w:rsidRPr="00B312BB">
              <w:rPr>
                <w:sz w:val="28"/>
                <w:szCs w:val="28"/>
              </w:rPr>
              <w:t xml:space="preserve">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C603CE" w:rsidRPr="00B312BB" w:rsidTr="00BD143D">
        <w:tc>
          <w:tcPr>
            <w:tcW w:w="972"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proofErr w:type="spellStart"/>
            <w:proofErr w:type="gramStart"/>
            <w:r w:rsidRPr="00B312BB">
              <w:rPr>
                <w:sz w:val="28"/>
                <w:szCs w:val="28"/>
              </w:rPr>
              <w:t>Неудовлетвори-тельно</w:t>
            </w:r>
            <w:proofErr w:type="spellEnd"/>
            <w:proofErr w:type="gramEnd"/>
            <w:r w:rsidRPr="00B312BB">
              <w:rPr>
                <w:sz w:val="28"/>
                <w:szCs w:val="28"/>
              </w:rPr>
              <w:t xml:space="preserve"> </w:t>
            </w: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Задание не решено</w:t>
            </w:r>
          </w:p>
        </w:tc>
      </w:tr>
    </w:tbl>
    <w:p w:rsidR="00C603CE" w:rsidRPr="00B312BB" w:rsidRDefault="00C603CE" w:rsidP="00C603CE">
      <w:pPr>
        <w:tabs>
          <w:tab w:val="left" w:pos="10000"/>
        </w:tabs>
        <w:jc w:val="both"/>
        <w:rPr>
          <w:sz w:val="28"/>
          <w:szCs w:val="28"/>
        </w:rPr>
      </w:pPr>
    </w:p>
    <w:p w:rsidR="00C603CE" w:rsidRPr="00B312BB" w:rsidRDefault="00C603CE" w:rsidP="00C603CE">
      <w:pPr>
        <w:tabs>
          <w:tab w:val="left" w:pos="10000"/>
        </w:tabs>
        <w:jc w:val="center"/>
        <w:rPr>
          <w:b/>
          <w:sz w:val="28"/>
          <w:szCs w:val="28"/>
        </w:rPr>
      </w:pPr>
    </w:p>
    <w:p w:rsidR="00C603CE" w:rsidRPr="00B312BB" w:rsidRDefault="00C603CE" w:rsidP="00C603CE">
      <w:pPr>
        <w:tabs>
          <w:tab w:val="left" w:pos="10000"/>
        </w:tabs>
        <w:jc w:val="center"/>
        <w:rPr>
          <w:b/>
          <w:sz w:val="28"/>
          <w:szCs w:val="28"/>
        </w:rPr>
      </w:pPr>
      <w:r w:rsidRPr="00B312BB">
        <w:rPr>
          <w:b/>
          <w:sz w:val="28"/>
          <w:szCs w:val="28"/>
        </w:rPr>
        <w:t>Оценивание выполнения тестов</w:t>
      </w:r>
    </w:p>
    <w:p w:rsidR="00C603CE" w:rsidRPr="00B312BB" w:rsidRDefault="00C603CE" w:rsidP="00C603CE">
      <w:pPr>
        <w:tabs>
          <w:tab w:val="left" w:pos="10000"/>
        </w:tabs>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53"/>
        <w:gridCol w:w="2849"/>
        <w:gridCol w:w="5605"/>
      </w:tblGrid>
      <w:tr w:rsidR="00C603CE" w:rsidRPr="00B312BB" w:rsidTr="00BD143D">
        <w:trPr>
          <w:tblHeader/>
        </w:trPr>
        <w:tc>
          <w:tcPr>
            <w:tcW w:w="899"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rPr>
                <w:sz w:val="28"/>
                <w:szCs w:val="28"/>
              </w:rPr>
            </w:pPr>
            <w:r w:rsidRPr="00B312BB">
              <w:rPr>
                <w:sz w:val="28"/>
                <w:szCs w:val="28"/>
              </w:rPr>
              <w:t>4-балльная шкала</w:t>
            </w:r>
          </w:p>
        </w:tc>
        <w:tc>
          <w:tcPr>
            <w:tcW w:w="1382"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rPr>
                <w:sz w:val="28"/>
                <w:szCs w:val="28"/>
              </w:rPr>
            </w:pPr>
            <w:r w:rsidRPr="00B312BB">
              <w:rPr>
                <w:sz w:val="28"/>
                <w:szCs w:val="28"/>
              </w:rPr>
              <w:t>Показатели</w:t>
            </w:r>
          </w:p>
        </w:tc>
        <w:tc>
          <w:tcPr>
            <w:tcW w:w="2719"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rPr>
                <w:sz w:val="28"/>
                <w:szCs w:val="28"/>
              </w:rPr>
            </w:pPr>
            <w:r w:rsidRPr="00B312BB">
              <w:rPr>
                <w:sz w:val="28"/>
                <w:szCs w:val="28"/>
              </w:rPr>
              <w:t>Критерии</w:t>
            </w:r>
          </w:p>
        </w:tc>
      </w:tr>
      <w:tr w:rsidR="00C603CE" w:rsidRPr="00B312BB" w:rsidTr="00BD143D">
        <w:tc>
          <w:tcPr>
            <w:tcW w:w="89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rPr>
                <w:rFonts w:eastAsia="Calibri"/>
                <w:sz w:val="28"/>
                <w:szCs w:val="28"/>
              </w:rPr>
            </w:pPr>
            <w:r w:rsidRPr="00B312BB">
              <w:rPr>
                <w:rFonts w:eastAsia="Calibri"/>
                <w:sz w:val="28"/>
                <w:szCs w:val="28"/>
              </w:rPr>
              <w:t>Отлично</w:t>
            </w:r>
          </w:p>
        </w:tc>
        <w:tc>
          <w:tcPr>
            <w:tcW w:w="1382" w:type="pct"/>
            <w:vMerge w:val="restar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suppressAutoHyphens/>
              <w:rPr>
                <w:rFonts w:eastAsia="Calibri"/>
                <w:sz w:val="28"/>
                <w:szCs w:val="28"/>
              </w:rPr>
            </w:pPr>
            <w:r w:rsidRPr="00B312BB">
              <w:rPr>
                <w:rFonts w:eastAsia="Calibri"/>
                <w:sz w:val="28"/>
                <w:szCs w:val="28"/>
              </w:rPr>
              <w:t>1. Полнота выполнения тестовых заданий;</w:t>
            </w:r>
          </w:p>
          <w:p w:rsidR="00C603CE" w:rsidRPr="00B312BB" w:rsidRDefault="00C603CE" w:rsidP="00BD143D">
            <w:pPr>
              <w:suppressAutoHyphens/>
              <w:rPr>
                <w:rFonts w:eastAsia="Calibri"/>
                <w:sz w:val="28"/>
                <w:szCs w:val="28"/>
              </w:rPr>
            </w:pPr>
            <w:r w:rsidRPr="00B312BB">
              <w:rPr>
                <w:rFonts w:eastAsia="Calibri"/>
                <w:sz w:val="28"/>
                <w:szCs w:val="28"/>
              </w:rPr>
              <w:t>2. Своевременность выполнения;</w:t>
            </w:r>
          </w:p>
          <w:p w:rsidR="00C603CE" w:rsidRPr="00B312BB" w:rsidRDefault="00C603CE" w:rsidP="00BD143D">
            <w:pPr>
              <w:suppressAutoHyphens/>
              <w:rPr>
                <w:rFonts w:eastAsia="Calibri"/>
                <w:sz w:val="28"/>
                <w:szCs w:val="28"/>
              </w:rPr>
            </w:pPr>
            <w:r w:rsidRPr="00B312BB">
              <w:rPr>
                <w:rFonts w:eastAsia="Calibri"/>
                <w:sz w:val="28"/>
                <w:szCs w:val="28"/>
              </w:rPr>
              <w:t>3. Правильность ответов на вопросы;</w:t>
            </w:r>
          </w:p>
          <w:p w:rsidR="00C603CE" w:rsidRPr="00B312BB" w:rsidRDefault="00C603CE" w:rsidP="00BD143D">
            <w:pPr>
              <w:suppressAutoHyphens/>
              <w:rPr>
                <w:rFonts w:eastAsia="Calibri"/>
                <w:sz w:val="28"/>
                <w:szCs w:val="28"/>
              </w:rPr>
            </w:pPr>
            <w:r w:rsidRPr="00B312BB">
              <w:rPr>
                <w:rFonts w:eastAsia="Calibri"/>
                <w:sz w:val="28"/>
                <w:szCs w:val="28"/>
              </w:rPr>
              <w:t>4. Самостоятельность тестирования.</w:t>
            </w:r>
          </w:p>
          <w:p w:rsidR="00C603CE" w:rsidRPr="00B312BB" w:rsidRDefault="00C603CE" w:rsidP="00BD143D">
            <w:pPr>
              <w:suppressAutoHyphens/>
              <w:rPr>
                <w:rFonts w:eastAsia="Calibri"/>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suppressAutoHyphens/>
              <w:rPr>
                <w:rFonts w:eastAsia="Calibri"/>
                <w:sz w:val="28"/>
                <w:szCs w:val="28"/>
              </w:rPr>
            </w:pPr>
            <w:r w:rsidRPr="00B312BB">
              <w:rPr>
                <w:rFonts w:eastAsia="Calibri"/>
                <w:sz w:val="28"/>
                <w:szCs w:val="28"/>
              </w:rPr>
              <w:t>Выполнено от 100 до 80  % заданий предложенного теста.</w:t>
            </w:r>
          </w:p>
        </w:tc>
      </w:tr>
      <w:tr w:rsidR="00C603CE" w:rsidRPr="00B312BB" w:rsidTr="00BD143D">
        <w:tc>
          <w:tcPr>
            <w:tcW w:w="89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rFonts w:eastAsia="Calibri"/>
                <w:sz w:val="28"/>
                <w:szCs w:val="28"/>
              </w:rPr>
              <w:t>Хорошо</w:t>
            </w:r>
          </w:p>
        </w:tc>
        <w:tc>
          <w:tcPr>
            <w:tcW w:w="1382" w:type="pct"/>
            <w:vMerge/>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rPr>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rFonts w:eastAsia="Calibri"/>
                <w:sz w:val="28"/>
                <w:szCs w:val="28"/>
              </w:rPr>
              <w:t>Выполнено от 80 до 60 % заданий предложенного теста</w:t>
            </w:r>
            <w:proofErr w:type="gramStart"/>
            <w:r w:rsidRPr="00B312BB">
              <w:rPr>
                <w:rFonts w:eastAsia="Calibri"/>
                <w:sz w:val="28"/>
                <w:szCs w:val="28"/>
              </w:rPr>
              <w:t>..</w:t>
            </w:r>
            <w:proofErr w:type="gramEnd"/>
          </w:p>
        </w:tc>
      </w:tr>
      <w:tr w:rsidR="00C603CE" w:rsidRPr="00B312BB" w:rsidTr="00BD143D">
        <w:tc>
          <w:tcPr>
            <w:tcW w:w="89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rFonts w:eastAsia="Calibri"/>
                <w:sz w:val="28"/>
                <w:szCs w:val="28"/>
              </w:rPr>
              <w:t>Удовлетворительно</w:t>
            </w:r>
          </w:p>
        </w:tc>
        <w:tc>
          <w:tcPr>
            <w:tcW w:w="1382" w:type="pct"/>
            <w:vMerge/>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rPr>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rFonts w:eastAsia="Calibri"/>
                <w:sz w:val="28"/>
                <w:szCs w:val="28"/>
              </w:rPr>
              <w:t>Выполнено от 60 до 40 % заданий предложенного теста.</w:t>
            </w:r>
          </w:p>
        </w:tc>
      </w:tr>
      <w:tr w:rsidR="00C603CE" w:rsidRPr="00B312BB" w:rsidTr="00BD143D">
        <w:tc>
          <w:tcPr>
            <w:tcW w:w="89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rFonts w:eastAsia="Calibri"/>
                <w:sz w:val="28"/>
                <w:szCs w:val="28"/>
              </w:rPr>
              <w:t xml:space="preserve">Неудовлетворительно </w:t>
            </w:r>
          </w:p>
        </w:tc>
        <w:tc>
          <w:tcPr>
            <w:tcW w:w="1382" w:type="pct"/>
            <w:vMerge/>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rPr>
                <w:sz w:val="28"/>
                <w:szCs w:val="28"/>
              </w:rPr>
            </w:pPr>
          </w:p>
        </w:tc>
        <w:tc>
          <w:tcPr>
            <w:tcW w:w="2719"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rFonts w:eastAsia="Calibri"/>
                <w:sz w:val="28"/>
                <w:szCs w:val="28"/>
              </w:rPr>
              <w:t>Выполнено менее 40 % заданий предложенного теста.</w:t>
            </w:r>
          </w:p>
        </w:tc>
      </w:tr>
    </w:tbl>
    <w:p w:rsidR="00C603CE" w:rsidRDefault="00C603CE" w:rsidP="00C603CE">
      <w:pPr>
        <w:tabs>
          <w:tab w:val="left" w:pos="10000"/>
        </w:tabs>
        <w:jc w:val="both"/>
        <w:rPr>
          <w:sz w:val="28"/>
          <w:szCs w:val="28"/>
        </w:rPr>
      </w:pPr>
    </w:p>
    <w:p w:rsidR="00C603CE" w:rsidRPr="00B312BB" w:rsidRDefault="00C603CE" w:rsidP="00C603CE">
      <w:pPr>
        <w:tabs>
          <w:tab w:val="left" w:pos="10000"/>
        </w:tabs>
        <w:jc w:val="center"/>
        <w:rPr>
          <w:b/>
          <w:sz w:val="28"/>
          <w:szCs w:val="28"/>
        </w:rPr>
      </w:pPr>
    </w:p>
    <w:p w:rsidR="00C603CE" w:rsidRPr="00B312BB" w:rsidRDefault="00C603CE" w:rsidP="00C603CE">
      <w:pPr>
        <w:tabs>
          <w:tab w:val="left" w:pos="10000"/>
        </w:tabs>
        <w:jc w:val="center"/>
        <w:rPr>
          <w:b/>
          <w:sz w:val="28"/>
          <w:szCs w:val="28"/>
        </w:rPr>
      </w:pPr>
      <w:r w:rsidRPr="00B312BB">
        <w:rPr>
          <w:b/>
          <w:sz w:val="28"/>
          <w:szCs w:val="28"/>
        </w:rPr>
        <w:t>Оценивание ответа на экзамене</w:t>
      </w:r>
    </w:p>
    <w:p w:rsidR="00C603CE" w:rsidRPr="00B312BB" w:rsidRDefault="00C603CE" w:rsidP="00C603CE">
      <w:pPr>
        <w:tabs>
          <w:tab w:val="left" w:pos="10000"/>
        </w:tabs>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025"/>
        <w:gridCol w:w="2759"/>
        <w:gridCol w:w="5523"/>
      </w:tblGrid>
      <w:tr w:rsidR="00C603CE" w:rsidRPr="00B312BB" w:rsidTr="00BD143D">
        <w:trPr>
          <w:tblHeader/>
        </w:trPr>
        <w:tc>
          <w:tcPr>
            <w:tcW w:w="905"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rPr>
                <w:sz w:val="28"/>
                <w:szCs w:val="28"/>
              </w:rPr>
            </w:pPr>
            <w:r w:rsidRPr="00B312BB">
              <w:rPr>
                <w:sz w:val="28"/>
                <w:szCs w:val="28"/>
              </w:rPr>
              <w:t>4-балльная шкала</w:t>
            </w:r>
          </w:p>
        </w:tc>
        <w:tc>
          <w:tcPr>
            <w:tcW w:w="1377"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rPr>
                <w:sz w:val="28"/>
                <w:szCs w:val="28"/>
              </w:rPr>
            </w:pPr>
            <w:r w:rsidRPr="00B312BB">
              <w:rPr>
                <w:sz w:val="28"/>
                <w:szCs w:val="28"/>
              </w:rPr>
              <w:t>Показатели</w:t>
            </w:r>
          </w:p>
        </w:tc>
        <w:tc>
          <w:tcPr>
            <w:tcW w:w="2718" w:type="pct"/>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tabs>
                <w:tab w:val="left" w:pos="10000"/>
              </w:tabs>
              <w:rPr>
                <w:sz w:val="28"/>
                <w:szCs w:val="28"/>
              </w:rPr>
            </w:pPr>
            <w:r w:rsidRPr="00B312BB">
              <w:rPr>
                <w:sz w:val="28"/>
                <w:szCs w:val="28"/>
              </w:rPr>
              <w:t>Критерии</w:t>
            </w:r>
          </w:p>
        </w:tc>
      </w:tr>
      <w:tr w:rsidR="00C603CE" w:rsidRPr="00B312BB" w:rsidTr="00BD143D">
        <w:tc>
          <w:tcPr>
            <w:tcW w:w="905"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Отлично</w:t>
            </w:r>
          </w:p>
        </w:tc>
        <w:tc>
          <w:tcPr>
            <w:tcW w:w="1377" w:type="pct"/>
            <w:vMerge w:val="restar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1. Полнота изложения теоретического материала;</w:t>
            </w:r>
          </w:p>
          <w:p w:rsidR="00C603CE" w:rsidRPr="00B312BB" w:rsidRDefault="00C603CE" w:rsidP="00BD143D">
            <w:pPr>
              <w:tabs>
                <w:tab w:val="left" w:pos="10000"/>
              </w:tabs>
              <w:rPr>
                <w:sz w:val="28"/>
                <w:szCs w:val="28"/>
              </w:rPr>
            </w:pPr>
            <w:r w:rsidRPr="00B312BB">
              <w:rPr>
                <w:sz w:val="28"/>
                <w:szCs w:val="28"/>
              </w:rPr>
              <w:t xml:space="preserve">2. Полнота и правильность решения </w:t>
            </w:r>
            <w:r w:rsidRPr="00B312BB">
              <w:rPr>
                <w:sz w:val="28"/>
                <w:szCs w:val="28"/>
              </w:rPr>
              <w:lastRenderedPageBreak/>
              <w:t>практического задания;</w:t>
            </w:r>
          </w:p>
          <w:p w:rsidR="00C603CE" w:rsidRPr="00B312BB" w:rsidRDefault="00C603CE" w:rsidP="00BD143D">
            <w:pPr>
              <w:tabs>
                <w:tab w:val="left" w:pos="10000"/>
              </w:tabs>
              <w:rPr>
                <w:sz w:val="28"/>
                <w:szCs w:val="28"/>
              </w:rPr>
            </w:pPr>
            <w:r w:rsidRPr="00B312BB">
              <w:rPr>
                <w:sz w:val="28"/>
                <w:szCs w:val="28"/>
              </w:rPr>
              <w:t>3. Правильность и/или аргументированность изложения (последовательность действий);</w:t>
            </w:r>
          </w:p>
          <w:p w:rsidR="00C603CE" w:rsidRPr="00B312BB" w:rsidRDefault="00C603CE" w:rsidP="00BD143D">
            <w:pPr>
              <w:tabs>
                <w:tab w:val="left" w:pos="10000"/>
              </w:tabs>
              <w:rPr>
                <w:sz w:val="28"/>
                <w:szCs w:val="28"/>
              </w:rPr>
            </w:pPr>
            <w:r w:rsidRPr="00B312BB">
              <w:rPr>
                <w:sz w:val="28"/>
                <w:szCs w:val="28"/>
              </w:rPr>
              <w:t>4. Самостоятельность ответа;</w:t>
            </w:r>
          </w:p>
          <w:p w:rsidR="00C603CE" w:rsidRPr="00B312BB" w:rsidRDefault="00C603CE" w:rsidP="00BD143D">
            <w:pPr>
              <w:tabs>
                <w:tab w:val="left" w:pos="10000"/>
              </w:tabs>
              <w:rPr>
                <w:sz w:val="28"/>
                <w:szCs w:val="28"/>
              </w:rPr>
            </w:pPr>
            <w:r>
              <w:rPr>
                <w:sz w:val="28"/>
                <w:szCs w:val="28"/>
              </w:rPr>
              <w:t>5. Культура речи.</w:t>
            </w:r>
          </w:p>
          <w:p w:rsidR="00C603CE" w:rsidRPr="00B312BB" w:rsidRDefault="00C603CE" w:rsidP="00BD143D">
            <w:pPr>
              <w:tabs>
                <w:tab w:val="left" w:pos="10000"/>
              </w:tabs>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lastRenderedPageBreak/>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w:t>
            </w:r>
            <w:r w:rsidRPr="00B312BB">
              <w:rPr>
                <w:sz w:val="28"/>
                <w:szCs w:val="28"/>
              </w:rPr>
              <w:lastRenderedPageBreak/>
              <w:t>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C603CE" w:rsidRPr="00B312BB" w:rsidTr="00BD143D">
        <w:tc>
          <w:tcPr>
            <w:tcW w:w="905"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lastRenderedPageBreak/>
              <w:t>Хорошо</w:t>
            </w:r>
          </w:p>
        </w:tc>
        <w:tc>
          <w:tcPr>
            <w:tcW w:w="1377" w:type="pct"/>
            <w:vMerge/>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C603CE" w:rsidRPr="00B312BB" w:rsidTr="00BD143D">
        <w:tc>
          <w:tcPr>
            <w:tcW w:w="905"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proofErr w:type="gramStart"/>
            <w:r w:rsidRPr="00B312BB">
              <w:rPr>
                <w:sz w:val="28"/>
                <w:szCs w:val="28"/>
              </w:rPr>
              <w:t>Удовлетвори-</w:t>
            </w:r>
            <w:proofErr w:type="spellStart"/>
            <w:r w:rsidRPr="00B312BB">
              <w:rPr>
                <w:sz w:val="28"/>
                <w:szCs w:val="28"/>
              </w:rPr>
              <w:t>тельно</w:t>
            </w:r>
            <w:proofErr w:type="spellEnd"/>
            <w:proofErr w:type="gramEnd"/>
          </w:p>
        </w:tc>
        <w:tc>
          <w:tcPr>
            <w:tcW w:w="1377" w:type="pct"/>
            <w:vMerge/>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C603CE" w:rsidRPr="00B312BB" w:rsidTr="00BD143D">
        <w:tc>
          <w:tcPr>
            <w:tcW w:w="905"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proofErr w:type="spellStart"/>
            <w:proofErr w:type="gramStart"/>
            <w:r w:rsidRPr="00B312BB">
              <w:rPr>
                <w:sz w:val="28"/>
                <w:szCs w:val="28"/>
              </w:rPr>
              <w:t>Неудовлетвори-тельно</w:t>
            </w:r>
            <w:proofErr w:type="spellEnd"/>
            <w:proofErr w:type="gramEnd"/>
            <w:r w:rsidRPr="00B312BB">
              <w:rPr>
                <w:sz w:val="28"/>
                <w:szCs w:val="28"/>
              </w:rPr>
              <w:t xml:space="preserve"> </w:t>
            </w:r>
          </w:p>
        </w:tc>
        <w:tc>
          <w:tcPr>
            <w:tcW w:w="1377" w:type="pct"/>
            <w:vMerge/>
            <w:tcBorders>
              <w:top w:val="single" w:sz="4" w:space="0" w:color="auto"/>
              <w:left w:val="single" w:sz="4" w:space="0" w:color="auto"/>
              <w:bottom w:val="single" w:sz="4" w:space="0" w:color="auto"/>
              <w:right w:val="single" w:sz="4" w:space="0" w:color="auto"/>
            </w:tcBorders>
            <w:vAlign w:val="center"/>
            <w:hideMark/>
          </w:tcPr>
          <w:p w:rsidR="00C603CE" w:rsidRPr="00B312BB" w:rsidRDefault="00C603CE" w:rsidP="00BD143D">
            <w:pPr>
              <w:rPr>
                <w:sz w:val="28"/>
                <w:szCs w:val="28"/>
              </w:rPr>
            </w:pPr>
          </w:p>
        </w:tc>
        <w:tc>
          <w:tcPr>
            <w:tcW w:w="2718" w:type="pct"/>
            <w:tcBorders>
              <w:top w:val="single" w:sz="4" w:space="0" w:color="auto"/>
              <w:left w:val="single" w:sz="4" w:space="0" w:color="auto"/>
              <w:bottom w:val="single" w:sz="4" w:space="0" w:color="auto"/>
              <w:right w:val="single" w:sz="4" w:space="0" w:color="auto"/>
            </w:tcBorders>
            <w:hideMark/>
          </w:tcPr>
          <w:p w:rsidR="00C603CE" w:rsidRPr="00B312BB" w:rsidRDefault="00C603CE" w:rsidP="00BD143D">
            <w:pPr>
              <w:tabs>
                <w:tab w:val="left" w:pos="10000"/>
              </w:tabs>
              <w:rPr>
                <w:sz w:val="28"/>
                <w:szCs w:val="28"/>
              </w:rPr>
            </w:pPr>
            <w:r w:rsidRPr="00B312BB">
              <w:rPr>
                <w:sz w:val="28"/>
                <w:szCs w:val="28"/>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w:t>
            </w:r>
            <w:r w:rsidRPr="00B312BB">
              <w:rPr>
                <w:sz w:val="28"/>
                <w:szCs w:val="28"/>
              </w:rPr>
              <w:lastRenderedPageBreak/>
              <w:t xml:space="preserve">отсутствием логичности и последовательности. Выводы поверхностны. Решение практических заданий не выполнено, </w:t>
            </w:r>
            <w:proofErr w:type="spellStart"/>
            <w:r w:rsidRPr="00B312BB">
              <w:rPr>
                <w:sz w:val="28"/>
                <w:szCs w:val="28"/>
              </w:rPr>
              <w:t>т</w:t>
            </w:r>
            <w:proofErr w:type="gramStart"/>
            <w:r w:rsidRPr="00B312BB">
              <w:rPr>
                <w:sz w:val="28"/>
                <w:szCs w:val="28"/>
              </w:rPr>
              <w:t>.е</w:t>
            </w:r>
            <w:proofErr w:type="spellEnd"/>
            <w:proofErr w:type="gramEnd"/>
            <w:r w:rsidRPr="00B312BB">
              <w:rPr>
                <w:sz w:val="28"/>
                <w:szCs w:val="28"/>
              </w:rPr>
              <w:t xml:space="preserve"> студент не способен ответить на вопросы даже при дополнительных наводящих вопросах преподавателя</w:t>
            </w:r>
          </w:p>
        </w:tc>
      </w:tr>
    </w:tbl>
    <w:p w:rsidR="00C603CE" w:rsidRPr="00B312BB" w:rsidRDefault="00C603CE" w:rsidP="00C603CE">
      <w:pPr>
        <w:tabs>
          <w:tab w:val="left" w:pos="1134"/>
        </w:tabs>
        <w:ind w:firstLine="709"/>
        <w:rPr>
          <w:b/>
          <w:sz w:val="28"/>
          <w:szCs w:val="28"/>
        </w:rPr>
      </w:pPr>
    </w:p>
    <w:p w:rsidR="00C603CE" w:rsidRPr="00B312BB" w:rsidRDefault="00C603CE" w:rsidP="008874DC">
      <w:pPr>
        <w:tabs>
          <w:tab w:val="left" w:pos="10000"/>
        </w:tabs>
        <w:jc w:val="both"/>
        <w:rPr>
          <w:sz w:val="28"/>
          <w:szCs w:val="28"/>
          <w:lang w:eastAsia="ru-RU"/>
        </w:rPr>
      </w:pPr>
    </w:p>
    <w:p w:rsidR="008874DC" w:rsidRPr="00B312BB" w:rsidRDefault="008874DC" w:rsidP="008874DC">
      <w:pPr>
        <w:pStyle w:val="a9"/>
        <w:ind w:firstLine="708"/>
        <w:jc w:val="both"/>
        <w:rPr>
          <w:sz w:val="28"/>
          <w:szCs w:val="28"/>
        </w:rPr>
      </w:pPr>
      <w:r w:rsidRPr="00B312BB">
        <w:rPr>
          <w:sz w:val="28"/>
          <w:szCs w:val="28"/>
        </w:rPr>
        <w:t>Подготовка к</w:t>
      </w:r>
      <w:r w:rsidRPr="00B312BB">
        <w:rPr>
          <w:b/>
          <w:sz w:val="28"/>
          <w:szCs w:val="28"/>
        </w:rPr>
        <w:t xml:space="preserve"> </w:t>
      </w:r>
      <w:r w:rsidRPr="00B312BB">
        <w:rPr>
          <w:sz w:val="28"/>
          <w:szCs w:val="28"/>
        </w:rPr>
        <w:t>экзамену является заключительным и важнейшим этапом самостоятельной работы. Подготовку в связи с этим необходимо начинать заблаговременно, посещать все виды учебных занятий, на которых преподаватель может уже в течение семест</w:t>
      </w:r>
      <w:r w:rsidR="00FB70B8" w:rsidRPr="00B312BB">
        <w:rPr>
          <w:sz w:val="28"/>
          <w:szCs w:val="28"/>
        </w:rPr>
        <w:t>ра оценить уровень подготовки, д</w:t>
      </w:r>
      <w:r w:rsidRPr="00B312BB">
        <w:rPr>
          <w:sz w:val="28"/>
          <w:szCs w:val="28"/>
        </w:rPr>
        <w:t>обросовестность и трудолюбие студента. Для успешной подготовки необходимо в первую очередь сформировать представление об общей логике предмета. Затем целесообразно проработать конспекты лекций и семинарских занятий, повторить материалы учебников и учебных пособий и составить краткие опорные конспекты по пройденным вопросам дисциплины.</w:t>
      </w:r>
    </w:p>
    <w:p w:rsidR="008874DC" w:rsidRPr="00B312BB" w:rsidRDefault="008874DC" w:rsidP="008874DC">
      <w:pPr>
        <w:pStyle w:val="a9"/>
        <w:ind w:firstLine="284"/>
        <w:jc w:val="both"/>
        <w:rPr>
          <w:sz w:val="28"/>
          <w:szCs w:val="28"/>
        </w:rPr>
      </w:pPr>
      <w:r w:rsidRPr="00B312BB">
        <w:rPr>
          <w:b/>
          <w:sz w:val="28"/>
          <w:szCs w:val="28"/>
        </w:rPr>
        <w:t xml:space="preserve">    </w:t>
      </w:r>
      <w:r w:rsidRPr="00B312BB">
        <w:rPr>
          <w:sz w:val="28"/>
          <w:szCs w:val="28"/>
        </w:rPr>
        <w:t xml:space="preserve"> В билет к экзамену включено два теоретических вопроса</w:t>
      </w:r>
      <w:r w:rsidR="00FB70B8" w:rsidRPr="00B312BB">
        <w:rPr>
          <w:sz w:val="28"/>
          <w:szCs w:val="28"/>
        </w:rPr>
        <w:t>,</w:t>
      </w:r>
      <w:r w:rsidRPr="00B312BB">
        <w:rPr>
          <w:sz w:val="28"/>
          <w:szCs w:val="28"/>
        </w:rPr>
        <w:t xml:space="preserve"> соответствующих содержанию формируемых компетенций. Экзамен проводится в устной форме. На ответ студенту отводится 30 минут. За ответ на теоретические вопросы студент может получить максимально 5 баллов. Критерии представлены в 4-х балльной шкале таблицы оценивания ответа на экзамене. </w:t>
      </w:r>
    </w:p>
    <w:p w:rsidR="008874DC" w:rsidRPr="00B312BB" w:rsidRDefault="008874DC" w:rsidP="008874DC">
      <w:pPr>
        <w:pStyle w:val="a9"/>
        <w:ind w:firstLine="284"/>
        <w:jc w:val="both"/>
        <w:rPr>
          <w:b/>
          <w:sz w:val="28"/>
          <w:szCs w:val="28"/>
        </w:rPr>
      </w:pPr>
    </w:p>
    <w:p w:rsidR="008874DC" w:rsidRPr="00B312BB" w:rsidRDefault="008874DC" w:rsidP="008874DC">
      <w:pPr>
        <w:tabs>
          <w:tab w:val="left" w:pos="10000"/>
        </w:tabs>
        <w:jc w:val="both"/>
        <w:rPr>
          <w:sz w:val="28"/>
          <w:szCs w:val="28"/>
          <w:lang w:eastAsia="ru-RU"/>
        </w:rPr>
      </w:pPr>
    </w:p>
    <w:p w:rsidR="008874DC" w:rsidRPr="00B312BB" w:rsidRDefault="008874DC" w:rsidP="008874DC">
      <w:pPr>
        <w:rPr>
          <w:sz w:val="28"/>
          <w:szCs w:val="28"/>
        </w:rPr>
      </w:pPr>
    </w:p>
    <w:p w:rsidR="00126A6F" w:rsidRPr="00B312BB" w:rsidRDefault="00126A6F">
      <w:pPr>
        <w:rPr>
          <w:sz w:val="28"/>
          <w:szCs w:val="28"/>
        </w:rPr>
      </w:pPr>
    </w:p>
    <w:sectPr w:rsidR="00126A6F" w:rsidRPr="00B312BB" w:rsidSect="009F2CE8">
      <w:footerReference w:type="default" r:id="rId10"/>
      <w:footnotePr>
        <w:numFmt w:val="chicago"/>
      </w:footnotePr>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EB5" w:rsidRDefault="00944EB5">
      <w:r>
        <w:separator/>
      </w:r>
    </w:p>
  </w:endnote>
  <w:endnote w:type="continuationSeparator" w:id="0">
    <w:p w:rsidR="00944EB5" w:rsidRDefault="0094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F5" w:rsidRDefault="00792BF5">
    <w:pPr>
      <w:pStyle w:val="a3"/>
      <w:jc w:val="right"/>
    </w:pPr>
    <w:r>
      <w:fldChar w:fldCharType="begin"/>
    </w:r>
    <w:r>
      <w:instrText>PAGE   \* MERGEFORMAT</w:instrText>
    </w:r>
    <w:r>
      <w:fldChar w:fldCharType="separate"/>
    </w:r>
    <w:r w:rsidR="00F506EF">
      <w:rPr>
        <w:noProof/>
      </w:rPr>
      <w:t>23</w:t>
    </w:r>
    <w:r>
      <w:rPr>
        <w:noProof/>
      </w:rPr>
      <w:fldChar w:fldCharType="end"/>
    </w:r>
  </w:p>
  <w:p w:rsidR="00792BF5" w:rsidRPr="00644118" w:rsidRDefault="00792BF5" w:rsidP="009F2CE8">
    <w:pPr>
      <w:pStyle w:val="ReportMain"/>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EB5" w:rsidRDefault="00944EB5">
      <w:r>
        <w:separator/>
      </w:r>
    </w:p>
  </w:footnote>
  <w:footnote w:type="continuationSeparator" w:id="0">
    <w:p w:rsidR="00944EB5" w:rsidRDefault="00944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8A2"/>
    <w:multiLevelType w:val="hybridMultilevel"/>
    <w:tmpl w:val="1EA8581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2F64CB6"/>
    <w:multiLevelType w:val="hybridMultilevel"/>
    <w:tmpl w:val="744A9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12F9A"/>
    <w:multiLevelType w:val="multilevel"/>
    <w:tmpl w:val="C48A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AC0EDE"/>
    <w:multiLevelType w:val="hybridMultilevel"/>
    <w:tmpl w:val="183AEA18"/>
    <w:lvl w:ilvl="0" w:tplc="27D450FC">
      <w:start w:val="1"/>
      <w:numFmt w:val="decimal"/>
      <w:lvlText w:val="%1."/>
      <w:lvlJc w:val="left"/>
      <w:pPr>
        <w:tabs>
          <w:tab w:val="num" w:pos="988"/>
        </w:tabs>
        <w:ind w:left="988" w:hanging="42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4">
    <w:nsid w:val="12B26EE0"/>
    <w:multiLevelType w:val="hybridMultilevel"/>
    <w:tmpl w:val="F466B0FE"/>
    <w:lvl w:ilvl="0" w:tplc="FC8049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E63911"/>
    <w:multiLevelType w:val="hybridMultilevel"/>
    <w:tmpl w:val="65EC64E4"/>
    <w:lvl w:ilvl="0" w:tplc="55527EC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2F2D14E6"/>
    <w:multiLevelType w:val="multilevel"/>
    <w:tmpl w:val="C1F6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2D3A84"/>
    <w:multiLevelType w:val="hybridMultilevel"/>
    <w:tmpl w:val="17F0A0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FC70983"/>
    <w:multiLevelType w:val="hybridMultilevel"/>
    <w:tmpl w:val="EC44B346"/>
    <w:lvl w:ilvl="0" w:tplc="D540B500">
      <w:start w:val="1"/>
      <w:numFmt w:val="decimal"/>
      <w:lvlText w:val="%1."/>
      <w:lvlJc w:val="left"/>
      <w:pPr>
        <w:ind w:left="1069" w:hanging="360"/>
      </w:pPr>
      <w:rPr>
        <w:rFonts w:cs="Times New Roman" w:hint="default"/>
      </w:rPr>
    </w:lvl>
    <w:lvl w:ilvl="1" w:tplc="FD9A92DA">
      <w:start w:val="1"/>
      <w:numFmt w:val="decimal"/>
      <w:lvlText w:val="%2)"/>
      <w:lvlJc w:val="left"/>
      <w:pPr>
        <w:ind w:left="2134" w:hanging="705"/>
      </w:pPr>
      <w:rPr>
        <w:rFonts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0292CFB"/>
    <w:multiLevelType w:val="hybridMultilevel"/>
    <w:tmpl w:val="97A2BDE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5D125FC"/>
    <w:multiLevelType w:val="multilevel"/>
    <w:tmpl w:val="C3AA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0248E0"/>
    <w:multiLevelType w:val="hybridMultilevel"/>
    <w:tmpl w:val="0BE490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9B67E9C"/>
    <w:multiLevelType w:val="hybridMultilevel"/>
    <w:tmpl w:val="A9861184"/>
    <w:lvl w:ilvl="0" w:tplc="E4006184">
      <w:start w:val="1"/>
      <w:numFmt w:val="decimal"/>
      <w:lvlText w:val="%1."/>
      <w:lvlJc w:val="left"/>
      <w:pPr>
        <w:tabs>
          <w:tab w:val="num" w:pos="1699"/>
        </w:tabs>
        <w:ind w:left="1699" w:hanging="990"/>
      </w:pPr>
      <w:rPr>
        <w:rFonts w:cs="Times New Roman" w:hint="default"/>
      </w:rPr>
    </w:lvl>
    <w:lvl w:ilvl="1" w:tplc="6FAE053C">
      <w:start w:val="1"/>
      <w:numFmt w:val="decimal"/>
      <w:lvlText w:val="%2)"/>
      <w:lvlJc w:val="left"/>
      <w:pPr>
        <w:ind w:left="2134" w:hanging="705"/>
      </w:pPr>
      <w:rPr>
        <w:rFonts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1D2844"/>
    <w:multiLevelType w:val="hybridMultilevel"/>
    <w:tmpl w:val="F034B9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56F29BD"/>
    <w:multiLevelType w:val="hybridMultilevel"/>
    <w:tmpl w:val="F51E0B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DF64A43"/>
    <w:multiLevelType w:val="multilevel"/>
    <w:tmpl w:val="78C2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3F2071"/>
    <w:multiLevelType w:val="hybridMultilevel"/>
    <w:tmpl w:val="9B0E02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E6111D"/>
    <w:multiLevelType w:val="hybridMultilevel"/>
    <w:tmpl w:val="97BA2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C9C471A"/>
    <w:multiLevelType w:val="hybridMultilevel"/>
    <w:tmpl w:val="BBC05930"/>
    <w:lvl w:ilvl="0" w:tplc="FEC2F2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15"/>
  </w:num>
  <w:num w:numId="3">
    <w:abstractNumId w:val="16"/>
  </w:num>
  <w:num w:numId="4">
    <w:abstractNumId w:val="22"/>
  </w:num>
  <w:num w:numId="5">
    <w:abstractNumId w:val="9"/>
  </w:num>
  <w:num w:numId="6">
    <w:abstractNumId w:val="19"/>
  </w:num>
  <w:num w:numId="7">
    <w:abstractNumId w:val="11"/>
  </w:num>
  <w:num w:numId="8">
    <w:abstractNumId w:val="25"/>
  </w:num>
  <w:num w:numId="9">
    <w:abstractNumId w:val="4"/>
  </w:num>
  <w:num w:numId="10">
    <w:abstractNumId w:val="10"/>
  </w:num>
  <w:num w:numId="11">
    <w:abstractNumId w:val="14"/>
  </w:num>
  <w:num w:numId="12">
    <w:abstractNumId w:val="6"/>
  </w:num>
  <w:num w:numId="13">
    <w:abstractNumId w:val="3"/>
  </w:num>
  <w:num w:numId="14">
    <w:abstractNumId w:val="17"/>
  </w:num>
  <w:num w:numId="15">
    <w:abstractNumId w:val="8"/>
  </w:num>
  <w:num w:numId="16">
    <w:abstractNumId w:val="18"/>
  </w:num>
  <w:num w:numId="17">
    <w:abstractNumId w:val="21"/>
  </w:num>
  <w:num w:numId="18">
    <w:abstractNumId w:val="13"/>
  </w:num>
  <w:num w:numId="19">
    <w:abstractNumId w:val="23"/>
  </w:num>
  <w:num w:numId="20">
    <w:abstractNumId w:val="1"/>
  </w:num>
  <w:num w:numId="21">
    <w:abstractNumId w:val="0"/>
  </w:num>
  <w:num w:numId="22">
    <w:abstractNumId w:val="12"/>
  </w:num>
  <w:num w:numId="23">
    <w:abstractNumId w:val="7"/>
  </w:num>
  <w:num w:numId="24">
    <w:abstractNumId w:val="2"/>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28B"/>
    <w:rsid w:val="000451E7"/>
    <w:rsid w:val="00067264"/>
    <w:rsid w:val="00082514"/>
    <w:rsid w:val="00087E98"/>
    <w:rsid w:val="000D0CCF"/>
    <w:rsid w:val="00113D70"/>
    <w:rsid w:val="00120F7A"/>
    <w:rsid w:val="00126A6F"/>
    <w:rsid w:val="00135816"/>
    <w:rsid w:val="00165FE5"/>
    <w:rsid w:val="001B056E"/>
    <w:rsid w:val="001F4EEB"/>
    <w:rsid w:val="003218EE"/>
    <w:rsid w:val="00351C8D"/>
    <w:rsid w:val="003A2B01"/>
    <w:rsid w:val="003B6B4F"/>
    <w:rsid w:val="0042706B"/>
    <w:rsid w:val="00447B87"/>
    <w:rsid w:val="004756BF"/>
    <w:rsid w:val="004D7E60"/>
    <w:rsid w:val="00502EF9"/>
    <w:rsid w:val="00514CB9"/>
    <w:rsid w:val="00514D02"/>
    <w:rsid w:val="005559C0"/>
    <w:rsid w:val="005B1207"/>
    <w:rsid w:val="005C70C7"/>
    <w:rsid w:val="005E7CB2"/>
    <w:rsid w:val="005F3CE1"/>
    <w:rsid w:val="006404A5"/>
    <w:rsid w:val="00671666"/>
    <w:rsid w:val="00686427"/>
    <w:rsid w:val="00687FE7"/>
    <w:rsid w:val="006A48C6"/>
    <w:rsid w:val="00792BF5"/>
    <w:rsid w:val="007A49C2"/>
    <w:rsid w:val="007F1CF7"/>
    <w:rsid w:val="00820602"/>
    <w:rsid w:val="00874333"/>
    <w:rsid w:val="008874DC"/>
    <w:rsid w:val="008B3D90"/>
    <w:rsid w:val="00944EB5"/>
    <w:rsid w:val="009966A4"/>
    <w:rsid w:val="009B2592"/>
    <w:rsid w:val="009F2CE8"/>
    <w:rsid w:val="00A07FD6"/>
    <w:rsid w:val="00A14DE4"/>
    <w:rsid w:val="00AB0021"/>
    <w:rsid w:val="00AF40AC"/>
    <w:rsid w:val="00B312BB"/>
    <w:rsid w:val="00B469B9"/>
    <w:rsid w:val="00B76C48"/>
    <w:rsid w:val="00BC138E"/>
    <w:rsid w:val="00BC636C"/>
    <w:rsid w:val="00C603CE"/>
    <w:rsid w:val="00CC3D29"/>
    <w:rsid w:val="00D31847"/>
    <w:rsid w:val="00D86016"/>
    <w:rsid w:val="00E1628B"/>
    <w:rsid w:val="00E4563F"/>
    <w:rsid w:val="00E83638"/>
    <w:rsid w:val="00F506EF"/>
    <w:rsid w:val="00F66938"/>
    <w:rsid w:val="00F71845"/>
    <w:rsid w:val="00F72E55"/>
    <w:rsid w:val="00FB70B8"/>
    <w:rsid w:val="00FD2D74"/>
    <w:rsid w:val="00FD60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DC"/>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uiPriority w:val="99"/>
    <w:qFormat/>
    <w:rsid w:val="008874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874DC"/>
    <w:rPr>
      <w:rFonts w:ascii="Arial" w:eastAsia="Times New Roman" w:hAnsi="Arial" w:cs="Arial"/>
      <w:b/>
      <w:bCs/>
      <w:i/>
      <w:iCs/>
      <w:sz w:val="28"/>
      <w:szCs w:val="28"/>
    </w:rPr>
  </w:style>
  <w:style w:type="paragraph" w:customStyle="1" w:styleId="1">
    <w:name w:val="Абзац списка1"/>
    <w:basedOn w:val="a"/>
    <w:uiPriority w:val="99"/>
    <w:qFormat/>
    <w:rsid w:val="008874DC"/>
    <w:pPr>
      <w:ind w:left="720"/>
    </w:pPr>
    <w:rPr>
      <w:rFonts w:eastAsia="Calibri"/>
    </w:rPr>
  </w:style>
  <w:style w:type="paragraph" w:styleId="a3">
    <w:name w:val="footer"/>
    <w:basedOn w:val="a"/>
    <w:link w:val="a4"/>
    <w:uiPriority w:val="99"/>
    <w:rsid w:val="008874DC"/>
    <w:pPr>
      <w:tabs>
        <w:tab w:val="center" w:pos="4677"/>
        <w:tab w:val="right" w:pos="9355"/>
      </w:tabs>
    </w:pPr>
  </w:style>
  <w:style w:type="character" w:customStyle="1" w:styleId="a4">
    <w:name w:val="Нижний колонтитул Знак"/>
    <w:basedOn w:val="a0"/>
    <w:link w:val="a3"/>
    <w:uiPriority w:val="99"/>
    <w:rsid w:val="008874DC"/>
    <w:rPr>
      <w:rFonts w:ascii="Times New Roman" w:eastAsia="Times New Roman" w:hAnsi="Times New Roman" w:cs="Times New Roman"/>
      <w:sz w:val="20"/>
      <w:szCs w:val="20"/>
    </w:rPr>
  </w:style>
  <w:style w:type="paragraph" w:styleId="a5">
    <w:name w:val="Normal (Web)"/>
    <w:basedOn w:val="a"/>
    <w:uiPriority w:val="99"/>
    <w:rsid w:val="008874DC"/>
    <w:pPr>
      <w:spacing w:before="100" w:beforeAutospacing="1" w:after="100" w:afterAutospacing="1"/>
    </w:pPr>
    <w:rPr>
      <w:color w:val="1428C7"/>
      <w:sz w:val="24"/>
      <w:szCs w:val="24"/>
      <w:lang w:eastAsia="ru-RU"/>
    </w:rPr>
  </w:style>
  <w:style w:type="paragraph" w:customStyle="1" w:styleId="ReportHead">
    <w:name w:val="Report_Head"/>
    <w:basedOn w:val="a"/>
    <w:link w:val="ReportHead0"/>
    <w:rsid w:val="008874DC"/>
    <w:pPr>
      <w:jc w:val="center"/>
    </w:pPr>
    <w:rPr>
      <w:sz w:val="28"/>
      <w:szCs w:val="24"/>
      <w:lang w:eastAsia="ru-RU"/>
    </w:rPr>
  </w:style>
  <w:style w:type="character" w:styleId="a6">
    <w:name w:val="Strong"/>
    <w:uiPriority w:val="22"/>
    <w:qFormat/>
    <w:rsid w:val="008874DC"/>
    <w:rPr>
      <w:b/>
      <w:bCs/>
    </w:rPr>
  </w:style>
  <w:style w:type="paragraph" w:styleId="a7">
    <w:name w:val="List Paragraph"/>
    <w:basedOn w:val="a"/>
    <w:uiPriority w:val="34"/>
    <w:qFormat/>
    <w:rsid w:val="008874DC"/>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8874DC"/>
    <w:rPr>
      <w:sz w:val="24"/>
      <w:szCs w:val="24"/>
      <w:lang w:eastAsia="ru-RU"/>
    </w:rPr>
  </w:style>
  <w:style w:type="character" w:customStyle="1" w:styleId="ReportHead0">
    <w:name w:val="Report_Head Знак"/>
    <w:link w:val="ReportHead"/>
    <w:rsid w:val="008874DC"/>
    <w:rPr>
      <w:rFonts w:ascii="Times New Roman" w:eastAsia="Times New Roman" w:hAnsi="Times New Roman" w:cs="Times New Roman"/>
      <w:sz w:val="28"/>
      <w:szCs w:val="24"/>
      <w:lang w:eastAsia="ru-RU"/>
    </w:rPr>
  </w:style>
  <w:style w:type="character" w:customStyle="1" w:styleId="ReportMain0">
    <w:name w:val="Report_Main Знак"/>
    <w:link w:val="ReportMain"/>
    <w:uiPriority w:val="99"/>
    <w:rsid w:val="008874DC"/>
    <w:rPr>
      <w:rFonts w:ascii="Times New Roman" w:eastAsia="Times New Roman" w:hAnsi="Times New Roman" w:cs="Times New Roman"/>
      <w:sz w:val="24"/>
      <w:szCs w:val="24"/>
      <w:lang w:eastAsia="ru-RU"/>
    </w:rPr>
  </w:style>
  <w:style w:type="character" w:customStyle="1" w:styleId="apple-converted-space">
    <w:name w:val="apple-converted-space"/>
    <w:rsid w:val="008874DC"/>
  </w:style>
  <w:style w:type="character" w:customStyle="1" w:styleId="blk">
    <w:name w:val="blk"/>
    <w:basedOn w:val="a0"/>
    <w:rsid w:val="008874DC"/>
  </w:style>
  <w:style w:type="paragraph" w:customStyle="1" w:styleId="p59">
    <w:name w:val="p59"/>
    <w:basedOn w:val="a"/>
    <w:rsid w:val="008874DC"/>
    <w:pPr>
      <w:spacing w:before="100" w:beforeAutospacing="1" w:after="100" w:afterAutospacing="1"/>
    </w:pPr>
    <w:rPr>
      <w:sz w:val="24"/>
      <w:szCs w:val="24"/>
      <w:lang w:eastAsia="ru-RU"/>
    </w:rPr>
  </w:style>
  <w:style w:type="table" w:styleId="a8">
    <w:name w:val="Table Grid"/>
    <w:basedOn w:val="a1"/>
    <w:uiPriority w:val="39"/>
    <w:rsid w:val="0088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874DC"/>
    <w:pPr>
      <w:spacing w:after="0" w:line="240" w:lineRule="auto"/>
    </w:pPr>
    <w:rPr>
      <w:rFonts w:ascii="Times New Roman" w:hAnsi="Times New Roman" w:cs="Times New Roman"/>
    </w:rPr>
  </w:style>
  <w:style w:type="character" w:styleId="aa">
    <w:name w:val="Hyperlink"/>
    <w:basedOn w:val="a0"/>
    <w:uiPriority w:val="99"/>
    <w:semiHidden/>
    <w:unhideWhenUsed/>
    <w:rsid w:val="003A2B01"/>
    <w:rPr>
      <w:color w:val="0000FF"/>
      <w:u w:val="single"/>
    </w:rPr>
  </w:style>
  <w:style w:type="paragraph" w:styleId="ab">
    <w:name w:val="Balloon Text"/>
    <w:basedOn w:val="a"/>
    <w:link w:val="ac"/>
    <w:uiPriority w:val="99"/>
    <w:semiHidden/>
    <w:unhideWhenUsed/>
    <w:rsid w:val="00F506EF"/>
    <w:rPr>
      <w:rFonts w:ascii="Tahoma" w:hAnsi="Tahoma" w:cs="Tahoma"/>
      <w:sz w:val="16"/>
      <w:szCs w:val="16"/>
    </w:rPr>
  </w:style>
  <w:style w:type="character" w:customStyle="1" w:styleId="ac">
    <w:name w:val="Текст выноски Знак"/>
    <w:basedOn w:val="a0"/>
    <w:link w:val="ab"/>
    <w:uiPriority w:val="99"/>
    <w:semiHidden/>
    <w:rsid w:val="00F506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DC"/>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uiPriority w:val="99"/>
    <w:qFormat/>
    <w:rsid w:val="008874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874DC"/>
    <w:rPr>
      <w:rFonts w:ascii="Arial" w:eastAsia="Times New Roman" w:hAnsi="Arial" w:cs="Arial"/>
      <w:b/>
      <w:bCs/>
      <w:i/>
      <w:iCs/>
      <w:sz w:val="28"/>
      <w:szCs w:val="28"/>
    </w:rPr>
  </w:style>
  <w:style w:type="paragraph" w:customStyle="1" w:styleId="1">
    <w:name w:val="Абзац списка1"/>
    <w:basedOn w:val="a"/>
    <w:uiPriority w:val="99"/>
    <w:qFormat/>
    <w:rsid w:val="008874DC"/>
    <w:pPr>
      <w:ind w:left="720"/>
    </w:pPr>
    <w:rPr>
      <w:rFonts w:eastAsia="Calibri"/>
    </w:rPr>
  </w:style>
  <w:style w:type="paragraph" w:styleId="a3">
    <w:name w:val="footer"/>
    <w:basedOn w:val="a"/>
    <w:link w:val="a4"/>
    <w:uiPriority w:val="99"/>
    <w:rsid w:val="008874DC"/>
    <w:pPr>
      <w:tabs>
        <w:tab w:val="center" w:pos="4677"/>
        <w:tab w:val="right" w:pos="9355"/>
      </w:tabs>
    </w:pPr>
  </w:style>
  <w:style w:type="character" w:customStyle="1" w:styleId="a4">
    <w:name w:val="Нижний колонтитул Знак"/>
    <w:basedOn w:val="a0"/>
    <w:link w:val="a3"/>
    <w:uiPriority w:val="99"/>
    <w:rsid w:val="008874DC"/>
    <w:rPr>
      <w:rFonts w:ascii="Times New Roman" w:eastAsia="Times New Roman" w:hAnsi="Times New Roman" w:cs="Times New Roman"/>
      <w:sz w:val="20"/>
      <w:szCs w:val="20"/>
    </w:rPr>
  </w:style>
  <w:style w:type="paragraph" w:styleId="a5">
    <w:name w:val="Normal (Web)"/>
    <w:basedOn w:val="a"/>
    <w:uiPriority w:val="99"/>
    <w:rsid w:val="008874DC"/>
    <w:pPr>
      <w:spacing w:before="100" w:beforeAutospacing="1" w:after="100" w:afterAutospacing="1"/>
    </w:pPr>
    <w:rPr>
      <w:color w:val="1428C7"/>
      <w:sz w:val="24"/>
      <w:szCs w:val="24"/>
      <w:lang w:eastAsia="ru-RU"/>
    </w:rPr>
  </w:style>
  <w:style w:type="paragraph" w:customStyle="1" w:styleId="ReportHead">
    <w:name w:val="Report_Head"/>
    <w:basedOn w:val="a"/>
    <w:link w:val="ReportHead0"/>
    <w:rsid w:val="008874DC"/>
    <w:pPr>
      <w:jc w:val="center"/>
    </w:pPr>
    <w:rPr>
      <w:sz w:val="28"/>
      <w:szCs w:val="24"/>
      <w:lang w:eastAsia="ru-RU"/>
    </w:rPr>
  </w:style>
  <w:style w:type="character" w:styleId="a6">
    <w:name w:val="Strong"/>
    <w:uiPriority w:val="22"/>
    <w:qFormat/>
    <w:rsid w:val="008874DC"/>
    <w:rPr>
      <w:b/>
      <w:bCs/>
    </w:rPr>
  </w:style>
  <w:style w:type="paragraph" w:styleId="a7">
    <w:name w:val="List Paragraph"/>
    <w:basedOn w:val="a"/>
    <w:uiPriority w:val="34"/>
    <w:qFormat/>
    <w:rsid w:val="008874DC"/>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8874DC"/>
    <w:rPr>
      <w:sz w:val="24"/>
      <w:szCs w:val="24"/>
      <w:lang w:eastAsia="ru-RU"/>
    </w:rPr>
  </w:style>
  <w:style w:type="character" w:customStyle="1" w:styleId="ReportHead0">
    <w:name w:val="Report_Head Знак"/>
    <w:link w:val="ReportHead"/>
    <w:rsid w:val="008874DC"/>
    <w:rPr>
      <w:rFonts w:ascii="Times New Roman" w:eastAsia="Times New Roman" w:hAnsi="Times New Roman" w:cs="Times New Roman"/>
      <w:sz w:val="28"/>
      <w:szCs w:val="24"/>
      <w:lang w:eastAsia="ru-RU"/>
    </w:rPr>
  </w:style>
  <w:style w:type="character" w:customStyle="1" w:styleId="ReportMain0">
    <w:name w:val="Report_Main Знак"/>
    <w:link w:val="ReportMain"/>
    <w:uiPriority w:val="99"/>
    <w:rsid w:val="008874DC"/>
    <w:rPr>
      <w:rFonts w:ascii="Times New Roman" w:eastAsia="Times New Roman" w:hAnsi="Times New Roman" w:cs="Times New Roman"/>
      <w:sz w:val="24"/>
      <w:szCs w:val="24"/>
      <w:lang w:eastAsia="ru-RU"/>
    </w:rPr>
  </w:style>
  <w:style w:type="character" w:customStyle="1" w:styleId="apple-converted-space">
    <w:name w:val="apple-converted-space"/>
    <w:rsid w:val="008874DC"/>
  </w:style>
  <w:style w:type="character" w:customStyle="1" w:styleId="blk">
    <w:name w:val="blk"/>
    <w:basedOn w:val="a0"/>
    <w:rsid w:val="008874DC"/>
  </w:style>
  <w:style w:type="paragraph" w:customStyle="1" w:styleId="p59">
    <w:name w:val="p59"/>
    <w:basedOn w:val="a"/>
    <w:rsid w:val="008874DC"/>
    <w:pPr>
      <w:spacing w:before="100" w:beforeAutospacing="1" w:after="100" w:afterAutospacing="1"/>
    </w:pPr>
    <w:rPr>
      <w:sz w:val="24"/>
      <w:szCs w:val="24"/>
      <w:lang w:eastAsia="ru-RU"/>
    </w:rPr>
  </w:style>
  <w:style w:type="table" w:styleId="a8">
    <w:name w:val="Table Grid"/>
    <w:basedOn w:val="a1"/>
    <w:uiPriority w:val="39"/>
    <w:rsid w:val="0088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874DC"/>
    <w:pPr>
      <w:spacing w:after="0" w:line="240" w:lineRule="auto"/>
    </w:pPr>
    <w:rPr>
      <w:rFonts w:ascii="Times New Roman" w:hAnsi="Times New Roman" w:cs="Times New Roman"/>
    </w:rPr>
  </w:style>
  <w:style w:type="character" w:styleId="aa">
    <w:name w:val="Hyperlink"/>
    <w:basedOn w:val="a0"/>
    <w:uiPriority w:val="99"/>
    <w:semiHidden/>
    <w:unhideWhenUsed/>
    <w:rsid w:val="003A2B01"/>
    <w:rPr>
      <w:color w:val="0000FF"/>
      <w:u w:val="single"/>
    </w:rPr>
  </w:style>
  <w:style w:type="paragraph" w:styleId="ab">
    <w:name w:val="Balloon Text"/>
    <w:basedOn w:val="a"/>
    <w:link w:val="ac"/>
    <w:uiPriority w:val="99"/>
    <w:semiHidden/>
    <w:unhideWhenUsed/>
    <w:rsid w:val="00F506EF"/>
    <w:rPr>
      <w:rFonts w:ascii="Tahoma" w:hAnsi="Tahoma" w:cs="Tahoma"/>
      <w:sz w:val="16"/>
      <w:szCs w:val="16"/>
    </w:rPr>
  </w:style>
  <w:style w:type="character" w:customStyle="1" w:styleId="ac">
    <w:name w:val="Текст выноски Знак"/>
    <w:basedOn w:val="a0"/>
    <w:link w:val="ab"/>
    <w:uiPriority w:val="99"/>
    <w:semiHidden/>
    <w:rsid w:val="00F506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2276">
      <w:bodyDiv w:val="1"/>
      <w:marLeft w:val="0"/>
      <w:marRight w:val="0"/>
      <w:marTop w:val="0"/>
      <w:marBottom w:val="0"/>
      <w:divBdr>
        <w:top w:val="none" w:sz="0" w:space="0" w:color="auto"/>
        <w:left w:val="none" w:sz="0" w:space="0" w:color="auto"/>
        <w:bottom w:val="none" w:sz="0" w:space="0" w:color="auto"/>
        <w:right w:val="none" w:sz="0" w:space="0" w:color="auto"/>
      </w:divBdr>
    </w:div>
    <w:div w:id="10597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su.ru/doc/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5762</Words>
  <Characters>32845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Шебалин Игорь Анатольевич</dc:creator>
  <cp:lastModifiedBy>Пользователь Менеджмент Кафедра</cp:lastModifiedBy>
  <cp:revision>2</cp:revision>
  <dcterms:created xsi:type="dcterms:W3CDTF">2023-10-24T09:58:00Z</dcterms:created>
  <dcterms:modified xsi:type="dcterms:W3CDTF">2023-10-24T09:58:00Z</dcterms:modified>
</cp:coreProperties>
</file>