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8E0E1" w14:textId="2FCE4EBE" w:rsidR="00AC6172" w:rsidRDefault="008C1E4D" w:rsidP="008C1E4D">
      <w:pPr>
        <w:spacing w:after="0" w:line="240" w:lineRule="auto"/>
        <w:ind w:firstLine="709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18AF92D6" w14:textId="22A0DDFB" w:rsidR="008C1E4D" w:rsidRDefault="008C1E4D" w:rsidP="008C1E4D">
      <w:pPr>
        <w:spacing w:after="0" w:line="240" w:lineRule="auto"/>
        <w:ind w:firstLine="709"/>
        <w:jc w:val="right"/>
        <w:rPr>
          <w:b/>
          <w:szCs w:val="28"/>
        </w:rPr>
      </w:pPr>
    </w:p>
    <w:p w14:paraId="1070AF8B" w14:textId="46E16485" w:rsidR="008C1E4D" w:rsidRDefault="008C1E4D" w:rsidP="008C1E4D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14:paraId="4FDA15C9" w14:textId="69A96ACC" w:rsidR="008C1E4D" w:rsidRDefault="008C1E4D" w:rsidP="008C1E4D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О формировании фонда библиотеки</w:t>
      </w:r>
    </w:p>
    <w:p w14:paraId="45DBB429" w14:textId="77777777" w:rsidR="008C1E4D" w:rsidRDefault="008C1E4D" w:rsidP="00AC6172">
      <w:pPr>
        <w:spacing w:after="0" w:line="240" w:lineRule="auto"/>
        <w:ind w:firstLine="709"/>
        <w:rPr>
          <w:b/>
          <w:szCs w:val="28"/>
        </w:rPr>
      </w:pPr>
    </w:p>
    <w:p w14:paraId="0BA7F434" w14:textId="56924E89" w:rsidR="00AC6172" w:rsidRPr="0080203E" w:rsidRDefault="00AC6172" w:rsidP="00AC617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14:paraId="72729C34" w14:textId="59A3F4CD" w:rsidR="00937529" w:rsidRDefault="00AC6172" w:rsidP="0093752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 w:rsidRPr="0080203E">
        <w:rPr>
          <w:szCs w:val="28"/>
        </w:rPr>
        <w:t>1.1. </w:t>
      </w:r>
      <w:r w:rsidR="00937529">
        <w:rPr>
          <w:rFonts w:eastAsiaTheme="minorHAnsi" w:cs="Times New Roman"/>
          <w:szCs w:val="28"/>
        </w:rPr>
        <w:t xml:space="preserve">Настоящее Положение определяет содержание работы </w:t>
      </w:r>
      <w:r w:rsidR="00BD4A2F">
        <w:rPr>
          <w:rFonts w:eastAsiaTheme="minorHAnsi" w:cs="Times New Roman"/>
          <w:szCs w:val="28"/>
        </w:rPr>
        <w:t>б</w:t>
      </w:r>
      <w:r w:rsidR="00937529">
        <w:rPr>
          <w:rFonts w:eastAsiaTheme="minorHAnsi" w:cs="Times New Roman"/>
          <w:szCs w:val="28"/>
        </w:rPr>
        <w:t xml:space="preserve">иблиотеки </w:t>
      </w:r>
      <w:proofErr w:type="spellStart"/>
      <w:r w:rsidR="00937529">
        <w:rPr>
          <w:rFonts w:eastAsiaTheme="minorHAnsi" w:cs="Times New Roman"/>
          <w:szCs w:val="28"/>
        </w:rPr>
        <w:t>Орского</w:t>
      </w:r>
      <w:proofErr w:type="spellEnd"/>
      <w:r w:rsidR="00937529">
        <w:rPr>
          <w:rFonts w:eastAsiaTheme="minorHAnsi" w:cs="Times New Roman"/>
          <w:szCs w:val="28"/>
        </w:rPr>
        <w:t xml:space="preserve"> </w:t>
      </w:r>
    </w:p>
    <w:p w14:paraId="455027E9" w14:textId="70C5E4E7" w:rsidR="00AC6172" w:rsidRDefault="00BD4A2F" w:rsidP="00FB10C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г</w:t>
      </w:r>
      <w:r w:rsidR="00937529">
        <w:rPr>
          <w:rFonts w:eastAsiaTheme="minorHAnsi" w:cs="Times New Roman"/>
          <w:szCs w:val="28"/>
        </w:rPr>
        <w:t xml:space="preserve">уманитарно-технологического института (филиала) ОГУ (далее – </w:t>
      </w:r>
      <w:r>
        <w:rPr>
          <w:rFonts w:eastAsiaTheme="minorHAnsi" w:cs="Times New Roman"/>
          <w:szCs w:val="28"/>
        </w:rPr>
        <w:t>б</w:t>
      </w:r>
      <w:r w:rsidR="00937529">
        <w:rPr>
          <w:rFonts w:eastAsiaTheme="minorHAnsi" w:cs="Times New Roman"/>
          <w:szCs w:val="28"/>
        </w:rPr>
        <w:t xml:space="preserve">иблиотека) </w:t>
      </w:r>
      <w:r w:rsidR="00FB10C9" w:rsidRPr="00FB10C9">
        <w:rPr>
          <w:rFonts w:eastAsiaTheme="minorHAnsi" w:cs="Times New Roman"/>
          <w:szCs w:val="28"/>
        </w:rPr>
        <w:t>по комплектованию и</w:t>
      </w:r>
      <w:r w:rsidR="00FB10C9">
        <w:rPr>
          <w:rFonts w:eastAsiaTheme="minorHAnsi" w:cs="Times New Roman"/>
          <w:szCs w:val="28"/>
        </w:rPr>
        <w:t xml:space="preserve"> </w:t>
      </w:r>
      <w:r w:rsidR="00FB10C9" w:rsidRPr="00FB10C9">
        <w:rPr>
          <w:rFonts w:eastAsiaTheme="minorHAnsi" w:cs="Times New Roman"/>
          <w:szCs w:val="28"/>
        </w:rPr>
        <w:t>организации фонда с целью оперативного и полного обеспечения образовательного процесса и</w:t>
      </w:r>
      <w:r w:rsidR="00FB10C9">
        <w:rPr>
          <w:rFonts w:eastAsiaTheme="minorHAnsi" w:cs="Times New Roman"/>
          <w:szCs w:val="28"/>
        </w:rPr>
        <w:t xml:space="preserve"> </w:t>
      </w:r>
      <w:r w:rsidR="00FB10C9" w:rsidRPr="00FB10C9">
        <w:rPr>
          <w:rFonts w:eastAsiaTheme="minorHAnsi" w:cs="Times New Roman"/>
          <w:szCs w:val="28"/>
        </w:rPr>
        <w:t>научных исследований института документами и информацией о них</w:t>
      </w:r>
      <w:r w:rsidR="00937529">
        <w:rPr>
          <w:rFonts w:eastAsiaTheme="minorHAnsi" w:cs="Times New Roman"/>
          <w:szCs w:val="28"/>
        </w:rPr>
        <w:t>.</w:t>
      </w:r>
    </w:p>
    <w:p w14:paraId="598FC9A3" w14:textId="77777777" w:rsidR="00FB10C9" w:rsidRDefault="00937529" w:rsidP="0093752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1.2. Фонд библиотеки создается как единый библиотечный фонд </w:t>
      </w:r>
      <w:r w:rsidR="00FB10C9">
        <w:rPr>
          <w:rFonts w:eastAsiaTheme="minorHAnsi" w:cs="Times New Roman"/>
          <w:szCs w:val="28"/>
        </w:rPr>
        <w:t>на основе централизованного комплектования.</w:t>
      </w:r>
    </w:p>
    <w:p w14:paraId="67A25DA4" w14:textId="77777777" w:rsidR="00FB10C9" w:rsidRDefault="00FB10C9" w:rsidP="00FB10C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1.3. Единый библиотечный фонд формируется </w:t>
      </w:r>
      <w:r w:rsidR="00937529">
        <w:rPr>
          <w:rFonts w:eastAsiaTheme="minorHAnsi" w:cs="Times New Roman"/>
          <w:szCs w:val="28"/>
        </w:rPr>
        <w:t xml:space="preserve">в </w:t>
      </w:r>
      <w:r w:rsidRPr="00FB10C9">
        <w:rPr>
          <w:rFonts w:eastAsiaTheme="minorHAnsi" w:cs="Times New Roman"/>
          <w:szCs w:val="28"/>
        </w:rPr>
        <w:t xml:space="preserve">соответствии с тематическим планом комплектования (ТПК) и картотекой </w:t>
      </w:r>
      <w:proofErr w:type="spellStart"/>
      <w:r w:rsidRPr="00FB10C9">
        <w:rPr>
          <w:rFonts w:eastAsiaTheme="minorHAnsi" w:cs="Times New Roman"/>
          <w:szCs w:val="28"/>
        </w:rPr>
        <w:t>книгообеспеченности</w:t>
      </w:r>
      <w:proofErr w:type="spellEnd"/>
      <w:r w:rsidRPr="00FB10C9">
        <w:rPr>
          <w:rFonts w:eastAsiaTheme="minorHAnsi" w:cs="Times New Roman"/>
          <w:szCs w:val="28"/>
        </w:rPr>
        <w:t xml:space="preserve"> учебного процесса. </w:t>
      </w:r>
    </w:p>
    <w:p w14:paraId="2F17F840" w14:textId="4236369B" w:rsidR="00AC6172" w:rsidRDefault="00972DE7" w:rsidP="00FB10C9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rFonts w:eastAsiaTheme="minorHAnsi" w:cs="Times New Roman"/>
          <w:szCs w:val="28"/>
        </w:rPr>
        <w:t>1.</w:t>
      </w:r>
      <w:r w:rsidR="00FB10C9">
        <w:rPr>
          <w:rFonts w:eastAsiaTheme="minorHAnsi" w:cs="Times New Roman"/>
          <w:szCs w:val="28"/>
        </w:rPr>
        <w:t>4</w:t>
      </w:r>
      <w:r>
        <w:rPr>
          <w:rFonts w:eastAsiaTheme="minorHAnsi" w:cs="Times New Roman"/>
          <w:szCs w:val="28"/>
        </w:rPr>
        <w:t xml:space="preserve">. </w:t>
      </w:r>
      <w:r w:rsidR="00FB10C9" w:rsidRPr="00FB10C9">
        <w:rPr>
          <w:szCs w:val="28"/>
        </w:rPr>
        <w:t>Обеспечение учебного процесса учебными изданиями и библиотечно-информационными</w:t>
      </w:r>
      <w:r w:rsidR="00FB10C9">
        <w:rPr>
          <w:szCs w:val="28"/>
        </w:rPr>
        <w:t xml:space="preserve"> </w:t>
      </w:r>
      <w:r w:rsidR="00FB10C9" w:rsidRPr="00FB10C9">
        <w:rPr>
          <w:szCs w:val="28"/>
        </w:rPr>
        <w:t>ресурсами регламентируется Федеральными государственными</w:t>
      </w:r>
      <w:r w:rsidR="00FB10C9">
        <w:rPr>
          <w:szCs w:val="28"/>
        </w:rPr>
        <w:t xml:space="preserve"> </w:t>
      </w:r>
      <w:r w:rsidR="00FB10C9" w:rsidRPr="00FB10C9">
        <w:rPr>
          <w:szCs w:val="28"/>
        </w:rPr>
        <w:t>образовательными стандартами (ФГОС) и образовательными стандартами по направлениям подготовки, реализуемым в вузе, которые устанавливают</w:t>
      </w:r>
      <w:r w:rsidR="00FB10C9">
        <w:rPr>
          <w:szCs w:val="28"/>
        </w:rPr>
        <w:t xml:space="preserve"> </w:t>
      </w:r>
      <w:r w:rsidR="00FB10C9" w:rsidRPr="00FB10C9">
        <w:rPr>
          <w:szCs w:val="28"/>
        </w:rPr>
        <w:t>необходимый минимум обеспеченности учебного процесса учебными изданиями и библиотечно-информационными ресурсами.</w:t>
      </w:r>
    </w:p>
    <w:p w14:paraId="0BAC6142" w14:textId="2C2DE7EE" w:rsidR="00972DE7" w:rsidRDefault="00972DE7" w:rsidP="00FB10C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szCs w:val="28"/>
        </w:rPr>
        <w:t>1.</w:t>
      </w:r>
      <w:r w:rsidR="00BB10E2">
        <w:rPr>
          <w:szCs w:val="28"/>
        </w:rPr>
        <w:t>5</w:t>
      </w:r>
      <w:r>
        <w:rPr>
          <w:szCs w:val="28"/>
        </w:rPr>
        <w:t xml:space="preserve">. </w:t>
      </w:r>
      <w:r w:rsidR="00FB10C9" w:rsidRPr="00FB10C9">
        <w:rPr>
          <w:rFonts w:eastAsiaTheme="minorHAnsi" w:cs="Times New Roman"/>
          <w:szCs w:val="28"/>
        </w:rPr>
        <w:t>Комплектование фонда библиотеки осуществляется в соответствии со следующими</w:t>
      </w:r>
      <w:r w:rsidR="00FB10C9">
        <w:rPr>
          <w:rFonts w:eastAsiaTheme="minorHAnsi" w:cs="Times New Roman"/>
          <w:szCs w:val="28"/>
        </w:rPr>
        <w:t xml:space="preserve"> </w:t>
      </w:r>
      <w:r w:rsidR="00FB10C9" w:rsidRPr="00FB10C9">
        <w:rPr>
          <w:rFonts w:eastAsiaTheme="minorHAnsi" w:cs="Times New Roman"/>
          <w:szCs w:val="28"/>
        </w:rPr>
        <w:t>нормативными документами:</w:t>
      </w:r>
    </w:p>
    <w:p w14:paraId="1C5B792A" w14:textId="7E83F75F" w:rsidR="00972DE7" w:rsidRPr="00972DE7" w:rsidRDefault="00972DE7" w:rsidP="00972D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972DE7">
        <w:rPr>
          <w:rFonts w:eastAsiaTheme="minorHAnsi" w:cs="Times New Roman"/>
          <w:szCs w:val="28"/>
        </w:rPr>
        <w:t>Ф</w:t>
      </w:r>
      <w:r w:rsidR="00FB10C9">
        <w:rPr>
          <w:rFonts w:eastAsiaTheme="minorHAnsi" w:cs="Times New Roman"/>
          <w:szCs w:val="28"/>
        </w:rPr>
        <w:t>З</w:t>
      </w:r>
      <w:r w:rsidRPr="00972DE7">
        <w:rPr>
          <w:rFonts w:eastAsiaTheme="minorHAnsi" w:cs="Times New Roman"/>
          <w:szCs w:val="28"/>
        </w:rPr>
        <w:t xml:space="preserve"> от 29.12.2012 № 27Э-ФЗ «Об образовании» (с изменениями и дополнениями);</w:t>
      </w:r>
    </w:p>
    <w:p w14:paraId="58F821CA" w14:textId="3C324153" w:rsidR="00972DE7" w:rsidRPr="00972DE7" w:rsidRDefault="00FB10C9" w:rsidP="00972D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ФЗ</w:t>
      </w:r>
      <w:r w:rsidR="00972DE7" w:rsidRPr="00972DE7">
        <w:rPr>
          <w:rFonts w:eastAsiaTheme="minorHAnsi" w:cs="Times New Roman"/>
          <w:szCs w:val="28"/>
        </w:rPr>
        <w:t xml:space="preserve"> от 29.12.1994 № 78-ФЗ «О библиотечном деле» (с изменениями и дополнениями);</w:t>
      </w:r>
    </w:p>
    <w:p w14:paraId="0EFAD52B" w14:textId="0E5EA80A" w:rsidR="00972DE7" w:rsidRDefault="00FB10C9" w:rsidP="00972D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ФЗ</w:t>
      </w:r>
      <w:r w:rsidR="00972DE7" w:rsidRPr="00972DE7">
        <w:rPr>
          <w:rFonts w:eastAsiaTheme="minorHAnsi" w:cs="Times New Roman"/>
          <w:szCs w:val="28"/>
        </w:rPr>
        <w:t xml:space="preserve"> от 25.07.2002 № 114-ФЗ «О противодействии экстремистской деятельности» (с изменениями и дополнениями);</w:t>
      </w:r>
    </w:p>
    <w:p w14:paraId="681D75E3" w14:textId="77CBAB20" w:rsidR="00BB10E2" w:rsidRDefault="00BB10E2" w:rsidP="00BB10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366400">
        <w:rPr>
          <w:rFonts w:eastAsiaTheme="minorHAnsi" w:cs="Times New Roman"/>
          <w:szCs w:val="28"/>
        </w:rPr>
        <w:t>ФЗ от 18.07.2011 № 223</w:t>
      </w:r>
      <w:r w:rsidR="00B844AD">
        <w:rPr>
          <w:rFonts w:eastAsiaTheme="minorHAnsi" w:cs="Times New Roman"/>
          <w:szCs w:val="28"/>
        </w:rPr>
        <w:t>-ФЗ</w:t>
      </w:r>
      <w:r w:rsidRPr="00366400">
        <w:rPr>
          <w:rFonts w:eastAsiaTheme="minorHAnsi" w:cs="Times New Roman"/>
          <w:szCs w:val="28"/>
        </w:rPr>
        <w:t xml:space="preserve"> «О закупках товаров, работ, услуг отдельными видами юридических лиц»</w:t>
      </w:r>
      <w:r w:rsidR="00366400" w:rsidRPr="00366400">
        <w:rPr>
          <w:rFonts w:eastAsiaTheme="minorHAnsi" w:cs="Times New Roman"/>
          <w:szCs w:val="28"/>
        </w:rPr>
        <w:t xml:space="preserve"> (с изменениями и дополнениями)</w:t>
      </w:r>
      <w:r w:rsidRPr="00366400">
        <w:rPr>
          <w:rFonts w:eastAsiaTheme="minorHAnsi" w:cs="Times New Roman"/>
          <w:szCs w:val="28"/>
        </w:rPr>
        <w:t>;</w:t>
      </w:r>
    </w:p>
    <w:p w14:paraId="73AA42A4" w14:textId="71316C2B" w:rsidR="00366400" w:rsidRPr="00B844AD" w:rsidRDefault="00366400" w:rsidP="00BB10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B844AD">
        <w:rPr>
          <w:rFonts w:eastAsiaTheme="minorHAnsi" w:cs="Times New Roman"/>
          <w:szCs w:val="28"/>
        </w:rPr>
        <w:t>ФЗ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B844AD">
        <w:rPr>
          <w:rFonts w:eastAsiaTheme="minorHAnsi" w:cs="Times New Roman"/>
          <w:szCs w:val="28"/>
        </w:rPr>
        <w:t xml:space="preserve"> (с изменениями и дополнениями)</w:t>
      </w:r>
      <w:r w:rsidRPr="00B844AD">
        <w:rPr>
          <w:rFonts w:eastAsiaTheme="minorHAnsi" w:cs="Times New Roman"/>
          <w:szCs w:val="28"/>
        </w:rPr>
        <w:t>;</w:t>
      </w:r>
    </w:p>
    <w:p w14:paraId="48786E5B" w14:textId="537CFC7F" w:rsidR="00972DE7" w:rsidRDefault="00972DE7" w:rsidP="00972D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972DE7">
        <w:rPr>
          <w:rFonts w:eastAsiaTheme="minorHAnsi" w:cs="Times New Roman"/>
          <w:szCs w:val="28"/>
        </w:rPr>
        <w:t>Приказ Минкультуры РФ от 8</w:t>
      </w:r>
      <w:r w:rsidR="00BB10E2">
        <w:rPr>
          <w:rFonts w:eastAsiaTheme="minorHAnsi" w:cs="Times New Roman"/>
          <w:szCs w:val="28"/>
        </w:rPr>
        <w:t>.10.</w:t>
      </w:r>
      <w:r w:rsidRPr="00972DE7">
        <w:rPr>
          <w:rFonts w:eastAsiaTheme="minorHAnsi" w:cs="Times New Roman"/>
          <w:szCs w:val="28"/>
        </w:rPr>
        <w:t>2012 № 1077 «Об утверждении Порядка учета документов, входящих в состав библиотечного фонда» (с изменениями и дополнениями);</w:t>
      </w:r>
    </w:p>
    <w:p w14:paraId="53EA3E75" w14:textId="6A3731D7" w:rsidR="00BB10E2" w:rsidRPr="00BB10E2" w:rsidRDefault="00BB10E2" w:rsidP="00BB10E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BB10E2">
        <w:rPr>
          <w:rFonts w:eastAsiaTheme="minorHAnsi" w:cs="Times New Roman"/>
          <w:szCs w:val="28"/>
        </w:rPr>
        <w:t>ГОСТ Р 7.0.93-2015 Система стандартов по информации, библиотечному и</w:t>
      </w:r>
      <w:r>
        <w:rPr>
          <w:rFonts w:eastAsiaTheme="minorHAnsi" w:cs="Times New Roman"/>
          <w:szCs w:val="28"/>
        </w:rPr>
        <w:t xml:space="preserve"> </w:t>
      </w:r>
      <w:r w:rsidRPr="00BB10E2">
        <w:rPr>
          <w:rFonts w:eastAsiaTheme="minorHAnsi" w:cs="Times New Roman"/>
          <w:szCs w:val="28"/>
        </w:rPr>
        <w:t>издательскому делу. Библиотечный фонд. Технология формирования.</w:t>
      </w:r>
    </w:p>
    <w:p w14:paraId="15385D69" w14:textId="5CB7ADA3" w:rsidR="00BB10E2" w:rsidRPr="00BB10E2" w:rsidRDefault="00BB10E2" w:rsidP="00BB10E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Cs w:val="28"/>
        </w:rPr>
      </w:pPr>
      <w:r w:rsidRPr="00BB10E2">
        <w:rPr>
          <w:rFonts w:eastAsiaTheme="minorHAnsi" w:cs="Times New Roman"/>
          <w:szCs w:val="28"/>
        </w:rPr>
        <w:t>ГОСТ Р 7.0.94-2015 Система стандартов по информации, библиотечному и издательскому делу. Комплектование библиотеки документами. Термины и</w:t>
      </w:r>
      <w:r>
        <w:rPr>
          <w:rFonts w:eastAsiaTheme="minorHAnsi" w:cs="Times New Roman"/>
          <w:szCs w:val="28"/>
        </w:rPr>
        <w:t xml:space="preserve"> </w:t>
      </w:r>
      <w:r w:rsidRPr="00BB10E2">
        <w:rPr>
          <w:rFonts w:eastAsiaTheme="minorHAnsi" w:cs="Times New Roman"/>
          <w:szCs w:val="28"/>
        </w:rPr>
        <w:t>определения.</w:t>
      </w:r>
    </w:p>
    <w:p w14:paraId="0D8D2DB2" w14:textId="14BAECC0" w:rsidR="00BB10E2" w:rsidRPr="00BB10E2" w:rsidRDefault="00BB10E2" w:rsidP="00BB10E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1.6. </w:t>
      </w:r>
      <w:r w:rsidRPr="00BB10E2">
        <w:rPr>
          <w:szCs w:val="28"/>
        </w:rPr>
        <w:t>При формировании фонда библиотека координирует свою деятельность с учебными и</w:t>
      </w:r>
      <w:r>
        <w:rPr>
          <w:szCs w:val="28"/>
        </w:rPr>
        <w:t xml:space="preserve"> </w:t>
      </w:r>
      <w:r w:rsidRPr="00BB10E2">
        <w:rPr>
          <w:szCs w:val="28"/>
        </w:rPr>
        <w:t>научными подразделениями вуза.</w:t>
      </w:r>
    </w:p>
    <w:p w14:paraId="7CEF6415" w14:textId="77777777" w:rsidR="00BB10E2" w:rsidRDefault="00BB10E2" w:rsidP="00BB10E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="Times New Roman"/>
          <w:szCs w:val="28"/>
        </w:rPr>
      </w:pPr>
    </w:p>
    <w:p w14:paraId="7B208670" w14:textId="5DE9362A" w:rsidR="00AC6172" w:rsidRPr="0080203E" w:rsidRDefault="00AC6172" w:rsidP="00AC6172">
      <w:pPr>
        <w:spacing w:after="0" w:line="240" w:lineRule="auto"/>
        <w:ind w:firstLine="709"/>
        <w:jc w:val="both"/>
        <w:rPr>
          <w:b/>
          <w:szCs w:val="28"/>
        </w:rPr>
      </w:pPr>
      <w:bookmarkStart w:id="0" w:name="_Hlk66353656"/>
      <w:r w:rsidRPr="0080203E">
        <w:rPr>
          <w:b/>
          <w:szCs w:val="28"/>
        </w:rPr>
        <w:lastRenderedPageBreak/>
        <w:t>2. </w:t>
      </w:r>
      <w:r w:rsidR="00972DE7">
        <w:rPr>
          <w:b/>
          <w:szCs w:val="28"/>
        </w:rPr>
        <w:t>Состав и структура Единого фонда</w:t>
      </w:r>
    </w:p>
    <w:bookmarkEnd w:id="0"/>
    <w:p w14:paraId="2894DBB2" w14:textId="77777777" w:rsidR="00BB10E2" w:rsidRDefault="00AC6172" w:rsidP="00BB10E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5310A" wp14:editId="16C7055B">
                <wp:simplePos x="0" y="0"/>
                <wp:positionH relativeFrom="column">
                  <wp:posOffset>-2970530</wp:posOffset>
                </wp:positionH>
                <wp:positionV relativeFrom="paragraph">
                  <wp:posOffset>-86360</wp:posOffset>
                </wp:positionV>
                <wp:extent cx="63500" cy="86360"/>
                <wp:effectExtent l="1270" t="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53ACA" w14:textId="77777777" w:rsidR="00AC6172" w:rsidRDefault="00AC6172" w:rsidP="00AC6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310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33.9pt;margin-top:-6.8pt;width:5pt;height: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" filled="f" stroked="f">
                <v:textbox>
                  <w:txbxContent>
                    <w:p w14:paraId="6C253ACA" w14:textId="77777777" w:rsidR="00AC6172" w:rsidRDefault="00AC6172" w:rsidP="00AC6172"/>
                  </w:txbxContent>
                </v:textbox>
              </v:shape>
            </w:pict>
          </mc:Fallback>
        </mc:AlternateContent>
      </w:r>
      <w:r w:rsidRPr="0080203E">
        <w:rPr>
          <w:szCs w:val="28"/>
        </w:rPr>
        <w:t>2.1. </w:t>
      </w:r>
      <w:r w:rsidR="00BB10E2" w:rsidRPr="00BB10E2">
        <w:rPr>
          <w:rFonts w:eastAsiaTheme="minorHAnsi" w:cs="Times New Roman"/>
          <w:szCs w:val="28"/>
        </w:rPr>
        <w:t>Единый фонд включает все типы и виды изданий, поступивших в библиотеку за все годы</w:t>
      </w:r>
      <w:r w:rsidR="00BB10E2">
        <w:rPr>
          <w:rFonts w:eastAsiaTheme="minorHAnsi" w:cs="Times New Roman"/>
          <w:szCs w:val="28"/>
        </w:rPr>
        <w:t xml:space="preserve"> </w:t>
      </w:r>
      <w:r w:rsidR="00BB10E2" w:rsidRPr="00BB10E2">
        <w:rPr>
          <w:rFonts w:eastAsiaTheme="minorHAnsi" w:cs="Times New Roman"/>
          <w:szCs w:val="28"/>
        </w:rPr>
        <w:t>ее деятельности на традиционных и электронных носителях информации. Единый фонд состоит из</w:t>
      </w:r>
      <w:r w:rsidR="00BB10E2">
        <w:rPr>
          <w:rFonts w:eastAsiaTheme="minorHAnsi" w:cs="Times New Roman"/>
          <w:szCs w:val="28"/>
        </w:rPr>
        <w:t xml:space="preserve"> </w:t>
      </w:r>
      <w:r w:rsidR="00BB10E2" w:rsidRPr="00BB10E2">
        <w:rPr>
          <w:rFonts w:eastAsiaTheme="minorHAnsi" w:cs="Times New Roman"/>
          <w:szCs w:val="28"/>
        </w:rPr>
        <w:t>различных видов изданий (научной, учебной, художественной литературы).</w:t>
      </w:r>
    </w:p>
    <w:p w14:paraId="793D3D97" w14:textId="39197E26" w:rsidR="00BB10E2" w:rsidRDefault="00972DE7" w:rsidP="00BB10E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2.2. </w:t>
      </w:r>
      <w:r w:rsidR="00BB10E2" w:rsidRPr="00BB10E2">
        <w:rPr>
          <w:rFonts w:eastAsiaTheme="minorHAnsi" w:cs="Times New Roman"/>
          <w:szCs w:val="28"/>
        </w:rPr>
        <w:t>Фонд включает документы, имеющиеся в библиотеке, а также удаленные ресурсы</w:t>
      </w:r>
      <w:r w:rsidR="00BB10E2">
        <w:rPr>
          <w:rFonts w:eastAsiaTheme="minorHAnsi" w:cs="Times New Roman"/>
          <w:szCs w:val="28"/>
        </w:rPr>
        <w:t xml:space="preserve"> </w:t>
      </w:r>
      <w:r w:rsidR="00BB10E2" w:rsidRPr="00BB10E2">
        <w:rPr>
          <w:rFonts w:eastAsiaTheme="minorHAnsi" w:cs="Times New Roman"/>
          <w:szCs w:val="28"/>
        </w:rPr>
        <w:t>долгосрочного доступа, право пользования которыми определяется договорами, заключенными</w:t>
      </w:r>
      <w:r w:rsidR="00BB10E2">
        <w:rPr>
          <w:rFonts w:eastAsiaTheme="minorHAnsi" w:cs="Times New Roman"/>
          <w:szCs w:val="28"/>
        </w:rPr>
        <w:t xml:space="preserve"> </w:t>
      </w:r>
      <w:r w:rsidR="00BB10E2" w:rsidRPr="00BB10E2">
        <w:rPr>
          <w:rFonts w:eastAsiaTheme="minorHAnsi" w:cs="Times New Roman"/>
          <w:szCs w:val="28"/>
        </w:rPr>
        <w:t xml:space="preserve">между организациями-держателями ресурсов и </w:t>
      </w:r>
      <w:r w:rsidR="00BB10E2">
        <w:rPr>
          <w:rFonts w:eastAsiaTheme="minorHAnsi" w:cs="Times New Roman"/>
          <w:szCs w:val="28"/>
        </w:rPr>
        <w:t>ОГУ</w:t>
      </w:r>
      <w:r w:rsidR="00BB10E2" w:rsidRPr="00BB10E2">
        <w:rPr>
          <w:rFonts w:eastAsiaTheme="minorHAnsi" w:cs="Times New Roman"/>
          <w:szCs w:val="28"/>
        </w:rPr>
        <w:t>.</w:t>
      </w:r>
    </w:p>
    <w:p w14:paraId="118E9808" w14:textId="28A8CCBF" w:rsidR="00972DE7" w:rsidRDefault="00BB10E2" w:rsidP="00BB10E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2.3. </w:t>
      </w:r>
      <w:r w:rsidRPr="00BB10E2">
        <w:rPr>
          <w:rFonts w:eastAsiaTheme="minorHAnsi" w:cs="Times New Roman"/>
          <w:szCs w:val="28"/>
        </w:rPr>
        <w:t>В составе единого общего фонда выделены</w:t>
      </w:r>
      <w:r w:rsidR="00972DE7">
        <w:rPr>
          <w:rFonts w:eastAsiaTheme="minorHAnsi" w:cs="Times New Roman"/>
          <w:szCs w:val="28"/>
        </w:rPr>
        <w:t>:</w:t>
      </w:r>
    </w:p>
    <w:p w14:paraId="5AD78821" w14:textId="3B947DF8" w:rsidR="008C13ED" w:rsidRPr="008C13ED" w:rsidRDefault="008C13ED" w:rsidP="00FA2D11">
      <w:pPr>
        <w:pStyle w:val="a3"/>
        <w:numPr>
          <w:ilvl w:val="0"/>
          <w:numId w:val="2"/>
        </w:numPr>
        <w:ind w:left="0" w:firstLine="360"/>
        <w:jc w:val="both"/>
        <w:rPr>
          <w:rFonts w:eastAsiaTheme="minorHAnsi" w:cs="Times New Roman"/>
          <w:szCs w:val="28"/>
        </w:rPr>
      </w:pPr>
      <w:r w:rsidRPr="00A37F77">
        <w:rPr>
          <w:rFonts w:eastAsiaTheme="minorHAnsi" w:cs="Times New Roman"/>
          <w:b/>
          <w:bCs/>
          <w:szCs w:val="28"/>
        </w:rPr>
        <w:t>учебный фонд</w:t>
      </w:r>
      <w:r w:rsidRPr="008C13ED">
        <w:rPr>
          <w:rFonts w:eastAsiaTheme="minorHAnsi" w:cs="Times New Roman"/>
          <w:szCs w:val="28"/>
        </w:rPr>
        <w:t xml:space="preserve"> - часть единого общего фонда, включающая учебные и учебно-методические</w:t>
      </w:r>
      <w:r w:rsidR="00366400" w:rsidRPr="00366400">
        <w:rPr>
          <w:rFonts w:eastAsiaTheme="minorHAnsi" w:cs="Times New Roman"/>
          <w:szCs w:val="28"/>
        </w:rPr>
        <w:t xml:space="preserve"> </w:t>
      </w:r>
      <w:r w:rsidRPr="008C13ED">
        <w:rPr>
          <w:rFonts w:eastAsiaTheme="minorHAnsi" w:cs="Times New Roman"/>
          <w:szCs w:val="28"/>
        </w:rPr>
        <w:t>издания, рекомендованные кафедрами вуза в качестве основной и дополнительной учебной</w:t>
      </w:r>
      <w:r w:rsidR="00366400" w:rsidRPr="00366400">
        <w:rPr>
          <w:rFonts w:eastAsiaTheme="minorHAnsi" w:cs="Times New Roman"/>
          <w:szCs w:val="28"/>
        </w:rPr>
        <w:t xml:space="preserve"> </w:t>
      </w:r>
      <w:r w:rsidRPr="008C13ED">
        <w:rPr>
          <w:rFonts w:eastAsiaTheme="minorHAnsi" w:cs="Times New Roman"/>
          <w:szCs w:val="28"/>
        </w:rPr>
        <w:t xml:space="preserve">литературы для обеспечения учебного процесса (независимо от вида и </w:t>
      </w:r>
      <w:proofErr w:type="spellStart"/>
      <w:r w:rsidRPr="008C13ED">
        <w:rPr>
          <w:rFonts w:eastAsiaTheme="minorHAnsi" w:cs="Times New Roman"/>
          <w:szCs w:val="28"/>
        </w:rPr>
        <w:t>экземплярности</w:t>
      </w:r>
      <w:proofErr w:type="spellEnd"/>
      <w:r w:rsidRPr="008C13ED">
        <w:rPr>
          <w:rFonts w:eastAsiaTheme="minorHAnsi" w:cs="Times New Roman"/>
          <w:szCs w:val="28"/>
        </w:rPr>
        <w:t>). Учебный</w:t>
      </w:r>
      <w:r w:rsidR="00366400" w:rsidRPr="00366400">
        <w:rPr>
          <w:rFonts w:eastAsiaTheme="minorHAnsi" w:cs="Times New Roman"/>
          <w:szCs w:val="28"/>
        </w:rPr>
        <w:t xml:space="preserve"> </w:t>
      </w:r>
      <w:r w:rsidRPr="008C13ED">
        <w:rPr>
          <w:rFonts w:eastAsiaTheme="minorHAnsi" w:cs="Times New Roman"/>
          <w:szCs w:val="28"/>
        </w:rPr>
        <w:t>фонд формируется в соответствии с учебными планами и образовательными программами</w:t>
      </w:r>
      <w:r w:rsidR="00366400">
        <w:rPr>
          <w:rFonts w:eastAsiaTheme="minorHAnsi" w:cs="Times New Roman"/>
          <w:szCs w:val="28"/>
        </w:rPr>
        <w:t xml:space="preserve"> </w:t>
      </w:r>
      <w:r w:rsidRPr="008C13ED">
        <w:rPr>
          <w:rFonts w:eastAsiaTheme="minorHAnsi" w:cs="Times New Roman"/>
          <w:szCs w:val="28"/>
        </w:rPr>
        <w:t xml:space="preserve">института и нормами </w:t>
      </w:r>
      <w:proofErr w:type="spellStart"/>
      <w:r w:rsidRPr="008C13ED">
        <w:rPr>
          <w:rFonts w:eastAsiaTheme="minorHAnsi" w:cs="Times New Roman"/>
          <w:szCs w:val="28"/>
        </w:rPr>
        <w:t>книгообеспеченности</w:t>
      </w:r>
      <w:proofErr w:type="spellEnd"/>
      <w:r w:rsidRPr="008C13ED">
        <w:rPr>
          <w:rFonts w:eastAsiaTheme="minorHAnsi" w:cs="Times New Roman"/>
          <w:szCs w:val="28"/>
        </w:rPr>
        <w:t>;</w:t>
      </w:r>
    </w:p>
    <w:p w14:paraId="7C60A8AD" w14:textId="7C064058" w:rsidR="008C13ED" w:rsidRPr="008C13ED" w:rsidRDefault="008C13ED" w:rsidP="00BF5CD2">
      <w:pPr>
        <w:pStyle w:val="a3"/>
        <w:numPr>
          <w:ilvl w:val="0"/>
          <w:numId w:val="2"/>
        </w:numPr>
        <w:ind w:left="0" w:firstLine="360"/>
        <w:jc w:val="both"/>
        <w:rPr>
          <w:rFonts w:eastAsiaTheme="minorHAnsi" w:cs="Times New Roman"/>
          <w:szCs w:val="28"/>
        </w:rPr>
      </w:pPr>
      <w:r w:rsidRPr="00A37F77">
        <w:rPr>
          <w:rFonts w:eastAsiaTheme="minorHAnsi" w:cs="Times New Roman"/>
          <w:b/>
          <w:bCs/>
          <w:szCs w:val="28"/>
        </w:rPr>
        <w:t>научный фонд</w:t>
      </w:r>
      <w:r w:rsidRPr="008C13ED">
        <w:rPr>
          <w:rFonts w:eastAsiaTheme="minorHAnsi" w:cs="Times New Roman"/>
          <w:szCs w:val="28"/>
        </w:rPr>
        <w:t xml:space="preserve"> - часть единого общего фонда, в состав которого входят книги учебно-научного назначения, сборники научных статей, периодические издания;</w:t>
      </w:r>
    </w:p>
    <w:p w14:paraId="02FC0BD5" w14:textId="59654194" w:rsidR="008C13ED" w:rsidRPr="008C13ED" w:rsidRDefault="008C13ED" w:rsidP="00541FEC">
      <w:pPr>
        <w:pStyle w:val="a3"/>
        <w:numPr>
          <w:ilvl w:val="0"/>
          <w:numId w:val="2"/>
        </w:numPr>
        <w:ind w:left="0" w:firstLine="360"/>
        <w:jc w:val="both"/>
        <w:rPr>
          <w:rFonts w:eastAsiaTheme="minorHAnsi" w:cs="Times New Roman"/>
          <w:szCs w:val="28"/>
        </w:rPr>
      </w:pPr>
      <w:r w:rsidRPr="00A37F77">
        <w:rPr>
          <w:rFonts w:eastAsiaTheme="minorHAnsi" w:cs="Times New Roman"/>
          <w:b/>
          <w:bCs/>
          <w:szCs w:val="28"/>
        </w:rPr>
        <w:t>художественный фонд</w:t>
      </w:r>
      <w:r w:rsidRPr="008C13ED">
        <w:rPr>
          <w:rFonts w:eastAsiaTheme="minorHAnsi" w:cs="Times New Roman"/>
          <w:szCs w:val="28"/>
        </w:rPr>
        <w:t xml:space="preserve"> - часть единого фонда, включающая литературно-художественные</w:t>
      </w:r>
      <w:r w:rsidR="00366400" w:rsidRPr="00366400">
        <w:rPr>
          <w:rFonts w:eastAsiaTheme="minorHAnsi" w:cs="Times New Roman"/>
          <w:szCs w:val="28"/>
        </w:rPr>
        <w:t xml:space="preserve"> </w:t>
      </w:r>
      <w:r w:rsidRPr="008C13ED">
        <w:rPr>
          <w:rFonts w:eastAsiaTheme="minorHAnsi" w:cs="Times New Roman"/>
          <w:szCs w:val="28"/>
        </w:rPr>
        <w:t>произведения, а также справочные, научно-популярные издания</w:t>
      </w:r>
      <w:r w:rsidR="00366400">
        <w:rPr>
          <w:rFonts w:eastAsiaTheme="minorHAnsi" w:cs="Times New Roman"/>
          <w:szCs w:val="28"/>
        </w:rPr>
        <w:t>;</w:t>
      </w:r>
    </w:p>
    <w:p w14:paraId="1438A09E" w14:textId="6E294CCD" w:rsidR="00366400" w:rsidRPr="00366400" w:rsidRDefault="008C13ED" w:rsidP="00BE5259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A37F77">
        <w:rPr>
          <w:rFonts w:eastAsiaTheme="minorHAnsi" w:cs="Times New Roman"/>
          <w:b/>
          <w:bCs/>
          <w:szCs w:val="28"/>
        </w:rPr>
        <w:t>фонд электронных документов</w:t>
      </w:r>
      <w:r w:rsidRPr="008C13ED">
        <w:rPr>
          <w:rFonts w:eastAsiaTheme="minorHAnsi" w:cs="Times New Roman"/>
          <w:szCs w:val="28"/>
        </w:rPr>
        <w:t xml:space="preserve"> - часть единого фонда, включающая электронные</w:t>
      </w:r>
      <w:r w:rsidR="00366400" w:rsidRPr="00366400">
        <w:rPr>
          <w:rFonts w:eastAsiaTheme="minorHAnsi" w:cs="Times New Roman"/>
          <w:szCs w:val="28"/>
        </w:rPr>
        <w:t xml:space="preserve"> </w:t>
      </w:r>
      <w:r w:rsidRPr="008C13ED">
        <w:rPr>
          <w:rFonts w:eastAsiaTheme="minorHAnsi" w:cs="Times New Roman"/>
          <w:szCs w:val="28"/>
        </w:rPr>
        <w:t>документы на съемных носителях информации, сетевые локальные документы и сетевые</w:t>
      </w:r>
      <w:r w:rsidR="00366400">
        <w:rPr>
          <w:rFonts w:eastAsiaTheme="minorHAnsi" w:cs="Times New Roman"/>
          <w:szCs w:val="28"/>
        </w:rPr>
        <w:t xml:space="preserve"> </w:t>
      </w:r>
      <w:r w:rsidRPr="00366400">
        <w:rPr>
          <w:rFonts w:eastAsiaTheme="minorHAnsi" w:cs="Times New Roman"/>
          <w:szCs w:val="28"/>
        </w:rPr>
        <w:t>удаленные документы, доступ к которым осуществляется на основании заключенных договоров</w:t>
      </w:r>
      <w:r w:rsidR="00366400" w:rsidRPr="00366400">
        <w:rPr>
          <w:rFonts w:eastAsiaTheme="minorHAnsi" w:cs="Times New Roman"/>
          <w:szCs w:val="28"/>
        </w:rPr>
        <w:t>;</w:t>
      </w:r>
    </w:p>
    <w:p w14:paraId="4EE706C1" w14:textId="235D4F8C" w:rsidR="00972DE7" w:rsidRPr="00366400" w:rsidRDefault="00972DE7" w:rsidP="00BE5259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eastAsiaTheme="minorHAnsi" w:cs="Times New Roman"/>
          <w:szCs w:val="28"/>
        </w:rPr>
      </w:pPr>
      <w:r w:rsidRPr="00A37F77">
        <w:rPr>
          <w:rFonts w:eastAsiaTheme="minorHAnsi" w:cs="Times New Roman"/>
          <w:b/>
          <w:szCs w:val="28"/>
        </w:rPr>
        <w:t>фонд редких книг</w:t>
      </w:r>
      <w:r w:rsidRPr="00366400">
        <w:rPr>
          <w:rFonts w:eastAsiaTheme="minorHAnsi" w:cs="Times New Roman"/>
          <w:szCs w:val="28"/>
        </w:rPr>
        <w:t xml:space="preserve"> </w:t>
      </w:r>
      <w:r w:rsidR="00366400" w:rsidRPr="00366400">
        <w:rPr>
          <w:rFonts w:eastAsiaTheme="minorHAnsi" w:cs="Times New Roman"/>
          <w:szCs w:val="28"/>
        </w:rPr>
        <w:t>-</w:t>
      </w:r>
      <w:r w:rsidRPr="00366400">
        <w:rPr>
          <w:rFonts w:eastAsiaTheme="minorHAnsi" w:cs="Times New Roman"/>
          <w:szCs w:val="28"/>
        </w:rPr>
        <w:t xml:space="preserve"> часть основного фонда, в которую включаются редкие или особо ценные документы, отличающиеся выдающимися историческими, научными, художественно-эстетическими и полиграфическими достоинствами</w:t>
      </w:r>
      <w:r w:rsidR="00366400">
        <w:rPr>
          <w:rFonts w:eastAsiaTheme="minorHAnsi" w:cs="Times New Roman"/>
          <w:szCs w:val="28"/>
        </w:rPr>
        <w:t>.</w:t>
      </w:r>
    </w:p>
    <w:p w14:paraId="6FE3A0E2" w14:textId="627633F7" w:rsidR="00BB10E2" w:rsidRPr="00163CC4" w:rsidRDefault="00BB10E2" w:rsidP="00163CC4">
      <w:pPr>
        <w:pStyle w:val="a3"/>
        <w:spacing w:after="0" w:line="240" w:lineRule="auto"/>
        <w:ind w:left="360"/>
        <w:jc w:val="both"/>
        <w:rPr>
          <w:rFonts w:eastAsiaTheme="minorHAnsi" w:cs="Times New Roman"/>
          <w:b/>
          <w:i/>
          <w:szCs w:val="28"/>
        </w:rPr>
      </w:pPr>
    </w:p>
    <w:p w14:paraId="2D4A3372" w14:textId="4FCB4A36" w:rsidR="00BD4A2F" w:rsidRDefault="00BD4A2F" w:rsidP="00A37F77">
      <w:pPr>
        <w:spacing w:after="0" w:line="259" w:lineRule="auto"/>
        <w:ind w:firstLine="426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80203E">
        <w:rPr>
          <w:b/>
          <w:szCs w:val="28"/>
        </w:rPr>
        <w:t>. </w:t>
      </w:r>
      <w:r>
        <w:rPr>
          <w:b/>
          <w:szCs w:val="28"/>
        </w:rPr>
        <w:t>Общие принципы и порядок комплектования</w:t>
      </w:r>
    </w:p>
    <w:p w14:paraId="4A269394" w14:textId="24485B01" w:rsidR="00E31BE4" w:rsidRDefault="00AB527A" w:rsidP="00E31BE4">
      <w:pPr>
        <w:spacing w:after="0" w:line="259" w:lineRule="auto"/>
        <w:jc w:val="both"/>
        <w:rPr>
          <w:bCs/>
          <w:szCs w:val="28"/>
        </w:rPr>
      </w:pPr>
      <w:r w:rsidRPr="00AB527A">
        <w:rPr>
          <w:bCs/>
          <w:szCs w:val="28"/>
        </w:rPr>
        <w:t xml:space="preserve">3.1. </w:t>
      </w:r>
      <w:r w:rsidR="00507469" w:rsidRPr="00507469">
        <w:rPr>
          <w:bCs/>
          <w:szCs w:val="28"/>
        </w:rPr>
        <w:t xml:space="preserve">Содержание комплектования единого фонда библиотеки определяется </w:t>
      </w:r>
      <w:r w:rsidRPr="00163CC4">
        <w:rPr>
          <w:bCs/>
          <w:szCs w:val="28"/>
        </w:rPr>
        <w:t>тематически</w:t>
      </w:r>
      <w:r w:rsidR="00507469">
        <w:rPr>
          <w:bCs/>
          <w:szCs w:val="28"/>
        </w:rPr>
        <w:t>м</w:t>
      </w:r>
      <w:r w:rsidRPr="00163CC4">
        <w:rPr>
          <w:bCs/>
          <w:szCs w:val="28"/>
        </w:rPr>
        <w:t xml:space="preserve"> план</w:t>
      </w:r>
      <w:r w:rsidR="00507469">
        <w:rPr>
          <w:bCs/>
          <w:szCs w:val="28"/>
        </w:rPr>
        <w:t>ом</w:t>
      </w:r>
      <w:r w:rsidRPr="00163CC4">
        <w:rPr>
          <w:bCs/>
          <w:szCs w:val="28"/>
        </w:rPr>
        <w:t xml:space="preserve"> комплектования (далее ТПК), утвержденны</w:t>
      </w:r>
      <w:r w:rsidR="00507469">
        <w:rPr>
          <w:bCs/>
          <w:szCs w:val="28"/>
        </w:rPr>
        <w:t xml:space="preserve">м </w:t>
      </w:r>
      <w:r w:rsidRPr="00163CC4">
        <w:rPr>
          <w:bCs/>
          <w:szCs w:val="28"/>
        </w:rPr>
        <w:t>руководителем вуза.</w:t>
      </w:r>
    </w:p>
    <w:p w14:paraId="0AD4AC79" w14:textId="61029FB3" w:rsidR="00E0431B" w:rsidRDefault="00E0431B" w:rsidP="00E0431B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</w:t>
      </w:r>
      <w:r>
        <w:rPr>
          <w:bCs/>
          <w:szCs w:val="28"/>
        </w:rPr>
        <w:t>2.</w:t>
      </w:r>
      <w:r w:rsidRPr="00163CC4">
        <w:rPr>
          <w:bCs/>
          <w:szCs w:val="28"/>
        </w:rPr>
        <w:t xml:space="preserve"> </w:t>
      </w:r>
      <w:r>
        <w:rPr>
          <w:bCs/>
          <w:szCs w:val="28"/>
        </w:rPr>
        <w:t>Формирование</w:t>
      </w:r>
      <w:r w:rsidRPr="00163CC4">
        <w:rPr>
          <w:bCs/>
          <w:szCs w:val="28"/>
        </w:rPr>
        <w:t xml:space="preserve"> фонда учебной литературы определяется учебными планами и рабочими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 xml:space="preserve">программами дисциплин на основании </w:t>
      </w:r>
      <w:r>
        <w:rPr>
          <w:bCs/>
          <w:szCs w:val="28"/>
        </w:rPr>
        <w:t xml:space="preserve">картотеки </w:t>
      </w:r>
      <w:proofErr w:type="spellStart"/>
      <w:r w:rsidRPr="00163CC4">
        <w:rPr>
          <w:bCs/>
          <w:szCs w:val="28"/>
        </w:rPr>
        <w:t>книгообеспеченности</w:t>
      </w:r>
      <w:proofErr w:type="spellEnd"/>
      <w:r w:rsidRPr="00163CC4">
        <w:rPr>
          <w:bCs/>
          <w:szCs w:val="28"/>
        </w:rPr>
        <w:t xml:space="preserve">, </w:t>
      </w:r>
      <w:r>
        <w:rPr>
          <w:bCs/>
          <w:szCs w:val="28"/>
        </w:rPr>
        <w:t>которая содержит</w:t>
      </w:r>
      <w:r w:rsidRPr="00163CC4">
        <w:rPr>
          <w:bCs/>
          <w:szCs w:val="28"/>
        </w:rPr>
        <w:t xml:space="preserve"> информацию о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контингенте обучающихся, учебных дисциплинах и изданиях, рекомендованных к использованию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в учебном процессе.</w:t>
      </w:r>
    </w:p>
    <w:p w14:paraId="43EC9DC5" w14:textId="79E54E95" w:rsidR="00E0431B" w:rsidRDefault="00E0431B" w:rsidP="00E0431B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E0431B">
        <w:rPr>
          <w:bCs/>
          <w:szCs w:val="28"/>
        </w:rPr>
        <w:t>.</w:t>
      </w:r>
      <w:r>
        <w:rPr>
          <w:bCs/>
          <w:szCs w:val="28"/>
        </w:rPr>
        <w:t>3</w:t>
      </w:r>
      <w:r w:rsidRPr="00E0431B">
        <w:rPr>
          <w:bCs/>
          <w:szCs w:val="28"/>
        </w:rPr>
        <w:t>. Все виды изданий, в том числе электронные, приобретаются на основе предварительного заказа, путем просмотра и отбора документов по библиографическим источникам информации.</w:t>
      </w:r>
    </w:p>
    <w:p w14:paraId="46D05919" w14:textId="3BDE0834" w:rsidR="00E0431B" w:rsidRPr="00163CC4" w:rsidRDefault="00E0431B" w:rsidP="00E0431B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</w:t>
      </w:r>
      <w:r>
        <w:rPr>
          <w:bCs/>
          <w:szCs w:val="28"/>
        </w:rPr>
        <w:t>4.</w:t>
      </w:r>
      <w:r w:rsidRPr="00163CC4">
        <w:rPr>
          <w:bCs/>
          <w:szCs w:val="28"/>
        </w:rPr>
        <w:t xml:space="preserve"> Учебная и научная литература приобретается из расчета обеспечения каждого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 xml:space="preserve">обучающегося в вузе, независимо от формы обучения, минимумом </w:t>
      </w:r>
      <w:r w:rsidRPr="00163CC4">
        <w:rPr>
          <w:bCs/>
          <w:szCs w:val="28"/>
        </w:rPr>
        <w:lastRenderedPageBreak/>
        <w:t>учебной литературы по всем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циклам дисциплин реализуемых образовательных программ в соответствии с требованиями ФГОС</w:t>
      </w:r>
      <w:r>
        <w:rPr>
          <w:bCs/>
          <w:szCs w:val="28"/>
        </w:rPr>
        <w:t xml:space="preserve"> ВО и ФГОС СПО.</w:t>
      </w:r>
    </w:p>
    <w:p w14:paraId="335B484B" w14:textId="3B1CF3A0" w:rsidR="00E0431B" w:rsidRPr="00163CC4" w:rsidRDefault="00E0431B" w:rsidP="00E0431B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</w:t>
      </w:r>
      <w:r>
        <w:rPr>
          <w:bCs/>
          <w:szCs w:val="28"/>
        </w:rPr>
        <w:t>5.</w:t>
      </w:r>
      <w:r w:rsidRPr="00163CC4">
        <w:rPr>
          <w:bCs/>
          <w:szCs w:val="28"/>
        </w:rPr>
        <w:t xml:space="preserve"> Научные </w:t>
      </w:r>
      <w:r>
        <w:rPr>
          <w:bCs/>
          <w:szCs w:val="28"/>
        </w:rPr>
        <w:t xml:space="preserve">издания приобретаются </w:t>
      </w:r>
      <w:r w:rsidRPr="00E0431B">
        <w:rPr>
          <w:bCs/>
          <w:szCs w:val="28"/>
        </w:rPr>
        <w:t xml:space="preserve">с учетом направлений научно-исследовательской работы </w:t>
      </w:r>
      <w:r>
        <w:rPr>
          <w:bCs/>
          <w:szCs w:val="28"/>
        </w:rPr>
        <w:t>института</w:t>
      </w:r>
      <w:r w:rsidRPr="00E0431B">
        <w:rPr>
          <w:bCs/>
          <w:szCs w:val="28"/>
        </w:rPr>
        <w:t xml:space="preserve"> для наиболее полного удовлетворения читательских потребностей и запросов.</w:t>
      </w:r>
    </w:p>
    <w:p w14:paraId="6D049905" w14:textId="65ABB2AF" w:rsidR="00E0431B" w:rsidRDefault="00E0431B" w:rsidP="00E0431B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3.6. </w:t>
      </w:r>
      <w:r w:rsidRPr="00E0431B">
        <w:rPr>
          <w:bCs/>
          <w:szCs w:val="28"/>
        </w:rPr>
        <w:t>Периодические издания приобретаются путем формирования подписки по письменным заявкам от заведующих кафедрами</w:t>
      </w:r>
      <w:r>
        <w:rPr>
          <w:bCs/>
          <w:szCs w:val="28"/>
        </w:rPr>
        <w:t>.</w:t>
      </w:r>
    </w:p>
    <w:p w14:paraId="72B73D30" w14:textId="65590FF8" w:rsidR="00E31BE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</w:t>
      </w:r>
      <w:r w:rsidR="00E0431B">
        <w:rPr>
          <w:bCs/>
          <w:szCs w:val="28"/>
        </w:rPr>
        <w:t>7</w:t>
      </w:r>
      <w:r w:rsidR="00AB527A">
        <w:rPr>
          <w:bCs/>
          <w:szCs w:val="28"/>
        </w:rPr>
        <w:t xml:space="preserve">. </w:t>
      </w:r>
      <w:r w:rsidR="00E0431B">
        <w:rPr>
          <w:bCs/>
          <w:szCs w:val="28"/>
        </w:rPr>
        <w:t xml:space="preserve">Поставщиками </w:t>
      </w:r>
      <w:r w:rsidRPr="00163CC4">
        <w:rPr>
          <w:bCs/>
          <w:szCs w:val="28"/>
        </w:rPr>
        <w:t xml:space="preserve">фонда являются </w:t>
      </w:r>
      <w:r w:rsidR="00E31BE4">
        <w:rPr>
          <w:bCs/>
          <w:szCs w:val="28"/>
        </w:rPr>
        <w:t xml:space="preserve">ведущие </w:t>
      </w:r>
      <w:r w:rsidRPr="00163CC4">
        <w:rPr>
          <w:bCs/>
          <w:szCs w:val="28"/>
        </w:rPr>
        <w:t xml:space="preserve">российские издательства, информационные и подписные агентства, </w:t>
      </w:r>
      <w:r w:rsidR="00E31BE4">
        <w:rPr>
          <w:bCs/>
          <w:szCs w:val="28"/>
        </w:rPr>
        <w:t>создатели и поставщики электронного контента, дары частных лиц и организаций.</w:t>
      </w:r>
    </w:p>
    <w:p w14:paraId="02834260" w14:textId="7228A2CE" w:rsidR="00163CC4" w:rsidRPr="00163CC4" w:rsidRDefault="00163CC4" w:rsidP="00E0431B">
      <w:pPr>
        <w:tabs>
          <w:tab w:val="left" w:pos="567"/>
        </w:tabs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</w:t>
      </w:r>
      <w:r w:rsidR="00E0431B">
        <w:rPr>
          <w:bCs/>
          <w:szCs w:val="28"/>
        </w:rPr>
        <w:t>8</w:t>
      </w:r>
      <w:r w:rsidR="00AB527A">
        <w:rPr>
          <w:bCs/>
          <w:szCs w:val="28"/>
        </w:rPr>
        <w:t xml:space="preserve">. </w:t>
      </w:r>
      <w:r w:rsidR="00E31BE4">
        <w:rPr>
          <w:bCs/>
          <w:szCs w:val="28"/>
        </w:rPr>
        <w:t xml:space="preserve">Комплектование фонда </w:t>
      </w:r>
      <w:proofErr w:type="spellStart"/>
      <w:r w:rsidR="00E31BE4">
        <w:rPr>
          <w:bCs/>
          <w:szCs w:val="28"/>
        </w:rPr>
        <w:t>внутривузовскими</w:t>
      </w:r>
      <w:proofErr w:type="spellEnd"/>
      <w:r w:rsidR="00E31BE4">
        <w:rPr>
          <w:bCs/>
          <w:szCs w:val="28"/>
        </w:rPr>
        <w:t xml:space="preserve"> учебными, учебно-методическими, другими видами документов, производится в обязательном порядке в количестве, необходимом для обеспечения учебного процесса</w:t>
      </w:r>
      <w:r w:rsidRPr="00163CC4">
        <w:rPr>
          <w:bCs/>
          <w:szCs w:val="28"/>
        </w:rPr>
        <w:t>.</w:t>
      </w:r>
    </w:p>
    <w:p w14:paraId="113C0C6C" w14:textId="3D23D522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3.8</w:t>
      </w:r>
      <w:r w:rsidR="00AB527A">
        <w:rPr>
          <w:bCs/>
          <w:szCs w:val="28"/>
        </w:rPr>
        <w:t>.</w:t>
      </w:r>
      <w:r w:rsidRPr="00163CC4">
        <w:rPr>
          <w:bCs/>
          <w:szCs w:val="28"/>
        </w:rPr>
        <w:t xml:space="preserve"> Фонд печатных документов, обеспечивающих учебный процесс в вузе, дополняется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документами, входящими в состав полнотекстовых баз данных, генерируемых или приобретаемых</w:t>
      </w:r>
      <w:r>
        <w:rPr>
          <w:bCs/>
          <w:szCs w:val="28"/>
        </w:rPr>
        <w:t xml:space="preserve"> ОГТИ</w:t>
      </w:r>
      <w:r w:rsidRPr="00163CC4">
        <w:rPr>
          <w:bCs/>
          <w:szCs w:val="28"/>
        </w:rPr>
        <w:t>, в т. ч. электронно-библиотечных систем (ЭБС) на основании договоров,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лицензионных соглашений с агрегаторами электронных ресурсов.</w:t>
      </w:r>
    </w:p>
    <w:p w14:paraId="0945B5BE" w14:textId="63DB2F21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3.9</w:t>
      </w:r>
      <w:r w:rsidR="00AB527A">
        <w:rPr>
          <w:bCs/>
          <w:szCs w:val="28"/>
        </w:rPr>
        <w:t>.</w:t>
      </w:r>
      <w:r w:rsidRPr="00163CC4">
        <w:rPr>
          <w:bCs/>
          <w:szCs w:val="28"/>
        </w:rPr>
        <w:t xml:space="preserve"> </w:t>
      </w:r>
      <w:r w:rsidR="009646E9">
        <w:rPr>
          <w:bCs/>
          <w:szCs w:val="28"/>
        </w:rPr>
        <w:t xml:space="preserve">Обучающимся </w:t>
      </w:r>
      <w:r w:rsidRPr="00163CC4">
        <w:rPr>
          <w:bCs/>
          <w:szCs w:val="28"/>
        </w:rPr>
        <w:t>обеспечивает</w:t>
      </w:r>
      <w:r w:rsidR="009646E9">
        <w:rPr>
          <w:bCs/>
          <w:szCs w:val="28"/>
        </w:rPr>
        <w:t>ся</w:t>
      </w:r>
      <w:r w:rsidRPr="00163CC4">
        <w:rPr>
          <w:bCs/>
          <w:szCs w:val="28"/>
        </w:rPr>
        <w:t xml:space="preserve"> </w:t>
      </w:r>
      <w:r w:rsidR="009646E9">
        <w:rPr>
          <w:bCs/>
          <w:szCs w:val="28"/>
        </w:rPr>
        <w:t>доступ (</w:t>
      </w:r>
      <w:r w:rsidR="00686F3F">
        <w:rPr>
          <w:bCs/>
          <w:szCs w:val="28"/>
        </w:rPr>
        <w:t>удаленн</w:t>
      </w:r>
      <w:r w:rsidR="009646E9">
        <w:rPr>
          <w:bCs/>
          <w:szCs w:val="28"/>
        </w:rPr>
        <w:t>ый</w:t>
      </w:r>
      <w:r w:rsidR="00686F3F">
        <w:rPr>
          <w:bCs/>
          <w:szCs w:val="28"/>
        </w:rPr>
        <w:t xml:space="preserve"> </w:t>
      </w:r>
      <w:r w:rsidRPr="00163CC4">
        <w:rPr>
          <w:bCs/>
          <w:szCs w:val="28"/>
        </w:rPr>
        <w:t>доступ</w:t>
      </w:r>
      <w:r w:rsidR="009646E9">
        <w:rPr>
          <w:bCs/>
          <w:szCs w:val="28"/>
        </w:rPr>
        <w:t>)</w:t>
      </w:r>
      <w:r w:rsidRPr="00163CC4">
        <w:rPr>
          <w:bCs/>
          <w:szCs w:val="28"/>
        </w:rPr>
        <w:t xml:space="preserve"> к </w:t>
      </w:r>
      <w:r w:rsidR="00686F3F">
        <w:rPr>
          <w:bCs/>
          <w:szCs w:val="28"/>
        </w:rPr>
        <w:t>современным профессиональным базам данных и информационным справочным системам</w:t>
      </w:r>
      <w:r w:rsidR="009646E9">
        <w:rPr>
          <w:bCs/>
          <w:szCs w:val="28"/>
        </w:rPr>
        <w:t>, состав которых определяется в рабочих программах дисциплин (модулей) и подлежит обновлению (по необходимости)</w:t>
      </w:r>
      <w:r w:rsidRPr="00163CC4">
        <w:rPr>
          <w:bCs/>
          <w:szCs w:val="28"/>
        </w:rPr>
        <w:t>.</w:t>
      </w:r>
    </w:p>
    <w:p w14:paraId="64F4835F" w14:textId="7AB772AB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3.1</w:t>
      </w:r>
      <w:r>
        <w:rPr>
          <w:bCs/>
          <w:szCs w:val="28"/>
        </w:rPr>
        <w:t>0</w:t>
      </w:r>
      <w:r w:rsidR="00AB527A">
        <w:rPr>
          <w:bCs/>
          <w:szCs w:val="28"/>
        </w:rPr>
        <w:t>.</w:t>
      </w:r>
      <w:r w:rsidRPr="00163CC4">
        <w:rPr>
          <w:bCs/>
          <w:szCs w:val="28"/>
        </w:rPr>
        <w:t xml:space="preserve"> Все издания, приобретённые любыми подразделениями </w:t>
      </w:r>
      <w:r>
        <w:rPr>
          <w:bCs/>
          <w:szCs w:val="28"/>
        </w:rPr>
        <w:t>института</w:t>
      </w:r>
      <w:r w:rsidRPr="00163CC4">
        <w:rPr>
          <w:bCs/>
          <w:szCs w:val="28"/>
        </w:rPr>
        <w:t xml:space="preserve"> за бюджетные или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внебюджетные средства, полученные в дар или по обмену, поступают в фонд библиотеки.</w:t>
      </w:r>
    </w:p>
    <w:p w14:paraId="2CF64129" w14:textId="6AB70334" w:rsidR="00BD4A2F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3.1</w:t>
      </w:r>
      <w:r>
        <w:rPr>
          <w:bCs/>
          <w:szCs w:val="28"/>
        </w:rPr>
        <w:t>1</w:t>
      </w:r>
      <w:r w:rsidR="00AB527A">
        <w:rPr>
          <w:bCs/>
          <w:szCs w:val="28"/>
        </w:rPr>
        <w:t>.</w:t>
      </w:r>
      <w:r w:rsidRPr="00163CC4">
        <w:rPr>
          <w:bCs/>
          <w:szCs w:val="28"/>
        </w:rPr>
        <w:t xml:space="preserve"> В фонд библиотеки не приобретаются издания, включенные в «Федеральный список</w:t>
      </w:r>
      <w:r>
        <w:rPr>
          <w:bCs/>
          <w:szCs w:val="28"/>
        </w:rPr>
        <w:t xml:space="preserve"> </w:t>
      </w:r>
      <w:r w:rsidRPr="00163CC4">
        <w:rPr>
          <w:bCs/>
          <w:szCs w:val="28"/>
        </w:rPr>
        <w:t>экстремистских материалов».</w:t>
      </w:r>
    </w:p>
    <w:p w14:paraId="75BE3B63" w14:textId="1DF935D9" w:rsidR="00163CC4" w:rsidRDefault="00163CC4" w:rsidP="00163CC4">
      <w:pPr>
        <w:spacing w:after="0" w:line="240" w:lineRule="auto"/>
        <w:jc w:val="both"/>
        <w:rPr>
          <w:bCs/>
          <w:szCs w:val="28"/>
        </w:rPr>
      </w:pPr>
    </w:p>
    <w:p w14:paraId="4DCA67A1" w14:textId="6A53D154" w:rsidR="00163CC4" w:rsidRPr="00163CC4" w:rsidRDefault="00163CC4" w:rsidP="005E4D29">
      <w:pPr>
        <w:spacing w:after="0" w:line="240" w:lineRule="auto"/>
        <w:ind w:firstLine="426"/>
        <w:jc w:val="both"/>
        <w:rPr>
          <w:bCs/>
          <w:szCs w:val="28"/>
        </w:rPr>
      </w:pPr>
      <w:r w:rsidRPr="00163CC4">
        <w:rPr>
          <w:bCs/>
          <w:szCs w:val="28"/>
        </w:rPr>
        <w:t>4</w:t>
      </w:r>
      <w:r w:rsidR="005E4D29">
        <w:rPr>
          <w:bCs/>
          <w:szCs w:val="28"/>
        </w:rPr>
        <w:t>.</w:t>
      </w:r>
      <w:r w:rsidRPr="00163CC4">
        <w:rPr>
          <w:bCs/>
          <w:szCs w:val="28"/>
        </w:rPr>
        <w:t xml:space="preserve"> </w:t>
      </w:r>
      <w:r w:rsidRPr="00163CC4">
        <w:rPr>
          <w:b/>
          <w:szCs w:val="28"/>
        </w:rPr>
        <w:t>Учёт документов фонда</w:t>
      </w:r>
    </w:p>
    <w:p w14:paraId="4F40FD32" w14:textId="28F6A36E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4.1 Учет документов библиотечного фонда является основой отчетности и планирования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деятельности библиотеки, способствует обеспечению его сохранности.</w:t>
      </w:r>
    </w:p>
    <w:p w14:paraId="5B47BFD6" w14:textId="24822BAE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4.2 Учет фонда включает регистрацию поступления документов в библиотечный фонд, их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выбытия из фонда, итоговые данные о величине (объеме) всего библиотечного фонда, составе,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движении фонда и его стоимости.</w:t>
      </w:r>
    </w:p>
    <w:p w14:paraId="068578AF" w14:textId="4ABD484C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4.3 Учету подлежат все документы (постоянного, длительного, временного хранения),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поступающие в фонд библиотеки и выбывающие из фонда библиотеки, независимо от вида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носителя.</w:t>
      </w:r>
    </w:p>
    <w:p w14:paraId="7095EBF3" w14:textId="2F838CAD" w:rsidR="00163CC4" w:rsidRP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4.4 Учет документов ведется в регистрах индивидуального (инвентарная книга) и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суммарного учета (книга суммарного учета) в традиционном и электронном виде.</w:t>
      </w:r>
    </w:p>
    <w:p w14:paraId="7C937ED9" w14:textId="34F003B6" w:rsidR="00163CC4" w:rsidRDefault="00163CC4" w:rsidP="00163CC4">
      <w:pPr>
        <w:spacing w:after="0" w:line="240" w:lineRule="auto"/>
        <w:jc w:val="both"/>
        <w:rPr>
          <w:bCs/>
          <w:szCs w:val="28"/>
        </w:rPr>
      </w:pPr>
      <w:r w:rsidRPr="00163CC4">
        <w:rPr>
          <w:bCs/>
          <w:szCs w:val="28"/>
        </w:rPr>
        <w:t>4.5 Библиотека проводит проверку фонда согласно письму Министерства финансов</w:t>
      </w:r>
      <w:r w:rsidR="00AB527A">
        <w:rPr>
          <w:bCs/>
          <w:szCs w:val="28"/>
        </w:rPr>
        <w:t xml:space="preserve"> </w:t>
      </w:r>
      <w:r w:rsidRPr="00163CC4">
        <w:rPr>
          <w:bCs/>
          <w:szCs w:val="28"/>
        </w:rPr>
        <w:t>Российской Федерации «Об инвентаризации библиотечных фондов» от 04.11.1998 № 16-00-16-198».</w:t>
      </w:r>
    </w:p>
    <w:p w14:paraId="76CB2665" w14:textId="6A8CE341" w:rsidR="005E4D29" w:rsidRDefault="005E4D29" w:rsidP="00163CC4">
      <w:pPr>
        <w:spacing w:after="0" w:line="240" w:lineRule="auto"/>
        <w:jc w:val="both"/>
        <w:rPr>
          <w:bCs/>
          <w:szCs w:val="28"/>
        </w:rPr>
      </w:pPr>
    </w:p>
    <w:p w14:paraId="467B1679" w14:textId="799D1FE4" w:rsidR="005E4D29" w:rsidRPr="005E4D29" w:rsidRDefault="005E4D29" w:rsidP="005E4D29">
      <w:pPr>
        <w:spacing w:after="0" w:line="240" w:lineRule="auto"/>
        <w:ind w:firstLine="426"/>
        <w:jc w:val="both"/>
        <w:rPr>
          <w:b/>
          <w:bCs/>
          <w:szCs w:val="28"/>
        </w:rPr>
      </w:pPr>
      <w:r w:rsidRPr="005E4D29">
        <w:rPr>
          <w:b/>
          <w:bCs/>
          <w:szCs w:val="28"/>
        </w:rPr>
        <w:t>5</w:t>
      </w:r>
      <w:r>
        <w:rPr>
          <w:b/>
          <w:bCs/>
          <w:szCs w:val="28"/>
        </w:rPr>
        <w:t>.</w:t>
      </w:r>
      <w:r w:rsidRPr="005E4D29">
        <w:rPr>
          <w:b/>
          <w:bCs/>
          <w:szCs w:val="28"/>
        </w:rPr>
        <w:t xml:space="preserve"> Обработка документов библиотечного фонда</w:t>
      </w:r>
    </w:p>
    <w:p w14:paraId="302346AD" w14:textId="18C1BB6F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 w:rsidRPr="005E4D29">
        <w:rPr>
          <w:bCs/>
          <w:szCs w:val="28"/>
        </w:rPr>
        <w:lastRenderedPageBreak/>
        <w:t>5.1. Все документы, поступающие в фонд библиотеки, подлежат библиографической и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технической обработке.</w:t>
      </w:r>
    </w:p>
    <w:p w14:paraId="500CEDAF" w14:textId="6BD3F857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 w:rsidRPr="005E4D29">
        <w:rPr>
          <w:bCs/>
          <w:szCs w:val="28"/>
        </w:rPr>
        <w:t>5.2. Библиографическая обработка документов осуществляется в целях раскрытия фонда и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предоставления доступа к нему и включает процессы, обеспечивающие формирование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электронного справочно-поискового аппарата:</w:t>
      </w:r>
    </w:p>
    <w:p w14:paraId="1B073E2C" w14:textId="18616ED4" w:rsidR="005E4D29" w:rsidRPr="005E4D29" w:rsidRDefault="005E4D29" w:rsidP="005E4D29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Cs w:val="28"/>
        </w:rPr>
      </w:pPr>
      <w:r w:rsidRPr="005E4D29">
        <w:rPr>
          <w:bCs/>
          <w:szCs w:val="28"/>
        </w:rPr>
        <w:t>создание машиночитаемых библиографических записей на документы;</w:t>
      </w:r>
    </w:p>
    <w:p w14:paraId="7FE8F187" w14:textId="3BD7A666" w:rsidR="005E4D29" w:rsidRPr="005E4D29" w:rsidRDefault="005E4D29" w:rsidP="005E4D29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Cs w:val="28"/>
        </w:rPr>
      </w:pPr>
      <w:r w:rsidRPr="005E4D29">
        <w:rPr>
          <w:bCs/>
          <w:szCs w:val="28"/>
        </w:rPr>
        <w:t>индексирование документов классификационными индексами и ключевыми словами.</w:t>
      </w:r>
    </w:p>
    <w:p w14:paraId="39F72A7A" w14:textId="10C9C5FD" w:rsidR="005E4D29" w:rsidRDefault="005E4D29" w:rsidP="005E4D29">
      <w:pPr>
        <w:spacing w:after="0" w:line="240" w:lineRule="auto"/>
        <w:jc w:val="both"/>
        <w:rPr>
          <w:bCs/>
          <w:szCs w:val="28"/>
        </w:rPr>
      </w:pPr>
      <w:r w:rsidRPr="005E4D29">
        <w:rPr>
          <w:bCs/>
          <w:szCs w:val="28"/>
        </w:rPr>
        <w:t>5.3. Техническая обработка осуществляется с целью подготовки документов на физических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носителях к хранению и использованию и предусматривает проставление на каждом документе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реквизитов его принадлежности библиотеке (штемпель, инвентарный номер, шифр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хранения).</w:t>
      </w:r>
    </w:p>
    <w:p w14:paraId="006739F6" w14:textId="13275522" w:rsidR="005E4D29" w:rsidRDefault="005E4D29" w:rsidP="005E4D29">
      <w:pPr>
        <w:spacing w:after="0" w:line="240" w:lineRule="auto"/>
        <w:jc w:val="both"/>
        <w:rPr>
          <w:bCs/>
          <w:szCs w:val="28"/>
        </w:rPr>
      </w:pPr>
    </w:p>
    <w:p w14:paraId="16D7D391" w14:textId="4D40659E" w:rsidR="005E4D29" w:rsidRPr="005E4D29" w:rsidRDefault="005E4D29" w:rsidP="005E4D29">
      <w:pPr>
        <w:spacing w:after="0" w:line="240" w:lineRule="auto"/>
        <w:ind w:firstLine="426"/>
        <w:jc w:val="both"/>
        <w:rPr>
          <w:b/>
          <w:szCs w:val="28"/>
        </w:rPr>
      </w:pPr>
      <w:r w:rsidRPr="005E4D29">
        <w:rPr>
          <w:b/>
          <w:szCs w:val="28"/>
        </w:rPr>
        <w:t>6. Исключение (выбытие) документов из библиотечного фонда</w:t>
      </w:r>
    </w:p>
    <w:p w14:paraId="068E88E8" w14:textId="4D249EDB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5E4D29">
        <w:rPr>
          <w:bCs/>
          <w:szCs w:val="28"/>
        </w:rPr>
        <w:t>.1</w:t>
      </w:r>
      <w:r>
        <w:rPr>
          <w:bCs/>
          <w:szCs w:val="28"/>
        </w:rPr>
        <w:t>.</w:t>
      </w:r>
      <w:r w:rsidRPr="005E4D29">
        <w:rPr>
          <w:bCs/>
          <w:szCs w:val="28"/>
        </w:rPr>
        <w:t xml:space="preserve"> Исключение документов из библиотечного фонда допускается по следующим причинам: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 xml:space="preserve">утрата, ветхость, дефектность, устарелость по содержанию, </w:t>
      </w:r>
      <w:proofErr w:type="spellStart"/>
      <w:r w:rsidRPr="005E4D29">
        <w:rPr>
          <w:bCs/>
          <w:szCs w:val="28"/>
        </w:rPr>
        <w:t>непрофильность</w:t>
      </w:r>
      <w:proofErr w:type="spellEnd"/>
      <w:r w:rsidRPr="005E4D29">
        <w:rPr>
          <w:bCs/>
          <w:szCs w:val="28"/>
        </w:rPr>
        <w:t xml:space="preserve"> в соответствии с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Приказом Министерства культуры Российской Федерации от 8 октября 2012 г. N 1077 г. «Об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утверждении Порядка учёта документов, входящих в состав библиотечного фонда».</w:t>
      </w:r>
    </w:p>
    <w:p w14:paraId="7A879927" w14:textId="1A7B81AB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5E4D29">
        <w:rPr>
          <w:bCs/>
          <w:szCs w:val="28"/>
        </w:rPr>
        <w:t>.2</w:t>
      </w:r>
      <w:r>
        <w:rPr>
          <w:bCs/>
          <w:szCs w:val="28"/>
        </w:rPr>
        <w:t>.</w:t>
      </w:r>
      <w:r w:rsidRPr="005E4D29">
        <w:rPr>
          <w:bCs/>
          <w:szCs w:val="28"/>
        </w:rPr>
        <w:t xml:space="preserve"> Исключение документов по причинам устарелости по содержанию, </w:t>
      </w:r>
      <w:proofErr w:type="spellStart"/>
      <w:r w:rsidRPr="005E4D29">
        <w:rPr>
          <w:bCs/>
          <w:szCs w:val="28"/>
        </w:rPr>
        <w:t>непрофильности</w:t>
      </w:r>
      <w:proofErr w:type="spellEnd"/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(малоспрашиваемые), а также по причинам ветхости и дефектности не допускается по отношению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к единственным экземплярам документов постоянного (бессрочного) хранения.</w:t>
      </w:r>
    </w:p>
    <w:p w14:paraId="42AA70FF" w14:textId="73BFC498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5E4D29">
        <w:rPr>
          <w:bCs/>
          <w:szCs w:val="28"/>
        </w:rPr>
        <w:t>.3</w:t>
      </w:r>
      <w:r>
        <w:rPr>
          <w:bCs/>
          <w:szCs w:val="28"/>
        </w:rPr>
        <w:t>.</w:t>
      </w:r>
      <w:r w:rsidRPr="005E4D29">
        <w:rPr>
          <w:bCs/>
          <w:szCs w:val="28"/>
        </w:rPr>
        <w:t xml:space="preserve"> Не подлежит исключению из фонда независимо от степени </w:t>
      </w:r>
      <w:proofErr w:type="spellStart"/>
      <w:r w:rsidRPr="005E4D29">
        <w:rPr>
          <w:bCs/>
          <w:szCs w:val="28"/>
        </w:rPr>
        <w:t>устареваемости</w:t>
      </w:r>
      <w:proofErr w:type="spellEnd"/>
      <w:r w:rsidRPr="005E4D29">
        <w:rPr>
          <w:bCs/>
          <w:szCs w:val="28"/>
        </w:rPr>
        <w:t>, типа и вида,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последний экземпляр документа, относящийся к основополагающим фундаментальным работам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по профилю вуза.</w:t>
      </w:r>
    </w:p>
    <w:p w14:paraId="5734B493" w14:textId="1A256474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5E4D29">
        <w:rPr>
          <w:bCs/>
          <w:szCs w:val="28"/>
        </w:rPr>
        <w:t>.4</w:t>
      </w:r>
      <w:r>
        <w:rPr>
          <w:bCs/>
          <w:szCs w:val="28"/>
        </w:rPr>
        <w:t>.</w:t>
      </w:r>
      <w:r w:rsidRPr="005E4D29">
        <w:rPr>
          <w:bCs/>
          <w:szCs w:val="28"/>
        </w:rPr>
        <w:t xml:space="preserve"> Библиотека совместно с кафедрами проводит просмотр фонда с целью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выявления малоиспользуемых и непрофильных изданий и исключения их из фонда.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Выявляется пассивная часть: малоиспользуемые документы (на которые не было запросов в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последние 10-15 лет) и ни разу не использованные документы.</w:t>
      </w:r>
    </w:p>
    <w:p w14:paraId="57786168" w14:textId="2BC6F3E8" w:rsidR="005E4D29" w:rsidRPr="005E4D29" w:rsidRDefault="005E4D29" w:rsidP="005E4D29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5E4D29">
        <w:rPr>
          <w:bCs/>
          <w:szCs w:val="28"/>
        </w:rPr>
        <w:t>.</w:t>
      </w:r>
      <w:r w:rsidR="009646E9">
        <w:rPr>
          <w:bCs/>
          <w:szCs w:val="28"/>
        </w:rPr>
        <w:t>5</w:t>
      </w:r>
      <w:r>
        <w:rPr>
          <w:bCs/>
          <w:szCs w:val="28"/>
        </w:rPr>
        <w:t>.</w:t>
      </w:r>
      <w:r w:rsidRPr="005E4D29">
        <w:rPr>
          <w:bCs/>
          <w:szCs w:val="28"/>
        </w:rPr>
        <w:t xml:space="preserve"> Сторонние БД и ЭБС исключаются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из фонда по окончании сроков доступа, определенных договорами и/или лицензионными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соглашениями.</w:t>
      </w:r>
    </w:p>
    <w:p w14:paraId="66F9A6C2" w14:textId="0FED43D1" w:rsidR="005E4D29" w:rsidRPr="00163CC4" w:rsidRDefault="005E4D29" w:rsidP="005E4D29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5E4D29">
        <w:rPr>
          <w:bCs/>
          <w:szCs w:val="28"/>
        </w:rPr>
        <w:t>.</w:t>
      </w:r>
      <w:r w:rsidR="009646E9">
        <w:rPr>
          <w:bCs/>
          <w:szCs w:val="28"/>
        </w:rPr>
        <w:t>6.</w:t>
      </w:r>
      <w:r w:rsidRPr="005E4D29">
        <w:rPr>
          <w:bCs/>
          <w:szCs w:val="28"/>
        </w:rPr>
        <w:t xml:space="preserve"> Выбытие документов из библиотечного фонда оформляется Актом о списании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исключенных объектов библиотечного фонда по форме утвержденной приказом Министерства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финансов Российской Федерации подписанным комиссией по списанию литературы,</w:t>
      </w:r>
      <w:r>
        <w:rPr>
          <w:bCs/>
          <w:szCs w:val="28"/>
        </w:rPr>
        <w:t xml:space="preserve"> </w:t>
      </w:r>
      <w:r w:rsidRPr="005E4D29">
        <w:rPr>
          <w:bCs/>
          <w:szCs w:val="28"/>
        </w:rPr>
        <w:t>утвержденной приказом руководителя вуза.</w:t>
      </w:r>
    </w:p>
    <w:p w14:paraId="46CA9AAF" w14:textId="77777777" w:rsidR="00366400" w:rsidRDefault="00366400" w:rsidP="005E4D29">
      <w:pPr>
        <w:spacing w:after="160" w:line="259" w:lineRule="auto"/>
        <w:ind w:firstLine="426"/>
        <w:jc w:val="both"/>
        <w:rPr>
          <w:rFonts w:eastAsiaTheme="minorHAnsi" w:cs="Times New Roman"/>
          <w:b/>
          <w:iCs/>
          <w:szCs w:val="28"/>
        </w:rPr>
      </w:pPr>
    </w:p>
    <w:p w14:paraId="21EC6752" w14:textId="26F554F3" w:rsidR="00AC6172" w:rsidRPr="00DA7156" w:rsidRDefault="00937529" w:rsidP="00AC6172">
      <w:pPr>
        <w:spacing w:after="0" w:line="240" w:lineRule="auto"/>
        <w:rPr>
          <w:szCs w:val="28"/>
        </w:rPr>
      </w:pPr>
      <w:r>
        <w:rPr>
          <w:szCs w:val="28"/>
        </w:rPr>
        <w:t xml:space="preserve">Заведующий библиотекой                                    </w:t>
      </w:r>
      <w:r w:rsidR="00AC6172">
        <w:rPr>
          <w:szCs w:val="28"/>
        </w:rPr>
        <w:tab/>
      </w:r>
      <w:r w:rsidR="00AC6172">
        <w:rPr>
          <w:szCs w:val="28"/>
        </w:rPr>
        <w:tab/>
      </w:r>
      <w:r w:rsidR="00AC6172">
        <w:rPr>
          <w:szCs w:val="28"/>
        </w:rPr>
        <w:tab/>
      </w:r>
      <w:r>
        <w:rPr>
          <w:szCs w:val="28"/>
        </w:rPr>
        <w:t>М.В. Камышанова</w:t>
      </w:r>
      <w:r w:rsidR="00AC6172">
        <w:rPr>
          <w:szCs w:val="28"/>
        </w:rPr>
        <w:t xml:space="preserve"> </w:t>
      </w:r>
    </w:p>
    <w:p w14:paraId="05446ECA" w14:textId="77777777" w:rsidR="00AC6172" w:rsidRDefault="00AC6172" w:rsidP="00AC6172">
      <w:pPr>
        <w:spacing w:after="0" w:line="240" w:lineRule="auto"/>
        <w:rPr>
          <w:szCs w:val="28"/>
        </w:rPr>
      </w:pPr>
    </w:p>
    <w:p w14:paraId="39C72406" w14:textId="77777777"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BDCDE0" w14:textId="77777777"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78FE018" w14:textId="77777777"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594CAC4" w14:textId="77777777"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8339712" w14:textId="77777777"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90FF2"/>
    <w:multiLevelType w:val="hybridMultilevel"/>
    <w:tmpl w:val="DB782384"/>
    <w:lvl w:ilvl="0" w:tplc="715E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32FA"/>
    <w:multiLevelType w:val="hybridMultilevel"/>
    <w:tmpl w:val="C1B49D16"/>
    <w:lvl w:ilvl="0" w:tplc="715E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06A6"/>
    <w:multiLevelType w:val="hybridMultilevel"/>
    <w:tmpl w:val="7544222C"/>
    <w:lvl w:ilvl="0" w:tplc="715E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3FAE"/>
    <w:multiLevelType w:val="hybridMultilevel"/>
    <w:tmpl w:val="56AEAE66"/>
    <w:lvl w:ilvl="0" w:tplc="715E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D"/>
    <w:rsid w:val="000802EE"/>
    <w:rsid w:val="000F4F17"/>
    <w:rsid w:val="001420C9"/>
    <w:rsid w:val="00163CC4"/>
    <w:rsid w:val="00173D11"/>
    <w:rsid w:val="002135B5"/>
    <w:rsid w:val="002C23DC"/>
    <w:rsid w:val="00366400"/>
    <w:rsid w:val="003844DD"/>
    <w:rsid w:val="00414B18"/>
    <w:rsid w:val="004B1E81"/>
    <w:rsid w:val="004F0CF6"/>
    <w:rsid w:val="00507469"/>
    <w:rsid w:val="005529CB"/>
    <w:rsid w:val="005D5C26"/>
    <w:rsid w:val="005E4D29"/>
    <w:rsid w:val="006028D5"/>
    <w:rsid w:val="006700FD"/>
    <w:rsid w:val="006770E0"/>
    <w:rsid w:val="00686F3F"/>
    <w:rsid w:val="006A6B26"/>
    <w:rsid w:val="006B6972"/>
    <w:rsid w:val="008C13ED"/>
    <w:rsid w:val="008C1E4D"/>
    <w:rsid w:val="008E22DA"/>
    <w:rsid w:val="00937529"/>
    <w:rsid w:val="009646E9"/>
    <w:rsid w:val="00972DE7"/>
    <w:rsid w:val="009F4E77"/>
    <w:rsid w:val="00A37F77"/>
    <w:rsid w:val="00A829D1"/>
    <w:rsid w:val="00AB527A"/>
    <w:rsid w:val="00AC6172"/>
    <w:rsid w:val="00B3417F"/>
    <w:rsid w:val="00B4388F"/>
    <w:rsid w:val="00B844AD"/>
    <w:rsid w:val="00BB10E2"/>
    <w:rsid w:val="00BD4A2F"/>
    <w:rsid w:val="00CC718D"/>
    <w:rsid w:val="00DD4189"/>
    <w:rsid w:val="00DE3193"/>
    <w:rsid w:val="00DF13CD"/>
    <w:rsid w:val="00E0431B"/>
    <w:rsid w:val="00E31BE4"/>
    <w:rsid w:val="00EA5DAF"/>
    <w:rsid w:val="00ED52F9"/>
    <w:rsid w:val="00EF5060"/>
    <w:rsid w:val="00F505E1"/>
    <w:rsid w:val="00F62395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3425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972DE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829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29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29D1"/>
    <w:rPr>
      <w:rFonts w:ascii="Times New Roman" w:eastAsiaTheme="minorEastAsia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29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29D1"/>
    <w:rPr>
      <w:rFonts w:ascii="Times New Roman" w:eastAsiaTheme="minorEastAsia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29D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</Template>
  <TotalTime>204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Камышанова Марина Владимировна</cp:lastModifiedBy>
  <cp:revision>11</cp:revision>
  <dcterms:created xsi:type="dcterms:W3CDTF">2021-03-11T05:50:00Z</dcterms:created>
  <dcterms:modified xsi:type="dcterms:W3CDTF">2021-05-17T09:34:00Z</dcterms:modified>
</cp:coreProperties>
</file>