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D0226" w:rsidRDefault="005D0226" w:rsidP="005D0226">
      <w:pPr>
        <w:jc w:val="center"/>
        <w:rPr>
          <w:b/>
        </w:rPr>
      </w:pPr>
      <w:r w:rsidRPr="004E74F1">
        <w:rPr>
          <w:b/>
        </w:rPr>
        <w:t>РЕЗУЛЬТАТЫ</w:t>
      </w:r>
    </w:p>
    <w:p w:rsidR="005D0226" w:rsidRDefault="005D0226" w:rsidP="005D0226">
      <w:pPr>
        <w:jc w:val="center"/>
        <w:rPr>
          <w:b/>
        </w:rPr>
      </w:pPr>
      <w:r>
        <w:rPr>
          <w:b/>
        </w:rPr>
        <w:t>РЕГИОНАЛЬНОЙ ПРЕДМЕТНОЙ ОЛИМПИАДЫ</w:t>
      </w:r>
    </w:p>
    <w:p w:rsidR="005D0226" w:rsidRPr="004E74F1" w:rsidRDefault="005D0226" w:rsidP="005D0226">
      <w:pPr>
        <w:jc w:val="center"/>
        <w:rPr>
          <w:b/>
        </w:rPr>
      </w:pPr>
      <w:r w:rsidRPr="004E74F1">
        <w:rPr>
          <w:b/>
        </w:rPr>
        <w:t>10-11 КЛАСС</w:t>
      </w:r>
    </w:p>
    <w:p w:rsidR="005D0226" w:rsidRDefault="005D0226" w:rsidP="005D0226">
      <w:pPr>
        <w:jc w:val="center"/>
        <w:rPr>
          <w:b/>
        </w:rPr>
      </w:pPr>
      <w:r>
        <w:rPr>
          <w:b/>
        </w:rPr>
        <w:t>МАТЕМАТИКА</w:t>
      </w:r>
    </w:p>
    <w:p w:rsidR="005D0226" w:rsidRDefault="00403682" w:rsidP="005D0226">
      <w:pPr>
        <w:jc w:val="center"/>
        <w:rPr>
          <w:b/>
        </w:rPr>
      </w:pPr>
      <w:r>
        <w:rPr>
          <w:b/>
        </w:rPr>
        <w:t>14.12.2019 г.</w:t>
      </w:r>
    </w:p>
    <w:p w:rsidR="00403682" w:rsidRDefault="00403682" w:rsidP="005D0226">
      <w:pPr>
        <w:jc w:val="center"/>
        <w:rPr>
          <w:b/>
        </w:rPr>
      </w:pP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624"/>
        <w:gridCol w:w="2916"/>
        <w:gridCol w:w="3402"/>
        <w:gridCol w:w="992"/>
        <w:gridCol w:w="1411"/>
      </w:tblGrid>
      <w:tr w:rsidR="005D0226" w:rsidRPr="00CA10A2" w:rsidTr="00403682">
        <w:trPr>
          <w:trHeight w:val="790"/>
        </w:trPr>
        <w:tc>
          <w:tcPr>
            <w:tcW w:w="334" w:type="pct"/>
          </w:tcPr>
          <w:p w:rsidR="005D0226" w:rsidRPr="00CA10A2" w:rsidRDefault="005D0226" w:rsidP="005D0226">
            <w:pPr>
              <w:ind w:left="-108" w:firstLine="0"/>
              <w:rPr>
                <w:rFonts w:cs="Times New Roman"/>
                <w:szCs w:val="28"/>
              </w:rPr>
            </w:pPr>
            <w:r w:rsidRPr="00CA10A2">
              <w:rPr>
                <w:rFonts w:cs="Times New Roman"/>
                <w:szCs w:val="28"/>
              </w:rPr>
              <w:t>№ п/п</w:t>
            </w:r>
          </w:p>
        </w:tc>
        <w:tc>
          <w:tcPr>
            <w:tcW w:w="1560" w:type="pct"/>
          </w:tcPr>
          <w:p w:rsidR="005D0226" w:rsidRPr="00CA10A2" w:rsidRDefault="005D0226" w:rsidP="00CC4ED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CA10A2">
              <w:rPr>
                <w:rFonts w:cs="Times New Roman"/>
                <w:szCs w:val="28"/>
              </w:rPr>
              <w:t>Фамилия, имя участника</w:t>
            </w:r>
          </w:p>
        </w:tc>
        <w:tc>
          <w:tcPr>
            <w:tcW w:w="1820" w:type="pct"/>
          </w:tcPr>
          <w:p w:rsidR="005D0226" w:rsidRPr="00CA10A2" w:rsidRDefault="005D0226" w:rsidP="00CC4ED1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CA10A2">
              <w:rPr>
                <w:rFonts w:cs="Times New Roman"/>
                <w:szCs w:val="28"/>
              </w:rPr>
              <w:t>Школа/гимназия</w:t>
            </w:r>
          </w:p>
        </w:tc>
        <w:tc>
          <w:tcPr>
            <w:tcW w:w="531" w:type="pct"/>
          </w:tcPr>
          <w:p w:rsidR="005D0226" w:rsidRPr="00CA10A2" w:rsidRDefault="005D0226" w:rsidP="00CC4ED1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баллы</w:t>
            </w:r>
          </w:p>
        </w:tc>
        <w:tc>
          <w:tcPr>
            <w:tcW w:w="755" w:type="pct"/>
          </w:tcPr>
          <w:p w:rsidR="005D0226" w:rsidRPr="00CA10A2" w:rsidRDefault="005D0226" w:rsidP="00CC4ED1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место</w:t>
            </w:r>
          </w:p>
        </w:tc>
      </w:tr>
      <w:tr w:rsidR="005D0226" w:rsidRPr="00CA10A2" w:rsidTr="00403682">
        <w:tc>
          <w:tcPr>
            <w:tcW w:w="334" w:type="pct"/>
          </w:tcPr>
          <w:p w:rsidR="005D0226" w:rsidRPr="005D0226" w:rsidRDefault="005D0226" w:rsidP="005D0226">
            <w:pPr>
              <w:pStyle w:val="a6"/>
              <w:numPr>
                <w:ilvl w:val="0"/>
                <w:numId w:val="1"/>
              </w:numPr>
              <w:ind w:left="-108" w:firstLine="0"/>
              <w:rPr>
                <w:rFonts w:cs="Times New Roman"/>
                <w:szCs w:val="28"/>
              </w:rPr>
            </w:pPr>
          </w:p>
        </w:tc>
        <w:tc>
          <w:tcPr>
            <w:tcW w:w="1560" w:type="pct"/>
          </w:tcPr>
          <w:p w:rsidR="005D0226" w:rsidRPr="00403682" w:rsidRDefault="00403682" w:rsidP="005D0226">
            <w:pPr>
              <w:ind w:firstLine="34"/>
              <w:rPr>
                <w:rFonts w:cs="Times New Roman"/>
                <w:szCs w:val="36"/>
              </w:rPr>
            </w:pPr>
            <w:proofErr w:type="spellStart"/>
            <w:r w:rsidRPr="00403682">
              <w:rPr>
                <w:rFonts w:cs="Times New Roman"/>
                <w:szCs w:val="36"/>
              </w:rPr>
              <w:t>Тайгужинов</w:t>
            </w:r>
            <w:proofErr w:type="spellEnd"/>
            <w:r w:rsidRPr="00403682">
              <w:rPr>
                <w:rFonts w:cs="Times New Roman"/>
                <w:szCs w:val="36"/>
              </w:rPr>
              <w:t xml:space="preserve"> </w:t>
            </w:r>
            <w:proofErr w:type="spellStart"/>
            <w:r w:rsidRPr="00403682">
              <w:rPr>
                <w:rFonts w:cs="Times New Roman"/>
                <w:szCs w:val="36"/>
              </w:rPr>
              <w:t>Ербулат</w:t>
            </w:r>
            <w:proofErr w:type="spellEnd"/>
          </w:p>
        </w:tc>
        <w:tc>
          <w:tcPr>
            <w:tcW w:w="1820" w:type="pct"/>
          </w:tcPr>
          <w:p w:rsidR="00403682" w:rsidRPr="00403682" w:rsidRDefault="005D0226" w:rsidP="005D0226">
            <w:pPr>
              <w:ind w:firstLine="34"/>
              <w:jc w:val="center"/>
              <w:rPr>
                <w:rFonts w:cs="Times New Roman"/>
                <w:szCs w:val="28"/>
              </w:rPr>
            </w:pPr>
            <w:r w:rsidRPr="00403682">
              <w:rPr>
                <w:rFonts w:cs="Times New Roman"/>
                <w:szCs w:val="28"/>
              </w:rPr>
              <w:t>МОАУ «СОШ № 2</w:t>
            </w:r>
          </w:p>
          <w:p w:rsidR="005D0226" w:rsidRPr="00403682" w:rsidRDefault="005D0226" w:rsidP="005D0226">
            <w:pPr>
              <w:ind w:firstLine="34"/>
              <w:jc w:val="center"/>
              <w:rPr>
                <w:rFonts w:cs="Times New Roman"/>
                <w:szCs w:val="28"/>
              </w:rPr>
            </w:pPr>
            <w:r w:rsidRPr="00403682">
              <w:rPr>
                <w:rFonts w:cs="Times New Roman"/>
                <w:szCs w:val="28"/>
              </w:rPr>
              <w:t>п. Новоорск»</w:t>
            </w:r>
          </w:p>
        </w:tc>
        <w:tc>
          <w:tcPr>
            <w:tcW w:w="531" w:type="pct"/>
          </w:tcPr>
          <w:p w:rsidR="005D0226" w:rsidRDefault="005D0226" w:rsidP="005D0226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55</w:t>
            </w:r>
          </w:p>
        </w:tc>
        <w:tc>
          <w:tcPr>
            <w:tcW w:w="755" w:type="pct"/>
          </w:tcPr>
          <w:p w:rsidR="005D0226" w:rsidRDefault="005D0226" w:rsidP="005D0226">
            <w:pPr>
              <w:ind w:firstLine="0"/>
              <w:jc w:val="center"/>
              <w:rPr>
                <w:rFonts w:cs="Times New Roman"/>
                <w:b/>
                <w:szCs w:val="28"/>
                <w:lang w:val="en-US"/>
              </w:rPr>
            </w:pPr>
            <w:r>
              <w:rPr>
                <w:rFonts w:cs="Times New Roman"/>
                <w:b/>
                <w:szCs w:val="28"/>
                <w:lang w:val="en-US"/>
              </w:rPr>
              <w:t>II</w:t>
            </w:r>
          </w:p>
        </w:tc>
      </w:tr>
      <w:tr w:rsidR="005D0226" w:rsidRPr="00CA10A2" w:rsidTr="00403682">
        <w:tc>
          <w:tcPr>
            <w:tcW w:w="334" w:type="pct"/>
          </w:tcPr>
          <w:p w:rsidR="005D0226" w:rsidRPr="005D0226" w:rsidRDefault="005D0226" w:rsidP="005D0226">
            <w:pPr>
              <w:pStyle w:val="a6"/>
              <w:numPr>
                <w:ilvl w:val="0"/>
                <w:numId w:val="1"/>
              </w:numPr>
              <w:ind w:left="-108" w:firstLine="0"/>
              <w:rPr>
                <w:rFonts w:cs="Times New Roman"/>
                <w:szCs w:val="28"/>
              </w:rPr>
            </w:pPr>
          </w:p>
        </w:tc>
        <w:tc>
          <w:tcPr>
            <w:tcW w:w="1560" w:type="pct"/>
          </w:tcPr>
          <w:p w:rsidR="005D0226" w:rsidRPr="00403682" w:rsidRDefault="00403682" w:rsidP="005D0226">
            <w:pPr>
              <w:ind w:firstLine="34"/>
              <w:rPr>
                <w:rFonts w:cs="Times New Roman"/>
                <w:szCs w:val="36"/>
              </w:rPr>
            </w:pPr>
            <w:r w:rsidRPr="00403682">
              <w:rPr>
                <w:rFonts w:cs="Times New Roman"/>
                <w:szCs w:val="36"/>
              </w:rPr>
              <w:t xml:space="preserve">Богданова Светлана </w:t>
            </w:r>
          </w:p>
        </w:tc>
        <w:tc>
          <w:tcPr>
            <w:tcW w:w="1820" w:type="pct"/>
          </w:tcPr>
          <w:p w:rsidR="005D0226" w:rsidRPr="00403682" w:rsidRDefault="005D0226" w:rsidP="005D0226">
            <w:pPr>
              <w:ind w:firstLine="34"/>
              <w:jc w:val="center"/>
              <w:rPr>
                <w:rFonts w:cs="Times New Roman"/>
              </w:rPr>
            </w:pPr>
            <w:r w:rsidRPr="00403682">
              <w:rPr>
                <w:rFonts w:cs="Times New Roman"/>
              </w:rPr>
              <w:t>МОАУ «Гимназия №</w:t>
            </w:r>
            <w:r w:rsidR="00403682" w:rsidRPr="00403682">
              <w:rPr>
                <w:rFonts w:cs="Times New Roman"/>
              </w:rPr>
              <w:t xml:space="preserve"> </w:t>
            </w:r>
            <w:r w:rsidRPr="00403682">
              <w:rPr>
                <w:rFonts w:cs="Times New Roman"/>
              </w:rPr>
              <w:t>3</w:t>
            </w:r>
          </w:p>
          <w:p w:rsidR="005D0226" w:rsidRPr="00403682" w:rsidRDefault="005D0226" w:rsidP="005D0226">
            <w:pPr>
              <w:ind w:firstLine="34"/>
              <w:jc w:val="center"/>
              <w:rPr>
                <w:rFonts w:cs="Times New Roman"/>
              </w:rPr>
            </w:pPr>
            <w:r w:rsidRPr="00403682">
              <w:rPr>
                <w:rFonts w:cs="Times New Roman"/>
              </w:rPr>
              <w:t>г. Орска</w:t>
            </w:r>
          </w:p>
          <w:p w:rsidR="005D0226" w:rsidRPr="00403682" w:rsidRDefault="005D0226" w:rsidP="005D0226">
            <w:pPr>
              <w:ind w:firstLine="34"/>
              <w:jc w:val="center"/>
            </w:pPr>
            <w:r w:rsidRPr="00403682">
              <w:rPr>
                <w:rFonts w:cs="Times New Roman"/>
              </w:rPr>
              <w:t>Оренбургской области»</w:t>
            </w:r>
          </w:p>
        </w:tc>
        <w:tc>
          <w:tcPr>
            <w:tcW w:w="531" w:type="pct"/>
          </w:tcPr>
          <w:p w:rsidR="005D0226" w:rsidRDefault="005D0226" w:rsidP="005D0226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25</w:t>
            </w:r>
          </w:p>
        </w:tc>
        <w:tc>
          <w:tcPr>
            <w:tcW w:w="755" w:type="pct"/>
          </w:tcPr>
          <w:p w:rsidR="005D0226" w:rsidRPr="005D0226" w:rsidRDefault="005D0226" w:rsidP="005D0226">
            <w:pPr>
              <w:ind w:firstLine="0"/>
              <w:jc w:val="center"/>
              <w:rPr>
                <w:rFonts w:cs="Times New Roman"/>
                <w:b/>
                <w:szCs w:val="28"/>
                <w:lang w:val="en-US"/>
              </w:rPr>
            </w:pPr>
            <w:r>
              <w:rPr>
                <w:rFonts w:cs="Times New Roman"/>
                <w:b/>
                <w:szCs w:val="28"/>
                <w:lang w:val="en-US"/>
              </w:rPr>
              <w:t>III</w:t>
            </w:r>
          </w:p>
        </w:tc>
      </w:tr>
      <w:tr w:rsidR="005D0226" w:rsidRPr="00CA10A2" w:rsidTr="00403682">
        <w:tc>
          <w:tcPr>
            <w:tcW w:w="334" w:type="pct"/>
          </w:tcPr>
          <w:p w:rsidR="005D0226" w:rsidRPr="005D0226" w:rsidRDefault="005D0226" w:rsidP="005D0226">
            <w:pPr>
              <w:pStyle w:val="a6"/>
              <w:numPr>
                <w:ilvl w:val="0"/>
                <w:numId w:val="1"/>
              </w:numPr>
              <w:ind w:left="-108" w:firstLine="0"/>
              <w:rPr>
                <w:rFonts w:cs="Times New Roman"/>
                <w:szCs w:val="28"/>
              </w:rPr>
            </w:pPr>
          </w:p>
        </w:tc>
        <w:tc>
          <w:tcPr>
            <w:tcW w:w="1560" w:type="pct"/>
          </w:tcPr>
          <w:p w:rsidR="005D0226" w:rsidRPr="00403682" w:rsidRDefault="00403682" w:rsidP="005D0226">
            <w:pPr>
              <w:widowControl w:val="0"/>
              <w:tabs>
                <w:tab w:val="left" w:pos="708"/>
              </w:tabs>
              <w:suppressAutoHyphens/>
              <w:spacing w:line="100" w:lineRule="atLeast"/>
              <w:ind w:firstLine="34"/>
              <w:rPr>
                <w:rFonts w:eastAsia="Droid Sans Fallback" w:cs="Lohit Hindi"/>
                <w:bCs/>
                <w:szCs w:val="36"/>
                <w:lang w:eastAsia="zh-CN" w:bidi="hi-IN"/>
              </w:rPr>
            </w:pPr>
            <w:r w:rsidRPr="00403682">
              <w:rPr>
                <w:rFonts w:eastAsia="Droid Sans Fallback" w:cs="Lohit Hindi"/>
                <w:bCs/>
                <w:szCs w:val="36"/>
                <w:lang w:eastAsia="zh-CN" w:bidi="hi-IN"/>
              </w:rPr>
              <w:t xml:space="preserve">Малюков Кирилл </w:t>
            </w:r>
          </w:p>
          <w:p w:rsidR="005D0226" w:rsidRPr="00403682" w:rsidRDefault="005D0226" w:rsidP="005D0226">
            <w:pPr>
              <w:widowControl w:val="0"/>
              <w:tabs>
                <w:tab w:val="left" w:pos="708"/>
              </w:tabs>
              <w:suppressAutoHyphens/>
              <w:spacing w:line="100" w:lineRule="atLeast"/>
              <w:ind w:firstLine="34"/>
              <w:rPr>
                <w:rFonts w:eastAsia="Droid Sans Fallback" w:cs="Lohit Hindi"/>
                <w:bCs/>
                <w:szCs w:val="36"/>
                <w:lang w:eastAsia="zh-CN" w:bidi="hi-IN"/>
              </w:rPr>
            </w:pPr>
          </w:p>
        </w:tc>
        <w:tc>
          <w:tcPr>
            <w:tcW w:w="1820" w:type="pct"/>
          </w:tcPr>
          <w:p w:rsidR="00403682" w:rsidRPr="00403682" w:rsidRDefault="00403682" w:rsidP="00403682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403682">
              <w:rPr>
                <w:rFonts w:cs="Times New Roman"/>
                <w:szCs w:val="28"/>
              </w:rPr>
              <w:t>МОАУ «СОШ № 1</w:t>
            </w:r>
          </w:p>
          <w:p w:rsidR="005D0226" w:rsidRPr="00403682" w:rsidRDefault="00403682" w:rsidP="00403682">
            <w:pPr>
              <w:ind w:firstLine="34"/>
              <w:jc w:val="center"/>
              <w:rPr>
                <w:rFonts w:cs="Times New Roman"/>
              </w:rPr>
            </w:pPr>
            <w:r w:rsidRPr="00403682">
              <w:rPr>
                <w:rFonts w:cs="Times New Roman"/>
                <w:szCs w:val="28"/>
              </w:rPr>
              <w:t>п. Новоорск им. Калачева А.В.»</w:t>
            </w:r>
          </w:p>
        </w:tc>
        <w:tc>
          <w:tcPr>
            <w:tcW w:w="531" w:type="pct"/>
          </w:tcPr>
          <w:p w:rsidR="005D0226" w:rsidRDefault="005D0226" w:rsidP="005D0226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21</w:t>
            </w:r>
          </w:p>
        </w:tc>
        <w:tc>
          <w:tcPr>
            <w:tcW w:w="755" w:type="pct"/>
          </w:tcPr>
          <w:p w:rsidR="005D0226" w:rsidRDefault="005D0226" w:rsidP="005D0226">
            <w:pPr>
              <w:ind w:firstLine="0"/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</w:tc>
      </w:tr>
      <w:tr w:rsidR="005D0226" w:rsidRPr="00CA10A2" w:rsidTr="00403682">
        <w:tc>
          <w:tcPr>
            <w:tcW w:w="334" w:type="pct"/>
          </w:tcPr>
          <w:p w:rsidR="005D0226" w:rsidRPr="005D0226" w:rsidRDefault="005D0226" w:rsidP="005D0226">
            <w:pPr>
              <w:pStyle w:val="a6"/>
              <w:numPr>
                <w:ilvl w:val="0"/>
                <w:numId w:val="1"/>
              </w:numPr>
              <w:ind w:left="-108" w:firstLine="0"/>
              <w:rPr>
                <w:rFonts w:cs="Times New Roman"/>
                <w:szCs w:val="28"/>
              </w:rPr>
            </w:pPr>
          </w:p>
        </w:tc>
        <w:tc>
          <w:tcPr>
            <w:tcW w:w="1560" w:type="pct"/>
          </w:tcPr>
          <w:p w:rsidR="005D0226" w:rsidRPr="00403682" w:rsidRDefault="00403682" w:rsidP="005D0226">
            <w:pPr>
              <w:widowControl w:val="0"/>
              <w:tabs>
                <w:tab w:val="left" w:pos="708"/>
              </w:tabs>
              <w:suppressAutoHyphens/>
              <w:spacing w:line="100" w:lineRule="atLeast"/>
              <w:ind w:firstLine="34"/>
              <w:rPr>
                <w:rFonts w:eastAsia="Droid Sans Fallback" w:cs="Lohit Hindi"/>
                <w:bCs/>
                <w:szCs w:val="36"/>
                <w:lang w:eastAsia="zh-CN" w:bidi="hi-IN"/>
              </w:rPr>
            </w:pPr>
            <w:r w:rsidRPr="00403682">
              <w:rPr>
                <w:rFonts w:eastAsia="Droid Sans Fallback" w:cs="Lohit Hindi"/>
                <w:bCs/>
                <w:szCs w:val="36"/>
                <w:lang w:eastAsia="zh-CN" w:bidi="hi-IN"/>
              </w:rPr>
              <w:t xml:space="preserve">Назарова Вера </w:t>
            </w:r>
          </w:p>
        </w:tc>
        <w:tc>
          <w:tcPr>
            <w:tcW w:w="1820" w:type="pct"/>
          </w:tcPr>
          <w:p w:rsidR="00403682" w:rsidRPr="00CE35F7" w:rsidRDefault="00403682" w:rsidP="00403682">
            <w:pPr>
              <w:ind w:firstLine="0"/>
              <w:jc w:val="center"/>
              <w:rPr>
                <w:rFonts w:cs="Times New Roman"/>
                <w:szCs w:val="28"/>
              </w:rPr>
            </w:pPr>
            <w:r w:rsidRPr="00CE35F7">
              <w:rPr>
                <w:rFonts w:cs="Times New Roman"/>
                <w:szCs w:val="28"/>
              </w:rPr>
              <w:t>МОАУ «СОШ № 1</w:t>
            </w:r>
          </w:p>
          <w:p w:rsidR="005D0226" w:rsidRPr="00403682" w:rsidRDefault="00403682" w:rsidP="00403682">
            <w:pPr>
              <w:ind w:firstLine="34"/>
              <w:jc w:val="center"/>
              <w:rPr>
                <w:rFonts w:cs="Times New Roman"/>
              </w:rPr>
            </w:pPr>
            <w:r w:rsidRPr="00CE35F7">
              <w:rPr>
                <w:rFonts w:cs="Times New Roman"/>
                <w:szCs w:val="28"/>
              </w:rPr>
              <w:t>п. Новоорск им.</w:t>
            </w:r>
            <w:r>
              <w:rPr>
                <w:rFonts w:cs="Times New Roman"/>
                <w:szCs w:val="28"/>
              </w:rPr>
              <w:t> </w:t>
            </w:r>
            <w:r w:rsidRPr="00CE35F7">
              <w:rPr>
                <w:rFonts w:cs="Times New Roman"/>
                <w:szCs w:val="28"/>
              </w:rPr>
              <w:t>Калачева</w:t>
            </w:r>
            <w:r>
              <w:rPr>
                <w:rFonts w:cs="Times New Roman"/>
                <w:szCs w:val="28"/>
              </w:rPr>
              <w:t> </w:t>
            </w:r>
            <w:r w:rsidRPr="00CE35F7">
              <w:rPr>
                <w:rFonts w:cs="Times New Roman"/>
                <w:szCs w:val="28"/>
              </w:rPr>
              <w:t>А.В.»</w:t>
            </w:r>
          </w:p>
        </w:tc>
        <w:tc>
          <w:tcPr>
            <w:tcW w:w="531" w:type="pct"/>
          </w:tcPr>
          <w:p w:rsidR="005D0226" w:rsidRDefault="005D0226" w:rsidP="005D0226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13</w:t>
            </w:r>
          </w:p>
        </w:tc>
        <w:tc>
          <w:tcPr>
            <w:tcW w:w="755" w:type="pct"/>
          </w:tcPr>
          <w:p w:rsidR="005D0226" w:rsidRDefault="005D0226" w:rsidP="005D0226">
            <w:pPr>
              <w:ind w:firstLine="0"/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</w:tc>
      </w:tr>
      <w:tr w:rsidR="005D0226" w:rsidRPr="00CA10A2" w:rsidTr="00403682">
        <w:tc>
          <w:tcPr>
            <w:tcW w:w="334" w:type="pct"/>
          </w:tcPr>
          <w:p w:rsidR="005D0226" w:rsidRPr="005D0226" w:rsidRDefault="005D0226" w:rsidP="005D0226">
            <w:pPr>
              <w:pStyle w:val="a6"/>
              <w:numPr>
                <w:ilvl w:val="0"/>
                <w:numId w:val="1"/>
              </w:numPr>
              <w:ind w:left="-108" w:firstLine="0"/>
              <w:rPr>
                <w:rFonts w:cs="Times New Roman"/>
                <w:szCs w:val="28"/>
              </w:rPr>
            </w:pPr>
          </w:p>
        </w:tc>
        <w:tc>
          <w:tcPr>
            <w:tcW w:w="1560" w:type="pct"/>
          </w:tcPr>
          <w:p w:rsidR="005D0226" w:rsidRPr="00403682" w:rsidRDefault="00403682" w:rsidP="005D0226">
            <w:pPr>
              <w:ind w:firstLine="34"/>
              <w:rPr>
                <w:rFonts w:cs="Times New Roman"/>
                <w:szCs w:val="36"/>
              </w:rPr>
            </w:pPr>
            <w:r w:rsidRPr="00403682">
              <w:rPr>
                <w:rFonts w:cs="Times New Roman"/>
                <w:szCs w:val="36"/>
              </w:rPr>
              <w:t>Богданова Александра</w:t>
            </w:r>
          </w:p>
        </w:tc>
        <w:tc>
          <w:tcPr>
            <w:tcW w:w="1820" w:type="pct"/>
          </w:tcPr>
          <w:p w:rsidR="005D0226" w:rsidRPr="00403682" w:rsidRDefault="005D0226" w:rsidP="005D0226">
            <w:pPr>
              <w:ind w:firstLine="34"/>
              <w:jc w:val="center"/>
              <w:rPr>
                <w:rFonts w:cs="Times New Roman"/>
              </w:rPr>
            </w:pPr>
            <w:r w:rsidRPr="00403682">
              <w:rPr>
                <w:rFonts w:cs="Times New Roman"/>
              </w:rPr>
              <w:t>МАОУ «Гимназия № 1</w:t>
            </w:r>
          </w:p>
          <w:p w:rsidR="005D0226" w:rsidRPr="00403682" w:rsidRDefault="005D0226" w:rsidP="005D0226">
            <w:pPr>
              <w:ind w:firstLine="34"/>
              <w:jc w:val="center"/>
              <w:rPr>
                <w:rFonts w:cs="Times New Roman"/>
                <w:szCs w:val="28"/>
              </w:rPr>
            </w:pPr>
            <w:r w:rsidRPr="00403682">
              <w:rPr>
                <w:rFonts w:cs="Times New Roman"/>
              </w:rPr>
              <w:t>г. Орска»</w:t>
            </w:r>
          </w:p>
        </w:tc>
        <w:tc>
          <w:tcPr>
            <w:tcW w:w="531" w:type="pct"/>
          </w:tcPr>
          <w:p w:rsidR="005D0226" w:rsidRDefault="005D0226" w:rsidP="005D0226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</w:t>
            </w:r>
          </w:p>
        </w:tc>
        <w:tc>
          <w:tcPr>
            <w:tcW w:w="755" w:type="pct"/>
          </w:tcPr>
          <w:p w:rsidR="005D0226" w:rsidRPr="005169F1" w:rsidRDefault="005D0226" w:rsidP="005D0226">
            <w:pPr>
              <w:ind w:firstLine="0"/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</w:tc>
      </w:tr>
      <w:tr w:rsidR="005D0226" w:rsidRPr="00CA10A2" w:rsidTr="00403682">
        <w:tc>
          <w:tcPr>
            <w:tcW w:w="334" w:type="pct"/>
          </w:tcPr>
          <w:p w:rsidR="005D0226" w:rsidRPr="005D0226" w:rsidRDefault="005D0226" w:rsidP="005D0226">
            <w:pPr>
              <w:pStyle w:val="a6"/>
              <w:numPr>
                <w:ilvl w:val="0"/>
                <w:numId w:val="1"/>
              </w:numPr>
              <w:ind w:left="-108" w:firstLine="0"/>
              <w:rPr>
                <w:rFonts w:cs="Times New Roman"/>
                <w:szCs w:val="28"/>
              </w:rPr>
            </w:pPr>
          </w:p>
        </w:tc>
        <w:tc>
          <w:tcPr>
            <w:tcW w:w="1560" w:type="pct"/>
          </w:tcPr>
          <w:p w:rsidR="005D0226" w:rsidRPr="00403682" w:rsidRDefault="00403682" w:rsidP="005D0226">
            <w:pPr>
              <w:ind w:firstLine="34"/>
              <w:rPr>
                <w:rFonts w:cs="Times New Roman"/>
                <w:szCs w:val="36"/>
              </w:rPr>
            </w:pPr>
            <w:proofErr w:type="spellStart"/>
            <w:r w:rsidRPr="00403682">
              <w:rPr>
                <w:rFonts w:cs="Times New Roman"/>
                <w:szCs w:val="36"/>
              </w:rPr>
              <w:t>Реснянская</w:t>
            </w:r>
            <w:proofErr w:type="spellEnd"/>
            <w:r w:rsidRPr="00403682">
              <w:rPr>
                <w:rFonts w:cs="Times New Roman"/>
                <w:szCs w:val="36"/>
              </w:rPr>
              <w:t xml:space="preserve"> Олеся</w:t>
            </w:r>
          </w:p>
        </w:tc>
        <w:tc>
          <w:tcPr>
            <w:tcW w:w="1820" w:type="pct"/>
          </w:tcPr>
          <w:p w:rsidR="005D0226" w:rsidRPr="00403682" w:rsidRDefault="005D0226" w:rsidP="005D0226">
            <w:pPr>
              <w:ind w:firstLine="34"/>
              <w:jc w:val="center"/>
              <w:rPr>
                <w:rFonts w:cs="Times New Roman"/>
              </w:rPr>
            </w:pPr>
            <w:r w:rsidRPr="00403682">
              <w:rPr>
                <w:rFonts w:cs="Times New Roman"/>
              </w:rPr>
              <w:t>МАОУ «Гимназия № 1</w:t>
            </w:r>
          </w:p>
          <w:p w:rsidR="005D0226" w:rsidRPr="00403682" w:rsidRDefault="005D0226" w:rsidP="005D0226">
            <w:pPr>
              <w:ind w:firstLine="34"/>
              <w:jc w:val="center"/>
              <w:rPr>
                <w:rFonts w:cs="Times New Roman"/>
                <w:szCs w:val="28"/>
              </w:rPr>
            </w:pPr>
            <w:r w:rsidRPr="00403682">
              <w:rPr>
                <w:rFonts w:cs="Times New Roman"/>
              </w:rPr>
              <w:t>г. Орска»</w:t>
            </w:r>
          </w:p>
        </w:tc>
        <w:tc>
          <w:tcPr>
            <w:tcW w:w="531" w:type="pct"/>
          </w:tcPr>
          <w:p w:rsidR="005D0226" w:rsidRDefault="005D0226" w:rsidP="005D0226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</w:t>
            </w:r>
          </w:p>
        </w:tc>
        <w:tc>
          <w:tcPr>
            <w:tcW w:w="755" w:type="pct"/>
          </w:tcPr>
          <w:p w:rsidR="005D0226" w:rsidRDefault="005D0226" w:rsidP="005D0226">
            <w:pPr>
              <w:ind w:firstLine="0"/>
              <w:jc w:val="center"/>
              <w:rPr>
                <w:rFonts w:cs="Times New Roman"/>
                <w:b/>
                <w:szCs w:val="28"/>
                <w:lang w:val="en-US"/>
              </w:rPr>
            </w:pPr>
          </w:p>
        </w:tc>
      </w:tr>
      <w:tr w:rsidR="005D0226" w:rsidRPr="00CA10A2" w:rsidTr="00403682">
        <w:tc>
          <w:tcPr>
            <w:tcW w:w="334" w:type="pct"/>
          </w:tcPr>
          <w:p w:rsidR="005D0226" w:rsidRPr="005D0226" w:rsidRDefault="005D0226" w:rsidP="005D0226">
            <w:pPr>
              <w:pStyle w:val="a6"/>
              <w:numPr>
                <w:ilvl w:val="0"/>
                <w:numId w:val="1"/>
              </w:numPr>
              <w:ind w:left="-108" w:firstLine="0"/>
              <w:rPr>
                <w:rFonts w:cs="Times New Roman"/>
                <w:szCs w:val="28"/>
              </w:rPr>
            </w:pPr>
          </w:p>
        </w:tc>
        <w:tc>
          <w:tcPr>
            <w:tcW w:w="1560" w:type="pct"/>
          </w:tcPr>
          <w:p w:rsidR="005D0226" w:rsidRPr="00403682" w:rsidRDefault="00403682" w:rsidP="005D0226">
            <w:pPr>
              <w:ind w:firstLine="34"/>
              <w:rPr>
                <w:rFonts w:cs="Times New Roman"/>
                <w:szCs w:val="36"/>
              </w:rPr>
            </w:pPr>
            <w:r w:rsidRPr="00403682">
              <w:rPr>
                <w:rFonts w:cs="Times New Roman"/>
                <w:szCs w:val="36"/>
              </w:rPr>
              <w:t xml:space="preserve">Сильнова Елизавета </w:t>
            </w:r>
          </w:p>
        </w:tc>
        <w:tc>
          <w:tcPr>
            <w:tcW w:w="1820" w:type="pct"/>
          </w:tcPr>
          <w:p w:rsidR="005D0226" w:rsidRPr="00403682" w:rsidRDefault="005D0226" w:rsidP="005D0226">
            <w:pPr>
              <w:ind w:firstLine="34"/>
              <w:jc w:val="center"/>
              <w:rPr>
                <w:rFonts w:cs="Times New Roman"/>
              </w:rPr>
            </w:pPr>
            <w:r w:rsidRPr="00403682">
              <w:rPr>
                <w:rFonts w:cs="Times New Roman"/>
              </w:rPr>
              <w:t>МОАУ «Гимназия №</w:t>
            </w:r>
            <w:r w:rsidR="00403682">
              <w:rPr>
                <w:rFonts w:cs="Times New Roman"/>
              </w:rPr>
              <w:t xml:space="preserve"> </w:t>
            </w:r>
            <w:bookmarkStart w:id="0" w:name="_GoBack"/>
            <w:bookmarkEnd w:id="0"/>
            <w:r w:rsidRPr="00403682">
              <w:rPr>
                <w:rFonts w:cs="Times New Roman"/>
              </w:rPr>
              <w:t>3</w:t>
            </w:r>
          </w:p>
          <w:p w:rsidR="005D0226" w:rsidRPr="00403682" w:rsidRDefault="005D0226" w:rsidP="005D0226">
            <w:pPr>
              <w:ind w:firstLine="34"/>
              <w:jc w:val="center"/>
              <w:rPr>
                <w:rFonts w:cs="Times New Roman"/>
              </w:rPr>
            </w:pPr>
            <w:r w:rsidRPr="00403682">
              <w:rPr>
                <w:rFonts w:cs="Times New Roman"/>
              </w:rPr>
              <w:t>г. Орска</w:t>
            </w:r>
          </w:p>
          <w:p w:rsidR="005D0226" w:rsidRPr="00403682" w:rsidRDefault="005D0226" w:rsidP="005D0226">
            <w:pPr>
              <w:ind w:firstLine="34"/>
              <w:jc w:val="center"/>
            </w:pPr>
            <w:r w:rsidRPr="00403682">
              <w:rPr>
                <w:rFonts w:cs="Times New Roman"/>
              </w:rPr>
              <w:t>Оренбургской области»</w:t>
            </w:r>
          </w:p>
        </w:tc>
        <w:tc>
          <w:tcPr>
            <w:tcW w:w="531" w:type="pct"/>
          </w:tcPr>
          <w:p w:rsidR="005D0226" w:rsidRDefault="005D0226" w:rsidP="005D0226">
            <w:pPr>
              <w:ind w:firstLine="0"/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Cs w:val="28"/>
              </w:rPr>
              <w:t>0</w:t>
            </w:r>
          </w:p>
        </w:tc>
        <w:tc>
          <w:tcPr>
            <w:tcW w:w="755" w:type="pct"/>
          </w:tcPr>
          <w:p w:rsidR="005D0226" w:rsidRPr="005D0226" w:rsidRDefault="005D0226" w:rsidP="005D0226">
            <w:pPr>
              <w:ind w:firstLine="0"/>
              <w:jc w:val="center"/>
              <w:rPr>
                <w:rFonts w:cs="Times New Roman"/>
                <w:b/>
                <w:szCs w:val="28"/>
              </w:rPr>
            </w:pPr>
          </w:p>
        </w:tc>
      </w:tr>
    </w:tbl>
    <w:p w:rsidR="00B86EB5" w:rsidRDefault="00B86EB5"/>
    <w:sectPr w:rsidR="00B86E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Lohit Hindi">
    <w:altName w:val="Yu Gothic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BF773C"/>
    <w:multiLevelType w:val="hybridMultilevel"/>
    <w:tmpl w:val="FD4CEA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0226"/>
    <w:rsid w:val="00074A3E"/>
    <w:rsid w:val="00240783"/>
    <w:rsid w:val="003554FB"/>
    <w:rsid w:val="003D3182"/>
    <w:rsid w:val="00403682"/>
    <w:rsid w:val="005954C0"/>
    <w:rsid w:val="005D0226"/>
    <w:rsid w:val="006C4FD6"/>
    <w:rsid w:val="007571CE"/>
    <w:rsid w:val="00A30570"/>
    <w:rsid w:val="00B86EB5"/>
    <w:rsid w:val="00CD6505"/>
    <w:rsid w:val="00D711D2"/>
    <w:rsid w:val="00FA71E2"/>
    <w:rsid w:val="00FB0FAE"/>
    <w:rsid w:val="00FD3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31C58"/>
  <w15:chartTrackingRefBased/>
  <w15:docId w15:val="{D60B870E-040A-4F15-B682-4FF3B339C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D0226"/>
    <w:pPr>
      <w:spacing w:after="0" w:line="240" w:lineRule="auto"/>
      <w:ind w:firstLine="709"/>
      <w:contextualSpacing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5954C0"/>
    <w:rPr>
      <w:rFonts w:asciiTheme="minorHAnsi" w:hAnsiTheme="minorHAnsi"/>
      <w:sz w:val="22"/>
    </w:rPr>
  </w:style>
  <w:style w:type="character" w:customStyle="1" w:styleId="a4">
    <w:name w:val="Без интервала Знак"/>
    <w:basedOn w:val="a0"/>
    <w:link w:val="a3"/>
    <w:uiPriority w:val="1"/>
    <w:rsid w:val="005954C0"/>
    <w:rPr>
      <w:rFonts w:eastAsia="Times New Roman"/>
      <w:lang w:eastAsia="ru-RU"/>
    </w:rPr>
  </w:style>
  <w:style w:type="table" w:styleId="a5">
    <w:name w:val="Table Grid"/>
    <w:basedOn w:val="a1"/>
    <w:uiPriority w:val="39"/>
    <w:rsid w:val="005D0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5D022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87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Ерофеева Наталья Евгеньевна</dc:creator>
  <cp:keywords/>
  <dc:description/>
  <cp:lastModifiedBy>Наталья Ерофеева</cp:lastModifiedBy>
  <cp:revision>2</cp:revision>
  <dcterms:created xsi:type="dcterms:W3CDTF">2019-12-19T10:33:00Z</dcterms:created>
  <dcterms:modified xsi:type="dcterms:W3CDTF">2020-01-08T15:05:00Z</dcterms:modified>
</cp:coreProperties>
</file>