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DD" w:rsidRPr="00020DDD" w:rsidRDefault="00020DDD" w:rsidP="00020DDD">
      <w:pPr>
        <w:jc w:val="center"/>
        <w:rPr>
          <w:b/>
          <w:bCs/>
          <w:sz w:val="48"/>
          <w:szCs w:val="28"/>
          <w:lang w:bidi="ar-SA"/>
        </w:rPr>
      </w:pPr>
      <w:r w:rsidRPr="00020DDD">
        <w:rPr>
          <w:bCs/>
          <w:sz w:val="44"/>
          <w:szCs w:val="28"/>
          <w:lang w:bidi="ar-SA"/>
        </w:rPr>
        <w:t>Информационное письмо</w:t>
      </w:r>
    </w:p>
    <w:p w:rsidR="00020DDD" w:rsidRDefault="00020DDD" w:rsidP="00020DDD">
      <w:pPr>
        <w:jc w:val="center"/>
        <w:rPr>
          <w:b/>
          <w:bCs/>
          <w:sz w:val="28"/>
          <w:szCs w:val="28"/>
          <w:lang w:bidi="ar-SA"/>
        </w:rPr>
      </w:pPr>
    </w:p>
    <w:p w:rsidR="00020DDD" w:rsidRDefault="00020DDD" w:rsidP="00020DDD">
      <w:pPr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О </w:t>
      </w:r>
      <w:r w:rsidR="005649BC">
        <w:rPr>
          <w:b/>
          <w:bCs/>
          <w:sz w:val="28"/>
          <w:szCs w:val="28"/>
          <w:lang w:val="en-US" w:bidi="ar-SA"/>
        </w:rPr>
        <w:t>II</w:t>
      </w:r>
      <w:r>
        <w:rPr>
          <w:b/>
          <w:bCs/>
          <w:sz w:val="28"/>
          <w:szCs w:val="28"/>
          <w:lang w:bidi="ar-SA"/>
        </w:rPr>
        <w:t xml:space="preserve"> ГОРОДСКОМ КОНКУРСЕ </w:t>
      </w:r>
      <w:r>
        <w:rPr>
          <w:b/>
          <w:bCs/>
          <w:sz w:val="28"/>
          <w:szCs w:val="28"/>
          <w:lang w:bidi="ar-SA"/>
        </w:rPr>
        <w:br/>
        <w:t xml:space="preserve">ИССЛЕДОВАТЕЛЬСКИХ РАБОТ </w:t>
      </w:r>
    </w:p>
    <w:p w:rsidR="00020DDD" w:rsidRDefault="00020DDD" w:rsidP="00020DDD">
      <w:pPr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«ИСТОРИЧЕСКИЙ ВЫБОР РОССИИ</w:t>
      </w:r>
      <w:r>
        <w:rPr>
          <w:b/>
          <w:bCs/>
          <w:sz w:val="28"/>
          <w:szCs w:val="28"/>
          <w:lang w:bidi="ar-SA"/>
        </w:rPr>
        <w:br/>
        <w:t>В ПРОИЗВЕДЕНИЯХ ЛИТЕРАТУРЫ И ТРУДАХ ИСТОРИКОВ»</w:t>
      </w:r>
    </w:p>
    <w:p w:rsidR="00020DDD" w:rsidRDefault="00020DDD" w:rsidP="00020DDD">
      <w:pPr>
        <w:jc w:val="center"/>
        <w:rPr>
          <w:b/>
          <w:bCs/>
          <w:sz w:val="28"/>
          <w:szCs w:val="28"/>
          <w:lang w:bidi="ar-SA"/>
        </w:rPr>
      </w:pPr>
    </w:p>
    <w:p w:rsidR="00020DDD" w:rsidRDefault="00020DDD" w:rsidP="00020DDD">
      <w:pPr>
        <w:jc w:val="center"/>
        <w:rPr>
          <w:b/>
          <w:bCs/>
          <w:color w:val="FF0000"/>
          <w:sz w:val="28"/>
          <w:szCs w:val="28"/>
          <w:lang w:bidi="ar-SA"/>
        </w:rPr>
      </w:pPr>
      <w:r w:rsidRPr="00020DDD">
        <w:rPr>
          <w:b/>
          <w:bCs/>
          <w:color w:val="FF0000"/>
          <w:sz w:val="28"/>
          <w:szCs w:val="28"/>
          <w:lang w:bidi="ar-SA"/>
        </w:rPr>
        <w:t xml:space="preserve">С 20 сентября 2018 года по </w:t>
      </w:r>
      <w:r w:rsidR="008B7A2C">
        <w:rPr>
          <w:b/>
          <w:bCs/>
          <w:color w:val="FF0000"/>
          <w:sz w:val="28"/>
          <w:szCs w:val="28"/>
          <w:lang w:bidi="ar-SA"/>
        </w:rPr>
        <w:t>12 марта</w:t>
      </w:r>
      <w:r w:rsidRPr="00020DDD">
        <w:rPr>
          <w:b/>
          <w:bCs/>
          <w:color w:val="FF0000"/>
          <w:sz w:val="28"/>
          <w:szCs w:val="28"/>
          <w:lang w:bidi="ar-SA"/>
        </w:rPr>
        <w:t xml:space="preserve"> 2019 года состоится </w:t>
      </w:r>
      <w:r w:rsidR="005649BC">
        <w:rPr>
          <w:b/>
          <w:bCs/>
          <w:color w:val="FF0000"/>
          <w:sz w:val="28"/>
          <w:szCs w:val="28"/>
          <w:lang w:bidi="ar-SA"/>
        </w:rPr>
        <w:t>II</w:t>
      </w:r>
      <w:r w:rsidR="005649BC">
        <w:rPr>
          <w:b/>
          <w:bCs/>
          <w:color w:val="FF0000"/>
          <w:sz w:val="28"/>
          <w:szCs w:val="28"/>
          <w:lang w:val="en-US" w:bidi="ar-SA"/>
        </w:rPr>
        <w:t> </w:t>
      </w:r>
      <w:r w:rsidRPr="00020DDD">
        <w:rPr>
          <w:b/>
          <w:bCs/>
          <w:color w:val="FF0000"/>
          <w:sz w:val="28"/>
          <w:szCs w:val="28"/>
          <w:lang w:bidi="ar-SA"/>
        </w:rPr>
        <w:t>Городской конкурс исследовательских работ «Исторический выбор России в произведениях литературы и трудах историков»</w:t>
      </w:r>
    </w:p>
    <w:p w:rsidR="00020DDD" w:rsidRDefault="00020DDD" w:rsidP="00020DDD">
      <w:pPr>
        <w:jc w:val="center"/>
        <w:rPr>
          <w:b/>
          <w:bCs/>
          <w:color w:val="FF0000"/>
          <w:sz w:val="28"/>
          <w:szCs w:val="28"/>
          <w:lang w:bidi="ar-SA"/>
        </w:rPr>
      </w:pPr>
    </w:p>
    <w:p w:rsidR="00020DDD" w:rsidRPr="00535613" w:rsidRDefault="00020DDD" w:rsidP="00535613">
      <w:pPr>
        <w:jc w:val="both"/>
        <w:rPr>
          <w:bCs/>
          <w:sz w:val="28"/>
          <w:szCs w:val="28"/>
          <w:lang w:bidi="ar-SA"/>
        </w:rPr>
      </w:pPr>
      <w:r w:rsidRPr="00535613">
        <w:rPr>
          <w:bCs/>
          <w:sz w:val="28"/>
          <w:szCs w:val="28"/>
          <w:lang w:bidi="ar-SA"/>
        </w:rPr>
        <w:t>Конкурс проводят Орский городской Совет депутатов, Орский филиал Ассоциации «Оренбургский университетский (учебный) округ», Орский гуманитарно-технологический институт (филиал) ОГУ, Управление образования администрации г. Орска, Орский государственный к</w:t>
      </w:r>
      <w:r w:rsidR="00215B7F">
        <w:rPr>
          <w:bCs/>
          <w:sz w:val="28"/>
          <w:szCs w:val="28"/>
          <w:lang w:bidi="ar-SA"/>
        </w:rPr>
        <w:t>раеведческий музей при участии М</w:t>
      </w:r>
      <w:r w:rsidRPr="00535613">
        <w:rPr>
          <w:bCs/>
          <w:sz w:val="28"/>
          <w:szCs w:val="28"/>
          <w:lang w:bidi="ar-SA"/>
        </w:rPr>
        <w:t>олодежной палаты муници</w:t>
      </w:r>
      <w:r w:rsidR="008B7A2C">
        <w:rPr>
          <w:bCs/>
          <w:sz w:val="28"/>
          <w:szCs w:val="28"/>
          <w:lang w:bidi="ar-SA"/>
        </w:rPr>
        <w:t>пального образования город Орск на основании Положения о Городском конкурсе исследовательских работ «Исторический выбор России в произведениях литературы и трудах историков» от 12.01.2018 г.</w:t>
      </w:r>
    </w:p>
    <w:p w:rsidR="00020DDD" w:rsidRPr="00535613" w:rsidRDefault="00020DDD" w:rsidP="00535613">
      <w:pPr>
        <w:jc w:val="both"/>
        <w:rPr>
          <w:bCs/>
          <w:sz w:val="28"/>
          <w:szCs w:val="28"/>
          <w:lang w:bidi="ar-SA"/>
        </w:rPr>
      </w:pPr>
    </w:p>
    <w:p w:rsidR="00020DDD" w:rsidRPr="00535613" w:rsidRDefault="00020DDD" w:rsidP="00535613">
      <w:pPr>
        <w:tabs>
          <w:tab w:val="left" w:pos="0"/>
        </w:tabs>
        <w:ind w:firstLine="709"/>
        <w:jc w:val="both"/>
        <w:rPr>
          <w:spacing w:val="-10"/>
          <w:sz w:val="28"/>
          <w:szCs w:val="28"/>
        </w:rPr>
      </w:pPr>
    </w:p>
    <w:p w:rsidR="00020DDD" w:rsidRPr="002656EB" w:rsidRDefault="00020DDD" w:rsidP="00020DDD">
      <w:pPr>
        <w:pStyle w:val="21"/>
        <w:tabs>
          <w:tab w:val="left" w:pos="1134"/>
        </w:tabs>
        <w:ind w:firstLine="709"/>
        <w:rPr>
          <w:spacing w:val="-10"/>
          <w:sz w:val="28"/>
          <w:szCs w:val="28"/>
          <w:lang w:val="ru-RU"/>
        </w:rPr>
      </w:pPr>
      <w:r w:rsidRPr="002656EB">
        <w:rPr>
          <w:spacing w:val="-10"/>
          <w:sz w:val="28"/>
          <w:szCs w:val="28"/>
          <w:lang w:val="ru-RU"/>
        </w:rPr>
        <w:t xml:space="preserve">В Конкурсе принимают участие обучающиеся </w:t>
      </w:r>
      <w:r>
        <w:rPr>
          <w:spacing w:val="-10"/>
          <w:sz w:val="28"/>
          <w:szCs w:val="28"/>
          <w:lang w:val="ru-RU"/>
        </w:rPr>
        <w:t>8</w:t>
      </w:r>
      <w:r w:rsidRPr="002656EB">
        <w:rPr>
          <w:spacing w:val="-10"/>
          <w:sz w:val="28"/>
          <w:szCs w:val="28"/>
          <w:lang w:val="ru-RU"/>
        </w:rPr>
        <w:t>-11 классов общеобразовательных школ, гимназий, лицеев, средних профессиональных образовательных организаций, студенты 1-2 курсов вузов.</w:t>
      </w:r>
    </w:p>
    <w:p w:rsidR="00020DDD" w:rsidRPr="002656EB" w:rsidRDefault="00020DDD" w:rsidP="00020DDD">
      <w:pPr>
        <w:ind w:firstLine="709"/>
        <w:jc w:val="both"/>
        <w:rPr>
          <w:spacing w:val="-10"/>
          <w:sz w:val="28"/>
          <w:szCs w:val="28"/>
        </w:rPr>
      </w:pPr>
      <w:r w:rsidRPr="002656EB">
        <w:rPr>
          <w:spacing w:val="-10"/>
          <w:sz w:val="28"/>
          <w:szCs w:val="28"/>
        </w:rPr>
        <w:t xml:space="preserve">Для участия в Конкурсе необходимо подготовить исследовательскую работу по одной или нескольким из установленных организаторами Конкурса номинаций, отвечающую целям и задачам Конкурса, и направить ее в адрес организационного комитета. </w:t>
      </w:r>
    </w:p>
    <w:p w:rsidR="00020DDD" w:rsidRPr="001E252B" w:rsidRDefault="00020DDD" w:rsidP="00020DDD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1E252B">
        <w:rPr>
          <w:color w:val="FF0000"/>
          <w:sz w:val="28"/>
          <w:szCs w:val="28"/>
        </w:rPr>
        <w:t xml:space="preserve">Прием заявок и работ осуществляется до 20 </w:t>
      </w:r>
      <w:r w:rsidR="008B7A2C">
        <w:rPr>
          <w:color w:val="FF0000"/>
          <w:sz w:val="28"/>
          <w:szCs w:val="28"/>
        </w:rPr>
        <w:t>января</w:t>
      </w:r>
      <w:r w:rsidRPr="001E252B">
        <w:rPr>
          <w:color w:val="FF0000"/>
          <w:sz w:val="28"/>
          <w:szCs w:val="28"/>
        </w:rPr>
        <w:t xml:space="preserve"> 201</w:t>
      </w:r>
      <w:r w:rsidR="008B7A2C">
        <w:rPr>
          <w:color w:val="FF0000"/>
          <w:sz w:val="28"/>
          <w:szCs w:val="28"/>
        </w:rPr>
        <w:t>9</w:t>
      </w:r>
      <w:r w:rsidRPr="001E252B">
        <w:rPr>
          <w:color w:val="FF0000"/>
          <w:sz w:val="28"/>
          <w:szCs w:val="28"/>
        </w:rPr>
        <w:t xml:space="preserve"> года.</w:t>
      </w:r>
    </w:p>
    <w:p w:rsidR="00020DDD" w:rsidRDefault="00020DDD" w:rsidP="00020DDD">
      <w:pPr>
        <w:ind w:firstLine="709"/>
        <w:jc w:val="center"/>
        <w:rPr>
          <w:b/>
          <w:sz w:val="28"/>
          <w:szCs w:val="28"/>
        </w:rPr>
      </w:pPr>
    </w:p>
    <w:p w:rsidR="005820CA" w:rsidRPr="002656EB" w:rsidRDefault="005820CA" w:rsidP="00020DDD">
      <w:pPr>
        <w:ind w:firstLine="709"/>
        <w:jc w:val="center"/>
        <w:rPr>
          <w:b/>
          <w:sz w:val="28"/>
          <w:szCs w:val="28"/>
        </w:rPr>
      </w:pPr>
    </w:p>
    <w:p w:rsidR="00020DDD" w:rsidRPr="002656EB" w:rsidRDefault="00020DDD" w:rsidP="00020DDD">
      <w:pPr>
        <w:jc w:val="center"/>
        <w:rPr>
          <w:b/>
          <w:sz w:val="28"/>
          <w:szCs w:val="28"/>
        </w:rPr>
      </w:pPr>
      <w:r w:rsidRPr="002656EB">
        <w:rPr>
          <w:b/>
          <w:sz w:val="28"/>
          <w:szCs w:val="28"/>
        </w:rPr>
        <w:t>Порядок организации и проведения Конкурса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Конкурс проводится в два этапа.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b/>
          <w:bCs/>
          <w:sz w:val="28"/>
          <w:szCs w:val="28"/>
        </w:rPr>
        <w:t xml:space="preserve">Первый этап </w:t>
      </w:r>
      <w:r w:rsidRPr="002656EB">
        <w:rPr>
          <w:sz w:val="28"/>
          <w:szCs w:val="28"/>
        </w:rPr>
        <w:t xml:space="preserve">– отборочный (с </w:t>
      </w:r>
      <w:r w:rsidR="00535613">
        <w:rPr>
          <w:sz w:val="28"/>
          <w:szCs w:val="28"/>
        </w:rPr>
        <w:t>20 сентября</w:t>
      </w:r>
      <w:r w:rsidRPr="002656EB">
        <w:rPr>
          <w:sz w:val="28"/>
          <w:szCs w:val="28"/>
        </w:rPr>
        <w:t xml:space="preserve"> </w:t>
      </w:r>
      <w:r w:rsidR="008B7A2C" w:rsidRPr="002656EB">
        <w:rPr>
          <w:sz w:val="28"/>
          <w:szCs w:val="28"/>
        </w:rPr>
        <w:t>2018 г</w:t>
      </w:r>
      <w:r w:rsidR="008B7A2C">
        <w:rPr>
          <w:sz w:val="28"/>
          <w:szCs w:val="28"/>
        </w:rPr>
        <w:t>.</w:t>
      </w:r>
      <w:r w:rsidR="008B7A2C" w:rsidRPr="002656EB">
        <w:rPr>
          <w:sz w:val="28"/>
          <w:szCs w:val="28"/>
        </w:rPr>
        <w:t xml:space="preserve"> </w:t>
      </w:r>
      <w:r w:rsidRPr="002656EB">
        <w:rPr>
          <w:sz w:val="28"/>
          <w:szCs w:val="28"/>
        </w:rPr>
        <w:t xml:space="preserve">по 20 </w:t>
      </w:r>
      <w:r w:rsidR="008B7A2C">
        <w:rPr>
          <w:sz w:val="28"/>
          <w:szCs w:val="28"/>
        </w:rPr>
        <w:t>января 2019 г.</w:t>
      </w:r>
      <w:r w:rsidRPr="002656EB">
        <w:rPr>
          <w:sz w:val="28"/>
          <w:szCs w:val="28"/>
        </w:rPr>
        <w:t>), в ходе которого осуществляется экспертный отбор работ и определение участников очного этапа.</w:t>
      </w:r>
    </w:p>
    <w:p w:rsidR="00020DDD" w:rsidRPr="002656EB" w:rsidRDefault="00020DDD" w:rsidP="00020DDD">
      <w:pPr>
        <w:widowControl w:val="0"/>
        <w:ind w:firstLine="709"/>
        <w:jc w:val="both"/>
        <w:rPr>
          <w:sz w:val="28"/>
          <w:szCs w:val="28"/>
        </w:rPr>
      </w:pPr>
      <w:r w:rsidRPr="002656EB">
        <w:rPr>
          <w:b/>
          <w:bCs/>
          <w:sz w:val="28"/>
          <w:szCs w:val="28"/>
        </w:rPr>
        <w:t xml:space="preserve">Второй этап </w:t>
      </w:r>
      <w:r w:rsidRPr="002656EB">
        <w:rPr>
          <w:sz w:val="28"/>
          <w:szCs w:val="28"/>
        </w:rPr>
        <w:t xml:space="preserve">– очный (до </w:t>
      </w:r>
      <w:r w:rsidR="008B7A2C">
        <w:rPr>
          <w:sz w:val="28"/>
          <w:szCs w:val="28"/>
        </w:rPr>
        <w:t>12 марта</w:t>
      </w:r>
      <w:r w:rsidRPr="002656EB">
        <w:rPr>
          <w:sz w:val="28"/>
          <w:szCs w:val="28"/>
        </w:rPr>
        <w:t xml:space="preserve"> 201</w:t>
      </w:r>
      <w:r w:rsidR="00535613">
        <w:rPr>
          <w:sz w:val="28"/>
          <w:szCs w:val="28"/>
        </w:rPr>
        <w:t>9</w:t>
      </w:r>
      <w:r w:rsidRPr="002656EB">
        <w:rPr>
          <w:sz w:val="28"/>
          <w:szCs w:val="28"/>
        </w:rPr>
        <w:t xml:space="preserve"> г</w:t>
      </w:r>
      <w:r w:rsidR="008B7A2C">
        <w:rPr>
          <w:sz w:val="28"/>
          <w:szCs w:val="28"/>
        </w:rPr>
        <w:t>.</w:t>
      </w:r>
      <w:r w:rsidRPr="002656EB">
        <w:rPr>
          <w:sz w:val="28"/>
          <w:szCs w:val="28"/>
        </w:rPr>
        <w:t>).</w:t>
      </w:r>
    </w:p>
    <w:p w:rsidR="00020DDD" w:rsidRPr="002656EB" w:rsidRDefault="00020DDD" w:rsidP="00020DDD">
      <w:pPr>
        <w:widowControl w:val="0"/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Авторы лучших работ приглашаются для участия (презентация и выступление с докладом) в итоговом мероприятии </w:t>
      </w:r>
      <w:r w:rsidR="008B7A2C">
        <w:rPr>
          <w:sz w:val="28"/>
          <w:szCs w:val="28"/>
        </w:rPr>
        <w:t>12 марта</w:t>
      </w:r>
      <w:r w:rsidRPr="002656EB">
        <w:rPr>
          <w:sz w:val="28"/>
          <w:szCs w:val="28"/>
        </w:rPr>
        <w:t xml:space="preserve"> 201</w:t>
      </w:r>
      <w:r w:rsidR="00535613">
        <w:rPr>
          <w:sz w:val="28"/>
          <w:szCs w:val="28"/>
        </w:rPr>
        <w:t>9</w:t>
      </w:r>
      <w:r w:rsidRPr="002656EB">
        <w:rPr>
          <w:sz w:val="28"/>
          <w:szCs w:val="28"/>
        </w:rPr>
        <w:t xml:space="preserve"> г</w:t>
      </w:r>
      <w:r w:rsidR="008B7A2C">
        <w:rPr>
          <w:sz w:val="28"/>
          <w:szCs w:val="28"/>
        </w:rPr>
        <w:t>.</w:t>
      </w:r>
      <w:r w:rsidRPr="002656EB">
        <w:rPr>
          <w:sz w:val="28"/>
          <w:szCs w:val="28"/>
        </w:rPr>
        <w:t>, в ходе которого определяются победители Конкурса. Дата мероприятия может быть изменена и будет уточнена дополнительно.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lastRenderedPageBreak/>
        <w:t xml:space="preserve">Оперативное управление ходом проведения Конкурса осуществляется </w:t>
      </w:r>
      <w:r w:rsidRPr="002656EB">
        <w:rPr>
          <w:spacing w:val="-10"/>
          <w:sz w:val="28"/>
          <w:szCs w:val="28"/>
        </w:rPr>
        <w:t>Орским филиалом Ассоциации «Оренбургский университетский (учебный) округ»</w:t>
      </w:r>
      <w:r w:rsidRPr="002656EB">
        <w:rPr>
          <w:sz w:val="28"/>
          <w:szCs w:val="28"/>
        </w:rPr>
        <w:t>.</w:t>
      </w:r>
    </w:p>
    <w:p w:rsidR="005820CA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Конкурс проводится по следующим номинациям:</w:t>
      </w:r>
    </w:p>
    <w:p w:rsidR="008B7A2C" w:rsidRPr="002656EB" w:rsidRDefault="008B7A2C" w:rsidP="008B7A2C">
      <w:pPr>
        <w:ind w:firstLine="709"/>
        <w:jc w:val="both"/>
        <w:rPr>
          <w:i/>
          <w:sz w:val="28"/>
          <w:szCs w:val="28"/>
        </w:rPr>
      </w:pPr>
      <w:r w:rsidRPr="002656EB">
        <w:rPr>
          <w:b/>
          <w:bCs/>
          <w:sz w:val="28"/>
          <w:szCs w:val="28"/>
        </w:rPr>
        <w:t xml:space="preserve">Номинация «Исторический выбор России в произведениях художественной литературы» </w:t>
      </w:r>
      <w:r w:rsidRPr="002656EB">
        <w:rPr>
          <w:bCs/>
          <w:i/>
          <w:sz w:val="28"/>
          <w:szCs w:val="28"/>
        </w:rPr>
        <w:t>(личность в истории, исторические события в изображении писателей и поэтов, судьба героя в контексте истории страны и др.)</w:t>
      </w:r>
    </w:p>
    <w:p w:rsidR="008B7A2C" w:rsidRPr="002656EB" w:rsidRDefault="008B7A2C" w:rsidP="008B7A2C">
      <w:pPr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Номинация включает работы, направленные на:</w:t>
      </w:r>
    </w:p>
    <w:p w:rsidR="008B7A2C" w:rsidRPr="002656EB" w:rsidRDefault="008B7A2C" w:rsidP="008B7A2C">
      <w:pPr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– духовно-нравственное и гражданско-патриотическое воспитание обучающейся молодежи, развитие позитивных межнациональных, межкультурных и межконфессиональных коммуникаций;</w:t>
      </w:r>
    </w:p>
    <w:p w:rsidR="008B7A2C" w:rsidRPr="002656EB" w:rsidRDefault="008B7A2C" w:rsidP="008B7A2C">
      <w:pPr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– развитие просветительской деятельности в молодежной среде, направленной на изучение истории, культуры, традиций;</w:t>
      </w:r>
    </w:p>
    <w:p w:rsidR="008B7A2C" w:rsidRDefault="008B7A2C" w:rsidP="008B7A2C">
      <w:pPr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– формирование «образа России» в современном мире.</w:t>
      </w:r>
    </w:p>
    <w:p w:rsidR="008B7A2C" w:rsidRPr="002656EB" w:rsidRDefault="008B7A2C" w:rsidP="008B7A2C">
      <w:pPr>
        <w:ind w:firstLine="709"/>
        <w:jc w:val="both"/>
        <w:rPr>
          <w:bCs/>
          <w:sz w:val="28"/>
          <w:szCs w:val="28"/>
        </w:rPr>
      </w:pPr>
    </w:p>
    <w:p w:rsidR="00020DDD" w:rsidRPr="008B7A2C" w:rsidRDefault="00020DDD" w:rsidP="00020DDD">
      <w:pPr>
        <w:pStyle w:val="a3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2656EB">
        <w:rPr>
          <w:b/>
          <w:bCs/>
          <w:sz w:val="28"/>
          <w:szCs w:val="28"/>
        </w:rPr>
        <w:t>Номинация «Орск в литературе и истории России»</w:t>
      </w:r>
      <w:r w:rsidR="008B7A2C">
        <w:rPr>
          <w:b/>
          <w:bCs/>
          <w:sz w:val="28"/>
          <w:szCs w:val="28"/>
        </w:rPr>
        <w:t xml:space="preserve"> </w:t>
      </w:r>
      <w:r w:rsidR="008B7A2C" w:rsidRPr="008B7A2C">
        <w:rPr>
          <w:b/>
          <w:bCs/>
          <w:sz w:val="28"/>
          <w:szCs w:val="28"/>
        </w:rPr>
        <w:t>(</w:t>
      </w:r>
      <w:r w:rsidR="008B7A2C" w:rsidRPr="008B7A2C">
        <w:rPr>
          <w:b/>
          <w:szCs w:val="28"/>
        </w:rPr>
        <w:t>«История Орска: люди и судьбы»</w:t>
      </w:r>
      <w:r w:rsidR="008B7A2C" w:rsidRPr="008B7A2C">
        <w:rPr>
          <w:b/>
          <w:szCs w:val="28"/>
        </w:rPr>
        <w:t>)</w:t>
      </w:r>
    </w:p>
    <w:p w:rsidR="00020DDD" w:rsidRPr="002656EB" w:rsidRDefault="00020DDD" w:rsidP="00020DDD">
      <w:pPr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Номинация включает работы, направленные на:</w:t>
      </w:r>
    </w:p>
    <w:p w:rsidR="00020DDD" w:rsidRPr="002656EB" w:rsidRDefault="00020DDD" w:rsidP="00020DDD">
      <w:pPr>
        <w:pStyle w:val="a3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 открытие и изучение забытых страниц в истории и культуре города Орска;</w:t>
      </w:r>
    </w:p>
    <w:p w:rsidR="00020DDD" w:rsidRPr="002656EB" w:rsidRDefault="00020DDD" w:rsidP="00020DDD">
      <w:pPr>
        <w:pStyle w:val="a3"/>
        <w:spacing w:before="0" w:after="0"/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– воспитание чувства патриотизма с опорой на историко-литературное и историко-краеведческое знание;</w:t>
      </w:r>
    </w:p>
    <w:p w:rsidR="00020DDD" w:rsidRPr="002656EB" w:rsidRDefault="00020DDD" w:rsidP="00020DDD">
      <w:pPr>
        <w:pStyle w:val="a3"/>
        <w:spacing w:before="0" w:after="0"/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– формирование чувства уважения к малой родине.</w:t>
      </w:r>
    </w:p>
    <w:p w:rsidR="004802C4" w:rsidRDefault="004802C4" w:rsidP="004802C4">
      <w:pPr>
        <w:shd w:val="clear" w:color="auto" w:fill="FFFFFF"/>
        <w:suppressAutoHyphens w:val="0"/>
        <w:jc w:val="both"/>
        <w:rPr>
          <w:bCs/>
          <w:color w:val="FF0000"/>
          <w:sz w:val="28"/>
          <w:szCs w:val="28"/>
        </w:rPr>
      </w:pPr>
    </w:p>
    <w:p w:rsidR="004802C4" w:rsidRPr="004802C4" w:rsidRDefault="004802C4" w:rsidP="004802C4">
      <w:pPr>
        <w:shd w:val="clear" w:color="auto" w:fill="FFFFFF"/>
        <w:suppressAutoHyphens w:val="0"/>
        <w:ind w:firstLine="709"/>
        <w:jc w:val="both"/>
        <w:rPr>
          <w:sz w:val="28"/>
          <w:szCs w:val="21"/>
          <w:lang w:eastAsia="ru-RU" w:bidi="ar-SA"/>
        </w:rPr>
      </w:pPr>
      <w:r w:rsidRPr="004802C4">
        <w:rPr>
          <w:bCs/>
          <w:color w:val="FF0000"/>
          <w:sz w:val="28"/>
          <w:szCs w:val="28"/>
        </w:rPr>
        <w:t>Внимание!</w:t>
      </w:r>
      <w:r>
        <w:rPr>
          <w:bCs/>
          <w:sz w:val="28"/>
          <w:szCs w:val="28"/>
        </w:rPr>
        <w:t xml:space="preserve"> </w:t>
      </w:r>
      <w:r w:rsidRPr="004802C4">
        <w:rPr>
          <w:sz w:val="28"/>
          <w:szCs w:val="21"/>
          <w:lang w:eastAsia="ru-RU" w:bidi="ar-SA"/>
        </w:rPr>
        <w:t xml:space="preserve">В номинации «Орск в литературе и культуре России» рекомендуются следующие направления для исследования в рамках </w:t>
      </w:r>
      <w:r w:rsidR="005649BC">
        <w:rPr>
          <w:sz w:val="28"/>
          <w:szCs w:val="21"/>
          <w:lang w:val="en-US" w:eastAsia="ru-RU" w:bidi="ar-SA"/>
        </w:rPr>
        <w:t>II</w:t>
      </w:r>
      <w:r w:rsidR="005649BC" w:rsidRPr="005649BC">
        <w:rPr>
          <w:sz w:val="28"/>
          <w:szCs w:val="21"/>
          <w:lang w:eastAsia="ru-RU" w:bidi="ar-SA"/>
        </w:rPr>
        <w:t xml:space="preserve"> </w:t>
      </w:r>
      <w:r w:rsidRPr="004802C4">
        <w:rPr>
          <w:sz w:val="28"/>
          <w:szCs w:val="21"/>
          <w:lang w:eastAsia="ru-RU" w:bidi="ar-SA"/>
        </w:rPr>
        <w:t>конкурса:</w:t>
      </w:r>
    </w:p>
    <w:p w:rsidR="004802C4" w:rsidRPr="00E83702" w:rsidRDefault="004802C4" w:rsidP="004802C4">
      <w:pPr>
        <w:shd w:val="clear" w:color="auto" w:fill="FFFFFF"/>
        <w:suppressAutoHyphens w:val="0"/>
        <w:jc w:val="both"/>
        <w:rPr>
          <w:sz w:val="28"/>
          <w:szCs w:val="21"/>
          <w:lang w:eastAsia="ru-RU" w:bidi="ar-SA"/>
        </w:rPr>
      </w:pPr>
      <w:r>
        <w:rPr>
          <w:sz w:val="28"/>
          <w:szCs w:val="21"/>
          <w:lang w:eastAsia="ru-RU" w:bidi="ar-SA"/>
        </w:rPr>
        <w:t>– </w:t>
      </w:r>
      <w:r w:rsidRPr="00E83702">
        <w:rPr>
          <w:sz w:val="28"/>
          <w:szCs w:val="21"/>
          <w:lang w:eastAsia="ru-RU" w:bidi="ar-SA"/>
        </w:rPr>
        <w:t>Улица имени...</w:t>
      </w:r>
    </w:p>
    <w:p w:rsidR="004802C4" w:rsidRPr="00E83702" w:rsidRDefault="004802C4" w:rsidP="004802C4">
      <w:pPr>
        <w:shd w:val="clear" w:color="auto" w:fill="FFFFFF"/>
        <w:suppressAutoHyphens w:val="0"/>
        <w:jc w:val="both"/>
        <w:rPr>
          <w:sz w:val="28"/>
          <w:szCs w:val="21"/>
          <w:lang w:eastAsia="ru-RU" w:bidi="ar-SA"/>
        </w:rPr>
      </w:pPr>
      <w:r>
        <w:rPr>
          <w:sz w:val="28"/>
          <w:szCs w:val="21"/>
          <w:lang w:eastAsia="ru-RU" w:bidi="ar-SA"/>
        </w:rPr>
        <w:t>– </w:t>
      </w:r>
      <w:r w:rsidRPr="00E83702">
        <w:rPr>
          <w:sz w:val="28"/>
          <w:szCs w:val="21"/>
          <w:lang w:eastAsia="ru-RU" w:bidi="ar-SA"/>
        </w:rPr>
        <w:t>Мой знаменитый земляк-</w:t>
      </w:r>
      <w:proofErr w:type="spellStart"/>
      <w:r w:rsidRPr="00E83702">
        <w:rPr>
          <w:sz w:val="28"/>
          <w:szCs w:val="21"/>
          <w:lang w:eastAsia="ru-RU" w:bidi="ar-SA"/>
        </w:rPr>
        <w:t>орчанин</w:t>
      </w:r>
      <w:proofErr w:type="spellEnd"/>
    </w:p>
    <w:p w:rsidR="004802C4" w:rsidRPr="00E83702" w:rsidRDefault="004802C4" w:rsidP="004802C4">
      <w:pPr>
        <w:shd w:val="clear" w:color="auto" w:fill="FFFFFF"/>
        <w:suppressAutoHyphens w:val="0"/>
        <w:jc w:val="both"/>
        <w:rPr>
          <w:sz w:val="28"/>
          <w:szCs w:val="21"/>
          <w:lang w:eastAsia="ru-RU" w:bidi="ar-SA"/>
        </w:rPr>
      </w:pPr>
      <w:r>
        <w:rPr>
          <w:sz w:val="28"/>
          <w:szCs w:val="21"/>
          <w:lang w:eastAsia="ru-RU" w:bidi="ar-SA"/>
        </w:rPr>
        <w:t>– </w:t>
      </w:r>
      <w:r w:rsidRPr="00E83702">
        <w:rPr>
          <w:sz w:val="28"/>
          <w:szCs w:val="21"/>
          <w:lang w:eastAsia="ru-RU" w:bidi="ar-SA"/>
        </w:rPr>
        <w:t>Орск литературный (творчество писателя/поэта, литературное имя на карте города, образ города и т.д.).</w:t>
      </w:r>
    </w:p>
    <w:p w:rsidR="004802C4" w:rsidRDefault="004802C4" w:rsidP="00020DDD">
      <w:pPr>
        <w:ind w:firstLine="709"/>
        <w:jc w:val="both"/>
        <w:rPr>
          <w:b/>
          <w:bCs/>
          <w:sz w:val="28"/>
          <w:szCs w:val="28"/>
        </w:rPr>
      </w:pPr>
    </w:p>
    <w:p w:rsidR="00020DDD" w:rsidRPr="002656EB" w:rsidRDefault="00020DDD" w:rsidP="00020DDD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2656EB">
        <w:rPr>
          <w:b/>
          <w:bCs/>
          <w:sz w:val="28"/>
          <w:szCs w:val="28"/>
        </w:rPr>
        <w:t>Номинация «Исторический выбор России в трудах историков»</w:t>
      </w:r>
      <w:r w:rsidR="008B7A2C">
        <w:rPr>
          <w:b/>
          <w:bCs/>
          <w:sz w:val="28"/>
          <w:szCs w:val="28"/>
        </w:rPr>
        <w:t xml:space="preserve"> (</w:t>
      </w:r>
      <w:r w:rsidR="008B7A2C">
        <w:rPr>
          <w:b/>
          <w:szCs w:val="28"/>
        </w:rPr>
        <w:t>«Культурное и духовное наследие Орска»</w:t>
      </w:r>
      <w:r w:rsidR="008B7A2C">
        <w:rPr>
          <w:b/>
          <w:szCs w:val="28"/>
        </w:rPr>
        <w:t>)</w:t>
      </w:r>
    </w:p>
    <w:p w:rsidR="00020DDD" w:rsidRPr="002656EB" w:rsidRDefault="00020DDD" w:rsidP="00020DDD">
      <w:pPr>
        <w:ind w:firstLine="709"/>
        <w:jc w:val="both"/>
        <w:rPr>
          <w:bCs/>
          <w:sz w:val="28"/>
          <w:szCs w:val="28"/>
        </w:rPr>
      </w:pPr>
      <w:r w:rsidRPr="002656EB">
        <w:rPr>
          <w:bCs/>
          <w:sz w:val="28"/>
          <w:szCs w:val="28"/>
        </w:rPr>
        <w:t>Номинация включает работы, направленные на:</w:t>
      </w:r>
    </w:p>
    <w:p w:rsidR="00020DDD" w:rsidRPr="002656EB" w:rsidRDefault="00020DDD" w:rsidP="00020DDD">
      <w:pPr>
        <w:pStyle w:val="a4"/>
        <w:tabs>
          <w:tab w:val="right" w:pos="10205"/>
        </w:tabs>
        <w:ind w:left="0" w:firstLine="709"/>
        <w:jc w:val="both"/>
        <w:rPr>
          <w:rFonts w:cs="Times New Roman"/>
          <w:color w:val="000000"/>
          <w:sz w:val="28"/>
          <w:szCs w:val="28"/>
          <w:lang w:bidi="ar-SA"/>
        </w:rPr>
      </w:pPr>
      <w:r w:rsidRPr="002656EB">
        <w:rPr>
          <w:rFonts w:cs="Times New Roman"/>
          <w:color w:val="000000"/>
          <w:sz w:val="28"/>
          <w:szCs w:val="28"/>
          <w:lang w:bidi="ar-SA"/>
        </w:rPr>
        <w:t>– осмысление авторских концепций исторического развития России в трудах отечественных историков, философов, культурологов;</w:t>
      </w:r>
    </w:p>
    <w:p w:rsidR="00020DDD" w:rsidRPr="002656EB" w:rsidRDefault="00020DDD" w:rsidP="00020DDD">
      <w:pPr>
        <w:pStyle w:val="a4"/>
        <w:tabs>
          <w:tab w:val="right" w:pos="10205"/>
        </w:tabs>
        <w:ind w:left="0" w:firstLine="709"/>
        <w:jc w:val="both"/>
        <w:rPr>
          <w:rFonts w:cs="Times New Roman"/>
          <w:color w:val="000000"/>
          <w:sz w:val="28"/>
          <w:szCs w:val="28"/>
          <w:lang w:bidi="ar-SA"/>
        </w:rPr>
      </w:pPr>
      <w:r w:rsidRPr="002656EB">
        <w:rPr>
          <w:rFonts w:cs="Times New Roman"/>
          <w:color w:val="000000"/>
          <w:sz w:val="28"/>
          <w:szCs w:val="28"/>
          <w:lang w:bidi="ar-SA"/>
        </w:rPr>
        <w:t>– формирование гражданской позиции обучающегося;</w:t>
      </w:r>
    </w:p>
    <w:p w:rsidR="00020DDD" w:rsidRDefault="00020DDD" w:rsidP="00020DDD">
      <w:pPr>
        <w:pStyle w:val="a4"/>
        <w:tabs>
          <w:tab w:val="right" w:pos="10205"/>
        </w:tabs>
        <w:ind w:left="0" w:firstLine="709"/>
        <w:jc w:val="both"/>
        <w:rPr>
          <w:rFonts w:cs="Times New Roman"/>
          <w:color w:val="000000"/>
          <w:sz w:val="28"/>
          <w:szCs w:val="28"/>
          <w:lang w:bidi="ar-SA"/>
        </w:rPr>
      </w:pPr>
      <w:r w:rsidRPr="002656EB">
        <w:rPr>
          <w:rFonts w:cs="Times New Roman"/>
          <w:color w:val="000000"/>
          <w:sz w:val="28"/>
          <w:szCs w:val="28"/>
          <w:lang w:bidi="ar-SA"/>
        </w:rPr>
        <w:t>– формирование умения критически оценивать реальность в историко-культурном контексте времени, соотносить идеи прошлого с историческими условиями современности.</w:t>
      </w:r>
    </w:p>
    <w:p w:rsidR="00020DDD" w:rsidRPr="002656EB" w:rsidRDefault="00020DDD" w:rsidP="00020DDD">
      <w:pPr>
        <w:pStyle w:val="a4"/>
        <w:tabs>
          <w:tab w:val="right" w:pos="10205"/>
        </w:tabs>
        <w:ind w:left="0" w:firstLine="709"/>
        <w:jc w:val="both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  <w:lang w:bidi="ar-SA"/>
        </w:rPr>
        <w:lastRenderedPageBreak/>
        <w:t>Все работы должны носить практико-ориентированный характер и содержать идеи, направленные на решение социокультурных задач развития г. Орска;</w:t>
      </w:r>
    </w:p>
    <w:p w:rsidR="00020DDD" w:rsidRPr="002656EB" w:rsidRDefault="00020DDD" w:rsidP="00020DD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К участию в Конкурсе допускаются поданные в срок исследовательские работы, содержание которых соответствует заявленным номинациям Конкурса. </w:t>
      </w:r>
    </w:p>
    <w:p w:rsidR="00020DDD" w:rsidRPr="002656EB" w:rsidRDefault="00020DDD" w:rsidP="00020DD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Работы, представленные на Конкурс, должны включать в себя:</w:t>
      </w:r>
    </w:p>
    <w:p w:rsidR="00020DDD" w:rsidRPr="002656EB" w:rsidRDefault="00020DDD" w:rsidP="00020DDD">
      <w:pPr>
        <w:pStyle w:val="TextBodyIndent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заявку на участие в Конкурсе (приложение</w:t>
      </w:r>
      <w:r>
        <w:rPr>
          <w:sz w:val="28"/>
          <w:szCs w:val="28"/>
          <w:lang w:val="ru-RU"/>
        </w:rPr>
        <w:t> </w:t>
      </w:r>
      <w:r w:rsidRPr="002656EB">
        <w:rPr>
          <w:sz w:val="28"/>
          <w:szCs w:val="28"/>
          <w:lang w:val="ru-RU"/>
        </w:rPr>
        <w:t>1);</w:t>
      </w:r>
    </w:p>
    <w:p w:rsidR="00020DDD" w:rsidRPr="002656EB" w:rsidRDefault="00020DDD" w:rsidP="00020DDD">
      <w:pPr>
        <w:pStyle w:val="TextBodyIndent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работу, оформленную в соответс</w:t>
      </w:r>
      <w:r>
        <w:rPr>
          <w:sz w:val="28"/>
          <w:szCs w:val="28"/>
          <w:lang w:val="ru-RU"/>
        </w:rPr>
        <w:t>твии с требованиями (приложение </w:t>
      </w:r>
      <w:r w:rsidRPr="002656EB">
        <w:rPr>
          <w:sz w:val="28"/>
          <w:szCs w:val="28"/>
          <w:lang w:val="ru-RU"/>
        </w:rPr>
        <w:t>2);</w:t>
      </w:r>
    </w:p>
    <w:p w:rsidR="00020DDD" w:rsidRPr="002656EB" w:rsidRDefault="00020DDD" w:rsidP="00020DDD">
      <w:pPr>
        <w:pStyle w:val="TextBodyIndent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презентацию проекта (презентация в объеме не более 10</w:t>
      </w:r>
      <w:r w:rsidR="005820CA">
        <w:rPr>
          <w:sz w:val="28"/>
          <w:szCs w:val="28"/>
          <w:lang w:val="ru-RU"/>
        </w:rPr>
        <w:t>-12</w:t>
      </w:r>
      <w:r w:rsidRPr="002656EB">
        <w:rPr>
          <w:sz w:val="28"/>
          <w:szCs w:val="28"/>
          <w:lang w:val="ru-RU"/>
        </w:rPr>
        <w:t xml:space="preserve"> слайдов создается в </w:t>
      </w:r>
      <w:r w:rsidRPr="002656EB">
        <w:rPr>
          <w:sz w:val="28"/>
          <w:szCs w:val="28"/>
        </w:rPr>
        <w:t>PowerPoint</w:t>
      </w:r>
      <w:r w:rsidRPr="002656EB">
        <w:rPr>
          <w:sz w:val="28"/>
          <w:szCs w:val="28"/>
          <w:lang w:val="ru-RU"/>
        </w:rPr>
        <w:t xml:space="preserve"> и должна отображать содержание проекта);</w:t>
      </w:r>
    </w:p>
    <w:p w:rsidR="00020DDD" w:rsidRPr="002656EB" w:rsidRDefault="00020DDD" w:rsidP="00020DDD">
      <w:pPr>
        <w:pStyle w:val="TextBodyIndent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согласие на обработку персональных данных (несовершеннолетнего обучающегося – приложение</w:t>
      </w:r>
      <w:r>
        <w:rPr>
          <w:sz w:val="28"/>
          <w:szCs w:val="28"/>
          <w:lang w:val="ru-RU"/>
        </w:rPr>
        <w:t> </w:t>
      </w:r>
      <w:r w:rsidRPr="002656EB">
        <w:rPr>
          <w:sz w:val="28"/>
          <w:szCs w:val="28"/>
          <w:lang w:val="ru-RU"/>
        </w:rPr>
        <w:t>4, совершеннолетнего обучающегося – приложение</w:t>
      </w:r>
      <w:r>
        <w:rPr>
          <w:sz w:val="28"/>
          <w:szCs w:val="28"/>
          <w:lang w:val="ru-RU"/>
        </w:rPr>
        <w:t> </w:t>
      </w:r>
      <w:r w:rsidRPr="002656EB">
        <w:rPr>
          <w:sz w:val="28"/>
          <w:szCs w:val="28"/>
          <w:lang w:val="ru-RU"/>
        </w:rPr>
        <w:t>5).</w:t>
      </w:r>
    </w:p>
    <w:p w:rsidR="00020DDD" w:rsidRPr="002656EB" w:rsidRDefault="00020DDD" w:rsidP="00020DDD">
      <w:pPr>
        <w:pStyle w:val="TextBodyIndent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57E4">
        <w:rPr>
          <w:color w:val="FF0000"/>
          <w:sz w:val="28"/>
          <w:szCs w:val="28"/>
          <w:lang w:val="ru-RU"/>
        </w:rPr>
        <w:t xml:space="preserve">ВНИМАНИЕ! </w:t>
      </w:r>
      <w:r w:rsidRPr="002656EB">
        <w:rPr>
          <w:sz w:val="28"/>
          <w:szCs w:val="28"/>
          <w:lang w:val="ru-RU"/>
        </w:rPr>
        <w:t xml:space="preserve">Презентации будут </w:t>
      </w:r>
      <w:r w:rsidR="008B7A2C">
        <w:rPr>
          <w:sz w:val="28"/>
          <w:szCs w:val="28"/>
          <w:lang w:val="ru-RU"/>
        </w:rPr>
        <w:t>представлены экспертам</w:t>
      </w:r>
      <w:r w:rsidRPr="002656EB">
        <w:rPr>
          <w:sz w:val="28"/>
          <w:szCs w:val="28"/>
          <w:lang w:val="ru-RU"/>
        </w:rPr>
        <w:t xml:space="preserve"> для ознакомления с поступившими работами, поэтому на титульном слайде указывается только тема работы (</w:t>
      </w:r>
      <w:r w:rsidRPr="002656EB">
        <w:rPr>
          <w:i/>
          <w:sz w:val="28"/>
          <w:szCs w:val="28"/>
          <w:lang w:val="ru-RU"/>
        </w:rPr>
        <w:t>образец оформления файла презентации</w:t>
      </w:r>
      <w:r w:rsidRPr="002656EB">
        <w:rPr>
          <w:sz w:val="28"/>
          <w:szCs w:val="28"/>
          <w:lang w:val="ru-RU"/>
        </w:rPr>
        <w:t xml:space="preserve"> – </w:t>
      </w:r>
      <w:proofErr w:type="spellStart"/>
      <w:r w:rsidRPr="002656EB">
        <w:rPr>
          <w:sz w:val="28"/>
          <w:szCs w:val="28"/>
          <w:lang w:val="ru-RU"/>
        </w:rPr>
        <w:t>ИвановИИ_Историческая</w:t>
      </w:r>
      <w:proofErr w:type="spellEnd"/>
      <w:r w:rsidRPr="002656EB">
        <w:rPr>
          <w:sz w:val="28"/>
          <w:szCs w:val="28"/>
          <w:lang w:val="ru-RU"/>
        </w:rPr>
        <w:t xml:space="preserve"> личность).</w:t>
      </w:r>
    </w:p>
    <w:p w:rsidR="008B7A2C" w:rsidRDefault="00020DDD" w:rsidP="00020DDD">
      <w:pPr>
        <w:pStyle w:val="a3"/>
        <w:spacing w:before="0" w:after="0"/>
        <w:ind w:firstLine="709"/>
        <w:jc w:val="both"/>
        <w:rPr>
          <w:b/>
          <w:color w:val="auto"/>
          <w:sz w:val="28"/>
          <w:szCs w:val="28"/>
        </w:rPr>
      </w:pPr>
      <w:r w:rsidRPr="00E757E4">
        <w:rPr>
          <w:b/>
          <w:sz w:val="28"/>
          <w:szCs w:val="28"/>
        </w:rPr>
        <w:t>Заявки</w:t>
      </w:r>
      <w:r w:rsidR="008B2C00" w:rsidRPr="00E757E4">
        <w:rPr>
          <w:b/>
          <w:sz w:val="28"/>
          <w:szCs w:val="28"/>
        </w:rPr>
        <w:t>, конкурсная работа</w:t>
      </w:r>
      <w:r w:rsidRPr="00E757E4">
        <w:rPr>
          <w:b/>
          <w:sz w:val="28"/>
          <w:szCs w:val="28"/>
        </w:rPr>
        <w:t xml:space="preserve"> и презентаци</w:t>
      </w:r>
      <w:r w:rsidR="008B7A2C">
        <w:rPr>
          <w:b/>
          <w:sz w:val="28"/>
          <w:szCs w:val="28"/>
        </w:rPr>
        <w:t>я</w:t>
      </w:r>
      <w:r w:rsidRPr="002656EB">
        <w:rPr>
          <w:sz w:val="28"/>
          <w:szCs w:val="28"/>
        </w:rPr>
        <w:t xml:space="preserve"> представляются в электронном виде по адресу: </w:t>
      </w:r>
      <w:hyperlink r:id="rId5" w:history="1">
        <w:r w:rsidRPr="002656EB">
          <w:rPr>
            <w:rStyle w:val="a5"/>
            <w:sz w:val="28"/>
            <w:szCs w:val="28"/>
            <w:lang w:val="en-US"/>
          </w:rPr>
          <w:t>erofeeva</w:t>
        </w:r>
        <w:r w:rsidRPr="002656EB">
          <w:rPr>
            <w:rStyle w:val="a5"/>
            <w:sz w:val="28"/>
            <w:szCs w:val="28"/>
          </w:rPr>
          <w:t>.</w:t>
        </w:r>
        <w:r w:rsidRPr="002656EB">
          <w:rPr>
            <w:rStyle w:val="a5"/>
            <w:sz w:val="28"/>
            <w:szCs w:val="28"/>
            <w:lang w:val="en-US"/>
          </w:rPr>
          <w:t>okrug</w:t>
        </w:r>
        <w:r w:rsidRPr="002656EB">
          <w:rPr>
            <w:rStyle w:val="a5"/>
            <w:sz w:val="28"/>
            <w:szCs w:val="28"/>
          </w:rPr>
          <w:t>56@</w:t>
        </w:r>
        <w:r w:rsidRPr="002656EB">
          <w:rPr>
            <w:rStyle w:val="a5"/>
            <w:sz w:val="28"/>
            <w:szCs w:val="28"/>
            <w:lang w:val="en-US"/>
          </w:rPr>
          <w:t>yandex</w:t>
        </w:r>
        <w:r w:rsidRPr="002656EB">
          <w:rPr>
            <w:rStyle w:val="a5"/>
            <w:sz w:val="28"/>
            <w:szCs w:val="28"/>
          </w:rPr>
          <w:t>.</w:t>
        </w:r>
        <w:proofErr w:type="spellStart"/>
        <w:r w:rsidRPr="002656E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8B7A2C">
        <w:rPr>
          <w:sz w:val="28"/>
          <w:szCs w:val="28"/>
        </w:rPr>
        <w:t xml:space="preserve"> и на </w:t>
      </w:r>
      <w:r w:rsidR="008B7A2C">
        <w:rPr>
          <w:b/>
          <w:color w:val="auto"/>
          <w:sz w:val="28"/>
          <w:szCs w:val="28"/>
        </w:rPr>
        <w:t>бумажном носителе (</w:t>
      </w:r>
      <w:r w:rsidRPr="001E252B">
        <w:rPr>
          <w:b/>
          <w:color w:val="auto"/>
          <w:sz w:val="28"/>
          <w:szCs w:val="28"/>
        </w:rPr>
        <w:t>согласие на обработку персональных данных и конкурсная работа</w:t>
      </w:r>
      <w:r w:rsidR="008B7A2C">
        <w:rPr>
          <w:b/>
          <w:color w:val="auto"/>
          <w:sz w:val="28"/>
          <w:szCs w:val="28"/>
        </w:rPr>
        <w:t xml:space="preserve">). </w:t>
      </w:r>
    </w:p>
    <w:p w:rsidR="00020DDD" w:rsidRPr="00E757E4" w:rsidRDefault="008B7A2C" w:rsidP="00020DDD">
      <w:pPr>
        <w:pStyle w:val="a3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Материалы принимаются </w:t>
      </w:r>
      <w:r w:rsidR="00020DDD" w:rsidRPr="00E757E4">
        <w:rPr>
          <w:b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462403, г"/>
        </w:smartTagPr>
        <w:r w:rsidR="00020DDD" w:rsidRPr="00E757E4">
          <w:rPr>
            <w:b/>
            <w:sz w:val="28"/>
            <w:szCs w:val="28"/>
          </w:rPr>
          <w:t>462403, г</w:t>
        </w:r>
      </w:smartTag>
      <w:r w:rsidR="00020DDD" w:rsidRPr="00E757E4">
        <w:rPr>
          <w:b/>
          <w:sz w:val="28"/>
          <w:szCs w:val="28"/>
        </w:rPr>
        <w:t>. Орск, пр.</w:t>
      </w:r>
      <w:r w:rsidR="001E252B">
        <w:rPr>
          <w:b/>
          <w:sz w:val="28"/>
          <w:szCs w:val="28"/>
        </w:rPr>
        <w:t> </w:t>
      </w:r>
      <w:r w:rsidR="00020DDD" w:rsidRPr="00E757E4">
        <w:rPr>
          <w:b/>
          <w:sz w:val="28"/>
          <w:szCs w:val="28"/>
        </w:rPr>
        <w:t xml:space="preserve">Мира, 15 А, корпус </w:t>
      </w:r>
      <w:r w:rsidR="00020DDD" w:rsidRPr="001E252B">
        <w:rPr>
          <w:b/>
          <w:sz w:val="28"/>
          <w:szCs w:val="28"/>
        </w:rPr>
        <w:t>1</w:t>
      </w:r>
      <w:r w:rsidR="00020DDD" w:rsidRPr="001E252B">
        <w:rPr>
          <w:sz w:val="28"/>
          <w:szCs w:val="28"/>
        </w:rPr>
        <w:t xml:space="preserve"> (</w:t>
      </w:r>
      <w:r w:rsidR="001E252B" w:rsidRPr="001E252B">
        <w:rPr>
          <w:sz w:val="28"/>
          <w:szCs w:val="28"/>
        </w:rPr>
        <w:t>каб</w:t>
      </w:r>
      <w:r w:rsidR="00020DDD" w:rsidRPr="001E252B">
        <w:rPr>
          <w:sz w:val="28"/>
          <w:szCs w:val="28"/>
        </w:rPr>
        <w:t>. 1-402</w:t>
      </w:r>
      <w:r w:rsidR="001E252B" w:rsidRPr="001E252B">
        <w:rPr>
          <w:sz w:val="28"/>
          <w:szCs w:val="28"/>
        </w:rPr>
        <w:t xml:space="preserve"> -</w:t>
      </w:r>
      <w:r w:rsidR="00020DDD" w:rsidRPr="001E252B">
        <w:rPr>
          <w:sz w:val="28"/>
          <w:szCs w:val="28"/>
        </w:rPr>
        <w:t xml:space="preserve"> с 9.00 до 16.00</w:t>
      </w:r>
      <w:r w:rsidR="001E252B" w:rsidRPr="001E252B">
        <w:rPr>
          <w:sz w:val="28"/>
          <w:szCs w:val="28"/>
        </w:rPr>
        <w:t xml:space="preserve"> или каб. 1-403 - с </w:t>
      </w:r>
      <w:r w:rsidR="003417C5">
        <w:rPr>
          <w:sz w:val="28"/>
          <w:szCs w:val="28"/>
        </w:rPr>
        <w:t>9</w:t>
      </w:r>
      <w:r w:rsidR="001E252B" w:rsidRPr="001E252B">
        <w:rPr>
          <w:sz w:val="28"/>
          <w:szCs w:val="28"/>
        </w:rPr>
        <w:t>.</w:t>
      </w:r>
      <w:r w:rsidR="003417C5">
        <w:rPr>
          <w:sz w:val="28"/>
          <w:szCs w:val="28"/>
        </w:rPr>
        <w:t>0</w:t>
      </w:r>
      <w:r w:rsidR="001E252B" w:rsidRPr="001E252B">
        <w:rPr>
          <w:sz w:val="28"/>
          <w:szCs w:val="28"/>
        </w:rPr>
        <w:t>0 до 13.00</w:t>
      </w:r>
      <w:r w:rsidR="00020DDD" w:rsidRPr="001E252B">
        <w:rPr>
          <w:sz w:val="28"/>
          <w:szCs w:val="28"/>
        </w:rPr>
        <w:t xml:space="preserve"> (понедельник – пятница).</w:t>
      </w:r>
    </w:p>
    <w:p w:rsidR="008B2C00" w:rsidRDefault="00020DDD" w:rsidP="00020DD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Заявки, поданные после </w:t>
      </w:r>
      <w:r w:rsidR="008B2C00">
        <w:rPr>
          <w:sz w:val="28"/>
          <w:szCs w:val="28"/>
        </w:rPr>
        <w:t xml:space="preserve">указанной </w:t>
      </w:r>
      <w:r w:rsidRPr="002656EB">
        <w:rPr>
          <w:sz w:val="28"/>
          <w:szCs w:val="28"/>
        </w:rPr>
        <w:t xml:space="preserve">даты, не рассматриваются и </w:t>
      </w:r>
      <w:r w:rsidR="008B7A2C">
        <w:rPr>
          <w:sz w:val="28"/>
          <w:szCs w:val="28"/>
        </w:rPr>
        <w:t xml:space="preserve">работы </w:t>
      </w:r>
      <w:r w:rsidRPr="002656EB">
        <w:rPr>
          <w:sz w:val="28"/>
          <w:szCs w:val="28"/>
        </w:rPr>
        <w:t xml:space="preserve">к участию в Конкурсе не допускаются. </w:t>
      </w:r>
    </w:p>
    <w:p w:rsidR="00020DDD" w:rsidRPr="002656EB" w:rsidRDefault="00020DDD" w:rsidP="00020DDD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Все материалы, поданные на Конкурс, не рецензируются и обратно не возвращаются.</w:t>
      </w:r>
    </w:p>
    <w:p w:rsidR="00020DDD" w:rsidRPr="002656EB" w:rsidRDefault="00020DDD" w:rsidP="00020DDD">
      <w:pPr>
        <w:ind w:firstLine="709"/>
        <w:jc w:val="center"/>
        <w:rPr>
          <w:b/>
          <w:sz w:val="28"/>
          <w:szCs w:val="28"/>
        </w:rPr>
      </w:pPr>
    </w:p>
    <w:p w:rsidR="00020DDD" w:rsidRPr="002656EB" w:rsidRDefault="00020DDD" w:rsidP="00020DDD">
      <w:pPr>
        <w:jc w:val="center"/>
        <w:rPr>
          <w:b/>
          <w:sz w:val="28"/>
          <w:szCs w:val="28"/>
        </w:rPr>
      </w:pPr>
      <w:r w:rsidRPr="002656EB">
        <w:rPr>
          <w:b/>
          <w:sz w:val="28"/>
          <w:szCs w:val="28"/>
        </w:rPr>
        <w:t>Порядок работы экспертной комиссии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С целью проведения оценки поступивших работ Конкурса создается экспертная комиссия (далее – Комиссия).</w:t>
      </w:r>
    </w:p>
    <w:p w:rsidR="00020DDD" w:rsidRPr="002656EB" w:rsidRDefault="00020DDD" w:rsidP="00020DDD">
      <w:pPr>
        <w:widowControl w:val="0"/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В состав Комиссии приглашаются представители </w:t>
      </w:r>
      <w:r w:rsidR="008B7A2C">
        <w:rPr>
          <w:sz w:val="28"/>
          <w:szCs w:val="28"/>
        </w:rPr>
        <w:t xml:space="preserve">управления образования, </w:t>
      </w:r>
      <w:r w:rsidRPr="002656EB">
        <w:rPr>
          <w:sz w:val="28"/>
          <w:szCs w:val="28"/>
        </w:rPr>
        <w:t>научного сообщества</w:t>
      </w:r>
      <w:r w:rsidR="008B7A2C">
        <w:rPr>
          <w:sz w:val="28"/>
          <w:szCs w:val="28"/>
        </w:rPr>
        <w:t>, духовенства, Орского краеведческого музея</w:t>
      </w:r>
      <w:r w:rsidRPr="002656EB">
        <w:rPr>
          <w:sz w:val="28"/>
          <w:szCs w:val="28"/>
        </w:rPr>
        <w:t xml:space="preserve"> и городского Совета депутатов.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Критерии допуска работы к участию в Конкурсе: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– полнота пакета документации в соответствии с пунктом 3.5 настоящего Положения;</w:t>
      </w:r>
    </w:p>
    <w:p w:rsidR="00020DDD" w:rsidRPr="002656EB" w:rsidRDefault="00020DDD" w:rsidP="00020D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– соблюдение требований к оформлению работы (приложение</w:t>
      </w:r>
      <w:r>
        <w:rPr>
          <w:sz w:val="28"/>
          <w:szCs w:val="28"/>
        </w:rPr>
        <w:t> </w:t>
      </w:r>
      <w:r w:rsidRPr="002656EB">
        <w:rPr>
          <w:sz w:val="28"/>
          <w:szCs w:val="28"/>
        </w:rPr>
        <w:t>2).</w:t>
      </w:r>
    </w:p>
    <w:p w:rsidR="00020DDD" w:rsidRDefault="00020DDD" w:rsidP="00020DDD">
      <w:pPr>
        <w:ind w:firstLine="709"/>
        <w:jc w:val="both"/>
        <w:rPr>
          <w:b/>
          <w:sz w:val="28"/>
          <w:szCs w:val="28"/>
        </w:rPr>
      </w:pPr>
    </w:p>
    <w:p w:rsidR="00AE3AA4" w:rsidRDefault="00AE3AA4" w:rsidP="00020DDD">
      <w:pPr>
        <w:ind w:firstLine="709"/>
        <w:jc w:val="both"/>
        <w:rPr>
          <w:b/>
          <w:sz w:val="28"/>
          <w:szCs w:val="28"/>
        </w:rPr>
      </w:pPr>
    </w:p>
    <w:p w:rsidR="00AE3AA4" w:rsidRPr="002656EB" w:rsidRDefault="00AE3AA4" w:rsidP="00020DDD">
      <w:pPr>
        <w:ind w:firstLine="709"/>
        <w:jc w:val="both"/>
        <w:rPr>
          <w:b/>
          <w:sz w:val="28"/>
          <w:szCs w:val="28"/>
        </w:rPr>
      </w:pPr>
    </w:p>
    <w:p w:rsidR="00020DDD" w:rsidRPr="002656EB" w:rsidRDefault="008B2C00" w:rsidP="00020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</w:t>
      </w:r>
      <w:r w:rsidR="00020DDD" w:rsidRPr="002656EB">
        <w:rPr>
          <w:b/>
          <w:sz w:val="28"/>
          <w:szCs w:val="28"/>
        </w:rPr>
        <w:t>ритерии оценки проектов:</w:t>
      </w:r>
    </w:p>
    <w:p w:rsidR="00020DDD" w:rsidRPr="002656EB" w:rsidRDefault="00020DDD" w:rsidP="00020DDD">
      <w:pPr>
        <w:pStyle w:val="TextBodyIndent"/>
        <w:tabs>
          <w:tab w:val="left" w:pos="993"/>
        </w:tabs>
        <w:spacing w:after="0"/>
        <w:ind w:left="0" w:firstLine="709"/>
        <w:jc w:val="both"/>
        <w:rPr>
          <w:bCs/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актуальность проблемы, на решение которой направлена исследовательская работа</w:t>
      </w:r>
      <w:r w:rsidRPr="002656EB">
        <w:rPr>
          <w:bCs/>
          <w:sz w:val="28"/>
          <w:szCs w:val="28"/>
          <w:lang w:val="ru-RU"/>
        </w:rPr>
        <w:t>;</w:t>
      </w:r>
    </w:p>
    <w:p w:rsidR="00020DDD" w:rsidRPr="002656EB" w:rsidRDefault="00020DDD" w:rsidP="00020DDD">
      <w:pPr>
        <w:pStyle w:val="TextBodyIndent"/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социальная значимость темы исследования;</w:t>
      </w:r>
    </w:p>
    <w:p w:rsidR="00020DDD" w:rsidRPr="002656EB" w:rsidRDefault="00020DDD" w:rsidP="00020DDD">
      <w:pPr>
        <w:pStyle w:val="TextBodyIndent"/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новизна работы;</w:t>
      </w:r>
    </w:p>
    <w:p w:rsidR="00020DDD" w:rsidRPr="002656EB" w:rsidRDefault="00020DDD" w:rsidP="00020DDD">
      <w:pPr>
        <w:pStyle w:val="TextBodyIndent"/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наличие в конкурсной работе результатов собственного исследования автора;</w:t>
      </w:r>
    </w:p>
    <w:p w:rsidR="00020DDD" w:rsidRPr="002656EB" w:rsidRDefault="00020DDD" w:rsidP="00020DDD">
      <w:pPr>
        <w:pStyle w:val="TextBodyIndent"/>
        <w:tabs>
          <w:tab w:val="left" w:pos="993"/>
        </w:tabs>
        <w:spacing w:after="0"/>
        <w:ind w:left="0" w:firstLine="709"/>
        <w:jc w:val="both"/>
        <w:rPr>
          <w:bCs/>
          <w:sz w:val="28"/>
          <w:szCs w:val="28"/>
          <w:lang w:val="ru-RU"/>
        </w:rPr>
      </w:pPr>
      <w:r w:rsidRPr="002656EB">
        <w:rPr>
          <w:sz w:val="28"/>
          <w:szCs w:val="28"/>
          <w:lang w:val="ru-RU"/>
        </w:rPr>
        <w:t>– возможность практической реализации исследования</w:t>
      </w:r>
      <w:r w:rsidRPr="002656EB">
        <w:rPr>
          <w:bCs/>
          <w:sz w:val="28"/>
          <w:szCs w:val="28"/>
          <w:lang w:val="ru-RU"/>
        </w:rPr>
        <w:t>.</w:t>
      </w:r>
    </w:p>
    <w:p w:rsidR="00020DDD" w:rsidRPr="002656EB" w:rsidRDefault="00020DDD" w:rsidP="00020DDD">
      <w:pPr>
        <w:pStyle w:val="TextBodyIndent"/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Оценивание работ </w:t>
      </w:r>
      <w:r w:rsidR="00AE3AA4">
        <w:rPr>
          <w:sz w:val="28"/>
          <w:szCs w:val="28"/>
          <w:lang w:val="ru-RU"/>
        </w:rPr>
        <w:t xml:space="preserve">на отборочном и очном турах </w:t>
      </w:r>
      <w:bookmarkStart w:id="0" w:name="_GoBack"/>
      <w:bookmarkEnd w:id="0"/>
      <w:r>
        <w:rPr>
          <w:sz w:val="28"/>
          <w:szCs w:val="28"/>
          <w:lang w:val="ru-RU"/>
        </w:rPr>
        <w:t xml:space="preserve">проводится по </w:t>
      </w:r>
      <w:r w:rsidR="00AE3AA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-балльной системе.</w:t>
      </w:r>
    </w:p>
    <w:p w:rsidR="00020DDD" w:rsidRDefault="00020DDD" w:rsidP="00020DDD">
      <w:pPr>
        <w:ind w:firstLine="709"/>
        <w:jc w:val="both"/>
        <w:rPr>
          <w:bCs/>
          <w:sz w:val="28"/>
          <w:szCs w:val="28"/>
        </w:rPr>
      </w:pPr>
    </w:p>
    <w:p w:rsidR="00E757E4" w:rsidRPr="002656EB" w:rsidRDefault="00E757E4" w:rsidP="00020DDD">
      <w:pPr>
        <w:ind w:firstLine="709"/>
        <w:jc w:val="both"/>
        <w:rPr>
          <w:bCs/>
          <w:sz w:val="28"/>
          <w:szCs w:val="28"/>
        </w:rPr>
      </w:pPr>
    </w:p>
    <w:p w:rsidR="00020DDD" w:rsidRPr="002656EB" w:rsidRDefault="00020DDD" w:rsidP="00020DDD">
      <w:pPr>
        <w:widowControl w:val="0"/>
        <w:jc w:val="center"/>
        <w:rPr>
          <w:b/>
          <w:sz w:val="28"/>
          <w:szCs w:val="28"/>
        </w:rPr>
      </w:pPr>
      <w:r w:rsidRPr="002656EB">
        <w:rPr>
          <w:b/>
          <w:sz w:val="28"/>
          <w:szCs w:val="28"/>
        </w:rPr>
        <w:t>Награждение</w:t>
      </w:r>
    </w:p>
    <w:p w:rsidR="00020DDD" w:rsidRPr="002656EB" w:rsidRDefault="00020DDD" w:rsidP="00020DDD">
      <w:pPr>
        <w:widowControl w:val="0"/>
        <w:ind w:firstLine="709"/>
        <w:jc w:val="both"/>
        <w:rPr>
          <w:spacing w:val="-10"/>
          <w:sz w:val="28"/>
          <w:szCs w:val="28"/>
        </w:rPr>
      </w:pPr>
      <w:r w:rsidRPr="002656EB">
        <w:rPr>
          <w:sz w:val="28"/>
          <w:szCs w:val="28"/>
        </w:rPr>
        <w:t xml:space="preserve">Объявление о времени и месте итоговых мероприятий Конкурса публикуется </w:t>
      </w:r>
      <w:r w:rsidRPr="002656EB">
        <w:rPr>
          <w:spacing w:val="-10"/>
          <w:sz w:val="28"/>
          <w:szCs w:val="28"/>
        </w:rPr>
        <w:t xml:space="preserve">на сайте Орского гуманитарно-технологического института (филиала) ОГУ в разделе «Новости» на странице Ассоциации «Оренбургский университетский (учебный) округ» </w:t>
      </w:r>
      <w:hyperlink r:id="rId6" w:history="1">
        <w:r w:rsidRPr="002656EB">
          <w:rPr>
            <w:rStyle w:val="a5"/>
            <w:spacing w:val="-10"/>
            <w:sz w:val="28"/>
            <w:szCs w:val="28"/>
          </w:rPr>
          <w:t>http://og-ti.ru/institut/orskij-filial-assotsiatsii-orenburgskij-universitetskij-uchebnyj-okrug/novosti-u-o</w:t>
        </w:r>
      </w:hyperlink>
      <w:r w:rsidRPr="002656EB">
        <w:rPr>
          <w:spacing w:val="-10"/>
          <w:sz w:val="28"/>
          <w:szCs w:val="28"/>
        </w:rPr>
        <w:t xml:space="preserve"> и на сайте Орского городского Совета депутатов </w:t>
      </w:r>
      <w:hyperlink r:id="rId7" w:history="1">
        <w:r w:rsidRPr="002656EB">
          <w:rPr>
            <w:rStyle w:val="a5"/>
            <w:spacing w:val="-10"/>
            <w:sz w:val="28"/>
            <w:szCs w:val="28"/>
          </w:rPr>
          <w:t>http://orsk-gorsovet.ru/main/page/1</w:t>
        </w:r>
      </w:hyperlink>
      <w:r w:rsidRPr="002656EB">
        <w:rPr>
          <w:spacing w:val="-10"/>
          <w:sz w:val="28"/>
          <w:szCs w:val="28"/>
        </w:rPr>
        <w:t xml:space="preserve"> </w:t>
      </w:r>
    </w:p>
    <w:p w:rsidR="00AE3AA4" w:rsidRDefault="00AE3AA4" w:rsidP="00020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Очный тур проводится в форме научно-практической конференции на базе Орского гуманитарно-технологического института (филиала) ОГУ.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По итогам </w:t>
      </w:r>
      <w:r w:rsidR="00AE3AA4">
        <w:rPr>
          <w:sz w:val="28"/>
          <w:szCs w:val="28"/>
        </w:rPr>
        <w:t>отборочного туров</w:t>
      </w:r>
      <w:r w:rsidR="00AE3AA4" w:rsidRPr="002656EB">
        <w:rPr>
          <w:sz w:val="28"/>
          <w:szCs w:val="28"/>
        </w:rPr>
        <w:t xml:space="preserve"> </w:t>
      </w:r>
      <w:r w:rsidR="00AE3AA4">
        <w:rPr>
          <w:sz w:val="28"/>
          <w:szCs w:val="28"/>
        </w:rPr>
        <w:t xml:space="preserve">и результатам работы секций на конференции </w:t>
      </w:r>
      <w:r w:rsidRPr="002656EB">
        <w:rPr>
          <w:sz w:val="28"/>
          <w:szCs w:val="28"/>
        </w:rPr>
        <w:t xml:space="preserve">определяются победители Конкурса – авторы лучших </w:t>
      </w:r>
      <w:r w:rsidR="00AE3AA4">
        <w:rPr>
          <w:sz w:val="28"/>
          <w:szCs w:val="28"/>
        </w:rPr>
        <w:t xml:space="preserve">исследовательских </w:t>
      </w:r>
      <w:r w:rsidRPr="002656EB">
        <w:rPr>
          <w:sz w:val="28"/>
          <w:szCs w:val="28"/>
        </w:rPr>
        <w:t>работ.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Победители </w:t>
      </w:r>
      <w:r w:rsidR="00AE3AA4">
        <w:rPr>
          <w:sz w:val="28"/>
          <w:szCs w:val="28"/>
        </w:rPr>
        <w:t xml:space="preserve">и призеры </w:t>
      </w:r>
      <w:r w:rsidRPr="002656EB">
        <w:rPr>
          <w:sz w:val="28"/>
          <w:szCs w:val="28"/>
        </w:rPr>
        <w:t>награждаются дипломами и ценными призами.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</w:p>
    <w:p w:rsidR="00020DDD" w:rsidRPr="002656EB" w:rsidRDefault="00020DDD" w:rsidP="00020DDD">
      <w:pPr>
        <w:jc w:val="center"/>
        <w:rPr>
          <w:b/>
          <w:sz w:val="28"/>
          <w:szCs w:val="28"/>
        </w:rPr>
      </w:pPr>
      <w:r w:rsidRPr="002656EB">
        <w:rPr>
          <w:b/>
          <w:sz w:val="28"/>
          <w:szCs w:val="28"/>
        </w:rPr>
        <w:t>Контактная информация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По вопросам организации Конкурса: 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Орский филиал Ассоциации «Оренбургский университетский (учебный) округ»: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>462403, г. Орск, пр. Мира, 15А, корпус 1, каб. 1-402;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тел.: (3537) 23-63-15 </w:t>
      </w:r>
      <w:r w:rsidR="00215B7F">
        <w:rPr>
          <w:sz w:val="28"/>
          <w:szCs w:val="28"/>
        </w:rPr>
        <w:t xml:space="preserve">с 9.00 до 17.00 </w:t>
      </w:r>
      <w:r w:rsidRPr="002656EB">
        <w:rPr>
          <w:sz w:val="28"/>
          <w:szCs w:val="28"/>
        </w:rPr>
        <w:t>(контактное лицо – Ерофеева Наталья Евгеньевна);</w:t>
      </w:r>
    </w:p>
    <w:p w:rsidR="00020DDD" w:rsidRPr="002656EB" w:rsidRDefault="00020DDD" w:rsidP="00020DDD">
      <w:pPr>
        <w:ind w:firstLine="709"/>
        <w:jc w:val="both"/>
        <w:rPr>
          <w:sz w:val="28"/>
          <w:szCs w:val="28"/>
        </w:rPr>
      </w:pPr>
      <w:r w:rsidRPr="002656EB">
        <w:rPr>
          <w:sz w:val="28"/>
          <w:szCs w:val="28"/>
        </w:rPr>
        <w:t xml:space="preserve">(3537) 23-65-43 </w:t>
      </w:r>
      <w:r w:rsidR="00215B7F">
        <w:rPr>
          <w:sz w:val="28"/>
          <w:szCs w:val="28"/>
        </w:rPr>
        <w:t xml:space="preserve">с 9.00 до 13.00 </w:t>
      </w:r>
      <w:r w:rsidRPr="002656EB">
        <w:rPr>
          <w:sz w:val="28"/>
          <w:szCs w:val="28"/>
        </w:rPr>
        <w:t>(контактное лицо –</w:t>
      </w:r>
      <w:r w:rsidR="00215B7F">
        <w:rPr>
          <w:sz w:val="28"/>
          <w:szCs w:val="28"/>
        </w:rPr>
        <w:t xml:space="preserve"> Чикова Ирина Вячеславовна</w:t>
      </w:r>
      <w:r w:rsidRPr="002656EB">
        <w:rPr>
          <w:sz w:val="28"/>
          <w:szCs w:val="28"/>
        </w:rPr>
        <w:t>)</w:t>
      </w:r>
      <w:r w:rsidR="001E252B">
        <w:rPr>
          <w:sz w:val="28"/>
          <w:szCs w:val="28"/>
        </w:rPr>
        <w:t xml:space="preserve"> (каб. 1-403)</w:t>
      </w:r>
      <w:r w:rsidRPr="002656EB">
        <w:rPr>
          <w:sz w:val="28"/>
          <w:szCs w:val="28"/>
        </w:rPr>
        <w:t>;</w:t>
      </w:r>
    </w:p>
    <w:p w:rsidR="008B2C00" w:rsidRDefault="00020DDD" w:rsidP="00020DDD">
      <w:pPr>
        <w:ind w:firstLine="709"/>
        <w:jc w:val="both"/>
      </w:pPr>
      <w:r w:rsidRPr="002656EB">
        <w:rPr>
          <w:sz w:val="28"/>
          <w:szCs w:val="28"/>
        </w:rPr>
        <w:t xml:space="preserve">адрес электронной почты: </w:t>
      </w:r>
      <w:hyperlink r:id="rId8" w:history="1">
        <w:r w:rsidRPr="002656EB">
          <w:rPr>
            <w:rStyle w:val="a5"/>
            <w:sz w:val="28"/>
            <w:szCs w:val="28"/>
            <w:lang w:val="en-US"/>
          </w:rPr>
          <w:t>erofeeva</w:t>
        </w:r>
        <w:r w:rsidRPr="002656EB">
          <w:rPr>
            <w:rStyle w:val="a5"/>
            <w:sz w:val="28"/>
            <w:szCs w:val="28"/>
          </w:rPr>
          <w:t>.</w:t>
        </w:r>
        <w:r w:rsidRPr="002656EB">
          <w:rPr>
            <w:rStyle w:val="a5"/>
            <w:sz w:val="28"/>
            <w:szCs w:val="28"/>
            <w:lang w:val="en-US"/>
          </w:rPr>
          <w:t>okrug</w:t>
        </w:r>
        <w:r w:rsidRPr="002656EB">
          <w:rPr>
            <w:rStyle w:val="a5"/>
            <w:sz w:val="28"/>
            <w:szCs w:val="28"/>
          </w:rPr>
          <w:t>56@</w:t>
        </w:r>
        <w:r w:rsidRPr="002656EB">
          <w:rPr>
            <w:rStyle w:val="a5"/>
            <w:sz w:val="28"/>
            <w:szCs w:val="28"/>
            <w:lang w:val="en-US"/>
          </w:rPr>
          <w:t>yandex</w:t>
        </w:r>
        <w:r w:rsidRPr="002656EB">
          <w:rPr>
            <w:rStyle w:val="a5"/>
            <w:sz w:val="28"/>
            <w:szCs w:val="28"/>
          </w:rPr>
          <w:t>.</w:t>
        </w:r>
        <w:proofErr w:type="spellStart"/>
        <w:r w:rsidRPr="002656E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772649">
        <w:t xml:space="preserve"> </w:t>
      </w:r>
    </w:p>
    <w:p w:rsidR="008B2C00" w:rsidRDefault="008B2C00" w:rsidP="00020DDD">
      <w:pPr>
        <w:ind w:firstLine="709"/>
        <w:jc w:val="both"/>
      </w:pPr>
    </w:p>
    <w:p w:rsidR="008B2C00" w:rsidRDefault="008B2C00" w:rsidP="00020DDD">
      <w:pPr>
        <w:ind w:firstLine="709"/>
        <w:jc w:val="both"/>
      </w:pPr>
    </w:p>
    <w:p w:rsidR="008B2C00" w:rsidRDefault="008B2C00" w:rsidP="008B2C00">
      <w:pPr>
        <w:tabs>
          <w:tab w:val="left" w:pos="0"/>
        </w:tabs>
        <w:ind w:firstLine="709"/>
        <w:jc w:val="both"/>
      </w:pPr>
      <w:r w:rsidRPr="008B2C00">
        <w:rPr>
          <w:i/>
          <w:spacing w:val="-10"/>
          <w:sz w:val="28"/>
          <w:szCs w:val="28"/>
        </w:rPr>
        <w:t>Дополнительная информация</w:t>
      </w:r>
      <w:r w:rsidR="00706C1E">
        <w:rPr>
          <w:i/>
          <w:spacing w:val="-10"/>
          <w:sz w:val="28"/>
          <w:szCs w:val="28"/>
        </w:rPr>
        <w:t xml:space="preserve"> </w:t>
      </w:r>
      <w:r w:rsidR="00706C1E" w:rsidRPr="00706C1E">
        <w:rPr>
          <w:spacing w:val="-10"/>
          <w:sz w:val="28"/>
          <w:szCs w:val="28"/>
        </w:rPr>
        <w:t>о</w:t>
      </w:r>
      <w:r w:rsidRPr="00706C1E">
        <w:rPr>
          <w:spacing w:val="-10"/>
          <w:sz w:val="28"/>
          <w:szCs w:val="28"/>
        </w:rPr>
        <w:t xml:space="preserve"> ход</w:t>
      </w:r>
      <w:r w:rsidR="00215B7F">
        <w:rPr>
          <w:spacing w:val="-10"/>
          <w:sz w:val="28"/>
          <w:szCs w:val="28"/>
        </w:rPr>
        <w:t>е</w:t>
      </w:r>
      <w:r>
        <w:rPr>
          <w:spacing w:val="-10"/>
          <w:sz w:val="28"/>
          <w:szCs w:val="28"/>
        </w:rPr>
        <w:t xml:space="preserve"> проведения конкурса </w:t>
      </w:r>
      <w:r w:rsidR="00215B7F">
        <w:rPr>
          <w:spacing w:val="-10"/>
          <w:sz w:val="28"/>
          <w:szCs w:val="28"/>
        </w:rPr>
        <w:t xml:space="preserve">будет представлена </w:t>
      </w:r>
      <w:r>
        <w:rPr>
          <w:spacing w:val="-10"/>
          <w:sz w:val="28"/>
          <w:szCs w:val="28"/>
        </w:rPr>
        <w:t xml:space="preserve">на сайте Орского гуманитарно-технологического института (филиала) ОГУ на странице Ассоциации «Оренбургский университетский (учебный) округ» </w:t>
      </w:r>
      <w:hyperlink r:id="rId9" w:history="1">
        <w:r>
          <w:rPr>
            <w:rStyle w:val="a5"/>
            <w:rFonts w:eastAsiaTheme="majorEastAsia"/>
            <w:spacing w:val="-10"/>
            <w:sz w:val="28"/>
            <w:szCs w:val="28"/>
          </w:rPr>
          <w:t>http://og-ti.ru/institut/orskij-filial-assotsiatsii-orenburgskij-universitetskij-uchebnyj-okrug/novosti-u-o</w:t>
        </w:r>
      </w:hyperlink>
      <w:r>
        <w:t xml:space="preserve"> </w:t>
      </w:r>
    </w:p>
    <w:p w:rsidR="008B2C00" w:rsidRDefault="008B2C00">
      <w:pPr>
        <w:suppressAutoHyphens w:val="0"/>
        <w:spacing w:after="160" w:line="259" w:lineRule="auto"/>
      </w:pPr>
      <w:r>
        <w:lastRenderedPageBreak/>
        <w:br w:type="page"/>
      </w:r>
    </w:p>
    <w:p w:rsidR="00020DDD" w:rsidRPr="00772649" w:rsidRDefault="008B2C00" w:rsidP="008B2C00">
      <w:pPr>
        <w:tabs>
          <w:tab w:val="left" w:pos="0"/>
        </w:tabs>
        <w:ind w:firstLine="709"/>
        <w:jc w:val="right"/>
        <w:rPr>
          <w:szCs w:val="28"/>
        </w:rPr>
      </w:pPr>
      <w:r>
        <w:lastRenderedPageBreak/>
        <w:t>Прил</w:t>
      </w:r>
      <w:r w:rsidR="00020DDD">
        <w:rPr>
          <w:szCs w:val="28"/>
        </w:rPr>
        <w:t>ожение 1</w:t>
      </w:r>
    </w:p>
    <w:p w:rsidR="00020DDD" w:rsidRPr="00772649" w:rsidRDefault="00020DDD" w:rsidP="00020DDD">
      <w:pPr>
        <w:jc w:val="center"/>
        <w:rPr>
          <w:b/>
          <w:szCs w:val="28"/>
        </w:rPr>
      </w:pPr>
      <w:r w:rsidRPr="00772649">
        <w:rPr>
          <w:b/>
          <w:szCs w:val="28"/>
        </w:rPr>
        <w:t>Заявка на участие в городском конкурсе исследовательских работ</w:t>
      </w:r>
    </w:p>
    <w:p w:rsidR="00020DDD" w:rsidRPr="00772649" w:rsidRDefault="00020DDD" w:rsidP="00020DDD">
      <w:pPr>
        <w:jc w:val="center"/>
        <w:rPr>
          <w:b/>
          <w:bCs/>
          <w:szCs w:val="28"/>
        </w:rPr>
      </w:pPr>
      <w:r w:rsidRPr="00772649">
        <w:rPr>
          <w:b/>
          <w:szCs w:val="28"/>
        </w:rPr>
        <w:t>«</w:t>
      </w:r>
      <w:r w:rsidRPr="00772649">
        <w:rPr>
          <w:b/>
          <w:bCs/>
          <w:szCs w:val="28"/>
        </w:rPr>
        <w:t>Исторический выбор России</w:t>
      </w:r>
    </w:p>
    <w:p w:rsidR="00020DDD" w:rsidRPr="00772649" w:rsidRDefault="00020DDD" w:rsidP="00020DDD">
      <w:pPr>
        <w:jc w:val="center"/>
        <w:rPr>
          <w:b/>
          <w:bCs/>
          <w:szCs w:val="28"/>
        </w:rPr>
      </w:pPr>
      <w:r w:rsidRPr="00772649">
        <w:rPr>
          <w:b/>
          <w:bCs/>
          <w:szCs w:val="28"/>
        </w:rPr>
        <w:t>в произведениях литературы и трудах историков»</w:t>
      </w:r>
    </w:p>
    <w:p w:rsidR="00020DDD" w:rsidRPr="00772649" w:rsidRDefault="00020DDD" w:rsidP="00020DDD">
      <w:pPr>
        <w:spacing w:line="360" w:lineRule="auto"/>
        <w:ind w:firstLine="709"/>
        <w:jc w:val="center"/>
        <w:rPr>
          <w:szCs w:val="28"/>
        </w:rPr>
      </w:pPr>
    </w:p>
    <w:tbl>
      <w:tblPr>
        <w:tblW w:w="50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"/>
        <w:gridCol w:w="1191"/>
        <w:gridCol w:w="1829"/>
        <w:gridCol w:w="1700"/>
        <w:gridCol w:w="1088"/>
        <w:gridCol w:w="1890"/>
        <w:gridCol w:w="1563"/>
      </w:tblGrid>
      <w:tr w:rsidR="000469AD" w:rsidRPr="00772649" w:rsidTr="000469AD">
        <w:tc>
          <w:tcPr>
            <w:tcW w:w="26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№ п/п</w:t>
            </w:r>
          </w:p>
        </w:tc>
        <w:tc>
          <w:tcPr>
            <w:tcW w:w="609" w:type="pct"/>
          </w:tcPr>
          <w:p w:rsidR="000469AD" w:rsidRPr="00A46EF2" w:rsidRDefault="003417C5" w:rsidP="00347D9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  <w:r w:rsidR="000469AD" w:rsidRPr="00A46EF2">
              <w:rPr>
                <w:szCs w:val="28"/>
              </w:rPr>
              <w:t xml:space="preserve"> участника</w:t>
            </w:r>
          </w:p>
        </w:tc>
        <w:tc>
          <w:tcPr>
            <w:tcW w:w="935" w:type="pct"/>
          </w:tcPr>
          <w:p w:rsidR="000469AD" w:rsidRPr="00A46EF2" w:rsidRDefault="003417C5" w:rsidP="003417C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ФИО научного руководителя, его номер телефона</w:t>
            </w:r>
          </w:p>
        </w:tc>
        <w:tc>
          <w:tcPr>
            <w:tcW w:w="869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Образовательная организация</w:t>
            </w:r>
          </w:p>
        </w:tc>
        <w:tc>
          <w:tcPr>
            <w:tcW w:w="556" w:type="pct"/>
          </w:tcPr>
          <w:p w:rsidR="0034187E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класс/</w:t>
            </w:r>
          </w:p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курс</w:t>
            </w:r>
          </w:p>
        </w:tc>
        <w:tc>
          <w:tcPr>
            <w:tcW w:w="96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Номинация</w:t>
            </w:r>
          </w:p>
        </w:tc>
        <w:tc>
          <w:tcPr>
            <w:tcW w:w="800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 xml:space="preserve">Тема </w:t>
            </w:r>
          </w:p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работы</w:t>
            </w:r>
          </w:p>
        </w:tc>
      </w:tr>
      <w:tr w:rsidR="000469AD" w:rsidRPr="00772649" w:rsidTr="000469AD">
        <w:tc>
          <w:tcPr>
            <w:tcW w:w="26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1.</w:t>
            </w:r>
          </w:p>
        </w:tc>
        <w:tc>
          <w:tcPr>
            <w:tcW w:w="609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Иванов Иван Иванович</w:t>
            </w:r>
          </w:p>
        </w:tc>
        <w:tc>
          <w:tcPr>
            <w:tcW w:w="935" w:type="pct"/>
          </w:tcPr>
          <w:p w:rsidR="003417C5" w:rsidRDefault="003417C5" w:rsidP="00347D9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Петров Петр Петрович, </w:t>
            </w:r>
          </w:p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8905……</w:t>
            </w:r>
          </w:p>
        </w:tc>
        <w:tc>
          <w:tcPr>
            <w:tcW w:w="869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МОАУ Лицей № 1 г. Орска»</w:t>
            </w:r>
          </w:p>
        </w:tc>
        <w:tc>
          <w:tcPr>
            <w:tcW w:w="55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11</w:t>
            </w:r>
          </w:p>
        </w:tc>
        <w:tc>
          <w:tcPr>
            <w:tcW w:w="96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bCs/>
                <w:szCs w:val="28"/>
              </w:rPr>
              <w:t>Исторический выбор России в произведениях художественной литературы</w:t>
            </w:r>
          </w:p>
        </w:tc>
        <w:tc>
          <w:tcPr>
            <w:tcW w:w="800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 xml:space="preserve">Историческая личность в русском романе </w:t>
            </w:r>
            <w:r w:rsidRPr="00A46EF2">
              <w:rPr>
                <w:szCs w:val="28"/>
                <w:lang w:val="en-US"/>
              </w:rPr>
              <w:t>XIX</w:t>
            </w:r>
            <w:r w:rsidRPr="00A46EF2">
              <w:rPr>
                <w:szCs w:val="28"/>
              </w:rPr>
              <w:t xml:space="preserve"> века</w:t>
            </w:r>
          </w:p>
        </w:tc>
      </w:tr>
      <w:tr w:rsidR="000469AD" w:rsidRPr="00772649" w:rsidTr="000469AD">
        <w:tc>
          <w:tcPr>
            <w:tcW w:w="26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2.</w:t>
            </w:r>
          </w:p>
        </w:tc>
        <w:tc>
          <w:tcPr>
            <w:tcW w:w="609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Иванова</w:t>
            </w:r>
          </w:p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Мария</w:t>
            </w:r>
          </w:p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Петровна</w:t>
            </w:r>
          </w:p>
        </w:tc>
        <w:tc>
          <w:tcPr>
            <w:tcW w:w="935" w:type="pct"/>
          </w:tcPr>
          <w:p w:rsidR="003417C5" w:rsidRDefault="003417C5" w:rsidP="00347D9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Сидоров Сидор Сидорович,</w:t>
            </w:r>
          </w:p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8922….</w:t>
            </w:r>
          </w:p>
        </w:tc>
        <w:tc>
          <w:tcPr>
            <w:tcW w:w="869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МОАУ «Колледж искусств г. Орска»</w:t>
            </w:r>
          </w:p>
        </w:tc>
        <w:tc>
          <w:tcPr>
            <w:tcW w:w="556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 w:rsidRPr="00A46EF2">
              <w:rPr>
                <w:szCs w:val="28"/>
              </w:rPr>
              <w:t>2</w:t>
            </w:r>
          </w:p>
        </w:tc>
        <w:tc>
          <w:tcPr>
            <w:tcW w:w="966" w:type="pct"/>
          </w:tcPr>
          <w:p w:rsidR="000469AD" w:rsidRPr="00A46EF2" w:rsidRDefault="000469AD" w:rsidP="00347D93">
            <w:pPr>
              <w:contextualSpacing/>
              <w:jc w:val="center"/>
              <w:rPr>
                <w:bCs/>
                <w:szCs w:val="28"/>
              </w:rPr>
            </w:pPr>
            <w:r w:rsidRPr="00A46EF2">
              <w:rPr>
                <w:bCs/>
                <w:szCs w:val="28"/>
              </w:rPr>
              <w:t>Исторический выбор России в трудах историков</w:t>
            </w:r>
          </w:p>
        </w:tc>
        <w:tc>
          <w:tcPr>
            <w:tcW w:w="800" w:type="pct"/>
          </w:tcPr>
          <w:p w:rsidR="000469AD" w:rsidRPr="00A46EF2" w:rsidRDefault="000469AD" w:rsidP="00347D9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Образ будущего города Орск в трудах И. Кирилова</w:t>
            </w:r>
          </w:p>
        </w:tc>
      </w:tr>
    </w:tbl>
    <w:p w:rsidR="00020DDD" w:rsidRPr="00772649" w:rsidRDefault="00020DDD" w:rsidP="00020DDD">
      <w:pPr>
        <w:ind w:firstLine="709"/>
        <w:jc w:val="right"/>
        <w:rPr>
          <w:sz w:val="28"/>
          <w:szCs w:val="28"/>
        </w:rPr>
      </w:pPr>
    </w:p>
    <w:p w:rsidR="00020DDD" w:rsidRPr="00772649" w:rsidRDefault="00020DDD" w:rsidP="00020DDD">
      <w:pPr>
        <w:ind w:firstLine="709"/>
        <w:rPr>
          <w:szCs w:val="28"/>
        </w:rPr>
      </w:pPr>
      <w:r w:rsidRPr="00772649">
        <w:rPr>
          <w:szCs w:val="28"/>
        </w:rPr>
        <w:t>Директор</w:t>
      </w:r>
      <w:r w:rsidRPr="00772649">
        <w:rPr>
          <w:szCs w:val="28"/>
        </w:rPr>
        <w:br/>
        <w:t>образовательной организации</w:t>
      </w:r>
      <w:r w:rsidRPr="00772649">
        <w:rPr>
          <w:szCs w:val="28"/>
        </w:rPr>
        <w:tab/>
      </w:r>
      <w:r w:rsidRPr="00772649">
        <w:rPr>
          <w:szCs w:val="28"/>
        </w:rPr>
        <w:tab/>
      </w:r>
      <w:r w:rsidRPr="00772649">
        <w:rPr>
          <w:szCs w:val="28"/>
        </w:rPr>
        <w:tab/>
      </w:r>
      <w:r w:rsidRPr="00772649">
        <w:rPr>
          <w:szCs w:val="28"/>
        </w:rPr>
        <w:tab/>
      </w:r>
      <w:r w:rsidRPr="00772649">
        <w:rPr>
          <w:szCs w:val="28"/>
        </w:rPr>
        <w:tab/>
      </w:r>
      <w:r w:rsidRPr="00772649">
        <w:rPr>
          <w:i/>
          <w:szCs w:val="28"/>
        </w:rPr>
        <w:t>подпись</w:t>
      </w:r>
      <w:r w:rsidRPr="00772649">
        <w:rPr>
          <w:szCs w:val="28"/>
        </w:rPr>
        <w:t xml:space="preserve"> / ФИО______________ </w:t>
      </w:r>
    </w:p>
    <w:p w:rsidR="00020DDD" w:rsidRPr="00772649" w:rsidRDefault="00020DDD" w:rsidP="00020DDD">
      <w:pPr>
        <w:ind w:firstLine="709"/>
        <w:rPr>
          <w:szCs w:val="28"/>
          <w:u w:val="single"/>
        </w:rPr>
      </w:pPr>
    </w:p>
    <w:p w:rsidR="00020DDD" w:rsidRPr="00772649" w:rsidRDefault="00020DDD" w:rsidP="00020DDD">
      <w:pPr>
        <w:ind w:firstLine="709"/>
        <w:rPr>
          <w:sz w:val="28"/>
          <w:szCs w:val="28"/>
          <w:u w:val="single"/>
        </w:rPr>
      </w:pPr>
    </w:p>
    <w:p w:rsidR="00020DDD" w:rsidRPr="00772649" w:rsidRDefault="00020DDD" w:rsidP="00020DDD">
      <w:pPr>
        <w:ind w:firstLine="709"/>
        <w:rPr>
          <w:sz w:val="28"/>
          <w:szCs w:val="28"/>
          <w:u w:val="single"/>
        </w:rPr>
      </w:pPr>
    </w:p>
    <w:p w:rsidR="00020DDD" w:rsidRPr="00772649" w:rsidRDefault="00020DDD" w:rsidP="00020DDD">
      <w:pPr>
        <w:suppressAutoHyphens w:val="0"/>
        <w:ind w:firstLine="709"/>
        <w:rPr>
          <w:sz w:val="28"/>
          <w:szCs w:val="28"/>
          <w:u w:val="single"/>
        </w:rPr>
      </w:pPr>
      <w:r w:rsidRPr="00772649">
        <w:rPr>
          <w:sz w:val="28"/>
          <w:szCs w:val="28"/>
          <w:u w:val="single"/>
        </w:rPr>
        <w:br w:type="page"/>
      </w: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right="-27" w:firstLine="709"/>
        <w:jc w:val="right"/>
        <w:rPr>
          <w:bCs/>
          <w:iCs/>
          <w:color w:val="000000"/>
          <w:lang w:eastAsia="ru-RU" w:bidi="ar-SA"/>
        </w:rPr>
      </w:pPr>
      <w:r w:rsidRPr="00772649">
        <w:rPr>
          <w:bCs/>
          <w:iCs/>
          <w:color w:val="000000"/>
          <w:lang w:eastAsia="ru-RU" w:bidi="ar-SA"/>
        </w:rPr>
        <w:lastRenderedPageBreak/>
        <w:t>Приложение 2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ТРЕБОВАНИЯ К СОДЕРЖАНИЮ И ОФОРМЛЕНИЮ</w:t>
      </w:r>
      <w:r>
        <w:rPr>
          <w:b/>
          <w:bCs/>
          <w:color w:val="000000"/>
          <w:lang w:eastAsia="ru-RU" w:bidi="ar-SA"/>
        </w:rPr>
        <w:br/>
      </w:r>
      <w:r w:rsidRPr="00780F05">
        <w:rPr>
          <w:b/>
          <w:bCs/>
          <w:color w:val="000000"/>
          <w:lang w:eastAsia="ru-RU" w:bidi="ar-SA"/>
        </w:rPr>
        <w:t>ИССЛЕДОВАТЕЛЬСКОЙ</w:t>
      </w:r>
      <w:r>
        <w:rPr>
          <w:b/>
          <w:bCs/>
          <w:color w:val="000000"/>
          <w:lang w:eastAsia="ru-RU" w:bidi="ar-SA"/>
        </w:rPr>
        <w:t xml:space="preserve"> </w:t>
      </w:r>
      <w:r w:rsidRPr="00780F05">
        <w:rPr>
          <w:b/>
          <w:bCs/>
          <w:color w:val="000000"/>
          <w:lang w:eastAsia="ru-RU" w:bidi="ar-SA"/>
        </w:rPr>
        <w:t>РАБОТЫ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color w:val="000000"/>
          <w:lang w:eastAsia="ru-RU" w:bidi="ar-SA"/>
        </w:rPr>
        <w:t>Конкурсная работа должна быть исследовательской, т.е. состоять из следующих основных компонентов: постановка проблемы, обзор имеющейся литературы, планирование, органи</w:t>
      </w:r>
      <w:r>
        <w:rPr>
          <w:color w:val="000000"/>
          <w:lang w:eastAsia="ru-RU" w:bidi="ar-SA"/>
        </w:rPr>
        <w:t>зация и проведение исследования</w:t>
      </w:r>
      <w:r w:rsidRPr="00780F05">
        <w:rPr>
          <w:color w:val="000000"/>
          <w:lang w:eastAsia="ru-RU" w:bidi="ar-SA"/>
        </w:rPr>
        <w:t>, анализ, обобщение полученных результатов, выводы.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Структура работы.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Введение:</w:t>
      </w:r>
      <w:r w:rsidRPr="00780F05">
        <w:rPr>
          <w:color w:val="000000"/>
          <w:lang w:eastAsia="ru-RU" w:bidi="ar-SA"/>
        </w:rPr>
        <w:t> обоснование актуальности данного исследования, объект и предмет исследования, цель и задачи, описание методов исследования.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Основная часть: </w:t>
      </w:r>
      <w:r w:rsidRPr="00780F05">
        <w:rPr>
          <w:color w:val="000000"/>
          <w:lang w:eastAsia="ru-RU" w:bidi="ar-SA"/>
        </w:rPr>
        <w:t>теоретическая база исследования (аналитический обзор литературы по избранной теме), исследовательская часть.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Заключение:</w:t>
      </w:r>
      <w:r w:rsidRPr="00780F05">
        <w:rPr>
          <w:color w:val="000000"/>
          <w:lang w:eastAsia="ru-RU" w:bidi="ar-SA"/>
        </w:rPr>
        <w:t> обобщающие выводы по всей работе, рекомендации к внедрению.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Список литературы:</w:t>
      </w:r>
      <w:r w:rsidRPr="00780F05">
        <w:rPr>
          <w:color w:val="000000"/>
          <w:lang w:eastAsia="ru-RU" w:bidi="ar-SA"/>
        </w:rPr>
        <w:t> (оформление согласно ГОСТ – 7.1 2003)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b/>
          <w:bCs/>
          <w:color w:val="000000"/>
          <w:lang w:eastAsia="ru-RU" w:bidi="ar-SA"/>
        </w:rPr>
        <w:t>Приложения</w:t>
      </w:r>
      <w:r w:rsidRPr="00780F05">
        <w:rPr>
          <w:color w:val="000000"/>
          <w:lang w:eastAsia="ru-RU" w:bidi="ar-SA"/>
        </w:rPr>
        <w:t> (таблицы, иллюстрации, схемы).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color w:val="000000"/>
          <w:lang w:eastAsia="ru-RU" w:bidi="ar-SA"/>
        </w:rPr>
        <w:t>Конкурсные работы оформляются в соответствии со следующими требованиями. Работа должна быть напеч</w:t>
      </w:r>
      <w:r>
        <w:rPr>
          <w:color w:val="000000"/>
          <w:lang w:eastAsia="ru-RU" w:bidi="ar-SA"/>
        </w:rPr>
        <w:t>атана на белой бумаге формата А</w:t>
      </w:r>
      <w:r w:rsidRPr="00780F05">
        <w:rPr>
          <w:color w:val="000000"/>
          <w:lang w:eastAsia="ru-RU" w:bidi="ar-SA"/>
        </w:rPr>
        <w:t xml:space="preserve">4 на одной стороне листа; поля </w:t>
      </w:r>
      <w:r>
        <w:rPr>
          <w:color w:val="000000"/>
          <w:lang w:eastAsia="ru-RU" w:bidi="ar-SA"/>
        </w:rPr>
        <w:t>–</w:t>
      </w:r>
      <w:r w:rsidRPr="00780F05">
        <w:rPr>
          <w:color w:val="000000"/>
          <w:lang w:eastAsia="ru-RU" w:bidi="ar-SA"/>
        </w:rPr>
        <w:t xml:space="preserve"> 2 см со всех сторон; основной текст – кегль 14, </w:t>
      </w:r>
      <w:proofErr w:type="spellStart"/>
      <w:r w:rsidRPr="00780F05">
        <w:rPr>
          <w:color w:val="000000"/>
          <w:lang w:eastAsia="ru-RU" w:bidi="ar-SA"/>
        </w:rPr>
        <w:t>Times</w:t>
      </w:r>
      <w:proofErr w:type="spellEnd"/>
      <w:r w:rsidRPr="00780F05">
        <w:rPr>
          <w:color w:val="000000"/>
          <w:lang w:eastAsia="ru-RU" w:bidi="ar-SA"/>
        </w:rPr>
        <w:t xml:space="preserve"> </w:t>
      </w:r>
      <w:proofErr w:type="spellStart"/>
      <w:r w:rsidRPr="00780F05">
        <w:rPr>
          <w:color w:val="000000"/>
          <w:lang w:eastAsia="ru-RU" w:bidi="ar-SA"/>
        </w:rPr>
        <w:t>New</w:t>
      </w:r>
      <w:proofErr w:type="spellEnd"/>
      <w:r w:rsidRPr="00780F05">
        <w:rPr>
          <w:color w:val="000000"/>
          <w:lang w:eastAsia="ru-RU" w:bidi="ar-SA"/>
        </w:rPr>
        <w:t xml:space="preserve"> </w:t>
      </w:r>
      <w:proofErr w:type="spellStart"/>
      <w:r w:rsidRPr="00780F05">
        <w:rPr>
          <w:color w:val="000000"/>
          <w:lang w:eastAsia="ru-RU" w:bidi="ar-SA"/>
        </w:rPr>
        <w:t>Roman</w:t>
      </w:r>
      <w:proofErr w:type="spellEnd"/>
      <w:r w:rsidRPr="00780F05">
        <w:rPr>
          <w:color w:val="000000"/>
          <w:lang w:eastAsia="ru-RU" w:bidi="ar-SA"/>
        </w:rPr>
        <w:t>, полуторный интервал. Объем работы: </w:t>
      </w:r>
      <w:r w:rsidRPr="00780F05">
        <w:rPr>
          <w:b/>
          <w:bCs/>
          <w:color w:val="000000"/>
          <w:lang w:eastAsia="ru-RU" w:bidi="ar-SA"/>
        </w:rPr>
        <w:t xml:space="preserve">10 </w:t>
      </w:r>
      <w:r>
        <w:rPr>
          <w:b/>
          <w:bCs/>
          <w:color w:val="000000"/>
          <w:lang w:eastAsia="ru-RU" w:bidi="ar-SA"/>
        </w:rPr>
        <w:t>–</w:t>
      </w:r>
      <w:r w:rsidRPr="00780F05">
        <w:rPr>
          <w:b/>
          <w:bCs/>
          <w:color w:val="000000"/>
          <w:lang w:eastAsia="ru-RU" w:bidi="ar-SA"/>
        </w:rPr>
        <w:t xml:space="preserve"> </w:t>
      </w:r>
      <w:r>
        <w:rPr>
          <w:b/>
          <w:bCs/>
          <w:color w:val="000000"/>
          <w:lang w:eastAsia="ru-RU" w:bidi="ar-SA"/>
        </w:rPr>
        <w:t>2</w:t>
      </w:r>
      <w:r w:rsidRPr="00780F05">
        <w:rPr>
          <w:b/>
          <w:bCs/>
          <w:color w:val="000000"/>
          <w:lang w:eastAsia="ru-RU" w:bidi="ar-SA"/>
        </w:rPr>
        <w:t>0 страниц, </w:t>
      </w:r>
      <w:r w:rsidRPr="00780F05">
        <w:rPr>
          <w:color w:val="000000"/>
          <w:lang w:eastAsia="ru-RU" w:bidi="ar-SA"/>
        </w:rPr>
        <w:t xml:space="preserve">приложения до </w:t>
      </w:r>
      <w:r>
        <w:rPr>
          <w:color w:val="000000"/>
          <w:lang w:eastAsia="ru-RU" w:bidi="ar-SA"/>
        </w:rPr>
        <w:t>8</w:t>
      </w:r>
      <w:r w:rsidRPr="00780F05">
        <w:rPr>
          <w:color w:val="000000"/>
          <w:lang w:eastAsia="ru-RU" w:bidi="ar-SA"/>
        </w:rPr>
        <w:t xml:space="preserve"> страниц. На втором листе работы (пункт «Содержание»), сверху указать название темы, без имени автора(</w:t>
      </w:r>
      <w:proofErr w:type="spellStart"/>
      <w:r w:rsidRPr="00780F05">
        <w:rPr>
          <w:color w:val="000000"/>
          <w:lang w:eastAsia="ru-RU" w:bidi="ar-SA"/>
        </w:rPr>
        <w:t>ов</w:t>
      </w:r>
      <w:proofErr w:type="spellEnd"/>
      <w:r w:rsidRPr="00780F05">
        <w:rPr>
          <w:color w:val="000000"/>
          <w:lang w:eastAsia="ru-RU" w:bidi="ar-SA"/>
        </w:rPr>
        <w:t>) (</w:t>
      </w:r>
      <w:r>
        <w:rPr>
          <w:color w:val="000000"/>
          <w:lang w:eastAsia="ru-RU" w:bidi="ar-SA"/>
        </w:rPr>
        <w:t>п</w:t>
      </w:r>
      <w:r w:rsidRPr="00780F05">
        <w:rPr>
          <w:color w:val="000000"/>
          <w:lang w:eastAsia="ru-RU" w:bidi="ar-SA"/>
        </w:rPr>
        <w:t>риложение 3).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color w:val="000000"/>
          <w:lang w:eastAsia="ru-RU" w:bidi="ar-SA"/>
        </w:rPr>
        <w:t>Список литературы (не сноски!)</w:t>
      </w:r>
      <w:r>
        <w:rPr>
          <w:color w:val="000000"/>
          <w:lang w:eastAsia="ru-RU" w:bidi="ar-SA"/>
        </w:rPr>
        <w:t xml:space="preserve"> оформляется</w:t>
      </w:r>
      <w:r w:rsidRPr="00780F05">
        <w:rPr>
          <w:color w:val="000000"/>
          <w:lang w:eastAsia="ru-RU" w:bidi="ar-SA"/>
        </w:rPr>
        <w:t xml:space="preserve"> </w:t>
      </w:r>
      <w:r>
        <w:rPr>
          <w:color w:val="000000"/>
          <w:lang w:eastAsia="ru-RU" w:bidi="ar-SA"/>
        </w:rPr>
        <w:t xml:space="preserve">по алфавиту </w:t>
      </w:r>
      <w:r w:rsidRPr="00780F05">
        <w:rPr>
          <w:color w:val="000000"/>
          <w:lang w:eastAsia="ru-RU" w:bidi="ar-SA"/>
        </w:rPr>
        <w:t xml:space="preserve">в конце </w:t>
      </w:r>
      <w:r>
        <w:rPr>
          <w:color w:val="000000"/>
          <w:lang w:eastAsia="ru-RU" w:bidi="ar-SA"/>
        </w:rPr>
        <w:t>работы</w:t>
      </w:r>
      <w:r w:rsidRPr="00780F05">
        <w:rPr>
          <w:color w:val="000000"/>
          <w:lang w:eastAsia="ru-RU" w:bidi="ar-SA"/>
        </w:rPr>
        <w:t xml:space="preserve"> по образцу:</w:t>
      </w:r>
    </w:p>
    <w:p w:rsidR="00020DDD" w:rsidRDefault="00020DDD" w:rsidP="00020DDD">
      <w:pPr>
        <w:shd w:val="clear" w:color="auto" w:fill="FFFFFF"/>
        <w:suppressAutoHyphens w:val="0"/>
        <w:ind w:firstLine="709"/>
        <w:jc w:val="both"/>
        <w:rPr>
          <w:color w:val="000000"/>
          <w:lang w:eastAsia="ru-RU" w:bidi="ar-SA"/>
        </w:rPr>
      </w:pPr>
      <w:r w:rsidRPr="00780F05">
        <w:rPr>
          <w:color w:val="000000"/>
          <w:lang w:eastAsia="ru-RU" w:bidi="ar-SA"/>
        </w:rPr>
        <w:t xml:space="preserve">1. Исследовано в России [Электронный ресурс]: </w:t>
      </w:r>
      <w:proofErr w:type="spellStart"/>
      <w:r w:rsidRPr="00780F05">
        <w:rPr>
          <w:color w:val="000000"/>
          <w:lang w:eastAsia="ru-RU" w:bidi="ar-SA"/>
        </w:rPr>
        <w:t>многопредмет</w:t>
      </w:r>
      <w:proofErr w:type="spellEnd"/>
      <w:r w:rsidRPr="00780F05">
        <w:rPr>
          <w:color w:val="000000"/>
          <w:lang w:eastAsia="ru-RU" w:bidi="ar-SA"/>
        </w:rPr>
        <w:t xml:space="preserve">. </w:t>
      </w:r>
      <w:proofErr w:type="spellStart"/>
      <w:r w:rsidRPr="00780F05">
        <w:rPr>
          <w:color w:val="000000"/>
          <w:lang w:eastAsia="ru-RU" w:bidi="ar-SA"/>
        </w:rPr>
        <w:t>научн</w:t>
      </w:r>
      <w:proofErr w:type="spellEnd"/>
      <w:r w:rsidRPr="00780F05">
        <w:rPr>
          <w:color w:val="000000"/>
          <w:lang w:eastAsia="ru-RU" w:bidi="ar-SA"/>
        </w:rPr>
        <w:t>. журн. / Моск. физ.-</w:t>
      </w:r>
      <w:proofErr w:type="spellStart"/>
      <w:r w:rsidRPr="00780F05">
        <w:rPr>
          <w:color w:val="000000"/>
          <w:lang w:eastAsia="ru-RU" w:bidi="ar-SA"/>
        </w:rPr>
        <w:t>техн</w:t>
      </w:r>
      <w:proofErr w:type="spellEnd"/>
      <w:r w:rsidRPr="00780F05">
        <w:rPr>
          <w:color w:val="000000"/>
          <w:lang w:eastAsia="ru-RU" w:bidi="ar-SA"/>
        </w:rPr>
        <w:t xml:space="preserve">. ин-т. </w:t>
      </w:r>
      <w:r>
        <w:rPr>
          <w:color w:val="000000"/>
          <w:lang w:eastAsia="ru-RU" w:bidi="ar-SA"/>
        </w:rPr>
        <w:t>–</w:t>
      </w:r>
      <w:r w:rsidRPr="00780F05">
        <w:rPr>
          <w:color w:val="000000"/>
          <w:lang w:eastAsia="ru-RU" w:bidi="ar-SA"/>
        </w:rPr>
        <w:t xml:space="preserve"> Электрон. журн. </w:t>
      </w:r>
      <w:r>
        <w:rPr>
          <w:color w:val="000000"/>
          <w:lang w:eastAsia="ru-RU" w:bidi="ar-SA"/>
        </w:rPr>
        <w:t>–</w:t>
      </w:r>
      <w:r w:rsidRPr="00780F05">
        <w:rPr>
          <w:color w:val="000000"/>
          <w:lang w:eastAsia="ru-RU" w:bidi="ar-SA"/>
        </w:rPr>
        <w:t xml:space="preserve"> Долгопрудный: МФТИ, 1998. </w:t>
      </w:r>
      <w:r>
        <w:rPr>
          <w:color w:val="000000"/>
          <w:lang w:eastAsia="ru-RU" w:bidi="ar-SA"/>
        </w:rPr>
        <w:t>–</w:t>
      </w:r>
      <w:r w:rsidRPr="00780F05">
        <w:rPr>
          <w:color w:val="000000"/>
          <w:lang w:eastAsia="ru-RU" w:bidi="ar-SA"/>
        </w:rPr>
        <w:t xml:space="preserve"> Режим доступа: http://zhurnal.mipt.rssi.ru. </w:t>
      </w:r>
      <w:r>
        <w:rPr>
          <w:color w:val="000000"/>
          <w:lang w:eastAsia="ru-RU" w:bidi="ar-SA"/>
        </w:rPr>
        <w:t>– Дата обращения</w:t>
      </w:r>
      <w:r w:rsidRPr="00780F05">
        <w:rPr>
          <w:color w:val="000000"/>
          <w:lang w:eastAsia="ru-RU" w:bidi="ar-SA"/>
        </w:rPr>
        <w:t xml:space="preserve"> 10.12.20</w:t>
      </w:r>
      <w:r>
        <w:rPr>
          <w:color w:val="000000"/>
          <w:lang w:eastAsia="ru-RU" w:bidi="ar-SA"/>
        </w:rPr>
        <w:t>16</w:t>
      </w:r>
      <w:r w:rsidRPr="00780F05">
        <w:rPr>
          <w:color w:val="000000"/>
          <w:lang w:eastAsia="ru-RU" w:bidi="ar-SA"/>
        </w:rPr>
        <w:t>.</w:t>
      </w:r>
    </w:p>
    <w:p w:rsidR="00020DDD" w:rsidRPr="00780F05" w:rsidRDefault="00020DDD" w:rsidP="00020DDD">
      <w:pPr>
        <w:shd w:val="clear" w:color="auto" w:fill="FFFFFF"/>
        <w:suppressAutoHyphens w:val="0"/>
        <w:ind w:firstLine="709"/>
        <w:jc w:val="both"/>
        <w:rPr>
          <w:color w:val="000000"/>
          <w:lang w:eastAsia="ru-RU" w:bidi="ar-SA"/>
        </w:rPr>
      </w:pPr>
      <w:r>
        <w:rPr>
          <w:iCs/>
          <w:color w:val="000000"/>
          <w:lang w:eastAsia="ru-RU" w:bidi="ar-SA"/>
        </w:rPr>
        <w:t>2. </w:t>
      </w:r>
      <w:r w:rsidRPr="00F172F1">
        <w:rPr>
          <w:iCs/>
          <w:color w:val="000000"/>
          <w:lang w:eastAsia="ru-RU" w:bidi="ar-SA"/>
        </w:rPr>
        <w:t>Лермонтов М.Ю.</w:t>
      </w:r>
      <w:r w:rsidRPr="00780F05">
        <w:rPr>
          <w:color w:val="000000"/>
          <w:lang w:eastAsia="ru-RU" w:bidi="ar-SA"/>
        </w:rPr>
        <w:t> Отчего // Из русской поэзии 19 века (Пушкин, Лермонтов, Баратынский, Кольцов, Тютчев, Толстой, Фет). На английском языке. – М., 1983. – С. 138.</w:t>
      </w:r>
    </w:p>
    <w:p w:rsidR="00020DDD" w:rsidRPr="00780F05" w:rsidRDefault="00020DDD" w:rsidP="00020DDD">
      <w:pPr>
        <w:shd w:val="clear" w:color="auto" w:fill="FFFFFF"/>
        <w:suppressAutoHyphens w:val="0"/>
        <w:ind w:firstLine="709"/>
        <w:jc w:val="both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t>3</w:t>
      </w:r>
      <w:r w:rsidRPr="00780F05">
        <w:rPr>
          <w:color w:val="000000"/>
          <w:lang w:eastAsia="ru-RU" w:bidi="ar-SA"/>
        </w:rPr>
        <w:t>. </w:t>
      </w:r>
      <w:r w:rsidRPr="00F172F1">
        <w:rPr>
          <w:iCs/>
          <w:color w:val="000000"/>
          <w:lang w:eastAsia="ru-RU" w:bidi="ar-SA"/>
        </w:rPr>
        <w:t>Подольская И.В., Васильева И.В.</w:t>
      </w:r>
      <w:r w:rsidRPr="00780F05">
        <w:rPr>
          <w:i/>
          <w:iCs/>
          <w:color w:val="000000"/>
          <w:lang w:eastAsia="ru-RU" w:bidi="ar-SA"/>
        </w:rPr>
        <w:t> </w:t>
      </w:r>
      <w:r w:rsidRPr="00780F05">
        <w:rPr>
          <w:color w:val="000000"/>
          <w:lang w:eastAsia="ru-RU" w:bidi="ar-SA"/>
        </w:rPr>
        <w:t>Общая терминология: Терминологическая деятельность, – М., 2005. – С. 7</w:t>
      </w:r>
      <w:r>
        <w:rPr>
          <w:color w:val="000000"/>
          <w:lang w:eastAsia="ru-RU" w:bidi="ar-SA"/>
        </w:rPr>
        <w:t>.</w:t>
      </w:r>
    </w:p>
    <w:p w:rsidR="00020DDD" w:rsidRPr="00780F05" w:rsidRDefault="00020DDD" w:rsidP="00020DDD">
      <w:pPr>
        <w:shd w:val="clear" w:color="auto" w:fill="FFFFFF"/>
        <w:suppressAutoHyphens w:val="0"/>
        <w:ind w:firstLine="709"/>
        <w:jc w:val="both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t>4</w:t>
      </w:r>
      <w:r w:rsidRPr="00780F05">
        <w:rPr>
          <w:color w:val="000000"/>
          <w:lang w:eastAsia="ru-RU" w:bidi="ar-SA"/>
        </w:rPr>
        <w:t>. </w:t>
      </w:r>
      <w:r w:rsidRPr="00F172F1">
        <w:rPr>
          <w:iCs/>
          <w:color w:val="000000"/>
          <w:lang w:eastAsia="ru-RU" w:bidi="ar-SA"/>
        </w:rPr>
        <w:t>Щедровицкий Г.П</w:t>
      </w:r>
      <w:r w:rsidRPr="00780F05">
        <w:rPr>
          <w:i/>
          <w:iCs/>
          <w:color w:val="000000"/>
          <w:lang w:eastAsia="ru-RU" w:bidi="ar-SA"/>
        </w:rPr>
        <w:t>.</w:t>
      </w:r>
      <w:r w:rsidRPr="00780F05">
        <w:rPr>
          <w:color w:val="000000"/>
          <w:lang w:eastAsia="ru-RU" w:bidi="ar-SA"/>
        </w:rPr>
        <w:t> Избранные труды. – М., 1995. – С. 14-18.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 w:rsidRPr="00780F05">
        <w:rPr>
          <w:color w:val="000000"/>
          <w:lang w:eastAsia="ru-RU" w:bidi="ar-SA"/>
        </w:rPr>
        <w:t xml:space="preserve">В тексте </w:t>
      </w:r>
      <w:r>
        <w:rPr>
          <w:color w:val="000000"/>
          <w:lang w:eastAsia="ru-RU" w:bidi="ar-SA"/>
        </w:rPr>
        <w:t xml:space="preserve">работы </w:t>
      </w:r>
      <w:r w:rsidRPr="00780F05">
        <w:rPr>
          <w:color w:val="000000"/>
          <w:lang w:eastAsia="ru-RU" w:bidi="ar-SA"/>
        </w:rPr>
        <w:t xml:space="preserve">в квадратных скобках указывается номер источника </w:t>
      </w:r>
      <w:r>
        <w:rPr>
          <w:color w:val="000000"/>
          <w:lang w:eastAsia="ru-RU" w:bidi="ar-SA"/>
        </w:rPr>
        <w:t>из списка литературы и</w:t>
      </w:r>
      <w:r w:rsidRPr="00780F05">
        <w:rPr>
          <w:color w:val="000000"/>
          <w:lang w:eastAsia="ru-RU" w:bidi="ar-SA"/>
        </w:rPr>
        <w:t xml:space="preserve"> номер страницы по образцу: [5. С. 152].</w:t>
      </w: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both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t xml:space="preserve">Исследовательская </w:t>
      </w:r>
      <w:r w:rsidRPr="00780F05">
        <w:rPr>
          <w:color w:val="000000"/>
          <w:lang w:eastAsia="ru-RU" w:bidi="ar-SA"/>
        </w:rPr>
        <w:t>работ</w:t>
      </w:r>
      <w:r>
        <w:rPr>
          <w:color w:val="000000"/>
          <w:lang w:eastAsia="ru-RU" w:bidi="ar-SA"/>
        </w:rPr>
        <w:t>а</w:t>
      </w:r>
      <w:r w:rsidRPr="00780F05">
        <w:rPr>
          <w:color w:val="000000"/>
          <w:lang w:eastAsia="ru-RU" w:bidi="ar-SA"/>
        </w:rPr>
        <w:t xml:space="preserve"> должн</w:t>
      </w:r>
      <w:r>
        <w:rPr>
          <w:color w:val="000000"/>
          <w:lang w:eastAsia="ru-RU" w:bidi="ar-SA"/>
        </w:rPr>
        <w:t>а</w:t>
      </w:r>
      <w:r w:rsidRPr="00780F05">
        <w:rPr>
          <w:color w:val="000000"/>
          <w:lang w:eastAsia="ru-RU" w:bidi="ar-SA"/>
        </w:rPr>
        <w:t xml:space="preserve"> быть </w:t>
      </w:r>
      <w:r>
        <w:rPr>
          <w:color w:val="000000"/>
          <w:lang w:eastAsia="ru-RU" w:bidi="ar-SA"/>
        </w:rPr>
        <w:t>представлена в папке-скоросшивателе</w:t>
      </w:r>
      <w:r w:rsidRPr="00780F05">
        <w:rPr>
          <w:color w:val="000000"/>
          <w:lang w:eastAsia="ru-RU" w:bidi="ar-SA"/>
        </w:rPr>
        <w:t>.</w:t>
      </w: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color w:val="000000"/>
          <w:sz w:val="20"/>
          <w:szCs w:val="20"/>
          <w:lang w:eastAsia="ru-RU" w:bidi="ar-SA"/>
        </w:rPr>
      </w:pPr>
    </w:p>
    <w:p w:rsidR="00020DDD" w:rsidRDefault="00020DDD" w:rsidP="00020DDD">
      <w:pPr>
        <w:suppressAutoHyphens w:val="0"/>
        <w:rPr>
          <w:b/>
          <w:color w:val="000000"/>
          <w:sz w:val="20"/>
          <w:szCs w:val="20"/>
          <w:lang w:eastAsia="ru-RU" w:bidi="ar-SA"/>
        </w:rPr>
      </w:pPr>
      <w:r>
        <w:rPr>
          <w:b/>
          <w:color w:val="000000"/>
          <w:sz w:val="20"/>
          <w:szCs w:val="20"/>
          <w:lang w:eastAsia="ru-RU" w:bidi="ar-SA"/>
        </w:rPr>
        <w:br w:type="page"/>
      </w: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right"/>
        <w:rPr>
          <w:b/>
          <w:color w:val="000000"/>
          <w:sz w:val="20"/>
          <w:szCs w:val="20"/>
          <w:lang w:eastAsia="ru-RU" w:bidi="ar-SA"/>
        </w:rPr>
      </w:pPr>
      <w:r>
        <w:rPr>
          <w:b/>
          <w:color w:val="000000"/>
          <w:sz w:val="20"/>
          <w:szCs w:val="20"/>
          <w:lang w:eastAsia="ru-RU" w:bidi="ar-SA"/>
        </w:rPr>
        <w:lastRenderedPageBreak/>
        <w:t>Образец титульного листа</w:t>
      </w: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/>
        <w:ind w:firstLine="709"/>
        <w:jc w:val="center"/>
        <w:rPr>
          <w:color w:val="000000"/>
          <w:szCs w:val="28"/>
          <w:lang w:eastAsia="ru-RU" w:bidi="ar-SA"/>
        </w:rPr>
      </w:pPr>
      <w:r w:rsidRPr="00772649">
        <w:rPr>
          <w:b/>
          <w:bCs/>
          <w:caps/>
          <w:color w:val="000000"/>
          <w:szCs w:val="28"/>
          <w:lang w:eastAsia="ru-RU" w:bidi="ar-SA"/>
        </w:rPr>
        <w:t>Городоской КОНКУРС ИССЛЕДОВАТЕЛЬСКИХ РАБОТ</w:t>
      </w:r>
    </w:p>
    <w:p w:rsidR="00020DDD" w:rsidRPr="00772649" w:rsidRDefault="00020DDD" w:rsidP="00020DDD">
      <w:pPr>
        <w:jc w:val="center"/>
        <w:rPr>
          <w:b/>
          <w:bCs/>
          <w:szCs w:val="28"/>
        </w:rPr>
      </w:pPr>
      <w:r w:rsidRPr="00772649">
        <w:rPr>
          <w:b/>
          <w:szCs w:val="28"/>
        </w:rPr>
        <w:t>«</w:t>
      </w:r>
      <w:r w:rsidRPr="00772649">
        <w:rPr>
          <w:b/>
          <w:bCs/>
          <w:szCs w:val="28"/>
        </w:rPr>
        <w:t>Исторический выбор России</w:t>
      </w:r>
    </w:p>
    <w:p w:rsidR="00020DDD" w:rsidRPr="00772649" w:rsidRDefault="00020DDD" w:rsidP="00020DDD">
      <w:pPr>
        <w:jc w:val="center"/>
        <w:rPr>
          <w:b/>
          <w:bCs/>
          <w:szCs w:val="28"/>
        </w:rPr>
      </w:pPr>
      <w:r w:rsidRPr="00772649">
        <w:rPr>
          <w:b/>
          <w:bCs/>
          <w:szCs w:val="28"/>
        </w:rPr>
        <w:t>в произведениях литературы и трудах историков»</w:t>
      </w: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40"/>
          <w:szCs w:val="40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40"/>
          <w:szCs w:val="40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40"/>
          <w:szCs w:val="40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40"/>
          <w:szCs w:val="40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40"/>
          <w:szCs w:val="40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b/>
          <w:color w:val="000000"/>
          <w:sz w:val="28"/>
          <w:lang w:eastAsia="ru-RU" w:bidi="ar-SA"/>
        </w:rPr>
      </w:pPr>
      <w:r w:rsidRPr="00772649">
        <w:rPr>
          <w:b/>
          <w:sz w:val="28"/>
          <w:szCs w:val="28"/>
        </w:rPr>
        <w:t xml:space="preserve">ЛИЧНОСТЬ В ИСТОРИИ В РУССКОМ РОМАНЕ </w:t>
      </w:r>
      <w:r w:rsidRPr="00772649">
        <w:rPr>
          <w:b/>
          <w:sz w:val="28"/>
          <w:szCs w:val="28"/>
          <w:lang w:val="en-US"/>
        </w:rPr>
        <w:t>XIX</w:t>
      </w:r>
      <w:r w:rsidRPr="00772649">
        <w:rPr>
          <w:b/>
          <w:sz w:val="28"/>
          <w:szCs w:val="28"/>
        </w:rPr>
        <w:t xml:space="preserve"> ВЕКА</w:t>
      </w:r>
    </w:p>
    <w:p w:rsidR="00020DDD" w:rsidRPr="00772649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right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ind w:firstLine="709"/>
        <w:jc w:val="right"/>
        <w:rPr>
          <w:szCs w:val="28"/>
        </w:rPr>
      </w:pPr>
      <w:r w:rsidRPr="00772649">
        <w:rPr>
          <w:color w:val="000000"/>
          <w:lang w:eastAsia="ru-RU" w:bidi="ar-SA"/>
        </w:rPr>
        <w:t xml:space="preserve">Ученик 11 класса </w:t>
      </w:r>
      <w:r w:rsidRPr="00772649">
        <w:rPr>
          <w:szCs w:val="28"/>
        </w:rPr>
        <w:t>МОАУ Лицей № 1 г. Орска»</w:t>
      </w:r>
    </w:p>
    <w:p w:rsidR="00020DDD" w:rsidRPr="002656EB" w:rsidRDefault="00020DDD" w:rsidP="00020DDD">
      <w:pPr>
        <w:shd w:val="clear" w:color="auto" w:fill="FFFFFF"/>
        <w:suppressAutoHyphens w:val="0"/>
        <w:ind w:firstLine="709"/>
        <w:jc w:val="right"/>
        <w:rPr>
          <w:color w:val="000000"/>
          <w:sz w:val="18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ind w:firstLine="709"/>
        <w:jc w:val="right"/>
        <w:rPr>
          <w:color w:val="000000"/>
          <w:lang w:eastAsia="ru-RU" w:bidi="ar-SA"/>
        </w:rPr>
      </w:pPr>
      <w:r w:rsidRPr="00772649">
        <w:rPr>
          <w:color w:val="000000"/>
          <w:lang w:eastAsia="ru-RU" w:bidi="ar-SA"/>
        </w:rPr>
        <w:t>Иванов Иван Иванович</w:t>
      </w:r>
    </w:p>
    <w:p w:rsidR="00020DDD" w:rsidRDefault="00020DDD" w:rsidP="00020DDD">
      <w:pPr>
        <w:shd w:val="clear" w:color="auto" w:fill="FFFFFF"/>
        <w:suppressAutoHyphens w:val="0"/>
        <w:ind w:firstLine="709"/>
        <w:jc w:val="right"/>
        <w:rPr>
          <w:b/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ind w:firstLine="709"/>
        <w:jc w:val="right"/>
        <w:rPr>
          <w:color w:val="000000"/>
          <w:lang w:eastAsia="ru-RU" w:bidi="ar-SA"/>
        </w:rPr>
      </w:pPr>
      <w:r w:rsidRPr="002656EB">
        <w:rPr>
          <w:b/>
          <w:color w:val="000000"/>
          <w:lang w:eastAsia="ru-RU" w:bidi="ar-SA"/>
        </w:rPr>
        <w:t>Научный руководитель</w:t>
      </w:r>
      <w:r w:rsidRPr="00772649">
        <w:rPr>
          <w:color w:val="000000"/>
          <w:lang w:eastAsia="ru-RU" w:bidi="ar-SA"/>
        </w:rPr>
        <w:t>:</w:t>
      </w:r>
    </w:p>
    <w:p w:rsidR="00020DDD" w:rsidRPr="002656EB" w:rsidRDefault="00020DDD" w:rsidP="00020DDD">
      <w:pPr>
        <w:shd w:val="clear" w:color="auto" w:fill="FFFFFF"/>
        <w:suppressAutoHyphens w:val="0"/>
        <w:ind w:firstLine="709"/>
        <w:jc w:val="right"/>
        <w:rPr>
          <w:color w:val="000000"/>
          <w:sz w:val="16"/>
          <w:lang w:eastAsia="ru-RU" w:bidi="ar-SA"/>
        </w:rPr>
      </w:pPr>
    </w:p>
    <w:p w:rsidR="00020DDD" w:rsidRPr="00772649" w:rsidRDefault="00020DDD" w:rsidP="00020DDD">
      <w:pPr>
        <w:shd w:val="clear" w:color="auto" w:fill="FFFFFF"/>
        <w:suppressAutoHyphens w:val="0"/>
        <w:ind w:firstLine="709"/>
        <w:jc w:val="right"/>
        <w:rPr>
          <w:color w:val="000000"/>
          <w:lang w:eastAsia="ru-RU" w:bidi="ar-SA"/>
        </w:rPr>
      </w:pPr>
      <w:r w:rsidRPr="00772649">
        <w:rPr>
          <w:color w:val="000000"/>
          <w:lang w:eastAsia="ru-RU" w:bidi="ar-SA"/>
        </w:rPr>
        <w:t>Петров Иван Петрович,</w:t>
      </w:r>
    </w:p>
    <w:p w:rsidR="00020DDD" w:rsidRDefault="00020DDD" w:rsidP="00020DDD">
      <w:pPr>
        <w:shd w:val="clear" w:color="auto" w:fill="FFFFFF"/>
        <w:suppressAutoHyphens w:val="0"/>
        <w:ind w:firstLine="709"/>
        <w:jc w:val="right"/>
        <w:rPr>
          <w:color w:val="000000"/>
          <w:lang w:eastAsia="ru-RU" w:bidi="ar-SA"/>
        </w:rPr>
      </w:pPr>
      <w:r w:rsidRPr="00772649">
        <w:rPr>
          <w:color w:val="000000"/>
          <w:lang w:eastAsia="ru-RU" w:bidi="ar-SA"/>
        </w:rPr>
        <w:t>учитель высшей категории.</w:t>
      </w: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right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right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lang w:eastAsia="ru-RU" w:bidi="ar-SA"/>
        </w:rPr>
      </w:pPr>
    </w:p>
    <w:p w:rsidR="00020DDD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t xml:space="preserve">Орск </w:t>
      </w:r>
      <w:r w:rsidRPr="00780F05">
        <w:rPr>
          <w:color w:val="000000"/>
          <w:lang w:eastAsia="ru-RU" w:bidi="ar-SA"/>
        </w:rPr>
        <w:t>201</w:t>
      </w:r>
      <w:r>
        <w:rPr>
          <w:color w:val="000000"/>
          <w:lang w:eastAsia="ru-RU" w:bidi="ar-SA"/>
        </w:rPr>
        <w:t>8</w:t>
      </w:r>
    </w:p>
    <w:p w:rsidR="00020DDD" w:rsidRDefault="00020DDD" w:rsidP="00020DDD">
      <w:pPr>
        <w:suppressAutoHyphens w:val="0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br w:type="page"/>
      </w:r>
    </w:p>
    <w:p w:rsidR="00020DDD" w:rsidRPr="00F172F1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right"/>
        <w:rPr>
          <w:color w:val="000000"/>
          <w:szCs w:val="20"/>
          <w:lang w:eastAsia="ru-RU" w:bidi="ar-SA"/>
        </w:rPr>
      </w:pPr>
      <w:r w:rsidRPr="00F172F1">
        <w:rPr>
          <w:color w:val="000000"/>
          <w:szCs w:val="20"/>
          <w:lang w:eastAsia="ru-RU" w:bidi="ar-SA"/>
        </w:rPr>
        <w:lastRenderedPageBreak/>
        <w:t>Приложение 3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right"/>
        <w:rPr>
          <w:color w:val="000000"/>
          <w:sz w:val="20"/>
          <w:szCs w:val="20"/>
          <w:lang w:eastAsia="ru-RU" w:bidi="ar-SA"/>
        </w:rPr>
      </w:pPr>
      <w:r w:rsidRPr="00780F05">
        <w:rPr>
          <w:b/>
          <w:color w:val="000000"/>
          <w:sz w:val="20"/>
          <w:szCs w:val="20"/>
          <w:lang w:eastAsia="ru-RU" w:bidi="ar-SA"/>
        </w:rPr>
        <w:t>Образец оформления содержания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Тема: «</w:t>
      </w:r>
      <w:r>
        <w:rPr>
          <w:sz w:val="28"/>
          <w:szCs w:val="28"/>
        </w:rPr>
        <w:t>Историческая личность</w:t>
      </w:r>
      <w:r w:rsidRPr="00434112">
        <w:rPr>
          <w:sz w:val="28"/>
          <w:szCs w:val="28"/>
        </w:rPr>
        <w:t xml:space="preserve"> в русском романе </w:t>
      </w:r>
      <w:r w:rsidRPr="00434112">
        <w:rPr>
          <w:sz w:val="28"/>
          <w:szCs w:val="28"/>
          <w:lang w:val="en-US"/>
        </w:rPr>
        <w:t>XIX</w:t>
      </w:r>
      <w:r w:rsidRPr="00434112">
        <w:rPr>
          <w:sz w:val="28"/>
          <w:szCs w:val="28"/>
        </w:rPr>
        <w:t xml:space="preserve"> века»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ind w:firstLine="709"/>
        <w:jc w:val="center"/>
        <w:rPr>
          <w:color w:val="000000"/>
          <w:sz w:val="28"/>
          <w:szCs w:val="28"/>
          <w:lang w:eastAsia="ru-RU" w:bidi="ar-SA"/>
        </w:rPr>
      </w:pPr>
      <w:r w:rsidRPr="00780F05">
        <w:rPr>
          <w:b/>
          <w:bCs/>
          <w:color w:val="000000"/>
          <w:sz w:val="28"/>
          <w:szCs w:val="28"/>
          <w:lang w:eastAsia="ru-RU" w:bidi="ar-SA"/>
        </w:rPr>
        <w:t>Содержание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Введение……………………………………………………………...……………3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1. </w:t>
      </w:r>
      <w:r>
        <w:rPr>
          <w:color w:val="000000"/>
          <w:sz w:val="28"/>
          <w:szCs w:val="28"/>
          <w:lang w:eastAsia="ru-RU" w:bidi="ar-SA"/>
        </w:rPr>
        <w:t>Название главы...</w:t>
      </w:r>
      <w:r w:rsidRPr="00780F05">
        <w:rPr>
          <w:color w:val="000000"/>
          <w:sz w:val="28"/>
          <w:szCs w:val="28"/>
          <w:lang w:eastAsia="ru-RU" w:bidi="ar-SA"/>
        </w:rPr>
        <w:t>……………………………………………………</w:t>
      </w:r>
      <w:proofErr w:type="gramStart"/>
      <w:r w:rsidRPr="00780F05">
        <w:rPr>
          <w:color w:val="000000"/>
          <w:sz w:val="28"/>
          <w:szCs w:val="28"/>
          <w:lang w:eastAsia="ru-RU" w:bidi="ar-SA"/>
        </w:rPr>
        <w:t>……</w:t>
      </w:r>
      <w:r>
        <w:rPr>
          <w:color w:val="000000"/>
          <w:sz w:val="28"/>
          <w:szCs w:val="28"/>
          <w:lang w:eastAsia="ru-RU" w:bidi="ar-SA"/>
        </w:rPr>
        <w:t>.</w:t>
      </w:r>
      <w:proofErr w:type="gramEnd"/>
      <w:r w:rsidRPr="00780F05">
        <w:rPr>
          <w:color w:val="000000"/>
          <w:sz w:val="28"/>
          <w:szCs w:val="28"/>
          <w:lang w:eastAsia="ru-RU" w:bidi="ar-SA"/>
        </w:rPr>
        <w:t>……4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2. </w:t>
      </w:r>
      <w:r>
        <w:rPr>
          <w:color w:val="000000"/>
          <w:sz w:val="28"/>
          <w:szCs w:val="28"/>
          <w:lang w:eastAsia="ru-RU" w:bidi="ar-SA"/>
        </w:rPr>
        <w:t xml:space="preserve">Название главы                                      </w:t>
      </w:r>
      <w:r w:rsidRPr="00780F05">
        <w:rPr>
          <w:color w:val="000000"/>
          <w:sz w:val="28"/>
          <w:szCs w:val="28"/>
          <w:lang w:eastAsia="ru-RU" w:bidi="ar-SA"/>
        </w:rPr>
        <w:t>………………………………………12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3. …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4. … и т.д.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Заключение……………………………………………………………</w:t>
      </w:r>
      <w:proofErr w:type="gramStart"/>
      <w:r w:rsidRPr="00780F05">
        <w:rPr>
          <w:color w:val="000000"/>
          <w:sz w:val="28"/>
          <w:szCs w:val="28"/>
          <w:lang w:eastAsia="ru-RU" w:bidi="ar-SA"/>
        </w:rPr>
        <w:t>…….</w:t>
      </w:r>
      <w:proofErr w:type="gramEnd"/>
      <w:r w:rsidRPr="00780F05">
        <w:rPr>
          <w:color w:val="000000"/>
          <w:sz w:val="28"/>
          <w:szCs w:val="28"/>
          <w:lang w:eastAsia="ru-RU" w:bidi="ar-SA"/>
        </w:rPr>
        <w:t>.…...18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Список литературы…………………………………………………………...…20</w:t>
      </w:r>
    </w:p>
    <w:p w:rsidR="00020DDD" w:rsidRPr="00780F05" w:rsidRDefault="00020DDD" w:rsidP="00020DDD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8"/>
          <w:szCs w:val="28"/>
          <w:lang w:eastAsia="ru-RU" w:bidi="ar-SA"/>
        </w:rPr>
      </w:pPr>
      <w:r w:rsidRPr="00780F05">
        <w:rPr>
          <w:color w:val="000000"/>
          <w:sz w:val="28"/>
          <w:szCs w:val="28"/>
          <w:lang w:eastAsia="ru-RU" w:bidi="ar-SA"/>
        </w:rPr>
        <w:t>Приложения………………………………………………………………….......22</w:t>
      </w:r>
    </w:p>
    <w:p w:rsidR="00020DDD" w:rsidRDefault="00020DDD" w:rsidP="00020DDD">
      <w:pPr>
        <w:suppressAutoHyphens w:val="0"/>
        <w:rPr>
          <w:color w:val="000000"/>
          <w:lang w:eastAsia="ru-RU" w:bidi="ar-SA"/>
        </w:rPr>
      </w:pPr>
      <w:r>
        <w:rPr>
          <w:color w:val="000000"/>
          <w:lang w:eastAsia="ru-RU" w:bidi="ar-SA"/>
        </w:rPr>
        <w:br w:type="page"/>
      </w:r>
    </w:p>
    <w:p w:rsidR="00020DDD" w:rsidRPr="00772649" w:rsidRDefault="00020DDD" w:rsidP="00020DDD">
      <w:pPr>
        <w:shd w:val="clear" w:color="auto" w:fill="FFFFFF"/>
        <w:suppressAutoHyphens w:val="0"/>
        <w:ind w:firstLine="709"/>
        <w:contextualSpacing/>
        <w:jc w:val="right"/>
        <w:rPr>
          <w:color w:val="000000"/>
          <w:sz w:val="16"/>
          <w:lang w:eastAsia="ru-RU" w:bidi="ar-SA"/>
        </w:rPr>
      </w:pPr>
      <w:r>
        <w:rPr>
          <w:color w:val="000000"/>
          <w:lang w:eastAsia="ru-RU" w:bidi="ar-SA"/>
        </w:rPr>
        <w:lastRenderedPageBreak/>
        <w:t>Приложение 4</w:t>
      </w:r>
    </w:p>
    <w:p w:rsidR="00020DDD" w:rsidRDefault="00020DDD" w:rsidP="00020DDD">
      <w:pPr>
        <w:shd w:val="clear" w:color="auto" w:fill="FFFFFF"/>
        <w:ind w:hanging="709"/>
        <w:contextualSpacing/>
        <w:jc w:val="center"/>
        <w:rPr>
          <w:b/>
          <w:bCs/>
          <w:color w:val="000000"/>
          <w:sz w:val="22"/>
          <w:lang w:eastAsia="ru-RU"/>
        </w:rPr>
      </w:pPr>
      <w:r w:rsidRPr="00D874BA">
        <w:rPr>
          <w:b/>
          <w:bCs/>
          <w:color w:val="000000"/>
          <w:sz w:val="22"/>
          <w:lang w:eastAsia="ru-RU"/>
        </w:rPr>
        <w:t>Согласие на обработку персональных данных не</w:t>
      </w:r>
      <w:r>
        <w:rPr>
          <w:b/>
          <w:bCs/>
          <w:color w:val="000000"/>
          <w:sz w:val="22"/>
          <w:lang w:eastAsia="ru-RU"/>
        </w:rPr>
        <w:t xml:space="preserve">совершеннолетнего </w:t>
      </w:r>
      <w:proofErr w:type="gramStart"/>
      <w:r>
        <w:rPr>
          <w:b/>
          <w:bCs/>
          <w:color w:val="000000"/>
          <w:sz w:val="22"/>
          <w:lang w:eastAsia="ru-RU"/>
        </w:rPr>
        <w:t>обучающегося,</w:t>
      </w:r>
      <w:r>
        <w:rPr>
          <w:b/>
          <w:bCs/>
          <w:color w:val="000000"/>
          <w:sz w:val="22"/>
          <w:lang w:eastAsia="ru-RU"/>
        </w:rPr>
        <w:br/>
      </w:r>
      <w:r w:rsidRPr="00D874BA">
        <w:rPr>
          <w:b/>
          <w:bCs/>
          <w:color w:val="000000"/>
          <w:sz w:val="22"/>
          <w:lang w:eastAsia="ru-RU"/>
        </w:rPr>
        <w:t>участника</w:t>
      </w:r>
      <w:proofErr w:type="gramEnd"/>
      <w:r w:rsidRPr="00D874BA">
        <w:rPr>
          <w:b/>
          <w:bCs/>
          <w:color w:val="000000"/>
          <w:sz w:val="22"/>
          <w:lang w:eastAsia="ru-RU"/>
        </w:rPr>
        <w:t xml:space="preserve"> олимпиады или иного мероприятия</w:t>
      </w:r>
    </w:p>
    <w:p w:rsidR="00020DDD" w:rsidRPr="00772649" w:rsidRDefault="00020DDD" w:rsidP="00020DDD">
      <w:pPr>
        <w:shd w:val="clear" w:color="auto" w:fill="FFFFFF"/>
        <w:ind w:hanging="709"/>
        <w:contextualSpacing/>
        <w:jc w:val="center"/>
        <w:rPr>
          <w:color w:val="000000"/>
          <w:sz w:val="14"/>
          <w:szCs w:val="3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9"/>
      </w:tblGrid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color w:val="000000"/>
                <w:sz w:val="18"/>
                <w:szCs w:val="18"/>
                <w:lang w:eastAsia="ru-RU"/>
              </w:rPr>
              <w:t>Я, ______________________________________________________________________________________________________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(фамилия, имя, отчество родителя (опекуна, попечителя))</w:t>
            </w:r>
          </w:p>
          <w:p w:rsidR="00020DDD" w:rsidRPr="00E400FD" w:rsidRDefault="00020DDD" w:rsidP="00347D9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400FD">
              <w:rPr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____________________________________________________________________________________________, 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паспорт серия ____________ номер ______________ выдан</w:t>
            </w:r>
            <w:r w:rsidRPr="00E400FD">
              <w:rPr>
                <w:color w:val="000000"/>
                <w:sz w:val="20"/>
                <w:szCs w:val="20"/>
                <w:lang w:eastAsia="ru-RU"/>
              </w:rPr>
              <w:t> __________________________________________________________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(наименование органа, выдавшего документ, и дата выдачи)</w:t>
            </w:r>
          </w:p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color w:val="000000"/>
                <w:sz w:val="18"/>
                <w:szCs w:val="18"/>
                <w:lang w:eastAsia="ru-RU"/>
              </w:rPr>
              <w:t>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_____________________________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_______________________, проживающий по адресу: 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(указать адрес регистрации по месту жительства</w:t>
            </w:r>
          </w:p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___________________________________________________________________________________________,</w:t>
            </w:r>
          </w:p>
          <w:p w:rsidR="00020DD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и/или по месту пребывания (фактического проживания))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являясь законным представителем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(фамилия, имя, отчество несовершеннолетнего в родительном падеже)</w:t>
            </w:r>
          </w:p>
          <w:p w:rsidR="00020DDD" w:rsidRPr="00E400FD" w:rsidRDefault="00020DDD" w:rsidP="00347D9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400FD">
              <w:rPr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________________________________________________________________________________________________________, 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паспорт (свидетельство о рождении) серия ____________ номер ______________ выдан</w:t>
            </w:r>
            <w:r w:rsidRPr="00E400FD">
              <w:rPr>
                <w:color w:val="000000"/>
                <w:sz w:val="20"/>
                <w:szCs w:val="20"/>
                <w:lang w:eastAsia="ru-RU"/>
              </w:rPr>
              <w:t> ______________________________</w:t>
            </w:r>
            <w:r>
              <w:rPr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  <w:r w:rsidRPr="00E400FD">
              <w:rPr>
                <w:color w:val="000000"/>
                <w:sz w:val="20"/>
                <w:szCs w:val="20"/>
                <w:lang w:eastAsia="ru-RU"/>
              </w:rPr>
              <w:t>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(наименование органа, выдавшего документ, и дата выдачи)</w:t>
            </w:r>
          </w:p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____________________________________________________________, проживающего(ей) по адресу: </w:t>
            </w:r>
          </w:p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____________________________________________________________________________________________,</w:t>
            </w:r>
          </w:p>
          <w:p w:rsidR="00020DD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(указать адрес регистрации по месту жительства и/или по месту пребывания (фактического проживания))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на </w:t>
            </w: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сновании 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_____________________________________________________________________________________________,</w:t>
            </w:r>
          </w:p>
          <w:p w:rsidR="00020DD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(</w:t>
            </w:r>
            <w:r w:rsidRPr="00E400FD">
              <w:rPr>
                <w:color w:val="000000"/>
                <w:sz w:val="14"/>
                <w:szCs w:val="14"/>
                <w:lang w:eastAsia="ru-RU"/>
              </w:rPr>
              <w:t>указать документ, подтверждающий полномочия этого представителя (для родителей и усыновителей – Семейный кодекс РФ))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принимаю решение о предоставлении его (ее) персональных данных и даю согласие на их обработку свободно, своей волей и в его (ее) интересах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Орский гуманитарно-технологический институт (филиал) 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федерально</w:t>
            </w:r>
            <w:r>
              <w:rPr>
                <w:color w:val="000000"/>
                <w:sz w:val="18"/>
                <w:szCs w:val="18"/>
                <w:lang w:eastAsia="ru-RU"/>
              </w:rPr>
              <w:t>го государственного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бюджетно</w:t>
            </w:r>
            <w:r>
              <w:rPr>
                <w:color w:val="000000"/>
                <w:sz w:val="18"/>
                <w:szCs w:val="18"/>
                <w:lang w:eastAsia="ru-RU"/>
              </w:rPr>
              <w:t>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образовательно</w:t>
            </w:r>
            <w:r>
              <w:rPr>
                <w:color w:val="000000"/>
                <w:sz w:val="18"/>
                <w:szCs w:val="18"/>
                <w:lang w:eastAsia="ru-RU"/>
              </w:rPr>
              <w:t>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учреждени</w:t>
            </w:r>
            <w:r>
              <w:rPr>
                <w:color w:val="000000"/>
                <w:sz w:val="18"/>
                <w:szCs w:val="18"/>
                <w:lang w:eastAsia="ru-RU"/>
              </w:rPr>
              <w:t>я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высшего образования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«Оренбургский государственный университет», расположенно</w:t>
            </w:r>
            <w:r>
              <w:rPr>
                <w:color w:val="000000"/>
                <w:sz w:val="18"/>
                <w:szCs w:val="18"/>
                <w:lang w:eastAsia="ru-RU"/>
              </w:rPr>
              <w:t>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t>462403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г. Орск Оренбургской области, пр. Мира, 15 А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с целью: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осуществления обеспечения организации учебного процесса, ведения кадрового учета, выполнения требований налогового законодательства Российской Федерации,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соответствии с Уставом оператора (в том числе оказания платных дополнительных образовательных услуг,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в объеме: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pBdr>
                <w:bottom w:val="single" w:sz="12" w:space="0" w:color="000000"/>
              </w:pBd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фамилия, имя, отчество, место учебы (наименование структурного подразделения, кружка,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свидетельстве о смерти, листке нетрудоспособности,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(перечень обрабатываемых персональных данных)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для совершения следующих действий: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pBdr>
                <w:bottom w:val="single" w:sz="12" w:space="0" w:color="000000"/>
              </w:pBd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(перечень</w:t>
            </w:r>
            <w:r w:rsidRPr="00E400FD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E400FD">
              <w:rPr>
                <w:color w:val="000000"/>
                <w:sz w:val="14"/>
                <w:szCs w:val="14"/>
                <w:lang w:eastAsia="ru-RU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Я согласен(а) на:</w:t>
            </w:r>
          </w:p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– опубликование на сайтах оператора и в газете «Оренбургский университет» следующей информации о моем несовершеннолетнем ребенке: фамилия, имя, отчество, место учебы (наименование структурного подразделения, кружка, секции, курсов), биометрические персональные данные (фотография), сведения о присвоении званий, сведений о награждении, поощрении,</w:t>
            </w:r>
            <w:r w:rsidRPr="00E400FD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конференциях;</w:t>
            </w:r>
          </w:p>
          <w:p w:rsidR="00020DDD" w:rsidRPr="00E400FD" w:rsidRDefault="00020DDD" w:rsidP="00347D93">
            <w:pPr>
              <w:ind w:firstLine="6"/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– передачу персональных данных моего несовершеннолетнего ребенка организаторам олимпиад, конкурсов, соревнований и иных мероприятий для принятия участия в данных мероприятиях и приглашения на торжественную церемонию в случае его победы в объеме, необходимом для достижения указанных целей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pBdr>
                <w:bottom w:val="single" w:sz="12" w:space="0" w:color="000000"/>
              </w:pBd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lastRenderedPageBreak/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(срок действия согласия и способ его отзыва)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lang w:eastAsia="ru-RU"/>
              </w:rPr>
            </w:pPr>
            <w:r w:rsidRPr="00E400FD">
              <w:rPr>
                <w:color w:val="000000"/>
                <w:lang w:eastAsia="ru-RU"/>
              </w:rPr>
              <w:t>_____________________ _______________________ _______________________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(дата) (подпись) (расшифровка подписи)</w:t>
            </w:r>
          </w:p>
        </w:tc>
      </w:tr>
    </w:tbl>
    <w:p w:rsidR="00020DDD" w:rsidRDefault="00020DDD" w:rsidP="00020DDD">
      <w:pPr>
        <w:rPr>
          <w:i/>
        </w:rPr>
      </w:pPr>
      <w:r w:rsidRPr="007E0B88">
        <w:rPr>
          <w:i/>
        </w:rPr>
        <w:t>Примечание: текст печатается на обеих сторонах листа</w:t>
      </w:r>
    </w:p>
    <w:p w:rsidR="00020DDD" w:rsidRDefault="00020DDD" w:rsidP="00020DDD">
      <w:pPr>
        <w:suppressAutoHyphens w:val="0"/>
        <w:rPr>
          <w:i/>
        </w:rPr>
      </w:pPr>
      <w:r>
        <w:rPr>
          <w:i/>
        </w:rPr>
        <w:br w:type="page"/>
      </w:r>
    </w:p>
    <w:p w:rsidR="00020DDD" w:rsidRPr="00772649" w:rsidRDefault="00020DDD" w:rsidP="00020DDD">
      <w:pPr>
        <w:shd w:val="clear" w:color="auto" w:fill="FFFFFF"/>
        <w:suppressAutoHyphens w:val="0"/>
        <w:ind w:firstLine="709"/>
        <w:contextualSpacing/>
        <w:jc w:val="right"/>
        <w:rPr>
          <w:color w:val="000000"/>
          <w:sz w:val="16"/>
          <w:lang w:eastAsia="ru-RU" w:bidi="ar-SA"/>
        </w:rPr>
      </w:pPr>
      <w:r>
        <w:rPr>
          <w:color w:val="000000"/>
          <w:lang w:eastAsia="ru-RU" w:bidi="ar-SA"/>
        </w:rPr>
        <w:lastRenderedPageBreak/>
        <w:t>Приложение 5</w:t>
      </w:r>
    </w:p>
    <w:p w:rsidR="00020DDD" w:rsidRDefault="00020DDD" w:rsidP="00020DDD">
      <w:pPr>
        <w:shd w:val="clear" w:color="auto" w:fill="FFFFFF"/>
        <w:ind w:hanging="709"/>
        <w:contextualSpacing/>
        <w:jc w:val="center"/>
        <w:rPr>
          <w:b/>
          <w:bCs/>
          <w:color w:val="000000"/>
          <w:sz w:val="22"/>
          <w:lang w:eastAsia="ru-RU"/>
        </w:rPr>
      </w:pPr>
      <w:r w:rsidRPr="00D874BA">
        <w:rPr>
          <w:b/>
          <w:bCs/>
          <w:color w:val="000000"/>
          <w:sz w:val="22"/>
          <w:lang w:eastAsia="ru-RU"/>
        </w:rPr>
        <w:t xml:space="preserve">Согласие на обработку персональных данных </w:t>
      </w:r>
      <w:r>
        <w:rPr>
          <w:b/>
          <w:bCs/>
          <w:color w:val="000000"/>
          <w:sz w:val="22"/>
          <w:lang w:eastAsia="ru-RU"/>
        </w:rPr>
        <w:t xml:space="preserve">совершеннолетнего </w:t>
      </w:r>
      <w:proofErr w:type="gramStart"/>
      <w:r>
        <w:rPr>
          <w:b/>
          <w:bCs/>
          <w:color w:val="000000"/>
          <w:sz w:val="22"/>
          <w:lang w:eastAsia="ru-RU"/>
        </w:rPr>
        <w:t>обучающегося,</w:t>
      </w:r>
      <w:r>
        <w:rPr>
          <w:b/>
          <w:bCs/>
          <w:color w:val="000000"/>
          <w:sz w:val="22"/>
          <w:lang w:eastAsia="ru-RU"/>
        </w:rPr>
        <w:br/>
      </w:r>
      <w:r w:rsidRPr="00D874BA">
        <w:rPr>
          <w:b/>
          <w:bCs/>
          <w:color w:val="000000"/>
          <w:sz w:val="22"/>
          <w:lang w:eastAsia="ru-RU"/>
        </w:rPr>
        <w:t>участника</w:t>
      </w:r>
      <w:proofErr w:type="gramEnd"/>
      <w:r w:rsidRPr="00D874BA">
        <w:rPr>
          <w:b/>
          <w:bCs/>
          <w:color w:val="000000"/>
          <w:sz w:val="22"/>
          <w:lang w:eastAsia="ru-RU"/>
        </w:rPr>
        <w:t xml:space="preserve"> олимпиады или иного мероприятия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9"/>
      </w:tblGrid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color w:val="000000"/>
                <w:sz w:val="18"/>
                <w:szCs w:val="18"/>
                <w:lang w:eastAsia="ru-RU"/>
              </w:rPr>
              <w:t>Я, ______________________________________________________________________________________________________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(фамилия, имя, отчество)</w:t>
            </w:r>
          </w:p>
          <w:p w:rsidR="00020DDD" w:rsidRPr="00E400FD" w:rsidRDefault="00020DDD" w:rsidP="00347D9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400FD">
              <w:rPr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____________________________________________________________________________________________, 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паспорт серия ____________ номер ______________ выдан</w:t>
            </w:r>
            <w:r w:rsidRPr="00E400FD">
              <w:rPr>
                <w:color w:val="000000"/>
                <w:sz w:val="20"/>
                <w:szCs w:val="20"/>
                <w:lang w:eastAsia="ru-RU"/>
              </w:rPr>
              <w:t> __________________________________________________________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(наименование органа, выдавшего документ, и дата выдачи)</w:t>
            </w:r>
          </w:p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color w:val="000000"/>
                <w:sz w:val="18"/>
                <w:szCs w:val="18"/>
                <w:lang w:eastAsia="ru-RU"/>
              </w:rPr>
              <w:t>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_____________________________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_______________________, проживающий по адресу: 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(указать адрес регистрации по месту жительства</w:t>
            </w:r>
          </w:p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___________________________________________________________________________________________,</w:t>
            </w:r>
          </w:p>
          <w:p w:rsidR="00020DD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и/или по месту пребывания (фактического проживания))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принимаю решение о предоставлении </w:t>
            </w: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своих</w:t>
            </w: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персональных данных и даю согласие на их обработку свободно, своей волей и в </w:t>
            </w: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своих</w:t>
            </w: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интересах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Орский гуманитарно-технологический институт (филиал) 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федерально</w:t>
            </w:r>
            <w:r>
              <w:rPr>
                <w:color w:val="000000"/>
                <w:sz w:val="18"/>
                <w:szCs w:val="18"/>
                <w:lang w:eastAsia="ru-RU"/>
              </w:rPr>
              <w:t>го государственного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бюджетно</w:t>
            </w:r>
            <w:r>
              <w:rPr>
                <w:color w:val="000000"/>
                <w:sz w:val="18"/>
                <w:szCs w:val="18"/>
                <w:lang w:eastAsia="ru-RU"/>
              </w:rPr>
              <w:t>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образовательно</w:t>
            </w:r>
            <w:r>
              <w:rPr>
                <w:color w:val="000000"/>
                <w:sz w:val="18"/>
                <w:szCs w:val="18"/>
                <w:lang w:eastAsia="ru-RU"/>
              </w:rPr>
              <w:t>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учреждени</w:t>
            </w:r>
            <w:r>
              <w:rPr>
                <w:color w:val="000000"/>
                <w:sz w:val="18"/>
                <w:szCs w:val="18"/>
                <w:lang w:eastAsia="ru-RU"/>
              </w:rPr>
              <w:t>я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высшего образования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«Оренбургский государственный университет», расположенно</w:t>
            </w:r>
            <w:r>
              <w:rPr>
                <w:color w:val="000000"/>
                <w:sz w:val="18"/>
                <w:szCs w:val="18"/>
                <w:lang w:eastAsia="ru-RU"/>
              </w:rPr>
              <w:t>го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 xml:space="preserve"> 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t>462403</w:t>
            </w:r>
            <w:r w:rsidRPr="00E400FD">
              <w:rPr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г. Орск Оренбургской области, пр. Мира, 15 А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с целью: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осуществления обеспечения организации учебного процесса, ведения кадрового учета, выполнения требований налогового законодательства Российской Федерации,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соответствии с Уставом оператора (в том числе оказания платных дополнительных образовательных услуг,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в объеме: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pBdr>
                <w:bottom w:val="single" w:sz="12" w:space="0" w:color="000000"/>
              </w:pBd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фамилия, имя, отчество, место учебы (наименование структурного подразделения, кружка,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свидетельстве о смерти, листке нетрудоспособности,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(перечень обрабатываемых персональных данных)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400FD">
              <w:rPr>
                <w:i/>
                <w:iCs/>
                <w:color w:val="000000"/>
                <w:sz w:val="18"/>
                <w:szCs w:val="18"/>
                <w:lang w:eastAsia="ru-RU"/>
              </w:rPr>
              <w:t>для совершения следующих действий: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pBdr>
                <w:bottom w:val="single" w:sz="12" w:space="0" w:color="000000"/>
              </w:pBd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(перечень</w:t>
            </w:r>
            <w:r w:rsidRPr="00E400FD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E400FD">
              <w:rPr>
                <w:color w:val="000000"/>
                <w:sz w:val="14"/>
                <w:szCs w:val="14"/>
                <w:lang w:eastAsia="ru-RU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Я согласен(а) на:</w:t>
            </w:r>
          </w:p>
          <w:p w:rsidR="00020DDD" w:rsidRPr="00E400FD" w:rsidRDefault="00020DDD" w:rsidP="00347D9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– опубликование на сайтах оператора и в газете «Оренбургский университет» следующей информации о моем несовершеннолетнем ребенке: фамилия, имя, отчество, место учебы (наименование структурного подразделения, кружка, секции, курсов), биометрические персональные данные (фотография), сведения о присвоении званий, сведений о награждении, поощрении,</w:t>
            </w:r>
            <w:r w:rsidRPr="00E400FD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конференциях;</w:t>
            </w:r>
          </w:p>
          <w:p w:rsidR="00020DDD" w:rsidRPr="00E400FD" w:rsidRDefault="00020DDD" w:rsidP="00347D93">
            <w:pPr>
              <w:ind w:firstLine="6"/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i/>
                <w:iCs/>
                <w:color w:val="000000"/>
                <w:sz w:val="16"/>
                <w:szCs w:val="16"/>
                <w:lang w:eastAsia="ru-RU"/>
              </w:rPr>
              <w:t>– передачу персональных данных моего несовершеннолетнего ребенка организаторам олимпиад, конкурсов, соревнований и иных мероприятий для принятия участия в данных мероприятиях и приглашения на торжественную церемонию в случае его победы в объеме, необходимом для достижения указанных целей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pBdr>
                <w:bottom w:val="single" w:sz="12" w:space="0" w:color="000000"/>
              </w:pBdr>
              <w:rPr>
                <w:color w:val="000000"/>
                <w:sz w:val="16"/>
                <w:szCs w:val="16"/>
                <w:lang w:eastAsia="ru-RU"/>
              </w:rPr>
            </w:pPr>
            <w:r w:rsidRPr="00E400FD">
              <w:rPr>
                <w:color w:val="000000"/>
                <w:sz w:val="16"/>
                <w:szCs w:val="16"/>
                <w:lang w:eastAsia="ru-RU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(срок действия согласия и способ его отзыва)</w:t>
            </w: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020DDD" w:rsidRPr="00E400FD" w:rsidTr="008B2C00">
        <w:tc>
          <w:tcPr>
            <w:tcW w:w="5000" w:type="pct"/>
            <w:shd w:val="clear" w:color="auto" w:fill="FFFFFF"/>
            <w:vAlign w:val="center"/>
          </w:tcPr>
          <w:p w:rsidR="00020DDD" w:rsidRPr="00E400FD" w:rsidRDefault="00020DDD" w:rsidP="00347D93">
            <w:pPr>
              <w:rPr>
                <w:color w:val="000000"/>
                <w:lang w:eastAsia="ru-RU"/>
              </w:rPr>
            </w:pPr>
            <w:r w:rsidRPr="00E400FD">
              <w:rPr>
                <w:color w:val="000000"/>
                <w:lang w:eastAsia="ru-RU"/>
              </w:rPr>
              <w:t>_____________________ _______________________ _______________________</w:t>
            </w:r>
          </w:p>
          <w:p w:rsidR="00020DDD" w:rsidRPr="00E400FD" w:rsidRDefault="00020DDD" w:rsidP="00347D9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400FD">
              <w:rPr>
                <w:color w:val="000000"/>
                <w:sz w:val="14"/>
                <w:szCs w:val="14"/>
                <w:lang w:eastAsia="ru-RU"/>
              </w:rPr>
              <w:t>(дата) (подпись) (расшифровка подписи)</w:t>
            </w:r>
          </w:p>
        </w:tc>
      </w:tr>
    </w:tbl>
    <w:p w:rsidR="00020DDD" w:rsidRDefault="00020DDD" w:rsidP="00020DDD">
      <w:pPr>
        <w:rPr>
          <w:i/>
        </w:rPr>
      </w:pPr>
      <w:r w:rsidRPr="007E0B88">
        <w:rPr>
          <w:i/>
        </w:rPr>
        <w:t>Примечание: текст печатается на обеих сторонах листа</w:t>
      </w:r>
    </w:p>
    <w:p w:rsidR="00020DDD" w:rsidRPr="002E3182" w:rsidRDefault="00020DDD" w:rsidP="00020DDD">
      <w:pPr>
        <w:rPr>
          <w:color w:val="000000"/>
          <w:lang w:eastAsia="ru-RU" w:bidi="ar-SA"/>
        </w:rPr>
      </w:pPr>
    </w:p>
    <w:p w:rsidR="00DF2D15" w:rsidRDefault="00DF2D15"/>
    <w:sectPr w:rsidR="00DF2D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61229"/>
    <w:multiLevelType w:val="multilevel"/>
    <w:tmpl w:val="AAAC234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DD"/>
    <w:rsid w:val="00020DDD"/>
    <w:rsid w:val="000469AD"/>
    <w:rsid w:val="001E252B"/>
    <w:rsid w:val="00215B7F"/>
    <w:rsid w:val="003417C5"/>
    <w:rsid w:val="0034187E"/>
    <w:rsid w:val="004802C4"/>
    <w:rsid w:val="00535613"/>
    <w:rsid w:val="005649BC"/>
    <w:rsid w:val="005820CA"/>
    <w:rsid w:val="00706C1E"/>
    <w:rsid w:val="008B2C00"/>
    <w:rsid w:val="008B7A2C"/>
    <w:rsid w:val="00AE3AA4"/>
    <w:rsid w:val="00BF6661"/>
    <w:rsid w:val="00DF2D15"/>
    <w:rsid w:val="00E757E4"/>
    <w:rsid w:val="00E83702"/>
    <w:rsid w:val="00F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F2F17-D424-4D17-8790-44F2996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uiPriority w:val="99"/>
    <w:qFormat/>
    <w:rsid w:val="00020DDD"/>
    <w:pPr>
      <w:keepNext/>
      <w:numPr>
        <w:numId w:val="1"/>
      </w:numPr>
      <w:jc w:val="center"/>
      <w:outlineLvl w:val="0"/>
    </w:pPr>
    <w:rPr>
      <w:b/>
      <w:sz w:val="20"/>
      <w:szCs w:val="20"/>
      <w:lang w:val="en-US" w:bidi="ar-SA"/>
    </w:rPr>
  </w:style>
  <w:style w:type="paragraph" w:styleId="2">
    <w:name w:val="heading 2"/>
    <w:basedOn w:val="a"/>
    <w:next w:val="a"/>
    <w:link w:val="20"/>
    <w:uiPriority w:val="99"/>
    <w:qFormat/>
    <w:rsid w:val="00020DDD"/>
    <w:pPr>
      <w:keepNext/>
      <w:numPr>
        <w:ilvl w:val="1"/>
        <w:numId w:val="1"/>
      </w:numPr>
      <w:ind w:left="0" w:firstLine="720"/>
      <w:jc w:val="center"/>
      <w:outlineLvl w:val="1"/>
    </w:pPr>
    <w:rPr>
      <w:b/>
      <w:sz w:val="20"/>
      <w:szCs w:val="20"/>
      <w:lang w:val="en-US" w:bidi="ar-SA"/>
    </w:rPr>
  </w:style>
  <w:style w:type="paragraph" w:styleId="3">
    <w:name w:val="heading 3"/>
    <w:basedOn w:val="a"/>
    <w:next w:val="a"/>
    <w:link w:val="30"/>
    <w:uiPriority w:val="99"/>
    <w:qFormat/>
    <w:rsid w:val="00020D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20DDD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020DDD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uiPriority w:val="99"/>
    <w:rsid w:val="00020DDD"/>
    <w:rPr>
      <w:rFonts w:ascii="Arial" w:eastAsia="Times New Roman" w:hAnsi="Arial" w:cs="Arial"/>
      <w:b/>
      <w:sz w:val="26"/>
      <w:szCs w:val="20"/>
      <w:lang w:val="en-US" w:eastAsia="zh-CN"/>
    </w:rPr>
  </w:style>
  <w:style w:type="character" w:customStyle="1" w:styleId="11">
    <w:name w:val="Заголовок 1 Знак1"/>
    <w:basedOn w:val="a0"/>
    <w:link w:val="1"/>
    <w:uiPriority w:val="99"/>
    <w:rsid w:val="00020DDD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21">
    <w:name w:val="Body Text Indent 2"/>
    <w:basedOn w:val="a"/>
    <w:link w:val="210"/>
    <w:uiPriority w:val="99"/>
    <w:rsid w:val="00020DDD"/>
    <w:pPr>
      <w:ind w:firstLine="720"/>
      <w:jc w:val="both"/>
    </w:pPr>
    <w:rPr>
      <w:sz w:val="20"/>
      <w:szCs w:val="20"/>
      <w:lang w:val="en-US" w:bidi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020DDD"/>
    <w:rPr>
      <w:rFonts w:ascii="Times New Roman" w:eastAsia="Times New Roman" w:hAnsi="Times New Roman" w:cs="Mangal"/>
      <w:sz w:val="24"/>
      <w:szCs w:val="21"/>
      <w:lang w:eastAsia="zh-CN" w:bidi="hi-IN"/>
    </w:rPr>
  </w:style>
  <w:style w:type="character" w:customStyle="1" w:styleId="210">
    <w:name w:val="Основной текст с отступом 2 Знак1"/>
    <w:basedOn w:val="a0"/>
    <w:link w:val="21"/>
    <w:uiPriority w:val="99"/>
    <w:rsid w:val="00020DD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TextBodyIndent">
    <w:name w:val="Text Body Indent"/>
    <w:basedOn w:val="a"/>
    <w:uiPriority w:val="99"/>
    <w:rsid w:val="00020DDD"/>
    <w:pPr>
      <w:spacing w:after="120"/>
      <w:ind w:left="283"/>
    </w:pPr>
    <w:rPr>
      <w:szCs w:val="20"/>
      <w:lang w:val="en-US" w:bidi="ar-SA"/>
    </w:rPr>
  </w:style>
  <w:style w:type="paragraph" w:styleId="a3">
    <w:name w:val="Normal (Web)"/>
    <w:basedOn w:val="a"/>
    <w:uiPriority w:val="99"/>
    <w:rsid w:val="00020DDD"/>
    <w:pPr>
      <w:spacing w:before="280" w:after="280"/>
    </w:pPr>
    <w:rPr>
      <w:color w:val="000000"/>
    </w:rPr>
  </w:style>
  <w:style w:type="paragraph" w:styleId="a4">
    <w:name w:val="List Paragraph"/>
    <w:basedOn w:val="a"/>
    <w:uiPriority w:val="99"/>
    <w:qFormat/>
    <w:rsid w:val="00020DDD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rsid w:val="00020DD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feeva.okrug5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sk-gorsovet.ru/main/page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-ti.ru/institut/orskij-filial-assotsiatsii-orenburgskij-universitetskij-uchebnyj-okrug/novosti-u-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rofeeva.okrug56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g-ti.ru/institut/orskij-filial-assotsiatsii-orenburgskij-universitetskij-uchebnyj-okrug/novosti-u-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Ерофеева</dc:creator>
  <cp:keywords/>
  <dc:description/>
  <cp:lastModifiedBy>Ерофеева Наталья Евгеньевна</cp:lastModifiedBy>
  <cp:revision>2</cp:revision>
  <dcterms:created xsi:type="dcterms:W3CDTF">2019-03-19T06:24:00Z</dcterms:created>
  <dcterms:modified xsi:type="dcterms:W3CDTF">2019-03-19T06:24:00Z</dcterms:modified>
</cp:coreProperties>
</file>