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F22FC4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УТВЕРЖДАЮ</w:t>
            </w:r>
          </w:p>
          <w:p w:rsidR="00AE623A" w:rsidRPr="00AE623A" w:rsidRDefault="00A5460D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Дир</w:t>
            </w:r>
            <w:r w:rsidR="00AE623A" w:rsidRPr="00AE623A">
              <w:rPr>
                <w:szCs w:val="28"/>
              </w:rPr>
              <w:t>ектор института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 w:val="20"/>
                <w:szCs w:val="20"/>
              </w:rPr>
              <w:t>___________________</w:t>
            </w:r>
            <w:r w:rsidRPr="00AE623A">
              <w:rPr>
                <w:szCs w:val="28"/>
              </w:rPr>
              <w:t xml:space="preserve"> </w:t>
            </w:r>
            <w:r w:rsidR="00A5460D">
              <w:rPr>
                <w:szCs w:val="28"/>
              </w:rPr>
              <w:t>В</w:t>
            </w:r>
            <w:r w:rsidRPr="00AE623A">
              <w:rPr>
                <w:szCs w:val="28"/>
              </w:rPr>
              <w:t>.</w:t>
            </w:r>
            <w:r w:rsidR="00A5460D">
              <w:rPr>
                <w:szCs w:val="28"/>
              </w:rPr>
              <w:t>В</w:t>
            </w:r>
            <w:r w:rsidRPr="00AE623A">
              <w:rPr>
                <w:szCs w:val="28"/>
              </w:rPr>
              <w:t xml:space="preserve">. </w:t>
            </w:r>
            <w:r w:rsidR="00A5460D">
              <w:rPr>
                <w:szCs w:val="28"/>
              </w:rPr>
              <w:t>Свечнико</w:t>
            </w:r>
            <w:r w:rsidRPr="00AE623A">
              <w:rPr>
                <w:szCs w:val="28"/>
              </w:rPr>
              <w:t>в</w:t>
            </w:r>
            <w:r w:rsidR="00A5460D">
              <w:rPr>
                <w:szCs w:val="28"/>
              </w:rPr>
              <w:t>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Подпись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jc w:val="both"/>
              <w:rPr>
                <w:sz w:val="8"/>
                <w:szCs w:val="8"/>
              </w:rPr>
            </w:pPr>
            <w:r w:rsidRPr="00AE623A">
              <w:rPr>
                <w:sz w:val="20"/>
                <w:szCs w:val="20"/>
              </w:rPr>
              <w:t>Дата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caps/>
                <w:szCs w:val="28"/>
              </w:rPr>
              <w:t>Принято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Решением Уч</w:t>
            </w:r>
            <w:r>
              <w:rPr>
                <w:szCs w:val="28"/>
              </w:rPr>
              <w:t>ё</w:t>
            </w:r>
            <w:r w:rsidRPr="00AE623A">
              <w:rPr>
                <w:szCs w:val="28"/>
              </w:rPr>
              <w:t>ного совета</w:t>
            </w:r>
          </w:p>
          <w:p w:rsidR="00A5460D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Cs w:val="28"/>
              </w:rPr>
              <w:t xml:space="preserve">от </w:t>
            </w:r>
            <w:r w:rsidRPr="00AE623A">
              <w:rPr>
                <w:sz w:val="20"/>
                <w:szCs w:val="20"/>
              </w:rPr>
              <w:t>__</w:t>
            </w:r>
            <w:r w:rsidR="00A5460D">
              <w:rPr>
                <w:sz w:val="20"/>
                <w:szCs w:val="20"/>
              </w:rPr>
              <w:t>_______________________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протокол № </w:t>
            </w:r>
            <w:r w:rsidR="00A5460D">
              <w:rPr>
                <w:szCs w:val="28"/>
              </w:rPr>
              <w:t>___</w:t>
            </w:r>
            <w:r w:rsidRPr="00AE623A">
              <w:rPr>
                <w:szCs w:val="28"/>
              </w:rPr>
              <w:t xml:space="preserve"> 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A5460D" w:rsidRDefault="00F22FC4" w:rsidP="00A5460D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jc w:val="center"/>
              <w:rPr>
                <w:bCs/>
                <w:sz w:val="24"/>
                <w:szCs w:val="24"/>
              </w:rPr>
            </w:pPr>
            <w:r w:rsidRPr="00A5460D">
              <w:rPr>
                <w:bCs/>
                <w:noProof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12700" t="6350" r="10160" b="6985"/>
                      <wp:wrapNone/>
                      <wp:docPr id="3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06D8A" id="Freeform 7" o:spid="_x0000_s1026" style="position:absolute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A5460D">
              <w:rPr>
                <w:bCs/>
                <w:noProof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8890" t="6350" r="13970" b="6985"/>
                      <wp:wrapNone/>
                      <wp:docPr id="2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C7FE1" id="Freeform 6" o:spid="_x0000_s1026" style="position:absolute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A5460D">
              <w:rPr>
                <w:bCs/>
                <w:sz w:val="24"/>
                <w:szCs w:val="24"/>
              </w:rPr>
              <w:t xml:space="preserve">О ежегодном конкурсе на звание </w:t>
            </w:r>
          </w:p>
          <w:p w:rsidR="001857F7" w:rsidRPr="00D02E39" w:rsidRDefault="00A5460D" w:rsidP="00A5460D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«Лучшая группа Орского гуманитарно-технологического института (филиала) ОГУ»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417CA2" w:rsidRDefault="00417CA2" w:rsidP="00A5460D">
      <w:pPr>
        <w:widowControl w:val="0"/>
        <w:spacing w:after="0" w:line="240" w:lineRule="auto"/>
        <w:ind w:firstLine="851"/>
        <w:rPr>
          <w:b/>
          <w:szCs w:val="28"/>
        </w:rPr>
      </w:pPr>
      <w:r>
        <w:rPr>
          <w:b/>
          <w:szCs w:val="28"/>
        </w:rPr>
        <w:t>1 Общие положения</w:t>
      </w:r>
    </w:p>
    <w:p w:rsidR="00A5460D" w:rsidRDefault="00A5460D" w:rsidP="00A5460D">
      <w:pPr>
        <w:pStyle w:val="a9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организации, проведения и подведения итогов конкурса на звание «Лучшая группа Орского гуманитарно-технологического института (филиала) ОГУ» (далее – Конкурс) среди студенческих групп факультетов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(далее – институт).</w:t>
      </w:r>
    </w:p>
    <w:p w:rsidR="00A5460D" w:rsidRPr="00AA403E" w:rsidRDefault="00A5460D" w:rsidP="00A5460D">
      <w:pPr>
        <w:pStyle w:val="a9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целью выявления наиболее сплочённых, творческих и успешных студенческих коллективов, в которых создана благоприятная психологическая атмосфера для развития личности обучающегося и успешной работы профессорско-преподавательского состава.</w:t>
      </w:r>
    </w:p>
    <w:p w:rsidR="00A5460D" w:rsidRDefault="00A5460D" w:rsidP="00A5460D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5460D" w:rsidRPr="00A5460D" w:rsidRDefault="00A5460D" w:rsidP="00A5460D">
      <w:pPr>
        <w:pStyle w:val="a9"/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60D">
        <w:rPr>
          <w:rFonts w:ascii="Times New Roman" w:hAnsi="Times New Roman" w:cs="Times New Roman"/>
          <w:b/>
          <w:sz w:val="28"/>
          <w:szCs w:val="28"/>
        </w:rPr>
        <w:t>Задачи и принципы Конкурса</w:t>
      </w:r>
    </w:p>
    <w:p w:rsidR="00A5460D" w:rsidRPr="002F0A89" w:rsidRDefault="00A5460D" w:rsidP="00A5460D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A89">
        <w:rPr>
          <w:rFonts w:ascii="Times New Roman" w:hAnsi="Times New Roman" w:cs="Times New Roman"/>
          <w:sz w:val="28"/>
          <w:szCs w:val="28"/>
        </w:rPr>
        <w:t>Задачами проведения Конкурса являются:</w:t>
      </w:r>
    </w:p>
    <w:p w:rsidR="00A5460D" w:rsidRPr="002F0A89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89">
        <w:rPr>
          <w:rFonts w:ascii="Times New Roman" w:hAnsi="Times New Roman" w:cs="Times New Roman"/>
          <w:sz w:val="28"/>
          <w:szCs w:val="28"/>
        </w:rPr>
        <w:t xml:space="preserve">Повышение престижа знаний, интеллектуальных, творческих и общественных достижений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F0A89">
        <w:rPr>
          <w:rFonts w:ascii="Times New Roman" w:hAnsi="Times New Roman" w:cs="Times New Roman"/>
          <w:sz w:val="28"/>
          <w:szCs w:val="28"/>
        </w:rPr>
        <w:t>.</w:t>
      </w:r>
    </w:p>
    <w:p w:rsidR="00A5460D" w:rsidRPr="002F0A89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89">
        <w:rPr>
          <w:rFonts w:ascii="Times New Roman" w:hAnsi="Times New Roman" w:cs="Times New Roman"/>
          <w:sz w:val="28"/>
          <w:szCs w:val="28"/>
        </w:rPr>
        <w:t>Повышение качества образования.</w:t>
      </w:r>
    </w:p>
    <w:p w:rsidR="00A5460D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A89">
        <w:rPr>
          <w:rFonts w:ascii="Times New Roman" w:hAnsi="Times New Roman" w:cs="Times New Roman"/>
          <w:sz w:val="28"/>
          <w:szCs w:val="28"/>
        </w:rPr>
        <w:t xml:space="preserve">Создание атмосферы дружбы и взаимопомощи, строгой взыскательности к нарушителям Устава университета, Положения об Орском гуманитарно-технологическом институте (филиале) ОГУ, Правил внутреннего </w:t>
      </w:r>
      <w:r w:rsidRPr="002F0A89">
        <w:rPr>
          <w:rFonts w:ascii="Times New Roman" w:hAnsi="Times New Roman" w:cs="Times New Roman"/>
          <w:sz w:val="28"/>
          <w:szCs w:val="28"/>
        </w:rPr>
        <w:lastRenderedPageBreak/>
        <w:t>распорядка Орского гуманитарно-технологического института (филиала) ОГУ и иными локальными актами института.</w:t>
      </w:r>
    </w:p>
    <w:p w:rsidR="00A5460D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Привлечение обучающихся к активным формам организации досуга.</w:t>
      </w:r>
    </w:p>
    <w:p w:rsidR="00A5460D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Пропаганда и содействие в развитии самостоятельности, творческой инициативы и активности обучающихся.</w:t>
      </w:r>
    </w:p>
    <w:p w:rsidR="00A5460D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Систематизация и распространение положительного опыта работы лучших студенческих коллективов.</w:t>
      </w:r>
    </w:p>
    <w:p w:rsidR="00A5460D" w:rsidRPr="008B6451" w:rsidRDefault="00A5460D" w:rsidP="00A5460D">
      <w:pPr>
        <w:pStyle w:val="a9"/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451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proofErr w:type="gramStart"/>
      <w:r w:rsidRPr="008B6451">
        <w:rPr>
          <w:rFonts w:ascii="Times New Roman" w:hAnsi="Times New Roman" w:cs="Times New Roman"/>
          <w:sz w:val="28"/>
          <w:szCs w:val="28"/>
        </w:rPr>
        <w:t>деятельности  кураторов</w:t>
      </w:r>
      <w:proofErr w:type="gramEnd"/>
      <w:r w:rsidRPr="008B6451">
        <w:rPr>
          <w:rFonts w:ascii="Times New Roman" w:hAnsi="Times New Roman" w:cs="Times New Roman"/>
          <w:sz w:val="28"/>
          <w:szCs w:val="28"/>
        </w:rPr>
        <w:t xml:space="preserve"> и старост групп.</w:t>
      </w: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rPr>
          <w:color w:val="000000"/>
          <w:szCs w:val="28"/>
        </w:rPr>
      </w:pPr>
      <w:r w:rsidRPr="008B6451">
        <w:rPr>
          <w:color w:val="000000"/>
          <w:szCs w:val="28"/>
        </w:rPr>
        <w:t>2.2 Основными принципами организации и проведения Конкурса являются:</w:t>
      </w: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rPr>
          <w:color w:val="000000"/>
          <w:szCs w:val="28"/>
        </w:rPr>
      </w:pPr>
      <w:r w:rsidRPr="008B6451">
        <w:rPr>
          <w:color w:val="000000"/>
          <w:szCs w:val="28"/>
        </w:rPr>
        <w:t>2.2.1 Открытость.</w:t>
      </w: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rPr>
          <w:color w:val="000000"/>
          <w:szCs w:val="28"/>
        </w:rPr>
      </w:pPr>
      <w:r w:rsidRPr="008B6451">
        <w:rPr>
          <w:color w:val="000000"/>
          <w:szCs w:val="28"/>
        </w:rPr>
        <w:t>2.2.2 Объективность.</w:t>
      </w: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rPr>
          <w:color w:val="000000"/>
          <w:szCs w:val="28"/>
        </w:rPr>
      </w:pPr>
      <w:r w:rsidRPr="008B6451">
        <w:rPr>
          <w:color w:val="000000"/>
          <w:szCs w:val="28"/>
        </w:rPr>
        <w:t>2.2.3 Состязательность и равноправие участников Конкурса.</w:t>
      </w:r>
    </w:p>
    <w:p w:rsidR="00A5460D" w:rsidRPr="00FC39E4" w:rsidRDefault="00A5460D" w:rsidP="00A5460D">
      <w:pPr>
        <w:shd w:val="clear" w:color="auto" w:fill="FFFFFF"/>
        <w:spacing w:after="0" w:line="240" w:lineRule="auto"/>
        <w:rPr>
          <w:b/>
          <w:bCs/>
          <w:color w:val="000000"/>
          <w:szCs w:val="28"/>
        </w:rPr>
      </w:pP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8B6451">
        <w:rPr>
          <w:b/>
          <w:bCs/>
          <w:color w:val="000000"/>
          <w:szCs w:val="28"/>
        </w:rPr>
        <w:t>3 Организатор Конкурса</w:t>
      </w: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 xml:space="preserve">3.1 Организатором Конкурса </w:t>
      </w:r>
      <w:r w:rsidRPr="00FC39E4">
        <w:rPr>
          <w:color w:val="000000"/>
          <w:szCs w:val="28"/>
        </w:rPr>
        <w:t xml:space="preserve">в институте </w:t>
      </w:r>
      <w:r w:rsidRPr="008B6451">
        <w:rPr>
          <w:color w:val="000000"/>
          <w:szCs w:val="28"/>
        </w:rPr>
        <w:t xml:space="preserve">является </w:t>
      </w:r>
      <w:r w:rsidRPr="00FC39E4">
        <w:rPr>
          <w:color w:val="000000"/>
          <w:szCs w:val="28"/>
        </w:rPr>
        <w:t>отдел по социальной и воспитательной работе</w:t>
      </w:r>
      <w:r w:rsidRPr="008B6451">
        <w:rPr>
          <w:color w:val="000000"/>
          <w:szCs w:val="28"/>
        </w:rPr>
        <w:t>.</w:t>
      </w:r>
    </w:p>
    <w:p w:rsidR="00A5460D" w:rsidRPr="008B6451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3.2 Организатор Конкурса:</w:t>
      </w:r>
    </w:p>
    <w:p w:rsidR="00A5460D" w:rsidRPr="008B6451" w:rsidRDefault="00A5460D" w:rsidP="00A54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определяет критерии оценки Конкурса;</w:t>
      </w:r>
    </w:p>
    <w:p w:rsidR="00A5460D" w:rsidRPr="008B6451" w:rsidRDefault="00A5460D" w:rsidP="00A54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формирует конкурсную комиссию и обеспечивает её деятельность;</w:t>
      </w:r>
    </w:p>
    <w:p w:rsidR="00A5460D" w:rsidRPr="008B6451" w:rsidRDefault="00A5460D" w:rsidP="00A54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координирует взаимодействие участников Конкурса, деканатов факультетов и конкурсной комиссии;</w:t>
      </w:r>
    </w:p>
    <w:p w:rsidR="00A5460D" w:rsidRPr="008B6451" w:rsidRDefault="00A5460D" w:rsidP="00A54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обеспечивает хранение документов, представленных на Конкурс, и формирует банк данных победителей Конкурса;</w:t>
      </w:r>
    </w:p>
    <w:p w:rsidR="00A5460D" w:rsidRPr="008B6451" w:rsidRDefault="00A5460D" w:rsidP="00A54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организует церемонию награждения победителей Конкурса;</w:t>
      </w:r>
    </w:p>
    <w:p w:rsidR="00A5460D" w:rsidRPr="008B6451" w:rsidRDefault="00A5460D" w:rsidP="00A5460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8B6451">
        <w:rPr>
          <w:color w:val="000000"/>
          <w:szCs w:val="28"/>
        </w:rPr>
        <w:t>освещает подготовку, проведение и итоги Конкурса в средствах массовой информации.</w:t>
      </w:r>
    </w:p>
    <w:p w:rsidR="00A5460D" w:rsidRPr="003358D7" w:rsidRDefault="00A5460D" w:rsidP="00A5460D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5460D" w:rsidRPr="00FC39E4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C39E4">
        <w:rPr>
          <w:b/>
          <w:bCs/>
          <w:color w:val="000000"/>
          <w:szCs w:val="28"/>
        </w:rPr>
        <w:t>4 Конкурсная комиссия</w:t>
      </w:r>
    </w:p>
    <w:p w:rsidR="00A5460D" w:rsidRPr="00FC39E4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 xml:space="preserve">4.1 Состав конкурсной комиссии утверждается приказом </w:t>
      </w:r>
      <w:r w:rsidRPr="003358D7">
        <w:rPr>
          <w:color w:val="000000"/>
          <w:szCs w:val="28"/>
        </w:rPr>
        <w:t>ди</w:t>
      </w:r>
      <w:r w:rsidRPr="00FC39E4">
        <w:rPr>
          <w:color w:val="000000"/>
          <w:szCs w:val="28"/>
        </w:rPr>
        <w:t xml:space="preserve">ректора </w:t>
      </w:r>
      <w:r w:rsidRPr="003358D7">
        <w:rPr>
          <w:color w:val="000000"/>
          <w:szCs w:val="28"/>
        </w:rPr>
        <w:t>института</w:t>
      </w:r>
      <w:r w:rsidRPr="00FC39E4">
        <w:rPr>
          <w:color w:val="000000"/>
          <w:szCs w:val="28"/>
        </w:rPr>
        <w:t>. В состав конкурсной комиссии в обязательно</w:t>
      </w:r>
      <w:r w:rsidRPr="003358D7">
        <w:rPr>
          <w:color w:val="000000"/>
          <w:szCs w:val="28"/>
        </w:rPr>
        <w:t>м порядке входит председатель П</w:t>
      </w:r>
      <w:r w:rsidRPr="00FC39E4">
        <w:rPr>
          <w:color w:val="000000"/>
          <w:szCs w:val="28"/>
        </w:rPr>
        <w:t xml:space="preserve">ервичной профсоюзной организации </w:t>
      </w:r>
      <w:r w:rsidRPr="003358D7">
        <w:rPr>
          <w:color w:val="000000"/>
          <w:szCs w:val="28"/>
        </w:rPr>
        <w:t xml:space="preserve">работников и </w:t>
      </w:r>
      <w:r>
        <w:rPr>
          <w:color w:val="000000"/>
          <w:szCs w:val="28"/>
        </w:rPr>
        <w:t>студентов</w:t>
      </w:r>
      <w:r w:rsidRPr="00FC39E4">
        <w:rPr>
          <w:color w:val="000000"/>
          <w:szCs w:val="28"/>
        </w:rPr>
        <w:t xml:space="preserve"> </w:t>
      </w:r>
      <w:r w:rsidRPr="003358D7">
        <w:rPr>
          <w:color w:val="000000"/>
          <w:szCs w:val="28"/>
        </w:rPr>
        <w:t>ОГТИ (филиала) ОГУ</w:t>
      </w:r>
      <w:r w:rsidRPr="00FC39E4">
        <w:rPr>
          <w:color w:val="000000"/>
          <w:szCs w:val="28"/>
        </w:rPr>
        <w:t>.</w:t>
      </w:r>
    </w:p>
    <w:p w:rsidR="00A5460D" w:rsidRPr="00FC39E4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4.2 Конкурсная комиссия:</w:t>
      </w:r>
    </w:p>
    <w:p w:rsidR="00A5460D" w:rsidRPr="00FC39E4" w:rsidRDefault="00A5460D" w:rsidP="00A54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 xml:space="preserve">организует приём ходатайств </w:t>
      </w:r>
      <w:r w:rsidRPr="003358D7">
        <w:rPr>
          <w:color w:val="000000"/>
          <w:szCs w:val="28"/>
        </w:rPr>
        <w:t>деканов</w:t>
      </w:r>
      <w:r w:rsidRPr="00FC39E4">
        <w:rPr>
          <w:color w:val="000000"/>
          <w:szCs w:val="28"/>
        </w:rPr>
        <w:t xml:space="preserve"> факультетов о выдвижении студенческих групп для участия в Конкурса и их регистрацию;</w:t>
      </w:r>
    </w:p>
    <w:p w:rsidR="00A5460D" w:rsidRPr="00FC39E4" w:rsidRDefault="00A5460D" w:rsidP="00A54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консультирует участников Конкурса по вопросам, возникающих в ходе проведения Конкурса;</w:t>
      </w:r>
    </w:p>
    <w:p w:rsidR="00A5460D" w:rsidRPr="00FC39E4" w:rsidRDefault="00A5460D" w:rsidP="00A54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осуществляет проверку соответствия представленных документов конкурсным требованиям;</w:t>
      </w:r>
    </w:p>
    <w:p w:rsidR="00A5460D" w:rsidRPr="00FC39E4" w:rsidRDefault="00A5460D" w:rsidP="00A54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запрашивает у участников Конкурса дополнительные материалы и документы;</w:t>
      </w:r>
    </w:p>
    <w:p w:rsidR="00A5460D" w:rsidRPr="00FC39E4" w:rsidRDefault="00A5460D" w:rsidP="00A54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определяет победителей Конкурса;</w:t>
      </w:r>
    </w:p>
    <w:p w:rsidR="00A5460D" w:rsidRPr="00FC39E4" w:rsidRDefault="00A5460D" w:rsidP="00A5460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составляет и подписывает протокол об итогах Конкурса.</w:t>
      </w:r>
    </w:p>
    <w:p w:rsidR="00A5460D" w:rsidRPr="00FC39E4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lastRenderedPageBreak/>
        <w:t>4.3 Конкурсная комиссия может принять решение об отстранении участника от участия во втором этапе Конкурса в случае непредставления документов или предоставления неточных сведений, необходимых для присвоения звания, наличия искажений и несоответствий в представленных документах.</w:t>
      </w:r>
    </w:p>
    <w:p w:rsidR="00A5460D" w:rsidRPr="00FC39E4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При принятии решения об отстранении участника представленные документы возврату не подлежат.</w:t>
      </w:r>
    </w:p>
    <w:p w:rsidR="00A5460D" w:rsidRPr="00FC39E4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FC39E4">
        <w:rPr>
          <w:color w:val="000000"/>
          <w:szCs w:val="28"/>
        </w:rPr>
        <w:t>4.4 Решения конкурсной комиссии обжалованию и изменению не подлежат.</w:t>
      </w:r>
    </w:p>
    <w:p w:rsidR="00A5460D" w:rsidRPr="003358D7" w:rsidRDefault="00A5460D" w:rsidP="00A5460D">
      <w:pPr>
        <w:spacing w:after="0"/>
        <w:ind w:firstLine="851"/>
        <w:jc w:val="both"/>
        <w:rPr>
          <w:szCs w:val="28"/>
        </w:rPr>
      </w:pPr>
    </w:p>
    <w:p w:rsidR="00A5460D" w:rsidRPr="00A26320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A26320">
        <w:rPr>
          <w:b/>
          <w:bCs/>
          <w:color w:val="000000"/>
          <w:szCs w:val="28"/>
        </w:rPr>
        <w:t>5 Участники Конкурса</w:t>
      </w:r>
    </w:p>
    <w:p w:rsidR="00A5460D" w:rsidRPr="00A26320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 xml:space="preserve">5.1 К участию в Конкурсе допускаются студенческие группы начиная со второго курса обучения на очной форме по программам </w:t>
      </w:r>
      <w:proofErr w:type="spellStart"/>
      <w:r w:rsidRPr="00A26320">
        <w:rPr>
          <w:color w:val="000000"/>
          <w:szCs w:val="28"/>
        </w:rPr>
        <w:t>бакалавриата</w:t>
      </w:r>
      <w:proofErr w:type="spellEnd"/>
      <w:r w:rsidRPr="00A26320">
        <w:rPr>
          <w:color w:val="000000"/>
          <w:szCs w:val="28"/>
        </w:rPr>
        <w:t>.</w:t>
      </w:r>
    </w:p>
    <w:p w:rsidR="00A5460D" w:rsidRPr="00A26320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>5.2 Конкурсанты обязаны:</w:t>
      </w:r>
    </w:p>
    <w:p w:rsidR="00A5460D" w:rsidRPr="00A26320" w:rsidRDefault="00A5460D" w:rsidP="00A5460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>ознакомиться с настоящим Положением;</w:t>
      </w:r>
    </w:p>
    <w:p w:rsidR="00A5460D" w:rsidRPr="00A26320" w:rsidRDefault="00A5460D" w:rsidP="00A5460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 xml:space="preserve">своевременно представить в конкурсную комиссию ходатайство </w:t>
      </w:r>
      <w:r w:rsidRPr="003358D7">
        <w:rPr>
          <w:color w:val="000000"/>
          <w:szCs w:val="28"/>
        </w:rPr>
        <w:t xml:space="preserve">декана </w:t>
      </w:r>
      <w:r w:rsidRPr="00A26320">
        <w:rPr>
          <w:color w:val="000000"/>
          <w:szCs w:val="28"/>
        </w:rPr>
        <w:t>факультета о выдвижении студенческой группы для участия в Конкурс</w:t>
      </w:r>
      <w:r>
        <w:rPr>
          <w:color w:val="000000"/>
          <w:szCs w:val="28"/>
        </w:rPr>
        <w:t>е</w:t>
      </w:r>
      <w:r w:rsidRPr="00A26320">
        <w:rPr>
          <w:color w:val="000000"/>
          <w:szCs w:val="28"/>
        </w:rPr>
        <w:t xml:space="preserve"> и портфолио студенческой группы.</w:t>
      </w:r>
    </w:p>
    <w:p w:rsidR="00A5460D" w:rsidRPr="00A26320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>5.3 Конкурсанты имеют право:</w:t>
      </w:r>
    </w:p>
    <w:p w:rsidR="00A5460D" w:rsidRPr="00A26320" w:rsidRDefault="00A5460D" w:rsidP="00A5460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>получать информацию об условиях и порядке проведения Конкурса;</w:t>
      </w:r>
    </w:p>
    <w:p w:rsidR="00A5460D" w:rsidRPr="00A26320" w:rsidRDefault="00A5460D" w:rsidP="00A5460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A26320">
        <w:rPr>
          <w:color w:val="000000"/>
          <w:szCs w:val="28"/>
        </w:rPr>
        <w:t>принимать участие в Конкурсе на условиях, оп</w:t>
      </w:r>
      <w:r w:rsidRPr="003358D7">
        <w:rPr>
          <w:color w:val="000000"/>
          <w:szCs w:val="28"/>
        </w:rPr>
        <w:t>ределённых настоящим Положением</w:t>
      </w:r>
      <w:r w:rsidRPr="00A26320">
        <w:rPr>
          <w:color w:val="000000"/>
          <w:szCs w:val="28"/>
        </w:rPr>
        <w:t>.</w:t>
      </w:r>
    </w:p>
    <w:p w:rsidR="00A5460D" w:rsidRPr="003358D7" w:rsidRDefault="00A5460D" w:rsidP="00A5460D">
      <w:pPr>
        <w:spacing w:after="0"/>
        <w:jc w:val="both"/>
        <w:rPr>
          <w:szCs w:val="28"/>
        </w:rPr>
      </w:pPr>
    </w:p>
    <w:p w:rsidR="00A5460D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3358D7">
        <w:rPr>
          <w:b/>
          <w:bCs/>
          <w:color w:val="000000"/>
          <w:sz w:val="28"/>
          <w:szCs w:val="28"/>
        </w:rPr>
        <w:t>6 Сроки и этапы проведения Конкурса</w:t>
      </w:r>
    </w:p>
    <w:p w:rsidR="00A5460D" w:rsidRPr="003358D7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58D7">
        <w:rPr>
          <w:color w:val="000000"/>
          <w:sz w:val="28"/>
          <w:szCs w:val="28"/>
        </w:rPr>
        <w:t xml:space="preserve">6.1 Конкурс проводится ежегодно в период с </w:t>
      </w:r>
      <w:r>
        <w:rPr>
          <w:color w:val="000000"/>
          <w:sz w:val="28"/>
          <w:szCs w:val="28"/>
        </w:rPr>
        <w:t>октября</w:t>
      </w:r>
      <w:r w:rsidRPr="003358D7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декабрь</w:t>
      </w:r>
      <w:r w:rsidRPr="003358D7">
        <w:rPr>
          <w:color w:val="000000"/>
          <w:sz w:val="28"/>
          <w:szCs w:val="28"/>
        </w:rPr>
        <w:t>.</w:t>
      </w:r>
    </w:p>
    <w:p w:rsidR="00A5460D" w:rsidRPr="003358D7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58D7">
        <w:rPr>
          <w:color w:val="000000"/>
          <w:sz w:val="28"/>
          <w:szCs w:val="28"/>
        </w:rPr>
        <w:t xml:space="preserve">6.2 Конкурс представляет собой процедуру отбора студенческих групп в соответствии с </w:t>
      </w:r>
      <w:r>
        <w:rPr>
          <w:color w:val="000000"/>
          <w:sz w:val="28"/>
          <w:szCs w:val="28"/>
        </w:rPr>
        <w:t xml:space="preserve">определёнными </w:t>
      </w:r>
      <w:r w:rsidRPr="003358D7">
        <w:rPr>
          <w:color w:val="000000"/>
          <w:sz w:val="28"/>
          <w:szCs w:val="28"/>
        </w:rPr>
        <w:t>критериями оценки</w:t>
      </w:r>
      <w:r>
        <w:rPr>
          <w:color w:val="000000"/>
          <w:sz w:val="28"/>
          <w:szCs w:val="28"/>
        </w:rPr>
        <w:t>.</w:t>
      </w:r>
      <w:r w:rsidRPr="003358D7">
        <w:rPr>
          <w:color w:val="000000"/>
          <w:sz w:val="28"/>
          <w:szCs w:val="28"/>
        </w:rPr>
        <w:t xml:space="preserve"> </w:t>
      </w:r>
    </w:p>
    <w:p w:rsidR="00A5460D" w:rsidRPr="003358D7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58D7">
        <w:rPr>
          <w:color w:val="000000"/>
          <w:sz w:val="28"/>
          <w:szCs w:val="28"/>
        </w:rPr>
        <w:t>Группа-победитель становится участницей ежегодного конкурса на звание «Лучшая группа Оренбургского</w:t>
      </w:r>
      <w:r>
        <w:rPr>
          <w:color w:val="000000"/>
          <w:sz w:val="28"/>
          <w:szCs w:val="28"/>
        </w:rPr>
        <w:t xml:space="preserve"> государственного университета»</w:t>
      </w:r>
      <w:r w:rsidRPr="003358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3358D7">
        <w:rPr>
          <w:color w:val="000000"/>
          <w:sz w:val="28"/>
          <w:szCs w:val="28"/>
        </w:rPr>
        <w:t>г. Оренбург</w:t>
      </w:r>
      <w:r>
        <w:rPr>
          <w:color w:val="000000"/>
          <w:sz w:val="28"/>
          <w:szCs w:val="28"/>
        </w:rPr>
        <w:t>)</w:t>
      </w:r>
      <w:r w:rsidRPr="003358D7">
        <w:rPr>
          <w:color w:val="000000"/>
          <w:sz w:val="28"/>
          <w:szCs w:val="28"/>
        </w:rPr>
        <w:t xml:space="preserve">.   </w:t>
      </w:r>
    </w:p>
    <w:p w:rsidR="00A5460D" w:rsidRPr="003358D7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58D7">
        <w:rPr>
          <w:color w:val="000000"/>
          <w:sz w:val="28"/>
          <w:szCs w:val="28"/>
        </w:rPr>
        <w:t xml:space="preserve">6.3 Итоги конкурса объявляются в январе. </w:t>
      </w:r>
    </w:p>
    <w:p w:rsidR="00A5460D" w:rsidRPr="003358D7" w:rsidRDefault="00A5460D" w:rsidP="00A5460D">
      <w:pPr>
        <w:spacing w:after="0"/>
        <w:jc w:val="both"/>
        <w:rPr>
          <w:szCs w:val="28"/>
        </w:rPr>
      </w:pPr>
    </w:p>
    <w:p w:rsidR="00A5460D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b/>
          <w:bCs/>
          <w:color w:val="000000"/>
          <w:szCs w:val="28"/>
        </w:rPr>
      </w:pPr>
      <w:r w:rsidRPr="003358D7">
        <w:rPr>
          <w:b/>
          <w:bCs/>
          <w:color w:val="000000"/>
          <w:szCs w:val="28"/>
        </w:rPr>
        <w:t>7 Условия участия в Конкурсе</w:t>
      </w:r>
    </w:p>
    <w:p w:rsidR="00A5460D" w:rsidRPr="003358D7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t>7.1 Для участия в Конкурс</w:t>
      </w:r>
      <w:r>
        <w:rPr>
          <w:color w:val="000000"/>
          <w:szCs w:val="28"/>
        </w:rPr>
        <w:t>е</w:t>
      </w:r>
      <w:r w:rsidRPr="003358D7">
        <w:rPr>
          <w:color w:val="000000"/>
          <w:szCs w:val="28"/>
        </w:rPr>
        <w:t xml:space="preserve"> необходимо представить в конкурсную комиссию:</w:t>
      </w:r>
    </w:p>
    <w:p w:rsidR="00A5460D" w:rsidRPr="003358D7" w:rsidRDefault="00A5460D" w:rsidP="00A5460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t xml:space="preserve">ходатайство </w:t>
      </w:r>
      <w:r>
        <w:rPr>
          <w:color w:val="000000"/>
          <w:szCs w:val="28"/>
        </w:rPr>
        <w:t>декана факультета</w:t>
      </w:r>
      <w:r w:rsidRPr="003358D7">
        <w:rPr>
          <w:color w:val="000000"/>
          <w:szCs w:val="28"/>
        </w:rPr>
        <w:t xml:space="preserve"> о выдвижении студенческой группы для участия в</w:t>
      </w:r>
      <w:r>
        <w:rPr>
          <w:color w:val="000000"/>
          <w:szCs w:val="28"/>
        </w:rPr>
        <w:t xml:space="preserve"> данн</w:t>
      </w:r>
      <w:r w:rsidRPr="003358D7">
        <w:rPr>
          <w:color w:val="000000"/>
          <w:szCs w:val="28"/>
        </w:rPr>
        <w:t>о</w:t>
      </w:r>
      <w:r>
        <w:rPr>
          <w:color w:val="000000"/>
          <w:szCs w:val="28"/>
        </w:rPr>
        <w:t>м</w:t>
      </w:r>
      <w:r w:rsidRPr="003358D7">
        <w:rPr>
          <w:color w:val="000000"/>
          <w:szCs w:val="28"/>
        </w:rPr>
        <w:t xml:space="preserve"> Конкурс</w:t>
      </w:r>
      <w:r>
        <w:rPr>
          <w:color w:val="000000"/>
          <w:szCs w:val="28"/>
        </w:rPr>
        <w:t>е</w:t>
      </w:r>
      <w:r w:rsidRPr="003358D7">
        <w:rPr>
          <w:color w:val="000000"/>
          <w:szCs w:val="28"/>
        </w:rPr>
        <w:t>;</w:t>
      </w:r>
    </w:p>
    <w:p w:rsidR="00A5460D" w:rsidRPr="003358D7" w:rsidRDefault="00A5460D" w:rsidP="00A5460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t>оценочный лист результативности деятельности группы;</w:t>
      </w:r>
    </w:p>
    <w:p w:rsidR="00A5460D" w:rsidRPr="003358D7" w:rsidRDefault="00A5460D" w:rsidP="00A5460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t xml:space="preserve">портфолио студенческой группы. В портфолио вкладываются документы, в которых зафиксированы результаты, достигнутые группой и </w:t>
      </w:r>
      <w:r>
        <w:rPr>
          <w:color w:val="000000"/>
          <w:szCs w:val="28"/>
        </w:rPr>
        <w:t>обучающи</w:t>
      </w:r>
      <w:r w:rsidRPr="003358D7">
        <w:rPr>
          <w:color w:val="000000"/>
          <w:szCs w:val="28"/>
        </w:rPr>
        <w:t>ми</w:t>
      </w:r>
      <w:r>
        <w:rPr>
          <w:color w:val="000000"/>
          <w:szCs w:val="28"/>
        </w:rPr>
        <w:t>ся</w:t>
      </w:r>
      <w:r w:rsidRPr="003358D7">
        <w:rPr>
          <w:color w:val="000000"/>
          <w:szCs w:val="28"/>
        </w:rPr>
        <w:t xml:space="preserve"> группы в учебной, научно-исследовательской, общественной, культурно-творческой, спортивной и иной деятельности. Последовательность документов, вкладываемых в портфолио, должна соответствовать следующей структуре:</w:t>
      </w:r>
    </w:p>
    <w:p w:rsidR="00A5460D" w:rsidRPr="003358D7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t>1) Титульный лист. На титульном листе указываются полное наименование факультета, курс обучения, номер группы, направление подготовки (специальность).</w:t>
      </w:r>
    </w:p>
    <w:p w:rsidR="00A5460D" w:rsidRPr="003358D7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lastRenderedPageBreak/>
        <w:t xml:space="preserve">2) Раздел 1 </w:t>
      </w:r>
      <w:r>
        <w:rPr>
          <w:color w:val="000000"/>
          <w:szCs w:val="28"/>
        </w:rPr>
        <w:t>«</w:t>
      </w:r>
      <w:r w:rsidRPr="003358D7">
        <w:rPr>
          <w:color w:val="000000"/>
          <w:szCs w:val="28"/>
        </w:rPr>
        <w:t>Презентация студенческой группы</w:t>
      </w:r>
      <w:r>
        <w:rPr>
          <w:color w:val="000000"/>
          <w:szCs w:val="28"/>
        </w:rPr>
        <w:t>»</w:t>
      </w:r>
      <w:r w:rsidRPr="003358D7">
        <w:rPr>
          <w:color w:val="000000"/>
          <w:szCs w:val="28"/>
        </w:rPr>
        <w:t>. В данный раздел вносится следующая информация: общее количество обучающихся, фамилия, имя, отчество старосты и куратора группы, девиз группы, традиции, существующие в группе, фотография группы и иная информация, которую группа посчитает нужной сообщить.</w:t>
      </w:r>
    </w:p>
    <w:p w:rsidR="00A5460D" w:rsidRPr="003358D7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3358D7">
        <w:rPr>
          <w:color w:val="000000"/>
          <w:szCs w:val="28"/>
        </w:rPr>
        <w:t xml:space="preserve">3) Раздел 2 </w:t>
      </w:r>
      <w:r>
        <w:rPr>
          <w:color w:val="000000"/>
          <w:szCs w:val="28"/>
        </w:rPr>
        <w:t>«</w:t>
      </w:r>
      <w:r w:rsidRPr="003358D7">
        <w:rPr>
          <w:color w:val="000000"/>
          <w:szCs w:val="28"/>
        </w:rPr>
        <w:t xml:space="preserve">Достижения группы и </w:t>
      </w:r>
      <w:r>
        <w:rPr>
          <w:color w:val="000000"/>
          <w:szCs w:val="28"/>
        </w:rPr>
        <w:t>обучающихся</w:t>
      </w:r>
      <w:r w:rsidRPr="003358D7">
        <w:rPr>
          <w:color w:val="000000"/>
          <w:szCs w:val="28"/>
        </w:rPr>
        <w:t xml:space="preserve"> группы в учебной, научно-исследовательской, общественной, культурно-творческой, спортивной и иной деятельности</w:t>
      </w:r>
      <w:r>
        <w:rPr>
          <w:color w:val="000000"/>
          <w:szCs w:val="28"/>
        </w:rPr>
        <w:t>»</w:t>
      </w:r>
      <w:r w:rsidRPr="003358D7">
        <w:rPr>
          <w:color w:val="000000"/>
          <w:szCs w:val="28"/>
        </w:rPr>
        <w:t xml:space="preserve">. В данном разделе размещаются оценочный лист результативности деятельности группы, который подписывается деканом факультета, и копии документов, подтверждающих достижения </w:t>
      </w:r>
      <w:r>
        <w:rPr>
          <w:color w:val="000000"/>
          <w:szCs w:val="28"/>
        </w:rPr>
        <w:t>обучающихся</w:t>
      </w:r>
      <w:r w:rsidRPr="003358D7">
        <w:rPr>
          <w:color w:val="000000"/>
          <w:szCs w:val="28"/>
        </w:rPr>
        <w:t xml:space="preserve"> в той или иной деятельности.</w:t>
      </w:r>
    </w:p>
    <w:p w:rsidR="00A5460D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b/>
          <w:bCs/>
          <w:i/>
          <w:iCs/>
          <w:color w:val="000000"/>
          <w:szCs w:val="28"/>
        </w:rPr>
      </w:pP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b/>
          <w:bCs/>
          <w:i/>
          <w:iCs/>
          <w:color w:val="000000"/>
          <w:szCs w:val="28"/>
        </w:rPr>
        <w:t xml:space="preserve">К документам, подтверждающим достижения </w:t>
      </w:r>
      <w:r>
        <w:rPr>
          <w:b/>
          <w:bCs/>
          <w:i/>
          <w:iCs/>
          <w:color w:val="000000"/>
          <w:szCs w:val="28"/>
        </w:rPr>
        <w:t>обучающихся</w:t>
      </w:r>
      <w:r w:rsidRPr="00723FDA">
        <w:rPr>
          <w:b/>
          <w:bCs/>
          <w:i/>
          <w:iCs/>
          <w:color w:val="000000"/>
          <w:szCs w:val="28"/>
        </w:rPr>
        <w:t xml:space="preserve"> в учебной деятельности, относятся:</w:t>
      </w:r>
    </w:p>
    <w:p w:rsidR="00A5460D" w:rsidRPr="00723FDA" w:rsidRDefault="00A5460D" w:rsidP="00A5460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зачётная книжка: первый лист и листы с результатами двух экзаменационных сессий, следующих друг за другом;</w:t>
      </w:r>
    </w:p>
    <w:p w:rsidR="00A5460D" w:rsidRPr="00723FDA" w:rsidRDefault="00A5460D" w:rsidP="00A5460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список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>, отчисленных за академическую неуспеваемость или невыполнение учебного плана, с указанием даты и номера приказа, подписанный деканом факультета (директором института);</w:t>
      </w:r>
    </w:p>
    <w:p w:rsidR="00A5460D" w:rsidRPr="00723FDA" w:rsidRDefault="00A5460D" w:rsidP="00A5460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грамоты, дипломы победителей и (или) призёров в международных, всероссийских, региональных или университетских олимпиадах, конкурсах, соревнованиях, состязаниях и иных мероприятиях;</w:t>
      </w:r>
    </w:p>
    <w:p w:rsidR="00A5460D" w:rsidRPr="00723FDA" w:rsidRDefault="00A5460D" w:rsidP="00A5460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иные документы, свидетельствующие </w:t>
      </w:r>
      <w:proofErr w:type="gramStart"/>
      <w:r w:rsidRPr="00723FDA">
        <w:rPr>
          <w:color w:val="000000"/>
          <w:szCs w:val="28"/>
        </w:rPr>
        <w:t>о личных достижениях</w:t>
      </w:r>
      <w:proofErr w:type="gramEnd"/>
      <w:r w:rsidRPr="00723FD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группы.</w:t>
      </w:r>
    </w:p>
    <w:p w:rsidR="00A5460D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b/>
          <w:bCs/>
          <w:i/>
          <w:iCs/>
          <w:color w:val="000000"/>
          <w:szCs w:val="28"/>
        </w:rPr>
      </w:pP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b/>
          <w:bCs/>
          <w:i/>
          <w:iCs/>
          <w:color w:val="000000"/>
          <w:szCs w:val="28"/>
        </w:rPr>
        <w:t xml:space="preserve">К документам, подтверждающим достижения </w:t>
      </w:r>
      <w:r>
        <w:rPr>
          <w:b/>
          <w:bCs/>
          <w:i/>
          <w:iCs/>
          <w:color w:val="000000"/>
          <w:szCs w:val="28"/>
        </w:rPr>
        <w:t>обучающихся</w:t>
      </w:r>
      <w:r w:rsidRPr="00723FDA">
        <w:rPr>
          <w:b/>
          <w:bCs/>
          <w:i/>
          <w:iCs/>
          <w:color w:val="000000"/>
          <w:szCs w:val="28"/>
        </w:rPr>
        <w:t xml:space="preserve"> группы в научно-исследовательской деятельности, относятся: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выписки из приказов (решений) организаторов об итогах конкурсного мероприятия, заверенные организаторами в установленном порядке;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дипломы победителей и (или) лауреатов;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справки о получении гранта на выполнение научно-исследовательской работы, выданные управлением научных исследований университета;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патенты;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свидетельства (сертификаты) об изобретениях, открытиях, научно-исследовательских и опытно-конструкторских разработках;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удостоверения на рационализаторские предложения;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публикации;</w:t>
      </w:r>
    </w:p>
    <w:p w:rsidR="00A5460D" w:rsidRPr="00723FDA" w:rsidRDefault="00A5460D" w:rsidP="00A5460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иные документы, свидетельствующие </w:t>
      </w:r>
      <w:proofErr w:type="gramStart"/>
      <w:r w:rsidRPr="00723FDA">
        <w:rPr>
          <w:color w:val="000000"/>
          <w:szCs w:val="28"/>
        </w:rPr>
        <w:t>о личных достижениях</w:t>
      </w:r>
      <w:proofErr w:type="gramEnd"/>
      <w:r w:rsidRPr="00723FD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группы.</w:t>
      </w:r>
    </w:p>
    <w:p w:rsidR="00A5460D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b/>
          <w:bCs/>
          <w:i/>
          <w:iCs/>
          <w:color w:val="000000"/>
          <w:szCs w:val="28"/>
        </w:rPr>
      </w:pP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b/>
          <w:bCs/>
          <w:i/>
          <w:iCs/>
          <w:color w:val="000000"/>
          <w:szCs w:val="28"/>
        </w:rPr>
        <w:t xml:space="preserve">К документам, подтверждающим достижения </w:t>
      </w:r>
      <w:r>
        <w:rPr>
          <w:b/>
          <w:bCs/>
          <w:i/>
          <w:iCs/>
          <w:color w:val="000000"/>
          <w:szCs w:val="28"/>
        </w:rPr>
        <w:t>обучающихся</w:t>
      </w:r>
      <w:r w:rsidRPr="00723FDA">
        <w:rPr>
          <w:b/>
          <w:bCs/>
          <w:i/>
          <w:iCs/>
          <w:color w:val="000000"/>
          <w:szCs w:val="28"/>
        </w:rPr>
        <w:t xml:space="preserve"> группы в общественной деятельности, относятся: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дипломы, грамоты, благодарности;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благодарственные письма;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lastRenderedPageBreak/>
        <w:t>наградные листы;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рекомендательные письма с указанием конкретных заслуг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, позволяющих объективно оценить вклад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в деятельность, получившую общественное признание;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статьи, опубликованные в средствах массовой информации;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членские билеты или выписки из реестра членов общественных организаций, зарегистрированных в Министерстве юстиции Российской Федерации или его территориальных органах;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личные книжки волонтёра;</w:t>
      </w:r>
    </w:p>
    <w:p w:rsidR="00A5460D" w:rsidRPr="00723FDA" w:rsidRDefault="00A5460D" w:rsidP="00A5460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иные</w:t>
      </w:r>
      <w:r w:rsidRPr="00A5460D">
        <w:rPr>
          <w:color w:val="000000"/>
          <w:szCs w:val="28"/>
        </w:rPr>
        <w:t xml:space="preserve"> </w:t>
      </w:r>
      <w:r w:rsidRPr="00723FDA">
        <w:rPr>
          <w:color w:val="000000"/>
          <w:szCs w:val="28"/>
        </w:rPr>
        <w:t xml:space="preserve">документы, свидетельствующие </w:t>
      </w:r>
      <w:proofErr w:type="gramStart"/>
      <w:r w:rsidRPr="00723FDA">
        <w:rPr>
          <w:color w:val="000000"/>
          <w:szCs w:val="28"/>
        </w:rPr>
        <w:t>о личных достижениях</w:t>
      </w:r>
      <w:proofErr w:type="gramEnd"/>
      <w:r w:rsidRPr="00723FD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группы.</w:t>
      </w:r>
    </w:p>
    <w:p w:rsidR="00A5460D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b/>
          <w:bCs/>
          <w:i/>
          <w:iCs/>
          <w:color w:val="000000"/>
          <w:szCs w:val="28"/>
        </w:rPr>
      </w:pP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b/>
          <w:bCs/>
          <w:i/>
          <w:iCs/>
          <w:color w:val="000000"/>
          <w:szCs w:val="28"/>
        </w:rPr>
        <w:t xml:space="preserve">К документам, подтверждающим достижения </w:t>
      </w:r>
      <w:r>
        <w:rPr>
          <w:b/>
          <w:bCs/>
          <w:i/>
          <w:iCs/>
          <w:color w:val="000000"/>
          <w:szCs w:val="28"/>
        </w:rPr>
        <w:t>обучающихся</w:t>
      </w:r>
      <w:r w:rsidRPr="00723FDA">
        <w:rPr>
          <w:b/>
          <w:bCs/>
          <w:i/>
          <w:iCs/>
          <w:color w:val="000000"/>
          <w:szCs w:val="28"/>
        </w:rPr>
        <w:t xml:space="preserve"> группы в культурно-творческой и спортивной деятельности, относятся: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выписки из приказов (решений) организаторов об итогах конкурсного мероприятия, заверенные организаторами в установленном порядке;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дипломы, грамоты;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свидетельства (сертификаты);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благодарственные письма;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наградные листы;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рекомендательные письма с указанием конкретных заслуг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, позволяющих объективно оценить творческий вклад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>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информационные записки об участии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в культурно-творческих и спортивных мероприятиях, подписанные </w:t>
      </w:r>
      <w:r>
        <w:rPr>
          <w:color w:val="000000"/>
          <w:szCs w:val="28"/>
        </w:rPr>
        <w:t>заместителем декана по социальной и воспитательной работе</w:t>
      </w:r>
      <w:r w:rsidRPr="00723FDA">
        <w:rPr>
          <w:color w:val="000000"/>
          <w:szCs w:val="28"/>
        </w:rPr>
        <w:t xml:space="preserve"> или заведующим кафедрой физического воспитания</w:t>
      </w:r>
      <w:r>
        <w:rPr>
          <w:color w:val="000000"/>
          <w:szCs w:val="28"/>
        </w:rPr>
        <w:t xml:space="preserve"> соответственно</w:t>
      </w:r>
      <w:r w:rsidRPr="00723FDA">
        <w:rPr>
          <w:color w:val="000000"/>
          <w:szCs w:val="28"/>
        </w:rPr>
        <w:t>;</w:t>
      </w:r>
    </w:p>
    <w:p w:rsidR="00A5460D" w:rsidRPr="00723FDA" w:rsidRDefault="00A5460D" w:rsidP="00A5460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иные документы, свидетельствующие </w:t>
      </w:r>
      <w:proofErr w:type="gramStart"/>
      <w:r w:rsidRPr="00723FDA">
        <w:rPr>
          <w:color w:val="000000"/>
          <w:szCs w:val="28"/>
        </w:rPr>
        <w:t>о личных достижениях</w:t>
      </w:r>
      <w:proofErr w:type="gramEnd"/>
      <w:r w:rsidRPr="00723FD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группы.</w:t>
      </w:r>
    </w:p>
    <w:p w:rsidR="00A5460D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b/>
          <w:bCs/>
          <w:i/>
          <w:iCs/>
          <w:color w:val="000000"/>
          <w:szCs w:val="28"/>
        </w:rPr>
      </w:pP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b/>
          <w:bCs/>
          <w:i/>
          <w:iCs/>
          <w:color w:val="000000"/>
          <w:szCs w:val="28"/>
        </w:rPr>
        <w:t xml:space="preserve">К документам, подтверждающим участие </w:t>
      </w:r>
      <w:r>
        <w:rPr>
          <w:b/>
          <w:bCs/>
          <w:i/>
          <w:iCs/>
          <w:color w:val="000000"/>
          <w:szCs w:val="28"/>
        </w:rPr>
        <w:t>обучающихся</w:t>
      </w:r>
      <w:r w:rsidRPr="00723FDA">
        <w:rPr>
          <w:b/>
          <w:bCs/>
          <w:i/>
          <w:iCs/>
          <w:color w:val="000000"/>
          <w:szCs w:val="28"/>
        </w:rPr>
        <w:t xml:space="preserve"> группы в иной деятельности, относятся:</w:t>
      </w:r>
    </w:p>
    <w:p w:rsidR="00A5460D" w:rsidRPr="00723FDA" w:rsidRDefault="00A5460D" w:rsidP="00A5460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эссе или отзывы </w:t>
      </w:r>
      <w:r>
        <w:rPr>
          <w:color w:val="000000"/>
          <w:szCs w:val="28"/>
        </w:rPr>
        <w:t>обучающихся</w:t>
      </w:r>
      <w:r w:rsidRPr="00723FDA">
        <w:rPr>
          <w:color w:val="000000"/>
          <w:szCs w:val="28"/>
        </w:rPr>
        <w:t xml:space="preserve"> группы;</w:t>
      </w:r>
    </w:p>
    <w:p w:rsidR="00A5460D" w:rsidRPr="00723FDA" w:rsidRDefault="00A5460D" w:rsidP="00A5460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статьи, опубликованные в средствах массовой информации;</w:t>
      </w:r>
    </w:p>
    <w:p w:rsidR="0091056C" w:rsidRDefault="00A5460D" w:rsidP="00A5460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характеристика</w:t>
      </w:r>
      <w:r>
        <w:rPr>
          <w:color w:val="000000"/>
          <w:szCs w:val="28"/>
        </w:rPr>
        <w:t xml:space="preserve"> на группу от декана факультета</w:t>
      </w:r>
      <w:r w:rsidR="0091056C">
        <w:rPr>
          <w:color w:val="000000"/>
          <w:szCs w:val="28"/>
        </w:rPr>
        <w:t>;</w:t>
      </w:r>
    </w:p>
    <w:p w:rsidR="00A5460D" w:rsidRPr="00723FDA" w:rsidRDefault="00A5460D" w:rsidP="00A5460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фотографии </w:t>
      </w:r>
      <w:r w:rsidR="0091056C">
        <w:rPr>
          <w:color w:val="000000"/>
          <w:szCs w:val="28"/>
        </w:rPr>
        <w:t xml:space="preserve">с </w:t>
      </w:r>
      <w:r w:rsidRPr="00723FDA">
        <w:rPr>
          <w:color w:val="000000"/>
          <w:szCs w:val="28"/>
        </w:rPr>
        <w:t>указанием названия и времени проведения мероприятия.</w:t>
      </w: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Копии документов должны быть заверены подписью декана факультета и печатью факультета. Документы представляются в одном экземпляре.</w:t>
      </w: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 xml:space="preserve">Портфолио оформляется </w:t>
      </w:r>
      <w:r>
        <w:rPr>
          <w:color w:val="000000"/>
          <w:szCs w:val="28"/>
        </w:rPr>
        <w:t>обучающи</w:t>
      </w:r>
      <w:r w:rsidRPr="00723FDA">
        <w:rPr>
          <w:color w:val="000000"/>
          <w:szCs w:val="28"/>
        </w:rPr>
        <w:t>ми</w:t>
      </w:r>
      <w:r>
        <w:rPr>
          <w:color w:val="000000"/>
          <w:szCs w:val="28"/>
        </w:rPr>
        <w:t>ся</w:t>
      </w:r>
      <w:r w:rsidRPr="00723FDA">
        <w:rPr>
          <w:color w:val="000000"/>
          <w:szCs w:val="28"/>
        </w:rPr>
        <w:t xml:space="preserve"> совместно с куратором группы и деканатом факул</w:t>
      </w:r>
      <w:r>
        <w:rPr>
          <w:color w:val="000000"/>
          <w:szCs w:val="28"/>
        </w:rPr>
        <w:t>ьтета</w:t>
      </w:r>
      <w:r w:rsidRPr="00723FDA">
        <w:rPr>
          <w:color w:val="000000"/>
          <w:szCs w:val="28"/>
        </w:rPr>
        <w:t>.</w:t>
      </w: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Портфолио оформляется в папке-накопителе с файлами (скоросшивателе).</w:t>
      </w: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За полноту, достоверность информации, стилистическое единство и оригинальность оформления портфолио конкурсанты могут получить дополнительно 20</w:t>
      </w:r>
      <w:r w:rsidR="0091056C">
        <w:rPr>
          <w:color w:val="000000"/>
          <w:szCs w:val="28"/>
        </w:rPr>
        <w:t xml:space="preserve"> </w:t>
      </w:r>
      <w:r w:rsidRPr="00723FDA">
        <w:rPr>
          <w:color w:val="000000"/>
          <w:szCs w:val="28"/>
        </w:rPr>
        <w:t>баллов.</w:t>
      </w: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lastRenderedPageBreak/>
        <w:t>7.2 При подведении итогов Конкурса учитываются документально подтвержденные достижения в учебной, научно-исследовательской, общественной, культурно-творческой, спортивной и иной деятельности за учебный год, предшествующий году проведения Конкурса.</w:t>
      </w:r>
    </w:p>
    <w:p w:rsidR="00A5460D" w:rsidRPr="00723FDA" w:rsidRDefault="00A5460D" w:rsidP="00A5460D">
      <w:pPr>
        <w:shd w:val="clear" w:color="auto" w:fill="FFFFFF"/>
        <w:spacing w:after="0" w:line="240" w:lineRule="auto"/>
        <w:ind w:firstLine="851"/>
        <w:jc w:val="both"/>
        <w:rPr>
          <w:color w:val="000000"/>
          <w:szCs w:val="28"/>
        </w:rPr>
      </w:pPr>
      <w:r w:rsidRPr="00723FDA">
        <w:rPr>
          <w:color w:val="000000"/>
          <w:szCs w:val="28"/>
        </w:rPr>
        <w:t>Данные, не подтверждённые документально, считаются недостоверными.</w:t>
      </w:r>
    </w:p>
    <w:p w:rsidR="00A5460D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b/>
          <w:bCs/>
          <w:color w:val="000000"/>
          <w:sz w:val="28"/>
          <w:szCs w:val="28"/>
        </w:rPr>
        <w:t>8 Критерии оценки Конкурса</w:t>
      </w:r>
    </w:p>
    <w:p w:rsidR="00A5460D" w:rsidRPr="00A832E1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832E1">
        <w:rPr>
          <w:sz w:val="28"/>
          <w:szCs w:val="28"/>
        </w:rPr>
        <w:t>Оценка результатов проводится по балльной системе в соответствии с установленными критериям</w:t>
      </w:r>
      <w:bookmarkStart w:id="0" w:name="_GoBack"/>
      <w:bookmarkEnd w:id="0"/>
      <w:r w:rsidRPr="00A832E1">
        <w:rPr>
          <w:sz w:val="28"/>
          <w:szCs w:val="28"/>
        </w:rPr>
        <w:t>и оценки Конкурса согласно</w:t>
      </w:r>
      <w:r w:rsidR="00B66D3A">
        <w:rPr>
          <w:sz w:val="28"/>
          <w:szCs w:val="28"/>
        </w:rPr>
        <w:t xml:space="preserve"> </w:t>
      </w:r>
      <w:hyperlink r:id="rId9" w:history="1">
        <w:r w:rsidRPr="00B66D3A">
          <w:rPr>
            <w:rStyle w:val="ab"/>
            <w:color w:val="auto"/>
            <w:sz w:val="28"/>
            <w:szCs w:val="28"/>
            <w:u w:val="none"/>
          </w:rPr>
          <w:t>приложению</w:t>
        </w:r>
        <w:r w:rsidR="00B66D3A" w:rsidRPr="00B66D3A">
          <w:rPr>
            <w:rStyle w:val="ab"/>
            <w:color w:val="auto"/>
            <w:sz w:val="28"/>
            <w:szCs w:val="28"/>
            <w:u w:val="none"/>
          </w:rPr>
          <w:t xml:space="preserve"> № </w:t>
        </w:r>
        <w:r w:rsidRPr="00B66D3A">
          <w:rPr>
            <w:rStyle w:val="ab"/>
            <w:color w:val="auto"/>
            <w:sz w:val="28"/>
            <w:szCs w:val="28"/>
            <w:u w:val="none"/>
          </w:rPr>
          <w:t>1</w:t>
        </w:r>
      </w:hyperlink>
      <w:r w:rsidRPr="00B66D3A">
        <w:rPr>
          <w:sz w:val="28"/>
          <w:szCs w:val="28"/>
        </w:rPr>
        <w:t xml:space="preserve">. </w:t>
      </w:r>
      <w:r w:rsidRPr="00A832E1">
        <w:rPr>
          <w:sz w:val="28"/>
          <w:szCs w:val="28"/>
        </w:rPr>
        <w:t>Результаты оценки вносятся в оценочный лист результативности деятельности группы (</w:t>
      </w:r>
      <w:hyperlink r:id="rId10" w:history="1">
        <w:r w:rsidR="00B66D3A">
          <w:rPr>
            <w:rStyle w:val="ab"/>
            <w:color w:val="auto"/>
            <w:sz w:val="28"/>
            <w:szCs w:val="28"/>
            <w:u w:val="none"/>
          </w:rPr>
          <w:t xml:space="preserve">приложение </w:t>
        </w:r>
        <w:r w:rsidRPr="00B66D3A">
          <w:rPr>
            <w:rStyle w:val="ab"/>
            <w:color w:val="auto"/>
            <w:sz w:val="28"/>
            <w:szCs w:val="28"/>
            <w:u w:val="none"/>
          </w:rPr>
          <w:t>№</w:t>
        </w:r>
        <w:r w:rsidR="00B66D3A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B66D3A">
          <w:rPr>
            <w:rStyle w:val="ab"/>
            <w:color w:val="auto"/>
            <w:sz w:val="28"/>
            <w:szCs w:val="28"/>
            <w:u w:val="none"/>
          </w:rPr>
          <w:t>2</w:t>
        </w:r>
      </w:hyperlink>
      <w:r w:rsidRPr="00B66D3A">
        <w:rPr>
          <w:sz w:val="28"/>
          <w:szCs w:val="28"/>
        </w:rPr>
        <w:t xml:space="preserve">). </w:t>
      </w:r>
      <w:r w:rsidRPr="00A832E1">
        <w:rPr>
          <w:sz w:val="28"/>
          <w:szCs w:val="28"/>
        </w:rPr>
        <w:t>Группа-победитель определяется по наибольшей сумме баллов.</w:t>
      </w:r>
    </w:p>
    <w:p w:rsidR="00A5460D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b/>
          <w:bCs/>
          <w:color w:val="000000"/>
          <w:sz w:val="28"/>
          <w:szCs w:val="28"/>
        </w:rPr>
        <w:t>9 Подведение итогов и награждение победителей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>9.1 Победителями в Конкурсе признаются студенческие группы, набравшие наибольшее количество баллов.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>При равенстве результатов предпочтение отдаётся студенческой группе, имеющей более высокий средний балл академической успеваемости.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>9.2 Конкурсная комиссия подводит итоги Конкурса, оформляет протоколы с указанием количества баллов, набранных каждым конкурсантом.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9.3 На основании решения конкурсной комиссии издается приказ о присвоении студенческой группе звания </w:t>
      </w:r>
      <w:r>
        <w:rPr>
          <w:color w:val="000000"/>
          <w:sz w:val="28"/>
          <w:szCs w:val="28"/>
        </w:rPr>
        <w:t>«</w:t>
      </w:r>
      <w:r w:rsidRPr="00D10EAA">
        <w:rPr>
          <w:color w:val="000000"/>
          <w:sz w:val="28"/>
          <w:szCs w:val="28"/>
        </w:rPr>
        <w:t>Лучшая группа</w:t>
      </w:r>
      <w:r>
        <w:rPr>
          <w:color w:val="000000"/>
          <w:sz w:val="28"/>
          <w:szCs w:val="28"/>
        </w:rPr>
        <w:t xml:space="preserve"> Орского гуманитарно-технологического института (филиала) </w:t>
      </w:r>
      <w:r w:rsidRPr="00D10EA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ГУ»</w:t>
      </w:r>
      <w:r w:rsidRPr="00D10EAA">
        <w:rPr>
          <w:color w:val="000000"/>
          <w:sz w:val="28"/>
          <w:szCs w:val="28"/>
        </w:rPr>
        <w:t>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9.4 Приказ о присвоении звания </w:t>
      </w:r>
      <w:r>
        <w:rPr>
          <w:color w:val="000000"/>
          <w:sz w:val="28"/>
          <w:szCs w:val="28"/>
        </w:rPr>
        <w:t>«</w:t>
      </w:r>
      <w:r w:rsidRPr="00D10EAA">
        <w:rPr>
          <w:color w:val="000000"/>
          <w:sz w:val="28"/>
          <w:szCs w:val="28"/>
        </w:rPr>
        <w:t>Лучшая группа</w:t>
      </w:r>
      <w:r>
        <w:rPr>
          <w:color w:val="000000"/>
          <w:sz w:val="28"/>
          <w:szCs w:val="28"/>
        </w:rPr>
        <w:t xml:space="preserve"> Орского гуманитарно-технологического института (филиала) </w:t>
      </w:r>
      <w:r w:rsidRPr="00D10EA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ГУ»</w:t>
      </w:r>
      <w:r w:rsidRPr="00D10EAA">
        <w:rPr>
          <w:color w:val="000000"/>
          <w:sz w:val="28"/>
          <w:szCs w:val="28"/>
        </w:rPr>
        <w:t xml:space="preserve"> доводится до </w:t>
      </w:r>
      <w:r w:rsidR="008B09E4">
        <w:rPr>
          <w:color w:val="000000"/>
          <w:sz w:val="28"/>
          <w:szCs w:val="28"/>
        </w:rPr>
        <w:t xml:space="preserve">сведения </w:t>
      </w:r>
      <w:r>
        <w:rPr>
          <w:color w:val="000000"/>
          <w:sz w:val="28"/>
          <w:szCs w:val="28"/>
        </w:rPr>
        <w:t>обучающихся.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9.5 </w:t>
      </w:r>
      <w:r>
        <w:rPr>
          <w:color w:val="000000"/>
          <w:sz w:val="28"/>
          <w:szCs w:val="28"/>
        </w:rPr>
        <w:t>С</w:t>
      </w:r>
      <w:r w:rsidRPr="00D10EAA">
        <w:rPr>
          <w:color w:val="000000"/>
          <w:sz w:val="28"/>
          <w:szCs w:val="28"/>
        </w:rPr>
        <w:t>туденческой группе, победившей в Конкурсе</w:t>
      </w:r>
      <w:r w:rsidR="00CC70F0">
        <w:rPr>
          <w:color w:val="000000"/>
          <w:sz w:val="28"/>
          <w:szCs w:val="28"/>
        </w:rPr>
        <w:t>,</w:t>
      </w:r>
      <w:r w:rsidRPr="00D10EAA">
        <w:rPr>
          <w:color w:val="000000"/>
          <w:sz w:val="28"/>
          <w:szCs w:val="28"/>
        </w:rPr>
        <w:t xml:space="preserve"> вручается, диплом о присвоении звания </w:t>
      </w:r>
      <w:r>
        <w:rPr>
          <w:color w:val="000000"/>
          <w:sz w:val="28"/>
          <w:szCs w:val="28"/>
        </w:rPr>
        <w:t>«</w:t>
      </w:r>
      <w:r w:rsidRPr="00D10EAA">
        <w:rPr>
          <w:color w:val="000000"/>
          <w:sz w:val="28"/>
          <w:szCs w:val="28"/>
        </w:rPr>
        <w:t>Лучшая группа</w:t>
      </w:r>
      <w:r>
        <w:rPr>
          <w:color w:val="000000"/>
          <w:sz w:val="28"/>
          <w:szCs w:val="28"/>
        </w:rPr>
        <w:t xml:space="preserve"> Орского гуманитарно-технологического института (филиала) </w:t>
      </w:r>
      <w:r w:rsidRPr="00D10EA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ГУ»</w:t>
      </w:r>
      <w:r w:rsidRPr="00D10EAA">
        <w:rPr>
          <w:color w:val="000000"/>
          <w:sz w:val="28"/>
          <w:szCs w:val="28"/>
        </w:rPr>
        <w:t xml:space="preserve"> (далее</w:t>
      </w:r>
      <w:r w:rsidR="00CC70F0">
        <w:rPr>
          <w:color w:val="000000"/>
          <w:sz w:val="28"/>
          <w:szCs w:val="28"/>
        </w:rPr>
        <w:t xml:space="preserve"> </w:t>
      </w:r>
      <w:r w:rsidRPr="00D10EAA">
        <w:rPr>
          <w:color w:val="000000"/>
          <w:sz w:val="28"/>
          <w:szCs w:val="28"/>
        </w:rPr>
        <w:t>— диплом).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9.6 Диплом подписывается </w:t>
      </w:r>
      <w:r>
        <w:rPr>
          <w:color w:val="000000"/>
          <w:sz w:val="28"/>
          <w:szCs w:val="28"/>
        </w:rPr>
        <w:t>ди</w:t>
      </w:r>
      <w:r w:rsidRPr="00D10EAA">
        <w:rPr>
          <w:color w:val="000000"/>
          <w:sz w:val="28"/>
          <w:szCs w:val="28"/>
        </w:rPr>
        <w:t xml:space="preserve">ректором </w:t>
      </w:r>
      <w:r>
        <w:rPr>
          <w:color w:val="000000"/>
          <w:sz w:val="28"/>
          <w:szCs w:val="28"/>
        </w:rPr>
        <w:t>института</w:t>
      </w:r>
      <w:r w:rsidRPr="00D10EAA">
        <w:rPr>
          <w:color w:val="000000"/>
          <w:sz w:val="28"/>
          <w:szCs w:val="28"/>
        </w:rPr>
        <w:t>, а в его отсутствие</w:t>
      </w:r>
      <w:r w:rsidR="008B09E4">
        <w:rPr>
          <w:color w:val="000000"/>
          <w:sz w:val="28"/>
          <w:szCs w:val="28"/>
        </w:rPr>
        <w:t xml:space="preserve"> </w:t>
      </w:r>
      <w:r w:rsidRPr="00D10EAA"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заместителем ди</w:t>
      </w:r>
      <w:r w:rsidRPr="00D10EAA">
        <w:rPr>
          <w:color w:val="000000"/>
          <w:sz w:val="28"/>
          <w:szCs w:val="28"/>
        </w:rPr>
        <w:t>ректор</w:t>
      </w:r>
      <w:r>
        <w:rPr>
          <w:color w:val="000000"/>
          <w:sz w:val="28"/>
          <w:szCs w:val="28"/>
        </w:rPr>
        <w:t>а</w:t>
      </w:r>
      <w:r w:rsidRPr="00D10EAA">
        <w:rPr>
          <w:color w:val="000000"/>
          <w:sz w:val="28"/>
          <w:szCs w:val="28"/>
        </w:rPr>
        <w:t xml:space="preserve">, исполняющим обязанности </w:t>
      </w:r>
      <w:r>
        <w:rPr>
          <w:color w:val="000000"/>
          <w:sz w:val="28"/>
          <w:szCs w:val="28"/>
        </w:rPr>
        <w:t>ди</w:t>
      </w:r>
      <w:r w:rsidRPr="00D10EAA">
        <w:rPr>
          <w:color w:val="000000"/>
          <w:sz w:val="28"/>
          <w:szCs w:val="28"/>
        </w:rPr>
        <w:t xml:space="preserve">ректора, и заверяется гербовой печатью </w:t>
      </w:r>
      <w:r>
        <w:rPr>
          <w:color w:val="000000"/>
          <w:sz w:val="28"/>
          <w:szCs w:val="28"/>
        </w:rPr>
        <w:t>института</w:t>
      </w:r>
      <w:r w:rsidRPr="00D10EAA">
        <w:rPr>
          <w:color w:val="000000"/>
          <w:sz w:val="28"/>
          <w:szCs w:val="28"/>
        </w:rPr>
        <w:t>. Все записи в дипломе делаются типографским способом.</w:t>
      </w:r>
      <w:r>
        <w:rPr>
          <w:color w:val="000000"/>
          <w:sz w:val="28"/>
          <w:szCs w:val="28"/>
        </w:rPr>
        <w:t xml:space="preserve"> 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9.7 Диплом вручается </w:t>
      </w:r>
      <w:r>
        <w:rPr>
          <w:color w:val="000000"/>
          <w:sz w:val="28"/>
          <w:szCs w:val="28"/>
        </w:rPr>
        <w:t>ди</w:t>
      </w:r>
      <w:r w:rsidRPr="00D10EAA">
        <w:rPr>
          <w:color w:val="000000"/>
          <w:sz w:val="28"/>
          <w:szCs w:val="28"/>
        </w:rPr>
        <w:t xml:space="preserve">ректором </w:t>
      </w:r>
      <w:r>
        <w:rPr>
          <w:color w:val="000000"/>
          <w:sz w:val="28"/>
          <w:szCs w:val="28"/>
        </w:rPr>
        <w:t>института</w:t>
      </w:r>
      <w:r w:rsidRPr="00D10EAA">
        <w:rPr>
          <w:color w:val="000000"/>
          <w:sz w:val="28"/>
          <w:szCs w:val="28"/>
        </w:rPr>
        <w:t xml:space="preserve"> либо по его поручению уполномоченным им лицом в торжественной об</w:t>
      </w:r>
      <w:r>
        <w:rPr>
          <w:color w:val="000000"/>
          <w:sz w:val="28"/>
          <w:szCs w:val="28"/>
        </w:rPr>
        <w:t>становке в день празднования Дня российского студенчества – 25 января</w:t>
      </w:r>
      <w:r w:rsidRPr="00D10EAA">
        <w:rPr>
          <w:color w:val="000000"/>
          <w:sz w:val="28"/>
          <w:szCs w:val="28"/>
        </w:rPr>
        <w:t>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9.8 </w:t>
      </w:r>
      <w:proofErr w:type="gramStart"/>
      <w:r w:rsidRPr="00D10EAA">
        <w:rPr>
          <w:color w:val="000000"/>
          <w:sz w:val="28"/>
          <w:szCs w:val="28"/>
        </w:rPr>
        <w:t>В</w:t>
      </w:r>
      <w:proofErr w:type="gramEnd"/>
      <w:r w:rsidRPr="00D10EAA">
        <w:rPr>
          <w:color w:val="000000"/>
          <w:sz w:val="28"/>
          <w:szCs w:val="28"/>
        </w:rPr>
        <w:t xml:space="preserve"> случае утраты диплома дубликат не выдаётся.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>9.9 Декан факультета победившей в Конкурсе группы награждается Почётной грамотой, а куратору объявляется Благодарность.</w:t>
      </w:r>
    </w:p>
    <w:p w:rsidR="00A5460D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</w:p>
    <w:p w:rsidR="00A5460D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D10EAA">
        <w:rPr>
          <w:b/>
          <w:bCs/>
          <w:color w:val="000000"/>
          <w:sz w:val="28"/>
          <w:szCs w:val="28"/>
        </w:rPr>
        <w:t>10 Заключительные положения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t xml:space="preserve">10.1 Настоящее Положение вступает в силу со дня введения его в действие приказом </w:t>
      </w:r>
      <w:r>
        <w:rPr>
          <w:color w:val="000000"/>
          <w:sz w:val="28"/>
          <w:szCs w:val="28"/>
        </w:rPr>
        <w:t>ди</w:t>
      </w:r>
      <w:r w:rsidRPr="00D10EAA">
        <w:rPr>
          <w:color w:val="000000"/>
          <w:sz w:val="28"/>
          <w:szCs w:val="28"/>
        </w:rPr>
        <w:t xml:space="preserve">ректора </w:t>
      </w:r>
      <w:r>
        <w:rPr>
          <w:color w:val="000000"/>
          <w:sz w:val="28"/>
          <w:szCs w:val="28"/>
        </w:rPr>
        <w:t>института</w:t>
      </w:r>
      <w:r w:rsidRPr="00D10EAA">
        <w:rPr>
          <w:color w:val="000000"/>
          <w:sz w:val="28"/>
          <w:szCs w:val="28"/>
        </w:rPr>
        <w:t>.</w:t>
      </w:r>
    </w:p>
    <w:p w:rsidR="00A5460D" w:rsidRPr="00D10EAA" w:rsidRDefault="00A5460D" w:rsidP="00A5460D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10EAA">
        <w:rPr>
          <w:color w:val="000000"/>
          <w:sz w:val="28"/>
          <w:szCs w:val="28"/>
        </w:rPr>
        <w:lastRenderedPageBreak/>
        <w:t xml:space="preserve">10.2 </w:t>
      </w:r>
      <w:proofErr w:type="gramStart"/>
      <w:r w:rsidRPr="00D10EAA">
        <w:rPr>
          <w:color w:val="000000"/>
          <w:sz w:val="28"/>
          <w:szCs w:val="28"/>
        </w:rPr>
        <w:t>В</w:t>
      </w:r>
      <w:proofErr w:type="gramEnd"/>
      <w:r w:rsidRPr="00D10EAA">
        <w:rPr>
          <w:color w:val="000000"/>
          <w:sz w:val="28"/>
          <w:szCs w:val="28"/>
        </w:rPr>
        <w:t xml:space="preserve"> данное Положение могут вноситься изменения и дополнения, которые утверждаются решением Ученого совета </w:t>
      </w:r>
      <w:r>
        <w:rPr>
          <w:color w:val="000000"/>
          <w:sz w:val="28"/>
          <w:szCs w:val="28"/>
        </w:rPr>
        <w:t>института</w:t>
      </w:r>
      <w:r w:rsidRPr="00D10EAA">
        <w:rPr>
          <w:color w:val="000000"/>
          <w:sz w:val="28"/>
          <w:szCs w:val="28"/>
        </w:rPr>
        <w:t xml:space="preserve"> и вводятся в действи</w:t>
      </w:r>
      <w:r>
        <w:rPr>
          <w:color w:val="000000"/>
          <w:sz w:val="28"/>
          <w:szCs w:val="28"/>
        </w:rPr>
        <w:t>е</w:t>
      </w:r>
      <w:r w:rsidRPr="00D10EAA">
        <w:rPr>
          <w:color w:val="000000"/>
          <w:sz w:val="28"/>
          <w:szCs w:val="28"/>
        </w:rPr>
        <w:t xml:space="preserve"> приказом </w:t>
      </w:r>
      <w:r>
        <w:rPr>
          <w:color w:val="000000"/>
          <w:sz w:val="28"/>
          <w:szCs w:val="28"/>
        </w:rPr>
        <w:t>ди</w:t>
      </w:r>
      <w:r w:rsidRPr="00D10EAA">
        <w:rPr>
          <w:color w:val="000000"/>
          <w:sz w:val="28"/>
          <w:szCs w:val="28"/>
        </w:rPr>
        <w:t xml:space="preserve">ректора </w:t>
      </w:r>
      <w:r>
        <w:rPr>
          <w:color w:val="000000"/>
          <w:sz w:val="28"/>
          <w:szCs w:val="28"/>
        </w:rPr>
        <w:t>института</w:t>
      </w:r>
      <w:r w:rsidRPr="00D10EAA">
        <w:rPr>
          <w:color w:val="000000"/>
          <w:sz w:val="28"/>
          <w:szCs w:val="28"/>
        </w:rPr>
        <w:t>.</w:t>
      </w:r>
    </w:p>
    <w:p w:rsidR="00A5460D" w:rsidRDefault="00A5460D" w:rsidP="00A5460D"/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Согласовано:</w:t>
      </w:r>
    </w:p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A5460D" w:rsidRDefault="00A5460D" w:rsidP="00A5460D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Заместитель директора </w:t>
      </w:r>
    </w:p>
    <w:p w:rsidR="00A5460D" w:rsidRDefault="00A5460D" w:rsidP="00A5460D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 учебно-методической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 Тришкина</w:t>
      </w:r>
    </w:p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Заместитель ди</w:t>
      </w:r>
      <w:r w:rsidR="00417CA2">
        <w:rPr>
          <w:szCs w:val="28"/>
        </w:rPr>
        <w:t>ректор</w:t>
      </w:r>
      <w:r>
        <w:rPr>
          <w:szCs w:val="28"/>
        </w:rPr>
        <w:t>а</w:t>
      </w:r>
      <w:r w:rsidR="00417CA2">
        <w:rPr>
          <w:szCs w:val="28"/>
        </w:rPr>
        <w:t xml:space="preserve"> по социальной и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воспитательной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5460D">
        <w:rPr>
          <w:szCs w:val="28"/>
        </w:rPr>
        <w:tab/>
      </w:r>
      <w:r>
        <w:rPr>
          <w:szCs w:val="28"/>
        </w:rPr>
        <w:t>Л.В. Писаренко</w:t>
      </w: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A5460D" w:rsidRDefault="00A5460D" w:rsidP="00A5460D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Заместитель директора научной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Н.Е. Ерофеева</w:t>
      </w:r>
    </w:p>
    <w:p w:rsidR="00A5460D" w:rsidRDefault="00A5460D" w:rsidP="00A5460D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417CA2" w:rsidRDefault="00417CA2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5460D">
        <w:rPr>
          <w:szCs w:val="28"/>
        </w:rPr>
        <w:tab/>
      </w:r>
      <w:r>
        <w:rPr>
          <w:szCs w:val="28"/>
        </w:rPr>
        <w:t>В.Н. Катанова</w:t>
      </w:r>
    </w:p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</w:p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Председатель первичной </w:t>
      </w:r>
    </w:p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профсоюзной организации </w:t>
      </w:r>
    </w:p>
    <w:p w:rsidR="00A5460D" w:rsidRDefault="00A5460D" w:rsidP="00417CA2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работников и студентов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Г.В. </w:t>
      </w:r>
      <w:proofErr w:type="spellStart"/>
      <w:r>
        <w:rPr>
          <w:szCs w:val="28"/>
        </w:rPr>
        <w:t>Наследова</w:t>
      </w:r>
      <w:proofErr w:type="spellEnd"/>
    </w:p>
    <w:p w:rsidR="00FC28D2" w:rsidRDefault="00FC28D2" w:rsidP="00417CA2">
      <w:pPr>
        <w:spacing w:after="0" w:line="240" w:lineRule="auto"/>
        <w:ind w:firstLine="709"/>
        <w:rPr>
          <w:sz w:val="20"/>
          <w:szCs w:val="20"/>
        </w:rPr>
      </w:pPr>
    </w:p>
    <w:sectPr w:rsidR="00FC28D2" w:rsidSect="00F1157D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66" w:rsidRDefault="006A1B66" w:rsidP="00F1157D">
      <w:pPr>
        <w:spacing w:after="0" w:line="240" w:lineRule="auto"/>
      </w:pPr>
      <w:r>
        <w:separator/>
      </w:r>
    </w:p>
  </w:endnote>
  <w:endnote w:type="continuationSeparator" w:id="0">
    <w:p w:rsidR="006A1B66" w:rsidRDefault="006A1B66" w:rsidP="00F1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66" w:rsidRDefault="006A1B66" w:rsidP="00F1157D">
      <w:pPr>
        <w:spacing w:after="0" w:line="240" w:lineRule="auto"/>
      </w:pPr>
      <w:r>
        <w:separator/>
      </w:r>
    </w:p>
  </w:footnote>
  <w:footnote w:type="continuationSeparator" w:id="0">
    <w:p w:rsidR="006A1B66" w:rsidRDefault="006A1B66" w:rsidP="00F1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607460"/>
      <w:docPartObj>
        <w:docPartGallery w:val="Page Numbers (Top of Page)"/>
        <w:docPartUnique/>
      </w:docPartObj>
    </w:sdtPr>
    <w:sdtEndPr/>
    <w:sdtContent>
      <w:p w:rsidR="00F1157D" w:rsidRDefault="00F115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D3A">
          <w:rPr>
            <w:noProof/>
          </w:rPr>
          <w:t>2</w:t>
        </w:r>
        <w:r>
          <w:fldChar w:fldCharType="end"/>
        </w:r>
      </w:p>
    </w:sdtContent>
  </w:sdt>
  <w:p w:rsidR="00F1157D" w:rsidRDefault="00F115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4B"/>
    <w:multiLevelType w:val="multilevel"/>
    <w:tmpl w:val="B93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A7084"/>
    <w:multiLevelType w:val="multilevel"/>
    <w:tmpl w:val="AF1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A40452C"/>
    <w:multiLevelType w:val="multilevel"/>
    <w:tmpl w:val="D72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02FAB"/>
    <w:multiLevelType w:val="multilevel"/>
    <w:tmpl w:val="65E20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5AAA7154"/>
    <w:multiLevelType w:val="multilevel"/>
    <w:tmpl w:val="E13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42D31"/>
    <w:multiLevelType w:val="multilevel"/>
    <w:tmpl w:val="FD1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C3D59"/>
    <w:multiLevelType w:val="multilevel"/>
    <w:tmpl w:val="8622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868C1"/>
    <w:multiLevelType w:val="multilevel"/>
    <w:tmpl w:val="279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E392A"/>
    <w:multiLevelType w:val="multilevel"/>
    <w:tmpl w:val="905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A6023"/>
    <w:multiLevelType w:val="multilevel"/>
    <w:tmpl w:val="E4B6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F6A1D"/>
    <w:multiLevelType w:val="multilevel"/>
    <w:tmpl w:val="2FA2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11"/>
  </w:num>
  <w:num w:numId="10">
    <w:abstractNumId w:val="12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22"/>
    <w:rsid w:val="00060F43"/>
    <w:rsid w:val="000A7F34"/>
    <w:rsid w:val="000D405A"/>
    <w:rsid w:val="000D697E"/>
    <w:rsid w:val="001148E5"/>
    <w:rsid w:val="00120EED"/>
    <w:rsid w:val="00160CA2"/>
    <w:rsid w:val="001857F7"/>
    <w:rsid w:val="0019621F"/>
    <w:rsid w:val="002700D2"/>
    <w:rsid w:val="0037368B"/>
    <w:rsid w:val="003D20B3"/>
    <w:rsid w:val="003E75B0"/>
    <w:rsid w:val="00417CA2"/>
    <w:rsid w:val="00480E67"/>
    <w:rsid w:val="00495825"/>
    <w:rsid w:val="004B4695"/>
    <w:rsid w:val="004B470C"/>
    <w:rsid w:val="004B48A9"/>
    <w:rsid w:val="004E2B41"/>
    <w:rsid w:val="00500857"/>
    <w:rsid w:val="005279D7"/>
    <w:rsid w:val="005A7857"/>
    <w:rsid w:val="00633B25"/>
    <w:rsid w:val="006A1B66"/>
    <w:rsid w:val="006C25BD"/>
    <w:rsid w:val="00721D2F"/>
    <w:rsid w:val="00724CED"/>
    <w:rsid w:val="00752DBE"/>
    <w:rsid w:val="007B3776"/>
    <w:rsid w:val="007C02EC"/>
    <w:rsid w:val="00814E95"/>
    <w:rsid w:val="0084359D"/>
    <w:rsid w:val="008606F1"/>
    <w:rsid w:val="00880DBA"/>
    <w:rsid w:val="008B09E4"/>
    <w:rsid w:val="008B0AA0"/>
    <w:rsid w:val="0091056C"/>
    <w:rsid w:val="0093020F"/>
    <w:rsid w:val="00994805"/>
    <w:rsid w:val="00A008A8"/>
    <w:rsid w:val="00A5460D"/>
    <w:rsid w:val="00A5545C"/>
    <w:rsid w:val="00A61595"/>
    <w:rsid w:val="00A61D01"/>
    <w:rsid w:val="00A86A0B"/>
    <w:rsid w:val="00A90087"/>
    <w:rsid w:val="00AA64DA"/>
    <w:rsid w:val="00AE623A"/>
    <w:rsid w:val="00B46C0F"/>
    <w:rsid w:val="00B501A3"/>
    <w:rsid w:val="00B66D3A"/>
    <w:rsid w:val="00BE335C"/>
    <w:rsid w:val="00BF46E8"/>
    <w:rsid w:val="00C0023B"/>
    <w:rsid w:val="00C70CB3"/>
    <w:rsid w:val="00C82276"/>
    <w:rsid w:val="00CB6A03"/>
    <w:rsid w:val="00CC70F0"/>
    <w:rsid w:val="00D02E39"/>
    <w:rsid w:val="00D13264"/>
    <w:rsid w:val="00D93FD6"/>
    <w:rsid w:val="00DE293C"/>
    <w:rsid w:val="00E07BFD"/>
    <w:rsid w:val="00E16888"/>
    <w:rsid w:val="00E77E7B"/>
    <w:rsid w:val="00EA45CA"/>
    <w:rsid w:val="00F078D5"/>
    <w:rsid w:val="00F1157D"/>
    <w:rsid w:val="00F22FC4"/>
    <w:rsid w:val="00F2514E"/>
    <w:rsid w:val="00F65622"/>
    <w:rsid w:val="00F664B6"/>
    <w:rsid w:val="00F67130"/>
    <w:rsid w:val="00F83E26"/>
    <w:rsid w:val="00F86327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694C-26FF-4282-8443-A94E70C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57D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57D"/>
    <w:rPr>
      <w:rFonts w:ascii="Times New Roman" w:hAnsi="Times New Roman" w:cs="Times New Roman"/>
      <w:sz w:val="28"/>
      <w:lang w:eastAsia="ru-RU"/>
    </w:rPr>
  </w:style>
  <w:style w:type="paragraph" w:customStyle="1" w:styleId="Para2">
    <w:name w:val="Para 2"/>
    <w:basedOn w:val="a"/>
    <w:qFormat/>
    <w:rsid w:val="00721D2F"/>
    <w:pPr>
      <w:spacing w:beforeLines="50" w:after="0" w:line="288" w:lineRule="atLeast"/>
      <w:jc w:val="center"/>
    </w:pPr>
    <w:rPr>
      <w:rFonts w:ascii="Cambria" w:eastAsia="Cambria" w:hAnsi="Cambria" w:cs="Cambria"/>
      <w:color w:val="000000"/>
      <w:sz w:val="24"/>
      <w:szCs w:val="24"/>
      <w:lang w:val="en" w:eastAsia="en"/>
    </w:rPr>
  </w:style>
  <w:style w:type="paragraph" w:styleId="a7">
    <w:name w:val="Balloon Text"/>
    <w:basedOn w:val="a"/>
    <w:link w:val="a8"/>
    <w:uiPriority w:val="99"/>
    <w:semiHidden/>
    <w:unhideWhenUsed/>
    <w:rsid w:val="004B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4695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546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a">
    <w:name w:val="Normal (Web)"/>
    <w:basedOn w:val="a"/>
    <w:uiPriority w:val="99"/>
    <w:unhideWhenUsed/>
    <w:rsid w:val="00A5460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54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u.ru/docs/official/students/2014-05-prilojeni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u.ru/docs/official/students/2014-05-prilojenie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\&#1064;&#1072;&#1073;&#1083;&#1086;&#1085;&#1099;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CEAD-B377-4D27-BBCE-EAAA18B5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108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Уметбаева Елена Юрьевна</cp:lastModifiedBy>
  <cp:revision>18</cp:revision>
  <cp:lastPrinted>2017-07-21T09:24:00Z</cp:lastPrinted>
  <dcterms:created xsi:type="dcterms:W3CDTF">2016-12-08T08:24:00Z</dcterms:created>
  <dcterms:modified xsi:type="dcterms:W3CDTF">2017-11-20T11:37:00Z</dcterms:modified>
</cp:coreProperties>
</file>